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14" w:rsidRDefault="00B13437"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sz w:val="24"/>
          <w:szCs w:val="24"/>
        </w:rPr>
        <w:tab/>
      </w:r>
    </w:p>
    <w:p w:rsidR="009312F8" w:rsidRDefault="009312F8"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sz w:val="24"/>
          <w:szCs w:val="24"/>
        </w:rPr>
        <w:t>Draft</w:t>
      </w:r>
      <w:r w:rsidR="00113F60">
        <w:rPr>
          <w:rFonts w:ascii="Times New Roman" w:hAnsi="Times New Roman"/>
          <w:sz w:val="24"/>
          <w:szCs w:val="24"/>
        </w:rPr>
        <w:t xml:space="preserve"> Oct. 14</w:t>
      </w:r>
      <w:r w:rsidR="00D520C4">
        <w:rPr>
          <w:rFonts w:ascii="Times New Roman" w:hAnsi="Times New Roman"/>
          <w:sz w:val="24"/>
          <w:szCs w:val="24"/>
        </w:rPr>
        <w:t>, 2011</w:t>
      </w:r>
    </w:p>
    <w:p w:rsidR="001A4972" w:rsidRPr="00001F4B"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1A4972">
        <w:rPr>
          <w:rFonts w:ascii="Times New Roman" w:hAnsi="Times New Roman"/>
          <w:sz w:val="24"/>
          <w:szCs w:val="24"/>
        </w:rPr>
        <w:t>Seminar on Health Law and Social Policy</w:t>
      </w: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1A4972">
        <w:rPr>
          <w:rFonts w:ascii="Times New Roman" w:hAnsi="Times New Roman"/>
          <w:sz w:val="24"/>
          <w:szCs w:val="24"/>
        </w:rPr>
        <w:t>Summary Syllabus</w:t>
      </w: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r w:rsidRPr="001A4972">
        <w:rPr>
          <w:rFonts w:ascii="Times New Roman" w:hAnsi="Times New Roman"/>
          <w:sz w:val="24"/>
          <w:szCs w:val="24"/>
        </w:rPr>
        <w:t xml:space="preserve">This seminar will explore the intersections of health care, law, politics, and ethics in the U.S. in the 21st Century.  We will meet in Vanderbilt Hall, Room 202, on </w:t>
      </w:r>
      <w:r w:rsidR="00DA1F07">
        <w:rPr>
          <w:rFonts w:ascii="Times New Roman" w:hAnsi="Times New Roman"/>
          <w:sz w:val="24"/>
          <w:szCs w:val="24"/>
        </w:rPr>
        <w:t>Wednesdays from 6</w:t>
      </w:r>
      <w:r w:rsidRPr="001A4972">
        <w:rPr>
          <w:rFonts w:ascii="Times New Roman" w:hAnsi="Times New Roman"/>
          <w:sz w:val="24"/>
          <w:szCs w:val="24"/>
        </w:rPr>
        <w:t xml:space="preserve">:00 to </w:t>
      </w:r>
      <w:r w:rsidR="00DA1F07">
        <w:rPr>
          <w:rFonts w:ascii="Times New Roman" w:hAnsi="Times New Roman"/>
          <w:sz w:val="24"/>
          <w:szCs w:val="24"/>
        </w:rPr>
        <w:t>8</w:t>
      </w:r>
      <w:r w:rsidRPr="001A4972">
        <w:rPr>
          <w:rFonts w:ascii="Times New Roman" w:hAnsi="Times New Roman"/>
          <w:sz w:val="24"/>
          <w:szCs w:val="24"/>
        </w:rPr>
        <w:t xml:space="preserve">:00, beginning </w:t>
      </w:r>
      <w:r w:rsidR="00DA1F07">
        <w:rPr>
          <w:rFonts w:ascii="Times New Roman" w:hAnsi="Times New Roman"/>
          <w:sz w:val="24"/>
          <w:szCs w:val="24"/>
        </w:rPr>
        <w:t xml:space="preserve">Wednesday, August 31, </w:t>
      </w:r>
      <w:r w:rsidRPr="001A4972">
        <w:rPr>
          <w:rFonts w:ascii="Times New Roman" w:hAnsi="Times New Roman"/>
          <w:sz w:val="24"/>
          <w:szCs w:val="24"/>
        </w:rPr>
        <w:t>20</w:t>
      </w:r>
      <w:r w:rsidR="00A4340C">
        <w:rPr>
          <w:rFonts w:ascii="Times New Roman" w:hAnsi="Times New Roman"/>
          <w:sz w:val="24"/>
          <w:szCs w:val="24"/>
        </w:rPr>
        <w:t>1</w:t>
      </w:r>
      <w:r w:rsidR="00DA1F07">
        <w:rPr>
          <w:rFonts w:ascii="Times New Roman" w:hAnsi="Times New Roman"/>
          <w:sz w:val="24"/>
          <w:szCs w:val="24"/>
        </w:rPr>
        <w:t>1</w:t>
      </w:r>
      <w:r w:rsidRPr="001A4972">
        <w:rPr>
          <w:rFonts w:ascii="Times New Roman" w:hAnsi="Times New Roman"/>
          <w:sz w:val="24"/>
          <w:szCs w:val="24"/>
        </w:rPr>
        <w:t xml:space="preserve">.  Each discussion will be led by Sylvia A. Law and, most weeks, another person from a different discipline and perspective.  </w:t>
      </w: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r w:rsidRPr="001A4972">
        <w:rPr>
          <w:rFonts w:ascii="Times New Roman" w:hAnsi="Times New Roman"/>
          <w:sz w:val="24"/>
          <w:szCs w:val="24"/>
        </w:rPr>
        <w:t xml:space="preserve">We will address four central themes: 1) the consequences that flow from characterizing an issue as social, medical, ethical, </w:t>
      </w:r>
      <w:r w:rsidR="00FC0BF7">
        <w:rPr>
          <w:rFonts w:ascii="Times New Roman" w:hAnsi="Times New Roman"/>
          <w:sz w:val="24"/>
          <w:szCs w:val="24"/>
        </w:rPr>
        <w:t xml:space="preserve">economic, </w:t>
      </w:r>
      <w:r w:rsidRPr="001A4972">
        <w:rPr>
          <w:rFonts w:ascii="Times New Roman" w:hAnsi="Times New Roman"/>
          <w:sz w:val="24"/>
          <w:szCs w:val="24"/>
        </w:rPr>
        <w:t>scientific, religious or legal, 2</w:t>
      </w:r>
      <w:proofErr w:type="gramStart"/>
      <w:r w:rsidRPr="001A4972">
        <w:rPr>
          <w:rFonts w:ascii="Times New Roman" w:hAnsi="Times New Roman"/>
          <w:sz w:val="24"/>
          <w:szCs w:val="24"/>
        </w:rPr>
        <w:t>)  the</w:t>
      </w:r>
      <w:proofErr w:type="gramEnd"/>
      <w:r w:rsidRPr="001A4972">
        <w:rPr>
          <w:rFonts w:ascii="Times New Roman" w:hAnsi="Times New Roman"/>
          <w:sz w:val="24"/>
          <w:szCs w:val="24"/>
        </w:rPr>
        <w:t xml:space="preserve"> role of rights, and the complexity of constructing rules and enforcement mechanisms, 3) consideration whether policy is set or money raised at the federal, state, local, professional, family or individual level, 4) the pervasive influences of class, race and gender. </w:t>
      </w:r>
    </w:p>
    <w:p w:rsidR="001A4972" w:rsidRPr="001A4972" w:rsidRDefault="001A4972" w:rsidP="001A4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sidRPr="001A4972">
        <w:rPr>
          <w:rFonts w:ascii="Times New Roman" w:hAnsi="Times New Roman"/>
          <w:sz w:val="24"/>
          <w:szCs w:val="24"/>
        </w:rPr>
        <w:t xml:space="preserve">This is a </w:t>
      </w:r>
      <w:r>
        <w:rPr>
          <w:rFonts w:ascii="Times New Roman" w:hAnsi="Times New Roman"/>
          <w:sz w:val="24"/>
          <w:szCs w:val="24"/>
        </w:rPr>
        <w:t xml:space="preserve">preliminary </w:t>
      </w:r>
      <w:r w:rsidRPr="001A4972">
        <w:rPr>
          <w:rFonts w:ascii="Times New Roman" w:hAnsi="Times New Roman"/>
          <w:sz w:val="24"/>
          <w:szCs w:val="24"/>
        </w:rPr>
        <w:t xml:space="preserve">listing of topics, readings and leaders.  </w:t>
      </w:r>
    </w:p>
    <w:p w:rsidR="009312F8" w:rsidRPr="001C6402" w:rsidRDefault="00936129"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August 31, </w:t>
      </w:r>
      <w:r w:rsidR="009312F8" w:rsidRPr="001C6402">
        <w:rPr>
          <w:rFonts w:ascii="Times New Roman" w:hAnsi="Times New Roman"/>
          <w:b/>
          <w:bCs/>
          <w:sz w:val="24"/>
          <w:szCs w:val="24"/>
        </w:rPr>
        <w:t>201</w:t>
      </w:r>
      <w:r>
        <w:rPr>
          <w:rFonts w:ascii="Times New Roman" w:hAnsi="Times New Roman"/>
          <w:b/>
          <w:bCs/>
          <w:sz w:val="24"/>
          <w:szCs w:val="24"/>
        </w:rPr>
        <w:t>1</w:t>
      </w:r>
      <w:r w:rsidR="009312F8" w:rsidRPr="001C6402">
        <w:rPr>
          <w:rFonts w:ascii="Times New Roman" w:hAnsi="Times New Roman"/>
          <w:b/>
          <w:bCs/>
          <w:sz w:val="24"/>
          <w:szCs w:val="24"/>
        </w:rPr>
        <w:t xml:space="preserve">. </w:t>
      </w:r>
      <w:r w:rsidR="009312F8" w:rsidRPr="001C6402">
        <w:rPr>
          <w:rFonts w:ascii="Times New Roman" w:hAnsi="Times New Roman"/>
          <w:sz w:val="24"/>
          <w:szCs w:val="24"/>
        </w:rPr>
        <w:t xml:space="preserve"> </w:t>
      </w:r>
      <w:proofErr w:type="gramStart"/>
      <w:r w:rsidR="009312F8" w:rsidRPr="001C6402">
        <w:rPr>
          <w:rFonts w:ascii="Times New Roman" w:hAnsi="Times New Roman"/>
          <w:sz w:val="24"/>
          <w:szCs w:val="24"/>
          <w:u w:val="single"/>
        </w:rPr>
        <w:t>The historic roots of the organization of health care and health care financing in the United States.</w:t>
      </w:r>
      <w:proofErr w:type="gramEnd"/>
      <w:r w:rsidR="009312F8" w:rsidRPr="001C6402">
        <w:rPr>
          <w:rFonts w:ascii="Times New Roman" w:hAnsi="Times New Roman"/>
          <w:sz w:val="24"/>
          <w:szCs w:val="24"/>
          <w:u w:val="single"/>
        </w:rPr>
        <w:t xml:space="preserve">  Why did we make the choices we did? </w:t>
      </w:r>
    </w:p>
    <w:p w:rsidR="009312F8" w:rsidRDefault="009312F8"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Paul Starr, </w:t>
      </w:r>
      <w:proofErr w:type="gramStart"/>
      <w:r w:rsidRPr="001C6402">
        <w:rPr>
          <w:rFonts w:ascii="Times New Roman" w:hAnsi="Times New Roman"/>
          <w:sz w:val="24"/>
          <w:szCs w:val="24"/>
        </w:rPr>
        <w:t>The</w:t>
      </w:r>
      <w:proofErr w:type="gramEnd"/>
      <w:r w:rsidRPr="001C6402">
        <w:rPr>
          <w:rFonts w:ascii="Times New Roman" w:hAnsi="Times New Roman"/>
          <w:sz w:val="24"/>
          <w:szCs w:val="24"/>
        </w:rPr>
        <w:t xml:space="preserve"> Social Transformation of American Medicine (1982). </w:t>
      </w:r>
      <w:proofErr w:type="gramStart"/>
      <w:r w:rsidRPr="001C6402">
        <w:rPr>
          <w:rFonts w:ascii="Times New Roman" w:hAnsi="Times New Roman"/>
          <w:sz w:val="24"/>
          <w:szCs w:val="24"/>
        </w:rPr>
        <w:t>[pp. 102-112 (licensing).</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112-127 (medical education).</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145-147, 154-169, 177-179 (hospitals).</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295-320 (the Blues and organized labor), 367-370 (Medicare and Medicaid).]</w:t>
      </w:r>
      <w:proofErr w:type="gramEnd"/>
      <w:r w:rsidRPr="001C6402">
        <w:rPr>
          <w:rFonts w:ascii="Times New Roman" w:hAnsi="Times New Roman"/>
          <w:sz w:val="24"/>
          <w:szCs w:val="24"/>
        </w:rPr>
        <w:t xml:space="preserve"> </w:t>
      </w:r>
    </w:p>
    <w:p w:rsidR="00DA6CD8" w:rsidRPr="001C6402" w:rsidRDefault="00DA6CD8"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b/>
          <w:sz w:val="24"/>
          <w:szCs w:val="24"/>
        </w:rPr>
      </w:pPr>
      <w:r>
        <w:rPr>
          <w:rFonts w:ascii="Times New Roman" w:hAnsi="Times New Roman"/>
          <w:sz w:val="24"/>
          <w:szCs w:val="24"/>
        </w:rPr>
        <w:t xml:space="preserve">The book is on reserve in the library.  Or you could order your own copy, used, from Amazon. </w:t>
      </w:r>
    </w:p>
    <w:p w:rsidR="009312F8" w:rsidRPr="001C6402" w:rsidRDefault="009312F8"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proofErr w:type="gramStart"/>
      <w:r w:rsidRPr="001C6402">
        <w:rPr>
          <w:rFonts w:ascii="Times New Roman" w:hAnsi="Times New Roman"/>
          <w:b/>
          <w:bCs/>
          <w:sz w:val="24"/>
          <w:szCs w:val="24"/>
        </w:rPr>
        <w:t>Optional reading</w:t>
      </w:r>
      <w:r w:rsidRPr="001C6402">
        <w:rPr>
          <w:rFonts w:ascii="Times New Roman" w:hAnsi="Times New Roman"/>
          <w:sz w:val="24"/>
          <w:szCs w:val="24"/>
        </w:rPr>
        <w:t>.</w:t>
      </w:r>
      <w:proofErr w:type="gramEnd"/>
      <w:r w:rsidRPr="001C6402">
        <w:rPr>
          <w:rFonts w:ascii="Times New Roman" w:hAnsi="Times New Roman"/>
          <w:sz w:val="24"/>
          <w:szCs w:val="24"/>
        </w:rPr>
        <w:t xml:space="preserve">  </w:t>
      </w:r>
    </w:p>
    <w:p w:rsidR="009312F8" w:rsidRPr="001C6402" w:rsidRDefault="009312F8" w:rsidP="00211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sidRPr="001C6402">
        <w:rPr>
          <w:rFonts w:ascii="Times New Roman" w:hAnsi="Times New Roman"/>
          <w:sz w:val="24"/>
          <w:szCs w:val="24"/>
        </w:rPr>
        <w:t xml:space="preserve">T. R. Reid, </w:t>
      </w:r>
      <w:proofErr w:type="gramStart"/>
      <w:r w:rsidRPr="001C6402">
        <w:rPr>
          <w:rFonts w:ascii="Times New Roman" w:hAnsi="Times New Roman"/>
          <w:sz w:val="24"/>
          <w:szCs w:val="24"/>
        </w:rPr>
        <w:t>The</w:t>
      </w:r>
      <w:proofErr w:type="gramEnd"/>
      <w:r w:rsidRPr="001C6402">
        <w:rPr>
          <w:rFonts w:ascii="Times New Roman" w:hAnsi="Times New Roman"/>
          <w:sz w:val="24"/>
          <w:szCs w:val="24"/>
        </w:rPr>
        <w:t xml:space="preserve"> Healing of </w:t>
      </w:r>
      <w:smartTag w:uri="urn:schemas-microsoft-com:office:smarttags" w:element="country-region">
        <w:smartTag w:uri="urn:schemas-microsoft-com:office:smarttags" w:element="place">
          <w:r w:rsidRPr="001C6402">
            <w:rPr>
              <w:rFonts w:ascii="Times New Roman" w:hAnsi="Times New Roman"/>
              <w:sz w:val="24"/>
              <w:szCs w:val="24"/>
            </w:rPr>
            <w:t>America</w:t>
          </w:r>
        </w:smartTag>
      </w:smartTag>
      <w:r w:rsidRPr="001C6402">
        <w:rPr>
          <w:rFonts w:ascii="Times New Roman" w:hAnsi="Times New Roman"/>
          <w:sz w:val="24"/>
          <w:szCs w:val="24"/>
        </w:rPr>
        <w:t xml:space="preserve"> (2009).  </w:t>
      </w:r>
      <w:proofErr w:type="gramStart"/>
      <w:r w:rsidR="00DA1F07">
        <w:rPr>
          <w:rFonts w:ascii="Times New Roman" w:hAnsi="Times New Roman"/>
          <w:sz w:val="24"/>
          <w:szCs w:val="24"/>
        </w:rPr>
        <w:t>Both b</w:t>
      </w:r>
      <w:r w:rsidRPr="001C6402">
        <w:rPr>
          <w:rFonts w:ascii="Times New Roman" w:hAnsi="Times New Roman"/>
          <w:sz w:val="24"/>
          <w:szCs w:val="24"/>
        </w:rPr>
        <w:t>ook</w:t>
      </w:r>
      <w:r w:rsidR="00DA1F07">
        <w:rPr>
          <w:rFonts w:ascii="Times New Roman" w:hAnsi="Times New Roman"/>
          <w:sz w:val="24"/>
          <w:szCs w:val="24"/>
        </w:rPr>
        <w:t xml:space="preserve"> and PBS Documentary</w:t>
      </w:r>
      <w:r w:rsidRPr="001C6402">
        <w:rPr>
          <w:rFonts w:ascii="Times New Roman" w:hAnsi="Times New Roman"/>
          <w:sz w:val="24"/>
          <w:szCs w:val="24"/>
        </w:rPr>
        <w:t xml:space="preserve"> on reserve in library.</w:t>
      </w:r>
      <w:proofErr w:type="gramEnd"/>
      <w:r w:rsidRPr="001C6402">
        <w:rPr>
          <w:rFonts w:ascii="Times New Roman" w:hAnsi="Times New Roman"/>
          <w:b/>
          <w:bCs/>
          <w:sz w:val="24"/>
          <w:szCs w:val="24"/>
        </w:rPr>
        <w:t xml:space="preserve">  </w:t>
      </w:r>
    </w:p>
    <w:p w:rsidR="009312F8" w:rsidRPr="001C6402" w:rsidRDefault="00535075" w:rsidP="007B0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September </w:t>
      </w:r>
      <w:r w:rsidR="00936129">
        <w:rPr>
          <w:rFonts w:ascii="Times New Roman" w:hAnsi="Times New Roman"/>
          <w:b/>
          <w:bCs/>
          <w:sz w:val="24"/>
          <w:szCs w:val="24"/>
        </w:rPr>
        <w:t>14</w:t>
      </w:r>
      <w:r>
        <w:rPr>
          <w:rFonts w:ascii="Times New Roman" w:hAnsi="Times New Roman"/>
          <w:b/>
          <w:bCs/>
          <w:sz w:val="24"/>
          <w:szCs w:val="24"/>
        </w:rPr>
        <w:t>, 2</w:t>
      </w:r>
      <w:r w:rsidR="009312F8" w:rsidRPr="001C6402">
        <w:rPr>
          <w:rFonts w:ascii="Times New Roman" w:hAnsi="Times New Roman"/>
          <w:b/>
          <w:bCs/>
          <w:sz w:val="24"/>
          <w:szCs w:val="24"/>
        </w:rPr>
        <w:t>01</w:t>
      </w:r>
      <w:r w:rsidR="00936129">
        <w:rPr>
          <w:rFonts w:ascii="Times New Roman" w:hAnsi="Times New Roman"/>
          <w:b/>
          <w:bCs/>
          <w:sz w:val="24"/>
          <w:szCs w:val="24"/>
        </w:rPr>
        <w:t>1</w:t>
      </w:r>
      <w:r w:rsidR="009312F8" w:rsidRPr="001C6402">
        <w:rPr>
          <w:rFonts w:ascii="Times New Roman" w:hAnsi="Times New Roman"/>
          <w:b/>
          <w:bCs/>
          <w:sz w:val="24"/>
          <w:szCs w:val="24"/>
        </w:rPr>
        <w:t xml:space="preserve">. </w:t>
      </w:r>
      <w:r w:rsidR="009312F8" w:rsidRPr="001C6402">
        <w:rPr>
          <w:rFonts w:ascii="Times New Roman" w:hAnsi="Times New Roman"/>
          <w:sz w:val="24"/>
          <w:szCs w:val="24"/>
        </w:rPr>
        <w:t xml:space="preserve"> </w:t>
      </w:r>
      <w:proofErr w:type="gramStart"/>
      <w:r w:rsidR="009312F8" w:rsidRPr="001C6402">
        <w:rPr>
          <w:rFonts w:ascii="Times New Roman" w:hAnsi="Times New Roman"/>
          <w:sz w:val="24"/>
          <w:szCs w:val="24"/>
          <w:u w:val="single"/>
        </w:rPr>
        <w:t>Access and Money.</w:t>
      </w:r>
      <w:proofErr w:type="gramEnd"/>
      <w:r w:rsidR="009312F8" w:rsidRPr="001C6402">
        <w:rPr>
          <w:rFonts w:ascii="Times New Roman" w:hAnsi="Times New Roman"/>
          <w:sz w:val="24"/>
          <w:szCs w:val="24"/>
          <w:u w:val="single"/>
        </w:rPr>
        <w:t xml:space="preserve">  </w:t>
      </w:r>
      <w:proofErr w:type="gramStart"/>
      <w:r w:rsidR="009312F8" w:rsidRPr="001C6402">
        <w:rPr>
          <w:rFonts w:ascii="Times New Roman" w:hAnsi="Times New Roman"/>
          <w:sz w:val="24"/>
          <w:szCs w:val="24"/>
          <w:u w:val="single"/>
        </w:rPr>
        <w:t>The crisis confronting the uninsured, Medicaid, Medicare, employers, and hospitals.</w:t>
      </w:r>
      <w:proofErr w:type="gramEnd"/>
      <w:r w:rsidR="009312F8" w:rsidRPr="001C6402">
        <w:rPr>
          <w:rFonts w:ascii="Times New Roman" w:hAnsi="Times New Roman"/>
          <w:sz w:val="24"/>
          <w:szCs w:val="24"/>
        </w:rPr>
        <w:t xml:space="preserve">  </w:t>
      </w:r>
    </w:p>
    <w:p w:rsidR="009312F8" w:rsidRPr="001C6402"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The </w:t>
      </w:r>
      <w:smartTag w:uri="urn:schemas-microsoft-com:office:smarttags" w:element="country-region">
        <w:r w:rsidRPr="001C6402">
          <w:rPr>
            <w:rFonts w:ascii="Times New Roman" w:hAnsi="Times New Roman"/>
            <w:sz w:val="24"/>
            <w:szCs w:val="24"/>
          </w:rPr>
          <w:t>U.S.</w:t>
        </w:r>
      </w:smartTag>
      <w:r w:rsidRPr="001C6402">
        <w:rPr>
          <w:rFonts w:ascii="Times New Roman" w:hAnsi="Times New Roman"/>
          <w:sz w:val="24"/>
          <w:szCs w:val="24"/>
        </w:rPr>
        <w:t xml:space="preserve"> spends more on medical care than any other nation, yet large and growing numbers of people living in the </w:t>
      </w:r>
      <w:smartTag w:uri="urn:schemas-microsoft-com:office:smarttags" w:element="place">
        <w:smartTag w:uri="urn:schemas-microsoft-com:office:smarttags" w:element="country-region">
          <w:r w:rsidRPr="001C6402">
            <w:rPr>
              <w:rFonts w:ascii="Times New Roman" w:hAnsi="Times New Roman"/>
              <w:sz w:val="24"/>
              <w:szCs w:val="24"/>
            </w:rPr>
            <w:t>U.S.</w:t>
          </w:r>
        </w:smartTag>
      </w:smartTag>
      <w:r w:rsidRPr="001C6402">
        <w:rPr>
          <w:rFonts w:ascii="Times New Roman" w:hAnsi="Times New Roman"/>
          <w:sz w:val="24"/>
          <w:szCs w:val="24"/>
        </w:rPr>
        <w:t xml:space="preserve"> (citizens and non-citizens) have no health insurance.  Since World War II, most private insurance has been based on employment.  However, employment based insurance has decreased in recent decades.  Common strategies to address this problem include expanding existing sources of health insurance from individuals, employers and state and local governments.  Every source of insurance </w:t>
      </w:r>
      <w:r w:rsidRPr="001C6402">
        <w:rPr>
          <w:rFonts w:ascii="Times New Roman" w:hAnsi="Times New Roman"/>
          <w:sz w:val="24"/>
          <w:szCs w:val="24"/>
        </w:rPr>
        <w:lastRenderedPageBreak/>
        <w:t xml:space="preserve">coverage pushes back.  We rely on hospitals to provide care for people in emergent need.  The cost of that care is passed on to people with insurance: the cost of insurance goes up, and, as a result, the number of people who can afford insurance decreases.  Apart from this vicious circle, access to good quality health care depends on factors other than insurance coverage.  </w:t>
      </w:r>
    </w:p>
    <w:p w:rsidR="009312F8"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roofErr w:type="spellStart"/>
      <w:r w:rsidRPr="001C6402">
        <w:rPr>
          <w:rFonts w:ascii="Times New Roman" w:hAnsi="Times New Roman"/>
          <w:sz w:val="24"/>
          <w:szCs w:val="24"/>
        </w:rPr>
        <w:t>Janny</w:t>
      </w:r>
      <w:proofErr w:type="spellEnd"/>
      <w:r w:rsidRPr="001C6402">
        <w:rPr>
          <w:rFonts w:ascii="Times New Roman" w:hAnsi="Times New Roman"/>
          <w:sz w:val="24"/>
          <w:szCs w:val="24"/>
        </w:rPr>
        <w:t xml:space="preserve"> Scott, </w:t>
      </w:r>
      <w:r w:rsidRPr="001C6402">
        <w:rPr>
          <w:rFonts w:ascii="Times New Roman" w:hAnsi="Times New Roman"/>
          <w:i/>
          <w:iCs/>
          <w:sz w:val="24"/>
          <w:szCs w:val="24"/>
        </w:rPr>
        <w:t xml:space="preserve">Life at the Top in </w:t>
      </w:r>
      <w:smartTag w:uri="urn:schemas-microsoft-com:office:smarttags" w:element="country-region">
        <w:smartTag w:uri="urn:schemas-microsoft-com:office:smarttags" w:element="place">
          <w:r w:rsidRPr="001C6402">
            <w:rPr>
              <w:rFonts w:ascii="Times New Roman" w:hAnsi="Times New Roman"/>
              <w:i/>
              <w:iCs/>
              <w:sz w:val="24"/>
              <w:szCs w:val="24"/>
            </w:rPr>
            <w:t>America</w:t>
          </w:r>
        </w:smartTag>
      </w:smartTag>
      <w:r w:rsidRPr="001C6402">
        <w:rPr>
          <w:rFonts w:ascii="Times New Roman" w:hAnsi="Times New Roman"/>
          <w:i/>
          <w:iCs/>
          <w:sz w:val="24"/>
          <w:szCs w:val="24"/>
        </w:rPr>
        <w:t xml:space="preserve"> Isn’t Just Better, It’s Longer,</w:t>
      </w:r>
      <w:r w:rsidRPr="001C6402">
        <w:rPr>
          <w:rFonts w:ascii="Times New Roman" w:hAnsi="Times New Roman"/>
          <w:sz w:val="24"/>
          <w:szCs w:val="24"/>
        </w:rPr>
        <w:t xml:space="preserve"> </w:t>
      </w:r>
      <w:r w:rsidRPr="001C6402">
        <w:rPr>
          <w:rFonts w:ascii="Times New Roman" w:hAnsi="Times New Roman"/>
          <w:smallCaps/>
          <w:sz w:val="24"/>
          <w:szCs w:val="24"/>
        </w:rPr>
        <w:t>N. Y. Times</w:t>
      </w:r>
      <w:r w:rsidRPr="001C6402">
        <w:rPr>
          <w:rFonts w:ascii="Times New Roman" w:hAnsi="Times New Roman"/>
          <w:sz w:val="24"/>
          <w:szCs w:val="24"/>
        </w:rPr>
        <w:t xml:space="preserve"> (May 16, 2005). </w:t>
      </w:r>
      <w:hyperlink r:id="rId5" w:history="1">
        <w:r w:rsidRPr="009B14E1">
          <w:rPr>
            <w:rStyle w:val="Hyperlink"/>
            <w:rFonts w:ascii="Times New Roman" w:hAnsi="Times New Roman"/>
            <w:b/>
            <w:color w:val="auto"/>
            <w:sz w:val="24"/>
            <w:szCs w:val="24"/>
          </w:rPr>
          <w:t>http://query.nytimes.com/gst/fullpage.html?res=980DE3DC1F30F935A25756C0A9639C8B63&amp;sec=&amp;spon=&amp;pagewanted=2</w:t>
        </w:r>
      </w:hyperlink>
      <w:r w:rsidRPr="001C6402">
        <w:rPr>
          <w:rFonts w:ascii="Times New Roman" w:hAnsi="Times New Roman"/>
          <w:b/>
          <w:sz w:val="24"/>
          <w:szCs w:val="24"/>
        </w:rPr>
        <w:t xml:space="preserve"> </w:t>
      </w:r>
    </w:p>
    <w:p w:rsidR="009312F8" w:rsidRPr="001C6402"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roofErr w:type="spellStart"/>
      <w:r w:rsidRPr="001C6402">
        <w:rPr>
          <w:rFonts w:ascii="Times New Roman" w:hAnsi="Times New Roman"/>
          <w:sz w:val="24"/>
          <w:szCs w:val="24"/>
        </w:rPr>
        <w:t>Atul</w:t>
      </w:r>
      <w:proofErr w:type="spellEnd"/>
      <w:r w:rsidRPr="001C6402">
        <w:rPr>
          <w:rFonts w:ascii="Times New Roman" w:hAnsi="Times New Roman"/>
          <w:sz w:val="24"/>
          <w:szCs w:val="24"/>
        </w:rPr>
        <w:t xml:space="preserve"> </w:t>
      </w:r>
      <w:proofErr w:type="spellStart"/>
      <w:r w:rsidRPr="001C6402">
        <w:rPr>
          <w:rFonts w:ascii="Times New Roman" w:hAnsi="Times New Roman"/>
          <w:sz w:val="24"/>
          <w:szCs w:val="24"/>
        </w:rPr>
        <w:t>Gawande</w:t>
      </w:r>
      <w:proofErr w:type="spellEnd"/>
      <w:proofErr w:type="gramStart"/>
      <w:r w:rsidRPr="001C6402">
        <w:rPr>
          <w:rFonts w:ascii="Times New Roman" w:hAnsi="Times New Roman"/>
          <w:sz w:val="24"/>
          <w:szCs w:val="24"/>
        </w:rPr>
        <w:t xml:space="preserve">,  </w:t>
      </w:r>
      <w:r w:rsidRPr="001C6402">
        <w:rPr>
          <w:rFonts w:ascii="Times New Roman" w:hAnsi="Times New Roman"/>
          <w:i/>
          <w:iCs/>
          <w:sz w:val="24"/>
          <w:szCs w:val="24"/>
        </w:rPr>
        <w:t>The</w:t>
      </w:r>
      <w:proofErr w:type="gramEnd"/>
      <w:r w:rsidRPr="001C6402">
        <w:rPr>
          <w:rFonts w:ascii="Times New Roman" w:hAnsi="Times New Roman"/>
          <w:i/>
          <w:iCs/>
          <w:sz w:val="24"/>
          <w:szCs w:val="24"/>
        </w:rPr>
        <w:t xml:space="preserve"> Cost Conundrum, </w:t>
      </w:r>
      <w:r w:rsidRPr="001C6402">
        <w:rPr>
          <w:rFonts w:ascii="Times New Roman" w:hAnsi="Times New Roman"/>
          <w:sz w:val="24"/>
          <w:szCs w:val="24"/>
        </w:rPr>
        <w:t xml:space="preserve"> </w:t>
      </w:r>
      <w:r w:rsidRPr="001C6402">
        <w:rPr>
          <w:rFonts w:ascii="Times New Roman" w:hAnsi="Times New Roman"/>
          <w:smallCaps/>
          <w:sz w:val="24"/>
          <w:szCs w:val="24"/>
        </w:rPr>
        <w:t>New Yorker</w:t>
      </w:r>
      <w:r w:rsidRPr="001C6402">
        <w:rPr>
          <w:rFonts w:ascii="Times New Roman" w:hAnsi="Times New Roman"/>
          <w:sz w:val="24"/>
          <w:szCs w:val="24"/>
        </w:rPr>
        <w:t xml:space="preserve"> (June 1,  2009). </w:t>
      </w:r>
      <w:hyperlink r:id="rId6" w:history="1">
        <w:r w:rsidRPr="001C6402">
          <w:rPr>
            <w:rStyle w:val="Hyperlink"/>
            <w:rFonts w:ascii="Times New Roman" w:hAnsi="Times New Roman"/>
            <w:b/>
            <w:color w:val="auto"/>
            <w:sz w:val="24"/>
            <w:szCs w:val="24"/>
          </w:rPr>
          <w:t>http://www.newyorker.com/reporting/2009/06/01/090601fa_fact_gawande</w:t>
        </w:r>
      </w:hyperlink>
    </w:p>
    <w:p w:rsidR="009312F8" w:rsidRPr="005D2467" w:rsidRDefault="009312F8" w:rsidP="005D2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sidRPr="001C6402">
        <w:rPr>
          <w:rFonts w:ascii="Times New Roman" w:hAnsi="Times New Roman"/>
          <w:sz w:val="24"/>
          <w:szCs w:val="24"/>
        </w:rPr>
        <w:t xml:space="preserve">The Uninsured:  A Primer.  Kaiser Family Foundation, Oct. 2009.  </w:t>
      </w:r>
      <w:hyperlink r:id="rId7" w:history="1">
        <w:r w:rsidRPr="001C6402">
          <w:rPr>
            <w:rStyle w:val="Hyperlink"/>
            <w:rFonts w:ascii="Times New Roman" w:hAnsi="Times New Roman"/>
            <w:color w:val="auto"/>
            <w:sz w:val="24"/>
            <w:szCs w:val="24"/>
          </w:rPr>
          <w:t>http://www.kff.org/uninsured/upload/7451-05.pdf</w:t>
        </w:r>
      </w:hyperlink>
      <w:r w:rsidRPr="001C6402">
        <w:rPr>
          <w:rFonts w:ascii="Times New Roman" w:hAnsi="Times New Roman"/>
          <w:sz w:val="24"/>
          <w:szCs w:val="24"/>
        </w:rPr>
        <w:t xml:space="preserve"> .</w:t>
      </w:r>
      <w:r w:rsidRPr="001C6402">
        <w:rPr>
          <w:rFonts w:ascii="Times New Roman" w:hAnsi="Times New Roman"/>
          <w:b/>
          <w:sz w:val="24"/>
          <w:szCs w:val="24"/>
        </w:rPr>
        <w:t xml:space="preserve">  </w:t>
      </w:r>
      <w:r w:rsidRPr="001C6402">
        <w:rPr>
          <w:rFonts w:ascii="Times New Roman" w:hAnsi="Times New Roman"/>
          <w:sz w:val="24"/>
          <w:szCs w:val="24"/>
        </w:rPr>
        <w:t xml:space="preserve"> </w:t>
      </w:r>
    </w:p>
    <w:p w:rsidR="009312F8" w:rsidRPr="001C6402"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u w:val="single"/>
        </w:rPr>
        <w:t>Medicaid</w:t>
      </w:r>
      <w:r w:rsidRPr="001C6402">
        <w:rPr>
          <w:rFonts w:ascii="Times New Roman" w:hAnsi="Times New Roman"/>
          <w:sz w:val="24"/>
          <w:szCs w:val="24"/>
        </w:rPr>
        <w:t>.</w:t>
      </w:r>
      <w:proofErr w:type="gramEnd"/>
      <w:r w:rsidRPr="001C6402">
        <w:rPr>
          <w:rFonts w:ascii="Times New Roman" w:hAnsi="Times New Roman"/>
          <w:sz w:val="24"/>
          <w:szCs w:val="24"/>
        </w:rPr>
        <w:t xml:space="preserve">  </w:t>
      </w:r>
    </w:p>
    <w:p w:rsidR="00F35761"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Kaiser Family Foundation, Medicaid</w:t>
      </w:r>
      <w:r w:rsidR="00F35761">
        <w:rPr>
          <w:rFonts w:ascii="Times New Roman" w:hAnsi="Times New Roman"/>
          <w:sz w:val="24"/>
          <w:szCs w:val="24"/>
        </w:rPr>
        <w:t xml:space="preserve"> Matters: Understanding Medicaid’s Role in Our Health Care System (March </w:t>
      </w:r>
      <w:r w:rsidRPr="001C6402">
        <w:rPr>
          <w:rFonts w:ascii="Times New Roman" w:hAnsi="Times New Roman"/>
          <w:sz w:val="24"/>
          <w:szCs w:val="24"/>
        </w:rPr>
        <w:t>20</w:t>
      </w:r>
      <w:r w:rsidR="00F35761">
        <w:rPr>
          <w:rFonts w:ascii="Times New Roman" w:hAnsi="Times New Roman"/>
          <w:sz w:val="24"/>
          <w:szCs w:val="24"/>
        </w:rPr>
        <w:t>11</w:t>
      </w:r>
      <w:r w:rsidRPr="001C6402">
        <w:rPr>
          <w:rFonts w:ascii="Times New Roman" w:hAnsi="Times New Roman"/>
          <w:sz w:val="24"/>
          <w:szCs w:val="24"/>
        </w:rPr>
        <w:t xml:space="preserve">).  </w:t>
      </w:r>
      <w:hyperlink r:id="rId8" w:history="1">
        <w:r w:rsidR="00F35761" w:rsidRPr="00A062B0">
          <w:rPr>
            <w:rStyle w:val="Hyperlink"/>
            <w:rFonts w:ascii="Times New Roman" w:hAnsi="Times New Roman"/>
            <w:sz w:val="24"/>
            <w:szCs w:val="24"/>
          </w:rPr>
          <w:t>http://www.kff.org/medicaid/upload/8165.pdf</w:t>
        </w:r>
      </w:hyperlink>
      <w:r w:rsidR="00F35761">
        <w:rPr>
          <w:rFonts w:ascii="Times New Roman" w:hAnsi="Times New Roman"/>
          <w:sz w:val="24"/>
          <w:szCs w:val="24"/>
        </w:rPr>
        <w:t xml:space="preserve">. </w:t>
      </w:r>
    </w:p>
    <w:p w:rsidR="009312F8" w:rsidRPr="001C6402"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u w:val="single"/>
        </w:rPr>
      </w:pPr>
      <w:proofErr w:type="gramStart"/>
      <w:r w:rsidRPr="001C6402">
        <w:rPr>
          <w:rFonts w:ascii="Times New Roman" w:hAnsi="Times New Roman"/>
          <w:sz w:val="24"/>
          <w:szCs w:val="24"/>
          <w:u w:val="single"/>
        </w:rPr>
        <w:t>Medicare.</w:t>
      </w:r>
      <w:proofErr w:type="gramEnd"/>
    </w:p>
    <w:p w:rsidR="009312F8" w:rsidRPr="001C6402" w:rsidRDefault="009312F8" w:rsidP="007B0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bCs/>
          <w:sz w:val="24"/>
          <w:szCs w:val="24"/>
        </w:rPr>
      </w:pPr>
      <w:r w:rsidRPr="001C6402">
        <w:rPr>
          <w:rFonts w:ascii="Times New Roman" w:hAnsi="Times New Roman"/>
          <w:sz w:val="24"/>
          <w:szCs w:val="24"/>
        </w:rPr>
        <w:t>Kaiser Family Foundation, Medicare Spending and Financing Fact Sheet (</w:t>
      </w:r>
      <w:r w:rsidR="00C81235">
        <w:rPr>
          <w:rFonts w:ascii="Times New Roman" w:hAnsi="Times New Roman"/>
          <w:sz w:val="24"/>
          <w:szCs w:val="24"/>
        </w:rPr>
        <w:t>August 2010</w:t>
      </w:r>
      <w:r w:rsidRPr="001C6402">
        <w:rPr>
          <w:rFonts w:ascii="Times New Roman" w:hAnsi="Times New Roman"/>
          <w:sz w:val="24"/>
          <w:szCs w:val="24"/>
        </w:rPr>
        <w:t>). </w:t>
      </w:r>
      <w:r w:rsidRPr="001C6402">
        <w:rPr>
          <w:rFonts w:ascii="Times New Roman" w:hAnsi="Times New Roman"/>
          <w:b/>
          <w:bCs/>
          <w:sz w:val="24"/>
          <w:szCs w:val="24"/>
        </w:rPr>
        <w:t xml:space="preserve"> </w:t>
      </w:r>
      <w:hyperlink r:id="rId9" w:history="1">
        <w:r w:rsidR="00C81235">
          <w:rPr>
            <w:rStyle w:val="Hyperlink"/>
            <w:b/>
            <w:bCs/>
            <w:color w:val="auto"/>
            <w:sz w:val="24"/>
            <w:szCs w:val="24"/>
          </w:rPr>
          <w:t>http://www.kff.org/medicare/upload/7305-04-2.pdf</w:t>
        </w:r>
      </w:hyperlink>
      <w:r w:rsidR="00C81235">
        <w:rPr>
          <w:rFonts w:ascii="Times New Roman" w:hAnsi="Times New Roman"/>
          <w:b/>
          <w:bCs/>
          <w:sz w:val="24"/>
          <w:szCs w:val="24"/>
        </w:rPr>
        <w:t> </w:t>
      </w:r>
    </w:p>
    <w:p w:rsidR="009312F8" w:rsidRPr="001C6402" w:rsidRDefault="009312F8" w:rsidP="007B0AFB">
      <w:pPr>
        <w:pStyle w:val="NormalWeb"/>
        <w:ind w:left="720"/>
        <w:jc w:val="both"/>
      </w:pPr>
      <w:proofErr w:type="gramStart"/>
      <w:r w:rsidRPr="001C6402">
        <w:rPr>
          <w:u w:val="single"/>
        </w:rPr>
        <w:t>Hospitals.</w:t>
      </w:r>
      <w:proofErr w:type="gramEnd"/>
      <w:r w:rsidRPr="001C6402">
        <w:t xml:space="preserve"> </w:t>
      </w:r>
    </w:p>
    <w:p w:rsidR="009312F8" w:rsidRPr="001C6402" w:rsidRDefault="009312F8" w:rsidP="007B0AFB">
      <w:pPr>
        <w:pStyle w:val="NormalWeb"/>
        <w:ind w:left="720"/>
        <w:jc w:val="both"/>
        <w:rPr>
          <w:b/>
          <w:bCs/>
        </w:rPr>
      </w:pPr>
      <w:r w:rsidRPr="001C6402">
        <w:t xml:space="preserve">Joel S. </w:t>
      </w:r>
      <w:proofErr w:type="spellStart"/>
      <w:r w:rsidRPr="001C6402">
        <w:t>Weissman</w:t>
      </w:r>
      <w:proofErr w:type="spellEnd"/>
      <w:r w:rsidRPr="001C6402">
        <w:t>,</w:t>
      </w:r>
      <w:proofErr w:type="gramStart"/>
      <w:r w:rsidRPr="001C6402">
        <w:t xml:space="preserve">  </w:t>
      </w:r>
      <w:r w:rsidRPr="001C6402">
        <w:rPr>
          <w:i/>
          <w:iCs/>
        </w:rPr>
        <w:t>The</w:t>
      </w:r>
      <w:proofErr w:type="gramEnd"/>
      <w:r w:rsidRPr="001C6402">
        <w:rPr>
          <w:i/>
          <w:iCs/>
        </w:rPr>
        <w:t xml:space="preserve"> Trouble with Uncompensated Hospital Care</w:t>
      </w:r>
      <w:r w:rsidRPr="001C6402">
        <w:t xml:space="preserve">, 352 N. </w:t>
      </w:r>
      <w:smartTag w:uri="urn:schemas-microsoft-com:office:smarttags" w:element="country-region">
        <w:smartTag w:uri="urn:schemas-microsoft-com:office:smarttags" w:element="place">
          <w:r w:rsidRPr="001C6402">
            <w:t>Eng.</w:t>
          </w:r>
        </w:smartTag>
      </w:smartTag>
      <w:r w:rsidRPr="001C6402">
        <w:t xml:space="preserve"> J. Med. 1171 (2005).</w:t>
      </w:r>
      <w:r w:rsidRPr="001C6402">
        <w:rPr>
          <w:b/>
          <w:bCs/>
        </w:rPr>
        <w:t xml:space="preserve"> </w:t>
      </w:r>
      <w:hyperlink r:id="rId10" w:history="1">
        <w:r w:rsidRPr="001C6402">
          <w:rPr>
            <w:rStyle w:val="Hyperlink"/>
            <w:b/>
            <w:bCs/>
            <w:color w:val="auto"/>
          </w:rPr>
          <w:t>https://ezproxy.library.nyu.edu/login?url=http://proquest.umi.com/pqdweb?did=817655191&amp;sid=5&amp;Fmt=4&amp;clientId=9269&amp;RQT=309&amp;VName=PQD</w:t>
        </w:r>
      </w:hyperlink>
      <w:r w:rsidRPr="001C6402">
        <w:rPr>
          <w:b/>
          <w:bCs/>
        </w:rPr>
        <w:t xml:space="preserve">   </w:t>
      </w:r>
    </w:p>
    <w:p w:rsidR="009312F8" w:rsidRPr="001C6402" w:rsidRDefault="009312F8" w:rsidP="007B0AFB">
      <w:pPr>
        <w:pStyle w:val="NormalWeb"/>
        <w:ind w:left="720"/>
        <w:jc w:val="both"/>
        <w:rPr>
          <w:b/>
          <w:bCs/>
        </w:rPr>
      </w:pPr>
      <w:r w:rsidRPr="001C6402">
        <w:t xml:space="preserve">Francis J. </w:t>
      </w:r>
      <w:proofErr w:type="spellStart"/>
      <w:r w:rsidRPr="001C6402">
        <w:t>Serbaroli</w:t>
      </w:r>
      <w:proofErr w:type="spellEnd"/>
      <w:r w:rsidRPr="001C6402">
        <w:t xml:space="preserve">, </w:t>
      </w:r>
      <w:r w:rsidRPr="001C6402">
        <w:rPr>
          <w:i/>
          <w:iCs/>
        </w:rPr>
        <w:t xml:space="preserve">New Law Curbs Hospital Charges, Collection Actions, </w:t>
      </w:r>
      <w:r w:rsidRPr="001C6402">
        <w:t xml:space="preserve">N. Y. L. J., May 20, 2006.  </w:t>
      </w:r>
      <w:r w:rsidR="00BC06E8">
        <w:t>Note.</w:t>
      </w:r>
    </w:p>
    <w:p w:rsidR="0054079A" w:rsidRPr="001C6402" w:rsidRDefault="00535075" w:rsidP="00540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September </w:t>
      </w:r>
      <w:r w:rsidR="00936129">
        <w:rPr>
          <w:rFonts w:ascii="Times New Roman" w:hAnsi="Times New Roman"/>
          <w:b/>
          <w:bCs/>
          <w:sz w:val="24"/>
          <w:szCs w:val="24"/>
        </w:rPr>
        <w:t>21</w:t>
      </w:r>
      <w:r>
        <w:rPr>
          <w:rFonts w:ascii="Times New Roman" w:hAnsi="Times New Roman"/>
          <w:b/>
          <w:bCs/>
          <w:sz w:val="24"/>
          <w:szCs w:val="24"/>
        </w:rPr>
        <w:t xml:space="preserve">, </w:t>
      </w:r>
      <w:r w:rsidR="009312F8" w:rsidRPr="001C6402">
        <w:rPr>
          <w:rFonts w:ascii="Times New Roman" w:hAnsi="Times New Roman"/>
          <w:b/>
          <w:bCs/>
          <w:sz w:val="24"/>
          <w:szCs w:val="24"/>
        </w:rPr>
        <w:t>201</w:t>
      </w:r>
      <w:r w:rsidR="00936129">
        <w:rPr>
          <w:rFonts w:ascii="Times New Roman" w:hAnsi="Times New Roman"/>
          <w:b/>
          <w:bCs/>
          <w:sz w:val="24"/>
          <w:szCs w:val="24"/>
        </w:rPr>
        <w:t>1</w:t>
      </w:r>
      <w:r w:rsidR="009312F8" w:rsidRPr="001C6402">
        <w:rPr>
          <w:rFonts w:ascii="Times New Roman" w:hAnsi="Times New Roman"/>
          <w:b/>
          <w:bCs/>
          <w:sz w:val="24"/>
          <w:szCs w:val="24"/>
        </w:rPr>
        <w:t xml:space="preserve">. </w:t>
      </w:r>
      <w:r w:rsidR="0054079A" w:rsidRPr="001C6402">
        <w:rPr>
          <w:rFonts w:ascii="Times New Roman" w:hAnsi="Times New Roman"/>
          <w:sz w:val="24"/>
          <w:szCs w:val="24"/>
          <w:u w:val="single"/>
        </w:rPr>
        <w:t>Quality of Care: The Basics.</w:t>
      </w:r>
    </w:p>
    <w:p w:rsidR="0054079A" w:rsidRPr="001C6402" w:rsidRDefault="0054079A" w:rsidP="00540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The </w:t>
      </w:r>
      <w:smartTag w:uri="urn:schemas-microsoft-com:office:smarttags" w:element="State">
        <w:smartTag w:uri="urn:schemas-microsoft-com:office:smarttags" w:element="place">
          <w:smartTag w:uri="urn:schemas-microsoft-com:office:smarttags" w:element="country-region">
            <w:r w:rsidRPr="001C6402">
              <w:rPr>
                <w:rFonts w:ascii="Times New Roman" w:hAnsi="Times New Roman"/>
                <w:sz w:val="24"/>
                <w:szCs w:val="24"/>
              </w:rPr>
              <w:t>United States</w:t>
            </w:r>
          </w:smartTag>
        </w:smartTag>
      </w:smartTag>
      <w:r w:rsidRPr="001C6402">
        <w:rPr>
          <w:rFonts w:ascii="Times New Roman" w:hAnsi="Times New Roman"/>
          <w:sz w:val="24"/>
          <w:szCs w:val="24"/>
        </w:rPr>
        <w:t xml:space="preserve"> has an unparalleled capacity to provide medical care to save lives and promote well-being.  However, it is now widely understood that our medical care system often fails to deliver on its potential, and indeed causes preventable injuries.  This class begins an exploration of the complex relationship between medical malpractice litigation and quality of care.  The incidence of common medical procedures varies from area to area, with no demographic explanation.  </w:t>
      </w:r>
    </w:p>
    <w:p w:rsidR="00D57B99" w:rsidRDefault="0054079A" w:rsidP="0054079A">
      <w:pPr>
        <w:pStyle w:val="NormalWeb"/>
        <w:ind w:left="720"/>
        <w:jc w:val="both"/>
        <w:rPr>
          <w:b/>
          <w:bCs/>
        </w:rPr>
      </w:pPr>
      <w:r w:rsidRPr="001C6402">
        <w:t xml:space="preserve">Lucian L. </w:t>
      </w:r>
      <w:proofErr w:type="spellStart"/>
      <w:r w:rsidRPr="001C6402">
        <w:t>Leape</w:t>
      </w:r>
      <w:proofErr w:type="spellEnd"/>
      <w:r w:rsidRPr="001C6402">
        <w:t xml:space="preserve">, Donald M. Berwick, </w:t>
      </w:r>
      <w:r w:rsidRPr="001C6402">
        <w:rPr>
          <w:i/>
          <w:iCs/>
        </w:rPr>
        <w:t xml:space="preserve">Five Years After </w:t>
      </w:r>
      <w:r w:rsidRPr="001C6402">
        <w:t>To Err is Human</w:t>
      </w:r>
      <w:r w:rsidRPr="001C6402">
        <w:rPr>
          <w:i/>
          <w:iCs/>
        </w:rPr>
        <w:t>: What Have We Learned</w:t>
      </w:r>
      <w:proofErr w:type="gramStart"/>
      <w:r w:rsidRPr="001C6402">
        <w:rPr>
          <w:i/>
          <w:iCs/>
        </w:rPr>
        <w:t>?</w:t>
      </w:r>
      <w:r w:rsidRPr="001C6402">
        <w:t>,</w:t>
      </w:r>
      <w:proofErr w:type="gramEnd"/>
      <w:r w:rsidRPr="001C6402">
        <w:rPr>
          <w:i/>
          <w:iCs/>
        </w:rPr>
        <w:t xml:space="preserve"> </w:t>
      </w:r>
      <w:r w:rsidRPr="001C6402">
        <w:t>293 JAMA 2384 (2005).</w:t>
      </w:r>
      <w:r w:rsidRPr="001C6402">
        <w:rPr>
          <w:b/>
          <w:bCs/>
        </w:rPr>
        <w:t xml:space="preserve"> </w:t>
      </w:r>
    </w:p>
    <w:p w:rsidR="0054079A" w:rsidRPr="001C6402" w:rsidRDefault="00FE01F9" w:rsidP="0054079A">
      <w:pPr>
        <w:pStyle w:val="NormalWeb"/>
        <w:ind w:left="720"/>
        <w:jc w:val="both"/>
        <w:rPr>
          <w:b/>
          <w:bCs/>
        </w:rPr>
      </w:pPr>
      <w:hyperlink r:id="rId11" w:history="1">
        <w:r w:rsidR="0054079A" w:rsidRPr="001C6402">
          <w:rPr>
            <w:rStyle w:val="Hyperlink"/>
            <w:b/>
            <w:bCs/>
            <w:color w:val="auto"/>
          </w:rPr>
          <w:t>https://ezproxy.library.nyu.edu/login?url=http://jama.ama-assn.org/cgi/content/full/293/19/2384</w:t>
        </w:r>
      </w:hyperlink>
      <w:r w:rsidR="0054079A" w:rsidRPr="001C6402">
        <w:rPr>
          <w:b/>
          <w:bCs/>
        </w:rPr>
        <w:t xml:space="preserve"> </w:t>
      </w:r>
    </w:p>
    <w:p w:rsidR="0054079A" w:rsidRPr="001C6402" w:rsidRDefault="0054079A" w:rsidP="00540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Rosenb</w:t>
      </w:r>
      <w:r w:rsidR="00F35761">
        <w:rPr>
          <w:rFonts w:ascii="Times New Roman" w:hAnsi="Times New Roman"/>
          <w:sz w:val="24"/>
          <w:szCs w:val="24"/>
        </w:rPr>
        <w:t xml:space="preserve">aum </w:t>
      </w:r>
      <w:r w:rsidRPr="001C6402">
        <w:rPr>
          <w:rFonts w:ascii="Times New Roman" w:hAnsi="Times New Roman"/>
          <w:sz w:val="24"/>
          <w:szCs w:val="24"/>
        </w:rPr>
        <w:t>et al, Law and the American Health Care System, (20</w:t>
      </w:r>
      <w:r w:rsidR="00F35761">
        <w:rPr>
          <w:rFonts w:ascii="Times New Roman" w:hAnsi="Times New Roman"/>
          <w:sz w:val="24"/>
          <w:szCs w:val="24"/>
        </w:rPr>
        <w:t>11</w:t>
      </w:r>
      <w:r w:rsidRPr="001C6402">
        <w:rPr>
          <w:rFonts w:ascii="Times New Roman" w:hAnsi="Times New Roman"/>
          <w:sz w:val="24"/>
          <w:szCs w:val="24"/>
        </w:rPr>
        <w:t xml:space="preserve"> draft).</w:t>
      </w:r>
      <w:proofErr w:type="gramEnd"/>
      <w:r w:rsidRPr="001C6402">
        <w:rPr>
          <w:rFonts w:ascii="Times New Roman" w:hAnsi="Times New Roman"/>
          <w:sz w:val="24"/>
          <w:szCs w:val="24"/>
        </w:rPr>
        <w:t xml:space="preserve">  </w:t>
      </w:r>
      <w:proofErr w:type="gramStart"/>
      <w:r w:rsidRPr="001C6402">
        <w:rPr>
          <w:rFonts w:ascii="Times New Roman" w:hAnsi="Times New Roman"/>
          <w:b/>
          <w:bCs/>
          <w:sz w:val="24"/>
          <w:szCs w:val="24"/>
        </w:rPr>
        <w:t>HARD COPY PACKAGE.</w:t>
      </w:r>
      <w:proofErr w:type="gramEnd"/>
    </w:p>
    <w:p w:rsidR="0054079A" w:rsidRPr="001C6402" w:rsidRDefault="0054079A" w:rsidP="0054079A">
      <w:pPr>
        <w:pStyle w:val="NormalWeb"/>
        <w:ind w:left="720"/>
        <w:jc w:val="both"/>
      </w:pPr>
      <w:proofErr w:type="spellStart"/>
      <w:r w:rsidRPr="001C6402">
        <w:t>Atul</w:t>
      </w:r>
      <w:proofErr w:type="spellEnd"/>
      <w:r w:rsidRPr="001C6402">
        <w:t xml:space="preserve"> </w:t>
      </w:r>
      <w:proofErr w:type="spellStart"/>
      <w:r w:rsidRPr="001C6402">
        <w:t>Ga</w:t>
      </w:r>
      <w:r>
        <w:t>wande</w:t>
      </w:r>
      <w:proofErr w:type="spellEnd"/>
      <w:r>
        <w:t>, Complications: A Surgeon’</w:t>
      </w:r>
      <w:r w:rsidRPr="001C6402">
        <w:t>s Notes on an Imperfect Science 64-70 (anesthesiology), 187-201 (autopsies). (2002).</w:t>
      </w:r>
      <w:proofErr w:type="gramStart"/>
      <w:r w:rsidRPr="001C6402">
        <w:t xml:space="preserve">  </w:t>
      </w:r>
      <w:r w:rsidRPr="001C6402">
        <w:rPr>
          <w:b/>
          <w:bCs/>
        </w:rPr>
        <w:t>HARD</w:t>
      </w:r>
      <w:proofErr w:type="gramEnd"/>
      <w:r w:rsidRPr="001C6402">
        <w:rPr>
          <w:b/>
          <w:bCs/>
        </w:rPr>
        <w:t xml:space="preserve"> COPY PACKAGE. </w:t>
      </w:r>
    </w:p>
    <w:p w:rsidR="00D57B99" w:rsidRDefault="0054079A" w:rsidP="0054079A">
      <w:pPr>
        <w:pStyle w:val="NormalWeb"/>
        <w:ind w:left="720"/>
        <w:jc w:val="both"/>
      </w:pPr>
      <w:r w:rsidRPr="001C6402">
        <w:t xml:space="preserve">John K. </w:t>
      </w:r>
      <w:proofErr w:type="spellStart"/>
      <w:r w:rsidRPr="001C6402">
        <w:t>Iglehart</w:t>
      </w:r>
      <w:proofErr w:type="spellEnd"/>
      <w:r w:rsidRPr="001C6402">
        <w:t xml:space="preserve">, </w:t>
      </w:r>
      <w:r w:rsidRPr="001C6402">
        <w:rPr>
          <w:i/>
          <w:iCs/>
        </w:rPr>
        <w:t>A New Era of Medical Imaging B Progress and Pitfalls,</w:t>
      </w:r>
      <w:proofErr w:type="gramStart"/>
      <w:r w:rsidRPr="001C6402">
        <w:rPr>
          <w:i/>
          <w:iCs/>
        </w:rPr>
        <w:t xml:space="preserve">  </w:t>
      </w:r>
      <w:r w:rsidRPr="001C6402">
        <w:t>340</w:t>
      </w:r>
      <w:proofErr w:type="gramEnd"/>
      <w:r w:rsidRPr="001C6402">
        <w:t xml:space="preserve"> </w:t>
      </w:r>
      <w:proofErr w:type="spellStart"/>
      <w:r w:rsidRPr="001C6402">
        <w:t>N.Eng</w:t>
      </w:r>
      <w:proofErr w:type="spellEnd"/>
      <w:r w:rsidRPr="001C6402">
        <w:t xml:space="preserve">. </w:t>
      </w:r>
      <w:proofErr w:type="spellStart"/>
      <w:proofErr w:type="gramStart"/>
      <w:r w:rsidRPr="001C6402">
        <w:t>J.Med</w:t>
      </w:r>
      <w:proofErr w:type="spellEnd"/>
      <w:r w:rsidRPr="001C6402">
        <w:t>. 2822 (2006).</w:t>
      </w:r>
      <w:proofErr w:type="gramEnd"/>
      <w:r w:rsidRPr="001C6402">
        <w:t xml:space="preserve">  </w:t>
      </w:r>
    </w:p>
    <w:p w:rsidR="0054079A" w:rsidRPr="001C6402" w:rsidRDefault="00FE01F9" w:rsidP="0054079A">
      <w:pPr>
        <w:pStyle w:val="NormalWeb"/>
        <w:ind w:left="720"/>
        <w:jc w:val="both"/>
        <w:rPr>
          <w:b/>
          <w:bCs/>
        </w:rPr>
      </w:pPr>
      <w:hyperlink r:id="rId12" w:history="1">
        <w:r w:rsidR="0054079A" w:rsidRPr="001C6402">
          <w:rPr>
            <w:rStyle w:val="Hyperlink"/>
            <w:color w:val="auto"/>
          </w:rPr>
          <w:t>https://ezproxy.library.nyu.edu/login?url=https://library.med.nyu.edu/cgi-bin/ezproxyT.pl?url=http://proquest.umi.com/pqdweb?did=1070089351&amp;sid=4&amp;Fmt=3&amp;clientId=83650&amp;RQT=309&amp;VName=PQD</w:t>
        </w:r>
      </w:hyperlink>
      <w:r w:rsidR="0054079A" w:rsidRPr="001C6402">
        <w:t xml:space="preserve"> </w:t>
      </w:r>
    </w:p>
    <w:p w:rsidR="00D57B99" w:rsidRDefault="0054079A" w:rsidP="0054079A">
      <w:pPr>
        <w:pStyle w:val="NormalWeb"/>
        <w:ind w:left="720"/>
        <w:jc w:val="both"/>
      </w:pPr>
      <w:proofErr w:type="spellStart"/>
      <w:r w:rsidRPr="001C6402">
        <w:t>Atul</w:t>
      </w:r>
      <w:proofErr w:type="spellEnd"/>
      <w:r w:rsidRPr="001C6402">
        <w:t xml:space="preserve"> </w:t>
      </w:r>
      <w:proofErr w:type="spellStart"/>
      <w:proofErr w:type="gramStart"/>
      <w:r w:rsidRPr="001C6402">
        <w:t>Gawande</w:t>
      </w:r>
      <w:proofErr w:type="spellEnd"/>
      <w:r w:rsidRPr="001C6402">
        <w:t>,</w:t>
      </w:r>
      <w:proofErr w:type="gramEnd"/>
      <w:r w:rsidRPr="001C6402">
        <w:t xml:space="preserve"> </w:t>
      </w:r>
      <w:r w:rsidRPr="001C6402">
        <w:rPr>
          <w:i/>
          <w:iCs/>
        </w:rPr>
        <w:t xml:space="preserve">Notes of a Surgeon: On Washing Hands, </w:t>
      </w:r>
      <w:r w:rsidRPr="001C6402">
        <w:t xml:space="preserve">350 N. Eng. J. Med. 1283 (2004).   </w:t>
      </w:r>
    </w:p>
    <w:p w:rsidR="0054079A" w:rsidRPr="001C6402" w:rsidRDefault="00FE01F9" w:rsidP="0054079A">
      <w:pPr>
        <w:pStyle w:val="NormalWeb"/>
        <w:ind w:left="720"/>
        <w:jc w:val="both"/>
      </w:pPr>
      <w:hyperlink r:id="rId13" w:history="1">
        <w:r w:rsidR="0054079A" w:rsidRPr="001C6402">
          <w:rPr>
            <w:rStyle w:val="Hyperlink"/>
            <w:color w:val="auto"/>
          </w:rPr>
          <w:t>https://ezproxy.library.nyu.edu/login?url=https://library.med.nyu.edu/cgi-bin/ezproxyT.pl?url=http://proquest.umi.com/pqdweb?did=591445051&amp;sid=9&amp;Fmt=3&amp;clientId=83 650&amp;RQT=309&amp;VName=PQD</w:t>
        </w:r>
      </w:hyperlink>
      <w:r w:rsidR="0054079A" w:rsidRPr="001C6402">
        <w:t xml:space="preserve">       </w:t>
      </w:r>
    </w:p>
    <w:p w:rsidR="00D57B99" w:rsidRDefault="0054079A" w:rsidP="0054079A">
      <w:pPr>
        <w:pStyle w:val="NormalWeb"/>
        <w:ind w:left="720"/>
        <w:jc w:val="both"/>
        <w:rPr>
          <w:b/>
          <w:bCs/>
        </w:rPr>
      </w:pPr>
      <w:proofErr w:type="gramStart"/>
      <w:r w:rsidRPr="001C6402">
        <w:t xml:space="preserve">Bruce C. </w:t>
      </w:r>
      <w:proofErr w:type="spellStart"/>
      <w:r w:rsidRPr="001C6402">
        <w:t>Vladeck</w:t>
      </w:r>
      <w:proofErr w:type="spellEnd"/>
      <w:r w:rsidRPr="001C6402">
        <w:t xml:space="preserve">, </w:t>
      </w:r>
      <w:r w:rsidRPr="001C6402">
        <w:rPr>
          <w:i/>
          <w:iCs/>
        </w:rPr>
        <w:t xml:space="preserve">Everything New is Old Again, </w:t>
      </w:r>
      <w:r w:rsidRPr="001C6402">
        <w:t>Health Affairs -Web Exclusive Collection VAR-108 (Oct. 2004).</w:t>
      </w:r>
      <w:proofErr w:type="gramEnd"/>
      <w:r w:rsidRPr="001C6402">
        <w:rPr>
          <w:b/>
          <w:bCs/>
        </w:rPr>
        <w:t xml:space="preserve"> </w:t>
      </w:r>
    </w:p>
    <w:p w:rsidR="0054079A" w:rsidRPr="001C6402" w:rsidRDefault="00FE01F9" w:rsidP="0054079A">
      <w:pPr>
        <w:pStyle w:val="NormalWeb"/>
        <w:ind w:left="720"/>
        <w:jc w:val="both"/>
      </w:pPr>
      <w:hyperlink r:id="rId14" w:history="1">
        <w:r w:rsidR="0054079A" w:rsidRPr="001C6402">
          <w:rPr>
            <w:rStyle w:val="Hyperlink"/>
            <w:b/>
            <w:bCs/>
            <w:color w:val="auto"/>
          </w:rPr>
          <w:t>http://content.healthaffairs.org/cgi/reprint/hlthaff.var.108v1</w:t>
        </w:r>
      </w:hyperlink>
      <w:r w:rsidR="0054079A" w:rsidRPr="001C6402">
        <w:rPr>
          <w:b/>
          <w:bCs/>
        </w:rPr>
        <w:t xml:space="preserve"> </w:t>
      </w:r>
    </w:p>
    <w:p w:rsidR="0054079A" w:rsidRPr="00DE00C4" w:rsidRDefault="0054079A" w:rsidP="00DE0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Times New Roman" w:hAnsi="Times New Roman"/>
          <w:sz w:val="24"/>
          <w:szCs w:val="24"/>
        </w:rPr>
      </w:pPr>
      <w:r w:rsidRPr="00D57B99">
        <w:rPr>
          <w:rFonts w:ascii="Times New Roman" w:hAnsi="Times New Roman"/>
          <w:sz w:val="24"/>
          <w:szCs w:val="24"/>
        </w:rPr>
        <w:t xml:space="preserve">Paul </w:t>
      </w:r>
      <w:proofErr w:type="spellStart"/>
      <w:r w:rsidRPr="00D57B99">
        <w:rPr>
          <w:rFonts w:ascii="Times New Roman" w:hAnsi="Times New Roman"/>
          <w:sz w:val="24"/>
          <w:szCs w:val="24"/>
        </w:rPr>
        <w:t>Krugman</w:t>
      </w:r>
      <w:proofErr w:type="spellEnd"/>
      <w:r w:rsidRPr="00D57B99">
        <w:rPr>
          <w:rFonts w:ascii="Times New Roman" w:hAnsi="Times New Roman"/>
          <w:sz w:val="24"/>
          <w:szCs w:val="24"/>
        </w:rPr>
        <w:t>,</w:t>
      </w:r>
      <w:r w:rsidRPr="00D57B99">
        <w:rPr>
          <w:rFonts w:ascii="Times New Roman" w:hAnsi="Times New Roman"/>
          <w:i/>
          <w:iCs/>
          <w:sz w:val="24"/>
          <w:szCs w:val="24"/>
        </w:rPr>
        <w:t xml:space="preserve"> Health Care Confidential, </w:t>
      </w:r>
      <w:r w:rsidRPr="00D57B99">
        <w:rPr>
          <w:rFonts w:ascii="Times New Roman" w:hAnsi="Times New Roman"/>
          <w:sz w:val="24"/>
          <w:szCs w:val="24"/>
        </w:rPr>
        <w:t>N.Y. Times (Jan. 27, 2006).</w:t>
      </w:r>
      <w:r w:rsidRPr="00D57B99">
        <w:rPr>
          <w:rFonts w:ascii="Times New Roman" w:hAnsi="Times New Roman"/>
          <w:b/>
          <w:bCs/>
          <w:sz w:val="24"/>
          <w:szCs w:val="24"/>
        </w:rPr>
        <w:t xml:space="preserve"> </w:t>
      </w:r>
      <w:hyperlink r:id="rId15" w:history="1">
        <w:r w:rsidRPr="00D57B99">
          <w:rPr>
            <w:rStyle w:val="Hyperlink"/>
            <w:rFonts w:ascii="Times New Roman" w:hAnsi="Times New Roman"/>
            <w:b/>
            <w:bCs/>
            <w:color w:val="auto"/>
            <w:sz w:val="24"/>
            <w:szCs w:val="24"/>
          </w:rPr>
          <w:t>http://select.nytimes.com/2006/01/27/opinion/27krugman.html?_r=1</w:t>
        </w:r>
      </w:hyperlink>
    </w:p>
    <w:p w:rsidR="00557066" w:rsidRPr="00980143" w:rsidRDefault="00CE2A86" w:rsidP="009801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Cs/>
          <w:sz w:val="24"/>
          <w:szCs w:val="24"/>
        </w:rPr>
      </w:pPr>
      <w:r>
        <w:rPr>
          <w:rFonts w:ascii="Times New Roman" w:hAnsi="Times New Roman"/>
          <w:b/>
          <w:sz w:val="24"/>
          <w:szCs w:val="24"/>
        </w:rPr>
        <w:t>Septe</w:t>
      </w:r>
      <w:r w:rsidR="008F2114">
        <w:rPr>
          <w:rFonts w:ascii="Times New Roman" w:hAnsi="Times New Roman"/>
          <w:b/>
          <w:sz w:val="24"/>
          <w:szCs w:val="24"/>
        </w:rPr>
        <w:t>m</w:t>
      </w:r>
      <w:r>
        <w:rPr>
          <w:rFonts w:ascii="Times New Roman" w:hAnsi="Times New Roman"/>
          <w:b/>
          <w:sz w:val="24"/>
          <w:szCs w:val="24"/>
        </w:rPr>
        <w:t>ber 2</w:t>
      </w:r>
      <w:r w:rsidR="00936129">
        <w:rPr>
          <w:rFonts w:ascii="Times New Roman" w:hAnsi="Times New Roman"/>
          <w:b/>
          <w:sz w:val="24"/>
          <w:szCs w:val="24"/>
        </w:rPr>
        <w:t>8, 2011</w:t>
      </w:r>
      <w:r w:rsidR="00980143">
        <w:rPr>
          <w:rFonts w:ascii="Times New Roman" w:hAnsi="Times New Roman"/>
          <w:b/>
          <w:sz w:val="24"/>
          <w:szCs w:val="24"/>
        </w:rPr>
        <w:t>. Class cancelled and rescheduled for October 14</w:t>
      </w:r>
      <w:r>
        <w:rPr>
          <w:rFonts w:ascii="Times New Roman" w:hAnsi="Times New Roman"/>
          <w:b/>
          <w:sz w:val="24"/>
          <w:szCs w:val="24"/>
        </w:rPr>
        <w:t>.</w:t>
      </w:r>
      <w:r w:rsidR="00B17C01">
        <w:rPr>
          <w:rFonts w:ascii="Times New Roman" w:hAnsi="Times New Roman"/>
          <w:b/>
          <w:sz w:val="24"/>
          <w:szCs w:val="24"/>
        </w:rPr>
        <w:t xml:space="preserve"> </w:t>
      </w:r>
      <w:r w:rsidR="00980143">
        <w:rPr>
          <w:rFonts w:ascii="Times New Roman" w:hAnsi="Times New Roman"/>
          <w:b/>
          <w:sz w:val="24"/>
          <w:szCs w:val="24"/>
        </w:rPr>
        <w:t xml:space="preserve"> </w:t>
      </w:r>
    </w:p>
    <w:p w:rsidR="005B2AB5" w:rsidRDefault="00936129" w:rsidP="005B2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October 5, </w:t>
      </w:r>
      <w:r w:rsidR="00EE755D" w:rsidRPr="001C6402">
        <w:rPr>
          <w:rFonts w:ascii="Times New Roman" w:hAnsi="Times New Roman"/>
          <w:b/>
          <w:bCs/>
          <w:sz w:val="24"/>
          <w:szCs w:val="24"/>
        </w:rPr>
        <w:t>201</w:t>
      </w:r>
      <w:r>
        <w:rPr>
          <w:rFonts w:ascii="Times New Roman" w:hAnsi="Times New Roman"/>
          <w:b/>
          <w:bCs/>
          <w:sz w:val="24"/>
          <w:szCs w:val="24"/>
        </w:rPr>
        <w:t>1</w:t>
      </w:r>
      <w:r w:rsidR="00EE755D" w:rsidRPr="001C6402">
        <w:rPr>
          <w:rFonts w:ascii="Times New Roman" w:hAnsi="Times New Roman"/>
          <w:b/>
          <w:bCs/>
          <w:sz w:val="24"/>
          <w:szCs w:val="24"/>
        </w:rPr>
        <w:t xml:space="preserve">. </w:t>
      </w:r>
      <w:r w:rsidR="005B2AB5">
        <w:rPr>
          <w:rFonts w:ascii="Times New Roman" w:hAnsi="Times New Roman"/>
          <w:sz w:val="24"/>
          <w:szCs w:val="24"/>
        </w:rPr>
        <w:t xml:space="preserve">The Patient Protection and Affordable Health Care Act </w:t>
      </w:r>
    </w:p>
    <w:p w:rsidR="009F26CD" w:rsidRDefault="009F26CD" w:rsidP="009F2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sz w:val="24"/>
          <w:szCs w:val="24"/>
        </w:rPr>
        <w:tab/>
        <w:t xml:space="preserve">In </w:t>
      </w:r>
      <w:proofErr w:type="gramStart"/>
      <w:r>
        <w:rPr>
          <w:rFonts w:ascii="Times New Roman" w:hAnsi="Times New Roman"/>
          <w:sz w:val="24"/>
          <w:szCs w:val="24"/>
        </w:rPr>
        <w:t>2010  Congress</w:t>
      </w:r>
      <w:proofErr w:type="gramEnd"/>
      <w:r>
        <w:rPr>
          <w:rFonts w:ascii="Times New Roman" w:hAnsi="Times New Roman"/>
          <w:sz w:val="24"/>
          <w:szCs w:val="24"/>
        </w:rPr>
        <w:t xml:space="preserve"> adopted the most comprehensive change in health care financing in the United States since the adoption of Medicaid and Medicare in 1965.  This class will explore some of the details of the PPACA, the political process leading to its adoption of the PPACA, alternatives considered and rejected and the currently on-going issues of implementation. Disputes over insurance coverage for abortion were an important part of the political debate and will be considered in a later class.</w:t>
      </w:r>
    </w:p>
    <w:p w:rsidR="009F26CD" w:rsidRDefault="009F26CD" w:rsidP="009F26CD">
      <w:pPr>
        <w:pStyle w:val="NormalWeb"/>
        <w:ind w:left="720"/>
        <w:jc w:val="both"/>
      </w:pPr>
      <w:r>
        <w:rPr>
          <w:bCs/>
        </w:rPr>
        <w:t xml:space="preserve">Rosenbaum, Rosenblatt, Law &amp; Frankfort, Law and the American Health Care System, Note, </w:t>
      </w:r>
      <w:proofErr w:type="gramStart"/>
      <w:r>
        <w:rPr>
          <w:bCs/>
        </w:rPr>
        <w:t>The</w:t>
      </w:r>
      <w:proofErr w:type="gramEnd"/>
      <w:r>
        <w:rPr>
          <w:bCs/>
        </w:rPr>
        <w:t xml:space="preserve"> PPACA.  </w:t>
      </w:r>
    </w:p>
    <w:p w:rsidR="009F26CD" w:rsidRDefault="009F26CD" w:rsidP="009F2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O’Neill Institute for National and Global Health Law, Health Law and Litigation, </w:t>
      </w:r>
      <w:r>
        <w:rPr>
          <w:rFonts w:ascii="Times New Roman" w:hAnsi="Times New Roman"/>
          <w:sz w:val="24"/>
          <w:szCs w:val="24"/>
        </w:rPr>
        <w:tab/>
      </w:r>
      <w:hyperlink r:id="rId16" w:history="1">
        <w:r>
          <w:rPr>
            <w:rStyle w:val="Hyperlink"/>
            <w:sz w:val="24"/>
            <w:szCs w:val="24"/>
          </w:rPr>
          <w:t>http://www.healthlawandlitigation.com/</w:t>
        </w:r>
      </w:hyperlink>
      <w:r>
        <w:rPr>
          <w:rFonts w:ascii="Times New Roman" w:hAnsi="Times New Roman"/>
          <w:sz w:val="24"/>
          <w:szCs w:val="24"/>
        </w:rPr>
        <w:t xml:space="preserve"> (July 10, 2011).</w:t>
      </w:r>
      <w:proofErr w:type="gramEnd"/>
      <w:r>
        <w:rPr>
          <w:rFonts w:ascii="Times New Roman" w:hAnsi="Times New Roman"/>
          <w:sz w:val="24"/>
          <w:szCs w:val="24"/>
        </w:rPr>
        <w:t xml:space="preserve"> Current litigation</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9F26CD" w:rsidRDefault="009F26CD" w:rsidP="009F2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eastAsia="Times New Roman" w:hAnsi="Times New Roman"/>
          <w:bCs/>
          <w:sz w:val="24"/>
          <w:szCs w:val="24"/>
        </w:rPr>
      </w:pPr>
      <w:r>
        <w:rPr>
          <w:rFonts w:ascii="Times New Roman" w:hAnsi="Times New Roman"/>
          <w:sz w:val="24"/>
          <w:szCs w:val="24"/>
        </w:rPr>
        <w:t>Read the opinion of Judge Jeffrey Sutton, Concurring and dissenting in the Sixth Circuit.</w:t>
      </w:r>
    </w:p>
    <w:p w:rsidR="005B2AB5" w:rsidRDefault="009F26CD" w:rsidP="00DE0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Co-leader: Prof. Deborah </w:t>
      </w:r>
      <w:proofErr w:type="spellStart"/>
      <w:r>
        <w:rPr>
          <w:rFonts w:ascii="Times New Roman" w:eastAsia="Times New Roman" w:hAnsi="Times New Roman"/>
          <w:bCs/>
          <w:sz w:val="24"/>
          <w:szCs w:val="24"/>
        </w:rPr>
        <w:t>Bachrach</w:t>
      </w:r>
      <w:proofErr w:type="spellEnd"/>
      <w:r>
        <w:rPr>
          <w:rFonts w:ascii="Times New Roman" w:eastAsia="Times New Roman" w:hAnsi="Times New Roman"/>
          <w:bCs/>
          <w:sz w:val="24"/>
          <w:szCs w:val="24"/>
        </w:rPr>
        <w:t xml:space="preserve">, NYU Law School. </w:t>
      </w:r>
      <w:r w:rsidR="005B2AB5">
        <w:rPr>
          <w:rFonts w:ascii="Times New Roman" w:eastAsia="Times New Roman" w:hAnsi="Times New Roman"/>
          <w:bCs/>
          <w:sz w:val="24"/>
          <w:szCs w:val="24"/>
        </w:rPr>
        <w:t xml:space="preserve"> </w:t>
      </w:r>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sz w:val="24"/>
          <w:szCs w:val="24"/>
          <w:u w:val="single"/>
        </w:rPr>
      </w:pPr>
      <w:r>
        <w:rPr>
          <w:rFonts w:ascii="Times New Roman" w:hAnsi="Times New Roman"/>
          <w:b/>
          <w:sz w:val="24"/>
          <w:szCs w:val="24"/>
          <w:u w:val="single"/>
        </w:rPr>
        <w:t xml:space="preserve">October 7.  </w:t>
      </w:r>
      <w:proofErr w:type="gramStart"/>
      <w:r>
        <w:rPr>
          <w:rFonts w:ascii="Times New Roman" w:hAnsi="Times New Roman"/>
          <w:b/>
          <w:sz w:val="24"/>
          <w:szCs w:val="24"/>
          <w:u w:val="single"/>
        </w:rPr>
        <w:t>Friday, 2 to 3:50.</w:t>
      </w:r>
      <w:proofErr w:type="gramEnd"/>
      <w:r>
        <w:rPr>
          <w:rFonts w:ascii="Times New Roman" w:hAnsi="Times New Roman"/>
          <w:b/>
          <w:sz w:val="24"/>
          <w:szCs w:val="24"/>
          <w:u w:val="single"/>
        </w:rPr>
        <w:t xml:space="preserve">  Make up class to substitute for the Wednesday before Thanksgiving.</w:t>
      </w:r>
      <w:r w:rsidR="002A5D8D">
        <w:rPr>
          <w:rFonts w:ascii="Times New Roman" w:hAnsi="Times New Roman"/>
          <w:b/>
          <w:sz w:val="24"/>
          <w:szCs w:val="24"/>
          <w:u w:val="single"/>
        </w:rPr>
        <w:t xml:space="preserve"> </w:t>
      </w:r>
      <w:proofErr w:type="gramStart"/>
      <w:r w:rsidR="002A5D8D">
        <w:rPr>
          <w:rFonts w:ascii="Times New Roman" w:hAnsi="Times New Roman"/>
          <w:b/>
          <w:sz w:val="24"/>
          <w:szCs w:val="24"/>
          <w:u w:val="single"/>
        </w:rPr>
        <w:t>FH 318.</w:t>
      </w:r>
      <w:proofErr w:type="gramEnd"/>
      <w:r>
        <w:rPr>
          <w:rFonts w:ascii="Times New Roman" w:hAnsi="Times New Roman"/>
          <w:b/>
          <w:sz w:val="24"/>
          <w:szCs w:val="24"/>
          <w:u w:val="single"/>
        </w:rPr>
        <w:t xml:space="preserve"> </w:t>
      </w:r>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sidRPr="001C6402">
        <w:rPr>
          <w:rFonts w:ascii="Times New Roman" w:hAnsi="Times New Roman"/>
          <w:sz w:val="24"/>
          <w:szCs w:val="24"/>
          <w:u w:val="single"/>
        </w:rPr>
        <w:t>Reproductive Freedom: Abortion and Contraception</w:t>
      </w:r>
      <w:r w:rsidRPr="001C6402">
        <w:rPr>
          <w:rFonts w:ascii="Times New Roman" w:hAnsi="Times New Roman"/>
          <w:sz w:val="24"/>
          <w:szCs w:val="24"/>
        </w:rPr>
        <w:t>.</w:t>
      </w:r>
    </w:p>
    <w:p w:rsidR="002F590F" w:rsidRDefault="002F590F"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Alan </w:t>
      </w:r>
      <w:proofErr w:type="spellStart"/>
      <w:r w:rsidRPr="001C6402">
        <w:rPr>
          <w:rFonts w:ascii="Times New Roman" w:hAnsi="Times New Roman"/>
          <w:sz w:val="24"/>
          <w:szCs w:val="24"/>
        </w:rPr>
        <w:t>Guttmacher</w:t>
      </w:r>
      <w:proofErr w:type="spellEnd"/>
      <w:r w:rsidRPr="001C6402">
        <w:rPr>
          <w:rFonts w:ascii="Times New Roman" w:hAnsi="Times New Roman"/>
          <w:sz w:val="24"/>
          <w:szCs w:val="24"/>
        </w:rPr>
        <w:t xml:space="preserve"> Institute, Facts on Publicly Funded Contraceptive Services in the United States (</w:t>
      </w:r>
      <w:r>
        <w:rPr>
          <w:rFonts w:ascii="Times New Roman" w:hAnsi="Times New Roman"/>
          <w:sz w:val="24"/>
          <w:szCs w:val="24"/>
        </w:rPr>
        <w:t>June 2010</w:t>
      </w:r>
      <w:r w:rsidRPr="001C6402">
        <w:rPr>
          <w:rFonts w:ascii="Times New Roman" w:hAnsi="Times New Roman"/>
          <w:sz w:val="24"/>
          <w:szCs w:val="24"/>
        </w:rPr>
        <w:t xml:space="preserve">).  </w:t>
      </w:r>
    </w:p>
    <w:p w:rsidR="002F590F" w:rsidRPr="001C6402" w:rsidRDefault="00FE01F9"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17" w:history="1">
        <w:r w:rsidR="002F590F" w:rsidRPr="001C6402">
          <w:rPr>
            <w:rStyle w:val="Hyperlink"/>
            <w:rFonts w:ascii="Times New Roman" w:hAnsi="Times New Roman"/>
            <w:color w:val="auto"/>
            <w:sz w:val="24"/>
            <w:szCs w:val="24"/>
          </w:rPr>
          <w:t>http://www.guttmacher.org/pubs/fb_contraceptive_serv.pdf</w:t>
        </w:r>
      </w:hyperlink>
      <w:r w:rsidR="002F590F" w:rsidRPr="001C6402">
        <w:rPr>
          <w:rFonts w:ascii="Times New Roman" w:hAnsi="Times New Roman"/>
          <w:sz w:val="24"/>
          <w:szCs w:val="24"/>
        </w:rPr>
        <w:t xml:space="preserve"> </w:t>
      </w:r>
    </w:p>
    <w:p w:rsidR="002F590F" w:rsidRDefault="002F590F"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Alan </w:t>
      </w:r>
      <w:proofErr w:type="spellStart"/>
      <w:r>
        <w:rPr>
          <w:rFonts w:ascii="Times New Roman" w:hAnsi="Times New Roman"/>
          <w:sz w:val="24"/>
          <w:szCs w:val="24"/>
        </w:rPr>
        <w:t>Guttmacher</w:t>
      </w:r>
      <w:proofErr w:type="spellEnd"/>
      <w:r>
        <w:rPr>
          <w:rFonts w:ascii="Times New Roman" w:hAnsi="Times New Roman"/>
          <w:sz w:val="24"/>
          <w:szCs w:val="24"/>
        </w:rPr>
        <w:t xml:space="preserve"> Institute, Facts on Contraceptive Use in the United States</w:t>
      </w:r>
      <w:r w:rsidRPr="001C6402">
        <w:rPr>
          <w:rFonts w:ascii="Times New Roman" w:hAnsi="Times New Roman"/>
          <w:sz w:val="24"/>
          <w:szCs w:val="24"/>
        </w:rPr>
        <w:t xml:space="preserve"> (</w:t>
      </w:r>
      <w:r>
        <w:rPr>
          <w:rFonts w:ascii="Times New Roman" w:hAnsi="Times New Roman"/>
          <w:sz w:val="24"/>
          <w:szCs w:val="24"/>
        </w:rPr>
        <w:t>June 2010</w:t>
      </w:r>
      <w:r w:rsidRPr="001C6402">
        <w:rPr>
          <w:rFonts w:ascii="Times New Roman" w:hAnsi="Times New Roman"/>
          <w:sz w:val="24"/>
          <w:szCs w:val="24"/>
        </w:rPr>
        <w:t xml:space="preserve">).  </w:t>
      </w:r>
    </w:p>
    <w:p w:rsidR="002F590F" w:rsidRDefault="00FE01F9"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18" w:history="1">
        <w:r w:rsidR="002F590F" w:rsidRPr="00A85E7F">
          <w:rPr>
            <w:rStyle w:val="Hyperlink"/>
            <w:rFonts w:ascii="Times New Roman" w:hAnsi="Times New Roman"/>
            <w:sz w:val="24"/>
            <w:szCs w:val="24"/>
          </w:rPr>
          <w:t>http://www.guttmacher.org/pubs//fb_contr_use.pdf</w:t>
        </w:r>
      </w:hyperlink>
      <w:r w:rsidR="002F590F" w:rsidRPr="001C6402">
        <w:rPr>
          <w:rFonts w:ascii="Times New Roman" w:hAnsi="Times New Roman"/>
          <w:sz w:val="24"/>
          <w:szCs w:val="24"/>
        </w:rPr>
        <w:t xml:space="preserve"> </w:t>
      </w:r>
    </w:p>
    <w:p w:rsidR="002F590F" w:rsidRPr="002F4895"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Adam </w:t>
      </w:r>
      <w:proofErr w:type="spellStart"/>
      <w:r>
        <w:rPr>
          <w:rFonts w:ascii="Times New Roman" w:hAnsi="Times New Roman"/>
          <w:sz w:val="24"/>
          <w:szCs w:val="24"/>
        </w:rPr>
        <w:t>Sonfield</w:t>
      </w:r>
      <w:proofErr w:type="spellEnd"/>
      <w:r>
        <w:rPr>
          <w:rFonts w:ascii="Times New Roman" w:hAnsi="Times New Roman"/>
          <w:sz w:val="24"/>
          <w:szCs w:val="24"/>
        </w:rPr>
        <w:t xml:space="preserve">, </w:t>
      </w:r>
      <w:r>
        <w:rPr>
          <w:rFonts w:ascii="Times New Roman" w:hAnsi="Times New Roman"/>
          <w:i/>
          <w:sz w:val="24"/>
          <w:szCs w:val="24"/>
        </w:rPr>
        <w:t xml:space="preserve">Contraception: An Integral Component of Preventive Care for Women, </w:t>
      </w:r>
      <w:r>
        <w:rPr>
          <w:rFonts w:ascii="Times New Roman" w:hAnsi="Times New Roman"/>
          <w:sz w:val="24"/>
          <w:szCs w:val="24"/>
        </w:rPr>
        <w:t xml:space="preserve">13 </w:t>
      </w:r>
      <w:proofErr w:type="spellStart"/>
      <w:r>
        <w:rPr>
          <w:rFonts w:ascii="Times New Roman" w:hAnsi="Times New Roman"/>
          <w:sz w:val="24"/>
          <w:szCs w:val="24"/>
        </w:rPr>
        <w:t>Guttmacher</w:t>
      </w:r>
      <w:proofErr w:type="spellEnd"/>
      <w:r>
        <w:rPr>
          <w:rFonts w:ascii="Times New Roman" w:hAnsi="Times New Roman"/>
          <w:sz w:val="24"/>
          <w:szCs w:val="24"/>
        </w:rPr>
        <w:t xml:space="preserve"> Policy Review (Spring 2010)</w:t>
      </w:r>
    </w:p>
    <w:p w:rsidR="002F590F" w:rsidRPr="001C6402" w:rsidRDefault="002F590F"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267C8A">
        <w:rPr>
          <w:rFonts w:ascii="Times New Roman" w:hAnsi="Times New Roman"/>
          <w:sz w:val="24"/>
          <w:szCs w:val="24"/>
        </w:rPr>
        <w:t>http://www.guttmacher.org/pubs/gpr/13/2/gpr130202.html</w:t>
      </w:r>
    </w:p>
    <w:p w:rsidR="002F590F" w:rsidRDefault="002F590F"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sidRPr="001C6402">
        <w:rPr>
          <w:rFonts w:ascii="Times New Roman" w:hAnsi="Times New Roman"/>
          <w:sz w:val="24"/>
          <w:szCs w:val="24"/>
        </w:rPr>
        <w:t>Alan</w:t>
      </w:r>
      <w:r>
        <w:rPr>
          <w:rFonts w:ascii="Times New Roman" w:hAnsi="Times New Roman"/>
          <w:sz w:val="24"/>
          <w:szCs w:val="24"/>
        </w:rPr>
        <w:t xml:space="preserve"> </w:t>
      </w:r>
      <w:proofErr w:type="spellStart"/>
      <w:r w:rsidRPr="001C6402">
        <w:rPr>
          <w:rFonts w:ascii="Times New Roman" w:hAnsi="Times New Roman"/>
          <w:sz w:val="24"/>
          <w:szCs w:val="24"/>
        </w:rPr>
        <w:t>Guttmacher</w:t>
      </w:r>
      <w:proofErr w:type="spellEnd"/>
      <w:r w:rsidRPr="001C6402">
        <w:rPr>
          <w:rFonts w:ascii="Times New Roman" w:hAnsi="Times New Roman"/>
          <w:sz w:val="24"/>
          <w:szCs w:val="24"/>
        </w:rPr>
        <w:t xml:space="preserve"> Institute, Emergency Contraception, (</w:t>
      </w:r>
      <w:r>
        <w:rPr>
          <w:rFonts w:ascii="Times New Roman" w:hAnsi="Times New Roman"/>
          <w:sz w:val="24"/>
          <w:szCs w:val="24"/>
        </w:rPr>
        <w:t>August 2010</w:t>
      </w:r>
      <w:r w:rsidRPr="001C6402">
        <w:rPr>
          <w:rFonts w:ascii="Times New Roman" w:hAnsi="Times New Roman"/>
          <w:sz w:val="24"/>
          <w:szCs w:val="24"/>
        </w:rPr>
        <w:t>).</w:t>
      </w:r>
      <w:r w:rsidRPr="001C6402">
        <w:rPr>
          <w:rFonts w:ascii="Times New Roman" w:hAnsi="Times New Roman"/>
          <w:b/>
          <w:sz w:val="24"/>
          <w:szCs w:val="24"/>
        </w:rPr>
        <w:t xml:space="preserve"> </w:t>
      </w:r>
    </w:p>
    <w:p w:rsidR="002F590F" w:rsidRDefault="00FE01F9" w:rsidP="002F59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hyperlink r:id="rId19" w:history="1">
        <w:r w:rsidR="002F590F" w:rsidRPr="00CB1230">
          <w:rPr>
            <w:rStyle w:val="Hyperlink"/>
            <w:rFonts w:ascii="Times New Roman" w:hAnsi="Times New Roman"/>
            <w:b/>
            <w:color w:val="auto"/>
            <w:sz w:val="24"/>
            <w:szCs w:val="24"/>
          </w:rPr>
          <w:t>http://www.guttmacher.org/statecenter/spibs/spib_EC.pdf</w:t>
        </w:r>
      </w:hyperlink>
      <w:r w:rsidR="002F590F" w:rsidRPr="001C6402">
        <w:rPr>
          <w:rFonts w:ascii="Times New Roman" w:hAnsi="Times New Roman"/>
          <w:b/>
          <w:sz w:val="24"/>
          <w:szCs w:val="24"/>
        </w:rPr>
        <w:t xml:space="preserve"> </w:t>
      </w:r>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Rhonda </w:t>
      </w:r>
      <w:proofErr w:type="spellStart"/>
      <w:r w:rsidRPr="001C6402">
        <w:rPr>
          <w:rFonts w:ascii="Times New Roman" w:hAnsi="Times New Roman"/>
          <w:sz w:val="24"/>
          <w:szCs w:val="24"/>
        </w:rPr>
        <w:t>Copelon</w:t>
      </w:r>
      <w:proofErr w:type="spellEnd"/>
      <w:r w:rsidRPr="001C6402">
        <w:rPr>
          <w:rFonts w:ascii="Times New Roman" w:hAnsi="Times New Roman"/>
          <w:sz w:val="24"/>
          <w:szCs w:val="24"/>
        </w:rPr>
        <w:t xml:space="preserve"> and Sylvia Law</w:t>
      </w:r>
      <w:proofErr w:type="gramStart"/>
      <w:r w:rsidRPr="001C6402">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Nearly Allied to Her Right to Be”</w:t>
      </w:r>
      <w:r w:rsidRPr="001C6402">
        <w:rPr>
          <w:rFonts w:ascii="Times New Roman" w:hAnsi="Times New Roman"/>
          <w:smallCaps/>
          <w:sz w:val="24"/>
          <w:szCs w:val="24"/>
        </w:rPr>
        <w:t xml:space="preserve">: Medicaid </w:t>
      </w:r>
      <w:r>
        <w:rPr>
          <w:rFonts w:ascii="Times New Roman" w:hAnsi="Times New Roman"/>
          <w:smallCaps/>
          <w:sz w:val="24"/>
          <w:szCs w:val="24"/>
        </w:rPr>
        <w:t xml:space="preserve">Funding </w:t>
      </w:r>
      <w:r w:rsidRPr="001C6402">
        <w:rPr>
          <w:rFonts w:ascii="Times New Roman" w:hAnsi="Times New Roman"/>
          <w:smallCaps/>
          <w:sz w:val="24"/>
          <w:szCs w:val="24"/>
        </w:rPr>
        <w:t>for Abortion</w:t>
      </w:r>
      <w:r>
        <w:rPr>
          <w:rFonts w:ascii="Times New Roman" w:hAnsi="Times New Roman"/>
          <w:smallCaps/>
          <w:sz w:val="24"/>
          <w:szCs w:val="24"/>
        </w:rPr>
        <w:t>: The Story of Harris v. McRae</w:t>
      </w:r>
      <w:r w:rsidRPr="001C6402">
        <w:rPr>
          <w:rFonts w:ascii="Times New Roman" w:hAnsi="Times New Roman"/>
          <w:smallCaps/>
          <w:sz w:val="24"/>
          <w:szCs w:val="24"/>
        </w:rPr>
        <w:t>, Chapter in Law Stories: Women's Rights (</w:t>
      </w:r>
      <w:r w:rsidRPr="001C6402">
        <w:rPr>
          <w:rFonts w:ascii="Times New Roman" w:hAnsi="Times New Roman"/>
          <w:sz w:val="24"/>
          <w:szCs w:val="24"/>
        </w:rPr>
        <w:t xml:space="preserve">forthcoming </w:t>
      </w:r>
      <w:r w:rsidRPr="001C6402">
        <w:rPr>
          <w:rFonts w:ascii="Times New Roman" w:hAnsi="Times New Roman"/>
          <w:smallCaps/>
          <w:sz w:val="24"/>
          <w:szCs w:val="24"/>
        </w:rPr>
        <w:t xml:space="preserve">2010).  </w:t>
      </w:r>
      <w:proofErr w:type="gramStart"/>
      <w:r w:rsidRPr="001C6402">
        <w:rPr>
          <w:rFonts w:ascii="Times New Roman" w:hAnsi="Times New Roman"/>
          <w:b/>
          <w:smallCaps/>
          <w:sz w:val="24"/>
          <w:szCs w:val="24"/>
        </w:rPr>
        <w:t>HARD COPY PACKAGE.</w:t>
      </w:r>
      <w:proofErr w:type="gramEnd"/>
      <w:r w:rsidRPr="001C6402">
        <w:rPr>
          <w:rFonts w:ascii="Times New Roman" w:hAnsi="Times New Roman"/>
          <w:sz w:val="24"/>
          <w:szCs w:val="24"/>
        </w:rPr>
        <w:t xml:space="preserve"> </w:t>
      </w:r>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Lynn Harris, </w:t>
      </w:r>
      <w:r w:rsidRPr="00CB1230">
        <w:rPr>
          <w:rFonts w:ascii="Times New Roman" w:hAnsi="Times New Roman"/>
          <w:i/>
          <w:sz w:val="24"/>
          <w:szCs w:val="24"/>
        </w:rPr>
        <w:t>Can We Ever Win the Abortion Wars</w:t>
      </w:r>
      <w:r>
        <w:rPr>
          <w:rFonts w:ascii="Times New Roman" w:hAnsi="Times New Roman"/>
          <w:sz w:val="24"/>
          <w:szCs w:val="24"/>
        </w:rPr>
        <w:t xml:space="preserve">, </w:t>
      </w:r>
      <w:r w:rsidRPr="00CB1230">
        <w:rPr>
          <w:rFonts w:ascii="Times New Roman" w:hAnsi="Times New Roman"/>
          <w:smallCaps/>
          <w:sz w:val="24"/>
          <w:szCs w:val="24"/>
        </w:rPr>
        <w:t>Salon</w:t>
      </w:r>
      <w:r>
        <w:rPr>
          <w:rFonts w:ascii="Times New Roman" w:hAnsi="Times New Roman"/>
          <w:sz w:val="24"/>
          <w:szCs w:val="24"/>
        </w:rPr>
        <w:t xml:space="preserve"> (Jan.22, 2010). </w:t>
      </w:r>
    </w:p>
    <w:p w:rsidR="002F590F" w:rsidRDefault="00FE01F9"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20" w:history="1">
        <w:r w:rsidR="002F590F" w:rsidRPr="00A85E7F">
          <w:rPr>
            <w:rStyle w:val="Hyperlink"/>
            <w:rFonts w:ascii="Times New Roman" w:hAnsi="Times New Roman"/>
            <w:sz w:val="24"/>
            <w:szCs w:val="24"/>
          </w:rPr>
          <w:t>http://www.salon.com/life/feature/2010/01/22/abortion_dispatches_interview/index.html</w:t>
        </w:r>
      </w:hyperlink>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Adam </w:t>
      </w:r>
      <w:proofErr w:type="spellStart"/>
      <w:r>
        <w:rPr>
          <w:rFonts w:ascii="Times New Roman" w:hAnsi="Times New Roman"/>
          <w:sz w:val="24"/>
          <w:szCs w:val="24"/>
        </w:rPr>
        <w:t>Sonfield</w:t>
      </w:r>
      <w:proofErr w:type="spellEnd"/>
      <w:r>
        <w:rPr>
          <w:rFonts w:ascii="Times New Roman" w:hAnsi="Times New Roman"/>
          <w:sz w:val="24"/>
          <w:szCs w:val="24"/>
        </w:rPr>
        <w:t xml:space="preserve">, </w:t>
      </w:r>
      <w:r>
        <w:rPr>
          <w:rFonts w:ascii="Times New Roman" w:hAnsi="Times New Roman"/>
          <w:i/>
          <w:sz w:val="24"/>
          <w:szCs w:val="24"/>
        </w:rPr>
        <w:t xml:space="preserve">The Potential of Health Care Reform to Improve Pregnancy-Related Services and Outcomes, </w:t>
      </w:r>
      <w:r>
        <w:rPr>
          <w:rFonts w:ascii="Times New Roman" w:hAnsi="Times New Roman"/>
          <w:sz w:val="24"/>
          <w:szCs w:val="24"/>
        </w:rPr>
        <w:t xml:space="preserve">13 </w:t>
      </w:r>
      <w:proofErr w:type="spellStart"/>
      <w:r>
        <w:rPr>
          <w:rFonts w:ascii="Times New Roman" w:hAnsi="Times New Roman"/>
          <w:sz w:val="24"/>
          <w:szCs w:val="24"/>
        </w:rPr>
        <w:t>Guttmacher</w:t>
      </w:r>
      <w:proofErr w:type="spellEnd"/>
      <w:r>
        <w:rPr>
          <w:rFonts w:ascii="Times New Roman" w:hAnsi="Times New Roman"/>
          <w:sz w:val="24"/>
          <w:szCs w:val="24"/>
        </w:rPr>
        <w:t xml:space="preserve"> Policy Review 13 (Summer 2010).</w:t>
      </w:r>
    </w:p>
    <w:p w:rsidR="002F590F" w:rsidRDefault="002F590F"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i/>
          <w:iCs/>
          <w:sz w:val="24"/>
          <w:szCs w:val="24"/>
        </w:rPr>
      </w:pPr>
      <w:r>
        <w:rPr>
          <w:rFonts w:ascii="Times New Roman" w:hAnsi="Times New Roman"/>
          <w:sz w:val="24"/>
          <w:szCs w:val="24"/>
        </w:rPr>
        <w:t xml:space="preserve">Laura Meckler, </w:t>
      </w:r>
      <w:r>
        <w:rPr>
          <w:rFonts w:ascii="Times New Roman" w:hAnsi="Times New Roman"/>
          <w:i/>
          <w:sz w:val="24"/>
          <w:szCs w:val="24"/>
        </w:rPr>
        <w:t>Strict Abortion Rules Mean Fewer Insurers May Offer Coverage,</w:t>
      </w:r>
      <w:r>
        <w:rPr>
          <w:rFonts w:ascii="Times New Roman" w:hAnsi="Times New Roman"/>
          <w:sz w:val="24"/>
          <w:szCs w:val="24"/>
        </w:rPr>
        <w:t xml:space="preserve"> Wall St. J., </w:t>
      </w:r>
      <w:proofErr w:type="gramStart"/>
      <w:r>
        <w:rPr>
          <w:rFonts w:ascii="Times New Roman" w:hAnsi="Times New Roman"/>
          <w:sz w:val="24"/>
          <w:szCs w:val="24"/>
        </w:rPr>
        <w:t>March</w:t>
      </w:r>
      <w:proofErr w:type="gramEnd"/>
      <w:r>
        <w:rPr>
          <w:rFonts w:ascii="Times New Roman" w:hAnsi="Times New Roman"/>
          <w:sz w:val="24"/>
          <w:szCs w:val="24"/>
        </w:rPr>
        <w:t xml:space="preserve"> 23, 2010.</w:t>
      </w:r>
    </w:p>
    <w:p w:rsidR="00643C8F" w:rsidRDefault="002F590F" w:rsidP="00643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bCs/>
          <w:sz w:val="24"/>
          <w:szCs w:val="24"/>
        </w:rPr>
      </w:pPr>
      <w:r w:rsidRPr="001C6402">
        <w:rPr>
          <w:rFonts w:ascii="Times New Roman" w:hAnsi="Times New Roman"/>
          <w:i/>
          <w:iCs/>
          <w:sz w:val="24"/>
          <w:szCs w:val="24"/>
        </w:rPr>
        <w:t>Co-Leader:</w:t>
      </w:r>
      <w:r w:rsidR="009F26CD">
        <w:rPr>
          <w:rFonts w:ascii="Times New Roman" w:hAnsi="Times New Roman"/>
          <w:i/>
          <w:iCs/>
          <w:sz w:val="24"/>
          <w:szCs w:val="24"/>
        </w:rPr>
        <w:t xml:space="preserve"> </w:t>
      </w:r>
      <w:r w:rsidR="002A5D8D">
        <w:rPr>
          <w:rFonts w:ascii="Times New Roman" w:hAnsi="Times New Roman"/>
          <w:iCs/>
          <w:sz w:val="24"/>
          <w:szCs w:val="24"/>
        </w:rPr>
        <w:t xml:space="preserve">Jennifer </w:t>
      </w:r>
      <w:proofErr w:type="spellStart"/>
      <w:r w:rsidR="002A5D8D">
        <w:rPr>
          <w:rFonts w:ascii="Times New Roman" w:hAnsi="Times New Roman"/>
          <w:iCs/>
          <w:sz w:val="24"/>
          <w:szCs w:val="24"/>
        </w:rPr>
        <w:t>Dalven</w:t>
      </w:r>
      <w:proofErr w:type="spellEnd"/>
      <w:r w:rsidR="002A5D8D">
        <w:rPr>
          <w:rFonts w:ascii="Times New Roman" w:hAnsi="Times New Roman"/>
          <w:iCs/>
          <w:sz w:val="24"/>
          <w:szCs w:val="24"/>
        </w:rPr>
        <w:t>, Director, ACLU Reproductive Freedom Project</w:t>
      </w:r>
      <w:r w:rsidRPr="001C6402">
        <w:rPr>
          <w:rFonts w:ascii="Times New Roman" w:hAnsi="Times New Roman"/>
          <w:sz w:val="24"/>
          <w:szCs w:val="24"/>
        </w:rPr>
        <w:t xml:space="preserve"> </w:t>
      </w:r>
    </w:p>
    <w:p w:rsidR="001C675C" w:rsidRDefault="00B117D2" w:rsidP="002A5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bCs/>
          <w:sz w:val="24"/>
          <w:szCs w:val="24"/>
        </w:rPr>
      </w:pPr>
      <w:r w:rsidRPr="002F590F">
        <w:rPr>
          <w:rFonts w:ascii="Times New Roman" w:hAnsi="Times New Roman"/>
          <w:b/>
          <w:bCs/>
          <w:sz w:val="24"/>
          <w:szCs w:val="24"/>
        </w:rPr>
        <w:t>October 12, 2011</w:t>
      </w:r>
      <w:r w:rsidR="000A0197">
        <w:rPr>
          <w:rFonts w:ascii="Times New Roman" w:hAnsi="Times New Roman"/>
          <w:b/>
          <w:bCs/>
          <w:sz w:val="24"/>
          <w:szCs w:val="24"/>
        </w:rPr>
        <w:t xml:space="preserve"> </w:t>
      </w:r>
    </w:p>
    <w:p w:rsidR="000A0197" w:rsidRPr="001C6402" w:rsidRDefault="000A0197" w:rsidP="000A0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Cs/>
          <w:sz w:val="24"/>
          <w:szCs w:val="24"/>
          <w:u w:val="single"/>
        </w:rPr>
      </w:pPr>
      <w:proofErr w:type="gramStart"/>
      <w:r w:rsidRPr="001C6402">
        <w:rPr>
          <w:rFonts w:ascii="Times New Roman" w:hAnsi="Times New Roman"/>
          <w:bCs/>
          <w:sz w:val="24"/>
          <w:szCs w:val="24"/>
          <w:u w:val="single"/>
        </w:rPr>
        <w:t>Medical Education, Physician Supply and Compensation.</w:t>
      </w:r>
      <w:proofErr w:type="gramEnd"/>
    </w:p>
    <w:p w:rsidR="000A0197" w:rsidRDefault="000A0197" w:rsidP="000A0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Cs/>
          <w:sz w:val="24"/>
          <w:szCs w:val="24"/>
        </w:rPr>
      </w:pPr>
      <w:r>
        <w:rPr>
          <w:rFonts w:ascii="Times New Roman" w:hAnsi="Times New Roman"/>
          <w:bCs/>
          <w:sz w:val="24"/>
          <w:szCs w:val="24"/>
        </w:rPr>
        <w:tab/>
        <w:t xml:space="preserve">The United States is exceptional in that doctors earn more than doctors in any other developed or developing nation.  We are also exceptional in demanding long, costly physician training, and assuming that individual students/doctors bear these costs.  Our </w:t>
      </w:r>
      <w:proofErr w:type="gramStart"/>
      <w:r>
        <w:rPr>
          <w:rFonts w:ascii="Times New Roman" w:hAnsi="Times New Roman"/>
          <w:bCs/>
          <w:sz w:val="24"/>
          <w:szCs w:val="24"/>
        </w:rPr>
        <w:t>patterns of medical education and compensation produces</w:t>
      </w:r>
      <w:proofErr w:type="gramEnd"/>
      <w:r>
        <w:rPr>
          <w:rFonts w:ascii="Times New Roman" w:hAnsi="Times New Roman"/>
          <w:bCs/>
          <w:sz w:val="24"/>
          <w:szCs w:val="24"/>
        </w:rPr>
        <w:t xml:space="preserve"> more surgical specialists, and fewer primary care doctors than other countries.  This, in turn, undermines quality of care and increases costs.  We depend on foreign medical graduates to staff essential, but less attractive, forms of care.</w:t>
      </w:r>
    </w:p>
    <w:p w:rsidR="000A0197" w:rsidRPr="001C6402" w:rsidRDefault="000A0197" w:rsidP="000A0197">
      <w:pPr>
        <w:spacing w:line="240" w:lineRule="auto"/>
        <w:ind w:left="720"/>
        <w:jc w:val="both"/>
        <w:rPr>
          <w:rFonts w:ascii="Times New Roman" w:hAnsi="Times New Roman"/>
          <w:sz w:val="24"/>
          <w:szCs w:val="24"/>
        </w:rPr>
      </w:pPr>
      <w:r w:rsidRPr="001C6402">
        <w:rPr>
          <w:rFonts w:ascii="Times New Roman" w:hAnsi="Times New Roman"/>
          <w:sz w:val="24"/>
          <w:szCs w:val="24"/>
        </w:rPr>
        <w:t xml:space="preserve">Miriam </w:t>
      </w:r>
      <w:proofErr w:type="spellStart"/>
      <w:r w:rsidRPr="001C6402">
        <w:rPr>
          <w:rFonts w:ascii="Times New Roman" w:hAnsi="Times New Roman"/>
          <w:sz w:val="24"/>
          <w:szCs w:val="24"/>
        </w:rPr>
        <w:t>Laugeirsen</w:t>
      </w:r>
      <w:proofErr w:type="spellEnd"/>
      <w:r w:rsidRPr="001C6402">
        <w:rPr>
          <w:rFonts w:ascii="Times New Roman" w:hAnsi="Times New Roman"/>
          <w:sz w:val="24"/>
          <w:szCs w:val="24"/>
        </w:rPr>
        <w:t xml:space="preserve">. Siren Song: Physicians, Congress and Medicare Fees, 34 J. Health Pol., </w:t>
      </w:r>
      <w:proofErr w:type="spellStart"/>
      <w:r w:rsidRPr="001C6402">
        <w:rPr>
          <w:rFonts w:ascii="Times New Roman" w:hAnsi="Times New Roman"/>
          <w:sz w:val="24"/>
          <w:szCs w:val="24"/>
        </w:rPr>
        <w:t>Pol’y</w:t>
      </w:r>
      <w:proofErr w:type="spellEnd"/>
      <w:r w:rsidRPr="001C6402">
        <w:rPr>
          <w:rFonts w:ascii="Times New Roman" w:hAnsi="Times New Roman"/>
          <w:sz w:val="24"/>
          <w:szCs w:val="24"/>
        </w:rPr>
        <w:t xml:space="preserve"> &amp; L. 157 (2009). </w:t>
      </w:r>
      <w:hyperlink r:id="rId21" w:history="1">
        <w:r w:rsidRPr="001C6402">
          <w:rPr>
            <w:rStyle w:val="Hyperlink"/>
            <w:rFonts w:ascii="Times New Roman" w:hAnsi="Times New Roman"/>
            <w:color w:val="auto"/>
            <w:sz w:val="24"/>
            <w:szCs w:val="24"/>
          </w:rPr>
          <w:t>http://ezproxy.library.nyu.edu:6662/cgi/reprint/34/2/157</w:t>
        </w:r>
      </w:hyperlink>
    </w:p>
    <w:p w:rsidR="000A0197" w:rsidRDefault="000A0197" w:rsidP="000A0197">
      <w:pPr>
        <w:spacing w:line="240" w:lineRule="auto"/>
        <w:ind w:left="720"/>
        <w:jc w:val="both"/>
        <w:rPr>
          <w:rFonts w:ascii="Times New Roman" w:hAnsi="Times New Roman"/>
          <w:sz w:val="24"/>
          <w:szCs w:val="24"/>
        </w:rPr>
      </w:pPr>
      <w:r w:rsidRPr="001C6402">
        <w:rPr>
          <w:rFonts w:ascii="Times New Roman" w:hAnsi="Times New Roman"/>
          <w:sz w:val="24"/>
          <w:szCs w:val="24"/>
        </w:rPr>
        <w:t>Zuckerman et al.</w:t>
      </w:r>
      <w:r w:rsidRPr="001C6402">
        <w:rPr>
          <w:rFonts w:ascii="Times New Roman" w:hAnsi="Times New Roman"/>
          <w:b/>
          <w:sz w:val="24"/>
          <w:szCs w:val="24"/>
        </w:rPr>
        <w:t xml:space="preserve">, </w:t>
      </w:r>
      <w:r w:rsidRPr="00E40D0C">
        <w:rPr>
          <w:rFonts w:ascii="Times New Roman" w:hAnsi="Times New Roman"/>
          <w:i/>
          <w:sz w:val="24"/>
          <w:szCs w:val="24"/>
        </w:rPr>
        <w:t>Trends in Medicaid Physician Fees</w:t>
      </w:r>
      <w:r w:rsidRPr="001C6402">
        <w:rPr>
          <w:rFonts w:ascii="Times New Roman" w:hAnsi="Times New Roman"/>
          <w:sz w:val="24"/>
          <w:szCs w:val="24"/>
        </w:rPr>
        <w:t xml:space="preserve">, 2003-2008, Health Affairs, April, 2009. </w:t>
      </w:r>
    </w:p>
    <w:p w:rsidR="000A0197" w:rsidRDefault="00FE01F9" w:rsidP="000A0197">
      <w:pPr>
        <w:spacing w:line="240" w:lineRule="auto"/>
        <w:ind w:left="720"/>
        <w:jc w:val="both"/>
        <w:rPr>
          <w:rFonts w:ascii="Times New Roman" w:hAnsi="Times New Roman"/>
          <w:sz w:val="24"/>
          <w:szCs w:val="24"/>
        </w:rPr>
      </w:pPr>
      <w:hyperlink r:id="rId22" w:history="1">
        <w:r w:rsidR="000A0197" w:rsidRPr="001C6402">
          <w:rPr>
            <w:rStyle w:val="Hyperlink"/>
            <w:rFonts w:ascii="Times New Roman" w:hAnsi="Times New Roman"/>
            <w:color w:val="auto"/>
            <w:sz w:val="24"/>
            <w:szCs w:val="24"/>
          </w:rPr>
          <w:t>http://content.healthaffairs.org/cgi/reprint/hlthaff.28.3.w510v1?ijkey=FtFdm/8MJTtuk&amp;keytype=ref&amp;siteid=healthaff</w:t>
        </w:r>
      </w:hyperlink>
      <w:r w:rsidR="000A0197" w:rsidRPr="001C6402">
        <w:rPr>
          <w:rFonts w:ascii="Times New Roman" w:hAnsi="Times New Roman"/>
          <w:sz w:val="24"/>
          <w:szCs w:val="24"/>
        </w:rPr>
        <w:t>.</w:t>
      </w:r>
    </w:p>
    <w:p w:rsidR="000A0197" w:rsidRPr="001C6402" w:rsidRDefault="000A0197" w:rsidP="000A0197">
      <w:pPr>
        <w:spacing w:line="240" w:lineRule="auto"/>
        <w:ind w:left="720"/>
        <w:jc w:val="both"/>
        <w:rPr>
          <w:rFonts w:ascii="Times New Roman" w:hAnsi="Times New Roman"/>
          <w:sz w:val="24"/>
          <w:szCs w:val="24"/>
        </w:rPr>
      </w:pPr>
      <w:r>
        <w:rPr>
          <w:rFonts w:ascii="Times New Roman" w:hAnsi="Times New Roman"/>
          <w:sz w:val="24"/>
          <w:szCs w:val="24"/>
        </w:rPr>
        <w:t xml:space="preserve">Timothy </w:t>
      </w:r>
      <w:proofErr w:type="spellStart"/>
      <w:r>
        <w:rPr>
          <w:rFonts w:ascii="Times New Roman" w:hAnsi="Times New Roman"/>
          <w:sz w:val="24"/>
          <w:szCs w:val="24"/>
        </w:rPr>
        <w:t>Stolzfus</w:t>
      </w:r>
      <w:proofErr w:type="spellEnd"/>
      <w:r>
        <w:rPr>
          <w:rFonts w:ascii="Times New Roman" w:hAnsi="Times New Roman"/>
          <w:sz w:val="24"/>
          <w:szCs w:val="24"/>
        </w:rPr>
        <w:t xml:space="preserve"> </w:t>
      </w:r>
      <w:proofErr w:type="spellStart"/>
      <w:r>
        <w:rPr>
          <w:rFonts w:ascii="Times New Roman" w:hAnsi="Times New Roman"/>
          <w:sz w:val="24"/>
          <w:szCs w:val="24"/>
        </w:rPr>
        <w:t>Jost</w:t>
      </w:r>
      <w:proofErr w:type="spellEnd"/>
      <w:r>
        <w:rPr>
          <w:rFonts w:ascii="Times New Roman" w:hAnsi="Times New Roman"/>
          <w:sz w:val="24"/>
          <w:szCs w:val="24"/>
        </w:rPr>
        <w:t xml:space="preserve">, </w:t>
      </w:r>
      <w:proofErr w:type="gramStart"/>
      <w:r w:rsidRPr="00E40D0C">
        <w:rPr>
          <w:rFonts w:ascii="Times New Roman" w:hAnsi="Times New Roman"/>
          <w:i/>
          <w:sz w:val="24"/>
          <w:szCs w:val="24"/>
        </w:rPr>
        <w:t>The</w:t>
      </w:r>
      <w:proofErr w:type="gramEnd"/>
      <w:r w:rsidRPr="00E40D0C">
        <w:rPr>
          <w:rFonts w:ascii="Times New Roman" w:hAnsi="Times New Roman"/>
          <w:i/>
          <w:sz w:val="24"/>
          <w:szCs w:val="24"/>
        </w:rPr>
        <w:t xml:space="preserve"> Independent Payment Advisory Board</w:t>
      </w:r>
      <w:r>
        <w:rPr>
          <w:rFonts w:ascii="Times New Roman" w:hAnsi="Times New Roman"/>
          <w:sz w:val="24"/>
          <w:szCs w:val="24"/>
        </w:rPr>
        <w:t xml:space="preserve">, 363 </w:t>
      </w:r>
      <w:r w:rsidRPr="001C6402">
        <w:rPr>
          <w:rFonts w:ascii="Times New Roman" w:hAnsi="Times New Roman"/>
          <w:sz w:val="24"/>
          <w:szCs w:val="24"/>
        </w:rPr>
        <w:t xml:space="preserve">N. Eng. J. Med. </w:t>
      </w:r>
      <w:r>
        <w:rPr>
          <w:rFonts w:ascii="Times New Roman" w:hAnsi="Times New Roman"/>
          <w:sz w:val="24"/>
          <w:szCs w:val="24"/>
        </w:rPr>
        <w:t>103</w:t>
      </w:r>
      <w:r w:rsidRPr="001C6402">
        <w:rPr>
          <w:rFonts w:ascii="Times New Roman" w:hAnsi="Times New Roman"/>
          <w:sz w:val="24"/>
          <w:szCs w:val="24"/>
        </w:rPr>
        <w:t xml:space="preserve"> (20</w:t>
      </w:r>
      <w:r>
        <w:rPr>
          <w:rFonts w:ascii="Times New Roman" w:hAnsi="Times New Roman"/>
          <w:sz w:val="24"/>
          <w:szCs w:val="24"/>
        </w:rPr>
        <w:t>10</w:t>
      </w:r>
      <w:r w:rsidRPr="001C6402">
        <w:rPr>
          <w:rFonts w:ascii="Times New Roman" w:hAnsi="Times New Roman"/>
          <w:sz w:val="24"/>
          <w:szCs w:val="24"/>
        </w:rPr>
        <w:t>).</w:t>
      </w:r>
      <w:r w:rsidR="000072A9">
        <w:rPr>
          <w:rFonts w:ascii="Times New Roman" w:hAnsi="Times New Roman"/>
          <w:sz w:val="24"/>
          <w:szCs w:val="24"/>
        </w:rPr>
        <w:t xml:space="preserve"> </w:t>
      </w:r>
      <w:r w:rsidR="000072A9" w:rsidRPr="000072A9">
        <w:rPr>
          <w:rFonts w:ascii="Times New Roman" w:hAnsi="Times New Roman"/>
          <w:sz w:val="24"/>
          <w:szCs w:val="24"/>
        </w:rPr>
        <w:t>http://www.nejm.org/doi/pdf/10.1056/NEJMp1005402</w:t>
      </w:r>
    </w:p>
    <w:p w:rsidR="000A0197" w:rsidRPr="001C6402" w:rsidRDefault="000A0197" w:rsidP="000A0197">
      <w:pPr>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Thomas </w:t>
      </w:r>
      <w:proofErr w:type="spellStart"/>
      <w:r w:rsidRPr="001C6402">
        <w:rPr>
          <w:rFonts w:ascii="Times New Roman" w:hAnsi="Times New Roman"/>
          <w:sz w:val="24"/>
          <w:szCs w:val="24"/>
        </w:rPr>
        <w:t>Bodenheimer</w:t>
      </w:r>
      <w:proofErr w:type="spellEnd"/>
      <w:r w:rsidRPr="001C6402">
        <w:rPr>
          <w:rFonts w:ascii="Times New Roman" w:hAnsi="Times New Roman"/>
          <w:sz w:val="24"/>
          <w:szCs w:val="24"/>
        </w:rPr>
        <w:t xml:space="preserve">, et al., </w:t>
      </w:r>
      <w:r w:rsidRPr="005F5FB3">
        <w:rPr>
          <w:rFonts w:ascii="Times New Roman" w:hAnsi="Times New Roman"/>
          <w:i/>
          <w:sz w:val="24"/>
          <w:szCs w:val="24"/>
        </w:rPr>
        <w:t>A Lifeline for Primary Care</w:t>
      </w:r>
      <w:r w:rsidRPr="001C6402">
        <w:rPr>
          <w:rFonts w:ascii="Times New Roman" w:hAnsi="Times New Roman"/>
          <w:sz w:val="24"/>
          <w:szCs w:val="24"/>
        </w:rPr>
        <w:t>, 360 N. Eng. J. Med. 2693 (2009).</w:t>
      </w:r>
      <w:proofErr w:type="gramEnd"/>
      <w:r w:rsidRPr="001C6402">
        <w:rPr>
          <w:rFonts w:ascii="Times New Roman" w:hAnsi="Times New Roman"/>
          <w:sz w:val="24"/>
          <w:szCs w:val="24"/>
        </w:rPr>
        <w:t xml:space="preserve"> </w:t>
      </w:r>
      <w:hyperlink r:id="rId23" w:history="1">
        <w:r w:rsidRPr="001C6402">
          <w:rPr>
            <w:rStyle w:val="Hyperlink"/>
            <w:rFonts w:ascii="Times New Roman" w:hAnsi="Times New Roman"/>
            <w:color w:val="auto"/>
            <w:sz w:val="24"/>
            <w:szCs w:val="24"/>
          </w:rPr>
          <w:t>https://ezproxy.library.nyu.edu/login?url=http://content.nejm.org/cgi/content/full/360/26/2693</w:t>
        </w:r>
      </w:hyperlink>
      <w:r w:rsidRPr="001C6402">
        <w:rPr>
          <w:rFonts w:ascii="Times New Roman" w:hAnsi="Times New Roman"/>
          <w:sz w:val="24"/>
          <w:szCs w:val="24"/>
        </w:rPr>
        <w:t xml:space="preserve"> </w:t>
      </w:r>
    </w:p>
    <w:p w:rsidR="00643C8F" w:rsidRDefault="00F87492" w:rsidP="000A0197">
      <w:pPr>
        <w:spacing w:line="240" w:lineRule="auto"/>
        <w:ind w:left="720"/>
        <w:jc w:val="both"/>
        <w:rPr>
          <w:rFonts w:ascii="Times New Roman" w:hAnsi="Times New Roman"/>
          <w:sz w:val="24"/>
          <w:szCs w:val="24"/>
        </w:rPr>
      </w:pPr>
      <w:r w:rsidRPr="00F87492">
        <w:rPr>
          <w:rFonts w:ascii="Times New Roman" w:hAnsi="Times New Roman"/>
          <w:sz w:val="24"/>
          <w:szCs w:val="24"/>
        </w:rPr>
        <w:t xml:space="preserve">David C. Goodman, </w:t>
      </w:r>
      <w:r w:rsidRPr="00F87492">
        <w:rPr>
          <w:rFonts w:ascii="Times New Roman" w:hAnsi="Times New Roman"/>
          <w:i/>
          <w:sz w:val="24"/>
          <w:szCs w:val="24"/>
        </w:rPr>
        <w:t xml:space="preserve">Physician Workforce Crisis? </w:t>
      </w:r>
      <w:proofErr w:type="gramStart"/>
      <w:r w:rsidRPr="00F87492">
        <w:rPr>
          <w:rFonts w:ascii="Times New Roman" w:hAnsi="Times New Roman"/>
          <w:i/>
          <w:sz w:val="24"/>
          <w:szCs w:val="24"/>
        </w:rPr>
        <w:t>Wrong diagnosis, Wrong Prescription</w:t>
      </w:r>
      <w:r w:rsidRPr="00F87492">
        <w:rPr>
          <w:rFonts w:ascii="Times New Roman" w:hAnsi="Times New Roman"/>
          <w:sz w:val="24"/>
          <w:szCs w:val="24"/>
        </w:rPr>
        <w:t xml:space="preserve">, 358 </w:t>
      </w:r>
      <w:r w:rsidRPr="00F87492">
        <w:rPr>
          <w:rFonts w:ascii="Times New Roman" w:hAnsi="Times New Roman"/>
          <w:smallCaps/>
          <w:sz w:val="24"/>
          <w:szCs w:val="24"/>
        </w:rPr>
        <w:t xml:space="preserve">New </w:t>
      </w:r>
      <w:proofErr w:type="spellStart"/>
      <w:r w:rsidRPr="00F87492">
        <w:rPr>
          <w:rFonts w:ascii="Times New Roman" w:hAnsi="Times New Roman"/>
          <w:smallCaps/>
          <w:sz w:val="24"/>
          <w:szCs w:val="24"/>
        </w:rPr>
        <w:t>Engl</w:t>
      </w:r>
      <w:proofErr w:type="spellEnd"/>
      <w:r w:rsidRPr="00F87492">
        <w:rPr>
          <w:rFonts w:ascii="Times New Roman" w:hAnsi="Times New Roman"/>
          <w:smallCaps/>
          <w:sz w:val="24"/>
          <w:szCs w:val="24"/>
        </w:rPr>
        <w:t xml:space="preserve"> J Med</w:t>
      </w:r>
      <w:r w:rsidRPr="00F87492">
        <w:rPr>
          <w:rFonts w:ascii="Times New Roman" w:hAnsi="Times New Roman"/>
          <w:sz w:val="24"/>
          <w:szCs w:val="24"/>
        </w:rPr>
        <w:t xml:space="preserve"> 1658 (2008).</w:t>
      </w:r>
      <w:proofErr w:type="gramEnd"/>
      <w:r w:rsidR="00643C8F">
        <w:rPr>
          <w:rFonts w:ascii="Times New Roman" w:hAnsi="Times New Roman"/>
          <w:sz w:val="24"/>
          <w:szCs w:val="24"/>
        </w:rPr>
        <w:t xml:space="preserve"> </w:t>
      </w:r>
    </w:p>
    <w:p w:rsidR="000A0197" w:rsidRPr="00F87492" w:rsidRDefault="00643C8F" w:rsidP="000A0197">
      <w:pPr>
        <w:spacing w:line="240" w:lineRule="auto"/>
        <w:ind w:left="720"/>
        <w:jc w:val="both"/>
        <w:rPr>
          <w:rFonts w:ascii="Times New Roman" w:hAnsi="Times New Roman"/>
          <w:sz w:val="24"/>
          <w:szCs w:val="24"/>
        </w:rPr>
      </w:pPr>
      <w:r w:rsidRPr="00643C8F">
        <w:rPr>
          <w:rFonts w:ascii="Times New Roman" w:hAnsi="Times New Roman"/>
          <w:sz w:val="24"/>
          <w:szCs w:val="24"/>
        </w:rPr>
        <w:t>http://www.nejm.org/doi/pdf/10.1056/NEJMp0800319</w:t>
      </w:r>
    </w:p>
    <w:p w:rsidR="000A0197" w:rsidRDefault="000A0197" w:rsidP="000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Susan </w:t>
      </w:r>
      <w:proofErr w:type="spellStart"/>
      <w:r w:rsidRPr="001C6402">
        <w:rPr>
          <w:rFonts w:ascii="Times New Roman" w:hAnsi="Times New Roman"/>
          <w:sz w:val="24"/>
          <w:szCs w:val="24"/>
        </w:rPr>
        <w:t>Okie</w:t>
      </w:r>
      <w:proofErr w:type="spellEnd"/>
      <w:r w:rsidRPr="001C6402">
        <w:rPr>
          <w:rFonts w:ascii="Times New Roman" w:hAnsi="Times New Roman"/>
          <w:sz w:val="24"/>
          <w:szCs w:val="24"/>
        </w:rPr>
        <w:t xml:space="preserve">, </w:t>
      </w:r>
      <w:r w:rsidRPr="001C6402">
        <w:rPr>
          <w:rFonts w:ascii="Times New Roman" w:hAnsi="Times New Roman"/>
          <w:i/>
          <w:iCs/>
          <w:sz w:val="24"/>
          <w:szCs w:val="24"/>
        </w:rPr>
        <w:t>Becoming a Physician: An Elusive Balance -- Residents</w:t>
      </w:r>
      <w:r w:rsidRPr="001C6402">
        <w:rPr>
          <w:rFonts w:ascii="Times New Roman" w:hAnsi="Times New Roman"/>
          <w:i/>
          <w:iCs/>
          <w:sz w:val="24"/>
          <w:szCs w:val="24"/>
        </w:rPr>
        <w:sym w:font="WP TypographicSymbols" w:char="003D"/>
      </w:r>
      <w:r w:rsidRPr="001C6402">
        <w:rPr>
          <w:rFonts w:ascii="Times New Roman" w:hAnsi="Times New Roman"/>
          <w:i/>
          <w:iCs/>
          <w:sz w:val="24"/>
          <w:szCs w:val="24"/>
        </w:rPr>
        <w:t xml:space="preserve"> Working Hours and the Continuity of Care, </w:t>
      </w:r>
      <w:r w:rsidRPr="001C6402">
        <w:rPr>
          <w:rFonts w:ascii="Times New Roman" w:hAnsi="Times New Roman"/>
          <w:sz w:val="24"/>
          <w:szCs w:val="24"/>
        </w:rPr>
        <w:t xml:space="preserve">356 N. Eng. J. Med. 2665 (2007).  </w:t>
      </w:r>
    </w:p>
    <w:p w:rsidR="000A0197" w:rsidRPr="001C6402" w:rsidRDefault="00FE01F9" w:rsidP="000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24" w:history="1">
        <w:r w:rsidR="000A0197" w:rsidRPr="001C6402">
          <w:rPr>
            <w:rStyle w:val="Hyperlink"/>
            <w:rFonts w:ascii="Times New Roman" w:hAnsi="Times New Roman"/>
            <w:color w:val="auto"/>
            <w:sz w:val="24"/>
            <w:szCs w:val="24"/>
          </w:rPr>
          <w:t>https://ezproxy.library.nyu.edu/login?url=http://content.nejm.org/cgi/content/full/356/26/2665</w:t>
        </w:r>
      </w:hyperlink>
      <w:r w:rsidR="000A0197" w:rsidRPr="001C6402">
        <w:rPr>
          <w:rFonts w:ascii="Times New Roman" w:hAnsi="Times New Roman"/>
          <w:sz w:val="24"/>
          <w:szCs w:val="24"/>
        </w:rPr>
        <w:t xml:space="preserve"> </w:t>
      </w:r>
    </w:p>
    <w:p w:rsidR="000A0197" w:rsidRDefault="000A0197" w:rsidP="000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spellStart"/>
      <w:r w:rsidRPr="001C6402">
        <w:rPr>
          <w:rFonts w:ascii="Times New Roman" w:hAnsi="Times New Roman"/>
          <w:sz w:val="24"/>
          <w:szCs w:val="24"/>
        </w:rPr>
        <w:t>Anemona</w:t>
      </w:r>
      <w:proofErr w:type="spellEnd"/>
      <w:r w:rsidRPr="001C6402">
        <w:rPr>
          <w:rFonts w:ascii="Times New Roman" w:hAnsi="Times New Roman"/>
          <w:sz w:val="24"/>
          <w:szCs w:val="24"/>
        </w:rPr>
        <w:t xml:space="preserve"> </w:t>
      </w:r>
      <w:proofErr w:type="spellStart"/>
      <w:r w:rsidRPr="001C6402">
        <w:rPr>
          <w:rFonts w:ascii="Times New Roman" w:hAnsi="Times New Roman"/>
          <w:sz w:val="24"/>
          <w:szCs w:val="24"/>
        </w:rPr>
        <w:t>Hartocollis</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New York Hospitals Create Outcry in Foreign Deal, </w:t>
      </w:r>
      <w:r w:rsidRPr="001C6402">
        <w:rPr>
          <w:rFonts w:ascii="Times New Roman" w:hAnsi="Times New Roman"/>
          <w:sz w:val="24"/>
          <w:szCs w:val="24"/>
        </w:rPr>
        <w:t xml:space="preserve">N.Y. Times (Aug 5, 2008). </w:t>
      </w:r>
      <w:hyperlink r:id="rId25" w:history="1">
        <w:r w:rsidRPr="001C6402">
          <w:rPr>
            <w:rStyle w:val="Hyperlink"/>
            <w:rFonts w:ascii="Times New Roman" w:hAnsi="Times New Roman"/>
            <w:color w:val="auto"/>
            <w:sz w:val="24"/>
            <w:szCs w:val="24"/>
          </w:rPr>
          <w:t>http://www.nytimes.com/2008/08/05/nyregion/05grenada.html</w:t>
        </w:r>
      </w:hyperlink>
      <w:r w:rsidRPr="001C6402">
        <w:rPr>
          <w:rFonts w:ascii="Times New Roman" w:hAnsi="Times New Roman"/>
          <w:sz w:val="24"/>
          <w:szCs w:val="24"/>
        </w:rPr>
        <w:t xml:space="preserve"> </w:t>
      </w:r>
    </w:p>
    <w:p w:rsidR="000A0197" w:rsidRDefault="000A0197" w:rsidP="000A0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spellStart"/>
      <w:r>
        <w:rPr>
          <w:rFonts w:ascii="Times New Roman" w:hAnsi="Times New Roman"/>
          <w:sz w:val="24"/>
          <w:szCs w:val="24"/>
        </w:rPr>
        <w:t>Ishani</w:t>
      </w:r>
      <w:proofErr w:type="spellEnd"/>
      <w:r>
        <w:rPr>
          <w:rFonts w:ascii="Times New Roman" w:hAnsi="Times New Roman"/>
          <w:sz w:val="24"/>
          <w:szCs w:val="24"/>
        </w:rPr>
        <w:t xml:space="preserve"> </w:t>
      </w:r>
      <w:proofErr w:type="spellStart"/>
      <w:r>
        <w:rPr>
          <w:rFonts w:ascii="Times New Roman" w:hAnsi="Times New Roman"/>
          <w:sz w:val="24"/>
          <w:szCs w:val="24"/>
        </w:rPr>
        <w:t>Ganguli</w:t>
      </w:r>
      <w:proofErr w:type="spellEnd"/>
      <w:r>
        <w:rPr>
          <w:rFonts w:ascii="Times New Roman" w:hAnsi="Times New Roman"/>
          <w:sz w:val="24"/>
          <w:szCs w:val="24"/>
        </w:rPr>
        <w:t xml:space="preserve">, </w:t>
      </w:r>
      <w:r>
        <w:rPr>
          <w:rFonts w:ascii="Times New Roman" w:hAnsi="Times New Roman"/>
          <w:i/>
          <w:sz w:val="24"/>
          <w:szCs w:val="24"/>
        </w:rPr>
        <w:t xml:space="preserve">The Case for Primary Care – </w:t>
      </w:r>
      <w:proofErr w:type="gramStart"/>
      <w:r>
        <w:rPr>
          <w:rFonts w:ascii="Times New Roman" w:hAnsi="Times New Roman"/>
          <w:i/>
          <w:sz w:val="24"/>
          <w:szCs w:val="24"/>
        </w:rPr>
        <w:t>A</w:t>
      </w:r>
      <w:proofErr w:type="gramEnd"/>
      <w:r>
        <w:rPr>
          <w:rFonts w:ascii="Times New Roman" w:hAnsi="Times New Roman"/>
          <w:i/>
          <w:sz w:val="24"/>
          <w:szCs w:val="24"/>
        </w:rPr>
        <w:t xml:space="preserve"> Medical Student’s Perspective, </w:t>
      </w:r>
      <w:r>
        <w:rPr>
          <w:rFonts w:ascii="Times New Roman" w:hAnsi="Times New Roman"/>
          <w:sz w:val="24"/>
          <w:szCs w:val="24"/>
        </w:rPr>
        <w:t xml:space="preserve">363 </w:t>
      </w:r>
      <w:proofErr w:type="spellStart"/>
      <w:r>
        <w:rPr>
          <w:rFonts w:ascii="Times New Roman" w:hAnsi="Times New Roman"/>
          <w:sz w:val="24"/>
          <w:szCs w:val="24"/>
        </w:rPr>
        <w:t>N.Eng</w:t>
      </w:r>
      <w:proofErr w:type="spellEnd"/>
      <w:r>
        <w:rPr>
          <w:rFonts w:ascii="Times New Roman" w:hAnsi="Times New Roman"/>
          <w:sz w:val="24"/>
          <w:szCs w:val="24"/>
        </w:rPr>
        <w:t>. J. Med. 207 (2010).</w:t>
      </w:r>
      <w:r w:rsidR="000C5811">
        <w:rPr>
          <w:rFonts w:ascii="Times New Roman" w:hAnsi="Times New Roman"/>
          <w:sz w:val="24"/>
          <w:szCs w:val="24"/>
        </w:rPr>
        <w:t xml:space="preserve"> </w:t>
      </w:r>
      <w:hyperlink r:id="rId26" w:history="1">
        <w:r w:rsidR="000C5811" w:rsidRPr="00B37205">
          <w:rPr>
            <w:rStyle w:val="Hyperlink"/>
            <w:rFonts w:ascii="Times New Roman" w:hAnsi="Times New Roman"/>
            <w:sz w:val="24"/>
            <w:szCs w:val="24"/>
          </w:rPr>
          <w:t>http://www.nejm.org/doi/pdf/10.1056/NEJMp0912843</w:t>
        </w:r>
      </w:hyperlink>
      <w:r w:rsidR="000C5811">
        <w:rPr>
          <w:rFonts w:ascii="Times New Roman" w:hAnsi="Times New Roman"/>
          <w:sz w:val="24"/>
          <w:szCs w:val="24"/>
        </w:rPr>
        <w:t xml:space="preserve">. </w:t>
      </w:r>
    </w:p>
    <w:p w:rsidR="006046A2" w:rsidRDefault="000A0197" w:rsidP="006046A2">
      <w:pPr>
        <w:pStyle w:val="NormalWeb"/>
        <w:ind w:left="720"/>
        <w:jc w:val="both"/>
        <w:rPr>
          <w:bCs/>
        </w:rPr>
      </w:pPr>
      <w:r w:rsidRPr="00ED71BF">
        <w:rPr>
          <w:bCs/>
        </w:rPr>
        <w:t xml:space="preserve">Peter R. </w:t>
      </w:r>
      <w:proofErr w:type="spellStart"/>
      <w:r w:rsidRPr="00ED71BF">
        <w:rPr>
          <w:bCs/>
        </w:rPr>
        <w:t>Orsz</w:t>
      </w:r>
      <w:r>
        <w:rPr>
          <w:bCs/>
        </w:rPr>
        <w:t>a</w:t>
      </w:r>
      <w:r w:rsidRPr="00ED71BF">
        <w:rPr>
          <w:bCs/>
        </w:rPr>
        <w:t>g</w:t>
      </w:r>
      <w:proofErr w:type="spellEnd"/>
      <w:r w:rsidRPr="00ED71BF">
        <w:rPr>
          <w:bCs/>
        </w:rPr>
        <w:t xml:space="preserve"> and Ezekiel J. Emanuel</w:t>
      </w:r>
      <w:proofErr w:type="gramStart"/>
      <w:r w:rsidRPr="00ED71BF">
        <w:rPr>
          <w:bCs/>
        </w:rPr>
        <w:t xml:space="preserve">,  </w:t>
      </w:r>
      <w:r>
        <w:rPr>
          <w:bCs/>
          <w:i/>
        </w:rPr>
        <w:t>Health</w:t>
      </w:r>
      <w:proofErr w:type="gramEnd"/>
      <w:r>
        <w:rPr>
          <w:bCs/>
          <w:i/>
        </w:rPr>
        <w:t xml:space="preserve"> Care Reform and Cost Control</w:t>
      </w:r>
      <w:r>
        <w:rPr>
          <w:bCs/>
        </w:rPr>
        <w:t>, 363 N.E.J.M. 601 (2010).</w:t>
      </w:r>
      <w:r w:rsidRPr="005B3AAF">
        <w:t xml:space="preserve"> </w:t>
      </w:r>
      <w:hyperlink r:id="rId27" w:history="1">
        <w:r w:rsidR="00643C8F" w:rsidRPr="00F61D45">
          <w:rPr>
            <w:rStyle w:val="Hyperlink"/>
            <w:bCs/>
          </w:rPr>
          <w:t>http://www.nejm.org/doi/pdf/10.1056/NEJMp1006571</w:t>
        </w:r>
      </w:hyperlink>
    </w:p>
    <w:p w:rsidR="006046A2" w:rsidRDefault="006046A2">
      <w:pPr>
        <w:spacing w:after="0" w:line="240" w:lineRule="auto"/>
        <w:rPr>
          <w:rFonts w:ascii="Times New Roman" w:eastAsia="Times New Roman" w:hAnsi="Times New Roman"/>
          <w:bCs/>
          <w:sz w:val="24"/>
          <w:szCs w:val="24"/>
        </w:rPr>
      </w:pPr>
    </w:p>
    <w:p w:rsidR="00383952" w:rsidRPr="00383952" w:rsidRDefault="00980143"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Cs/>
          <w:sz w:val="24"/>
          <w:szCs w:val="24"/>
        </w:rPr>
      </w:pPr>
      <w:r w:rsidRPr="00383952">
        <w:rPr>
          <w:rFonts w:ascii="Times New Roman" w:hAnsi="Times New Roman"/>
          <w:b/>
          <w:sz w:val="24"/>
          <w:szCs w:val="24"/>
        </w:rPr>
        <w:t>October 14, Friday, 2-4. Make up class to substitute for the class cancelled on September 28.</w:t>
      </w:r>
      <w:r w:rsidR="002A5D8D" w:rsidRPr="00383952">
        <w:rPr>
          <w:rFonts w:ascii="Times New Roman" w:hAnsi="Times New Roman"/>
          <w:b/>
          <w:sz w:val="24"/>
          <w:szCs w:val="24"/>
        </w:rPr>
        <w:t xml:space="preserve"> </w:t>
      </w:r>
      <w:proofErr w:type="gramStart"/>
      <w:r w:rsidR="000A0197" w:rsidRPr="00383952">
        <w:rPr>
          <w:rFonts w:ascii="Times New Roman" w:hAnsi="Times New Roman"/>
          <w:b/>
          <w:sz w:val="24"/>
          <w:szCs w:val="24"/>
        </w:rPr>
        <w:t>FH 330</w:t>
      </w:r>
      <w:r w:rsidR="002A5D8D" w:rsidRPr="00383952">
        <w:rPr>
          <w:rFonts w:ascii="Times New Roman" w:hAnsi="Times New Roman"/>
          <w:bCs/>
          <w:sz w:val="24"/>
          <w:szCs w:val="24"/>
        </w:rPr>
        <w:t>.</w:t>
      </w:r>
      <w:proofErr w:type="gramEnd"/>
      <w:r w:rsidR="002A5D8D" w:rsidRPr="00383952">
        <w:rPr>
          <w:rFonts w:ascii="Times New Roman" w:hAnsi="Times New Roman"/>
          <w:bCs/>
          <w:sz w:val="24"/>
          <w:szCs w:val="24"/>
        </w:rPr>
        <w:t xml:space="preserve"> </w:t>
      </w:r>
      <w:r w:rsidR="00383952" w:rsidRPr="00383952">
        <w:rPr>
          <w:rFonts w:ascii="Times New Roman" w:hAnsi="Times New Roman"/>
          <w:sz w:val="24"/>
          <w:szCs w:val="24"/>
          <w:u w:val="single"/>
        </w:rPr>
        <w:t xml:space="preserve"> Health Care and </w:t>
      </w:r>
      <w:proofErr w:type="gramStart"/>
      <w:r w:rsidR="00383952" w:rsidRPr="00383952">
        <w:rPr>
          <w:rFonts w:ascii="Times New Roman" w:hAnsi="Times New Roman"/>
          <w:sz w:val="24"/>
          <w:szCs w:val="24"/>
          <w:u w:val="single"/>
        </w:rPr>
        <w:t xml:space="preserve">Citizenship </w:t>
      </w:r>
      <w:r w:rsidR="00383952" w:rsidRPr="00383952">
        <w:rPr>
          <w:rFonts w:ascii="Times New Roman" w:hAnsi="Times New Roman"/>
          <w:sz w:val="24"/>
          <w:szCs w:val="24"/>
        </w:rPr>
        <w:t>.</w:t>
      </w:r>
      <w:proofErr w:type="gramEnd"/>
      <w:r w:rsidR="00383952" w:rsidRPr="00383952">
        <w:rPr>
          <w:rFonts w:ascii="Times New Roman" w:hAnsi="Times New Roman"/>
          <w:sz w:val="24"/>
          <w:szCs w:val="24"/>
        </w:rPr>
        <w:t xml:space="preserve">  </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There is wide public support for the ethical proposition that essential medical care, unlike other important goods and services, should be distributed on the basis of medical need, rather than on wealth or social status.  While recognizing that this normative proposition is often violated, this class asks to whom it extends.  What, if anything, do we as a society, or medicine as a profession, owe to people who are not citizens?  What constitutes quality, or even minimally adequate, care for people who are perceived to be </w:t>
      </w:r>
      <w:r w:rsidRPr="001C6402">
        <w:rPr>
          <w:rFonts w:ascii="Times New Roman" w:hAnsi="Times New Roman"/>
          <w:sz w:val="24"/>
          <w:szCs w:val="24"/>
        </w:rPr>
        <w:sym w:font="WP TypographicSymbols" w:char="0041"/>
      </w:r>
      <w:r w:rsidRPr="001C6402">
        <w:rPr>
          <w:rFonts w:ascii="Times New Roman" w:hAnsi="Times New Roman"/>
          <w:sz w:val="24"/>
          <w:szCs w:val="24"/>
        </w:rPr>
        <w:t>different</w:t>
      </w:r>
      <w:r w:rsidRPr="001C6402">
        <w:rPr>
          <w:rFonts w:ascii="Times New Roman" w:hAnsi="Times New Roman"/>
          <w:sz w:val="24"/>
          <w:szCs w:val="24"/>
        </w:rPr>
        <w:sym w:font="WP TypographicSymbols" w:char="0040"/>
      </w:r>
      <w:r w:rsidRPr="001C6402">
        <w:rPr>
          <w:rFonts w:ascii="Times New Roman" w:hAnsi="Times New Roman"/>
          <w:sz w:val="24"/>
          <w:szCs w:val="24"/>
        </w:rPr>
        <w:t xml:space="preserve">?  What are the social and medical costs of excluding some people from medical care? </w:t>
      </w:r>
    </w:p>
    <w:p w:rsidR="00EA2ED4" w:rsidRDefault="00383952" w:rsidP="00383952">
      <w:pPr>
        <w:spacing w:before="100" w:beforeAutospacing="1" w:after="100" w:afterAutospacing="1"/>
        <w:ind w:left="720"/>
        <w:rPr>
          <w:rFonts w:ascii="Times New Roman" w:hAnsi="Times New Roman"/>
          <w:sz w:val="24"/>
          <w:szCs w:val="24"/>
        </w:rPr>
      </w:pPr>
      <w:r>
        <w:rPr>
          <w:rFonts w:ascii="Times New Roman" w:hAnsi="Times New Roman"/>
          <w:sz w:val="24"/>
          <w:szCs w:val="24"/>
        </w:rPr>
        <w:t>National Immigration Law Center, How Are Immigrants Included in Health Care Reform? April 2010.</w:t>
      </w:r>
    </w:p>
    <w:p w:rsidR="00383952" w:rsidRPr="00954B54" w:rsidRDefault="00FE01F9" w:rsidP="00383952">
      <w:pPr>
        <w:spacing w:before="100" w:beforeAutospacing="1" w:after="100" w:afterAutospacing="1"/>
        <w:ind w:left="720"/>
        <w:rPr>
          <w:rFonts w:ascii="Times New Roman" w:hAnsi="Times New Roman"/>
          <w:sz w:val="24"/>
          <w:szCs w:val="24"/>
        </w:rPr>
      </w:pPr>
      <w:hyperlink r:id="rId28" w:tooltip="http://www.nilc.org/immspbs/health/immigrant-inclusion-in-HR3590-2010-04-19.pdf" w:history="1">
        <w:r w:rsidR="00383952" w:rsidRPr="00954B54">
          <w:rPr>
            <w:rStyle w:val="Hyperlink"/>
            <w:rFonts w:ascii="Times New Roman" w:hAnsi="Times New Roman"/>
            <w:color w:val="auto"/>
            <w:sz w:val="24"/>
            <w:szCs w:val="24"/>
          </w:rPr>
          <w:t>http://www.nilc.org/immspbs/health/immigrant-inclusion-in-HR3590-2010-04-19.pdf</w:t>
        </w:r>
      </w:hyperlink>
      <w:r w:rsidR="00383952" w:rsidRPr="00954B54">
        <w:rPr>
          <w:rFonts w:ascii="Times New Roman" w:hAnsi="Times New Roman"/>
          <w:sz w:val="24"/>
          <w:szCs w:val="24"/>
        </w:rPr>
        <w:t xml:space="preserve">  </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Pr>
          <w:rFonts w:ascii="Times New Roman" w:hAnsi="Times New Roman"/>
          <w:sz w:val="24"/>
          <w:szCs w:val="24"/>
        </w:rPr>
        <w:t xml:space="preserve">Kaiser Family Fund, </w:t>
      </w:r>
      <w:r>
        <w:rPr>
          <w:rFonts w:ascii="Times New Roman" w:hAnsi="Times New Roman"/>
          <w:i/>
          <w:sz w:val="24"/>
          <w:szCs w:val="24"/>
        </w:rPr>
        <w:t>Immigrants’ Health Coverage and Health Reform: Key Questions and Answers,</w:t>
      </w:r>
      <w:r>
        <w:rPr>
          <w:rFonts w:ascii="Times New Roman" w:hAnsi="Times New Roman"/>
          <w:sz w:val="24"/>
          <w:szCs w:val="24"/>
        </w:rPr>
        <w:t xml:space="preserve"> Dec. 2009.  </w:t>
      </w:r>
      <w:hyperlink r:id="rId29" w:history="1">
        <w:r w:rsidRPr="00F02453">
          <w:rPr>
            <w:rStyle w:val="Hyperlink"/>
            <w:rFonts w:ascii="Times New Roman" w:hAnsi="Times New Roman"/>
            <w:sz w:val="24"/>
            <w:szCs w:val="24"/>
          </w:rPr>
          <w:t>http://www.kff.org/healthreform/upload/7982.pdf</w:t>
        </w:r>
      </w:hyperlink>
      <w:r>
        <w:rPr>
          <w:rFonts w:ascii="Times New Roman" w:hAnsi="Times New Roman"/>
          <w:sz w:val="24"/>
          <w:szCs w:val="24"/>
        </w:rPr>
        <w:t>.</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i/>
          <w:sz w:val="24"/>
          <w:szCs w:val="24"/>
        </w:rPr>
      </w:pPr>
      <w:r>
        <w:rPr>
          <w:rFonts w:ascii="Times New Roman" w:hAnsi="Times New Roman"/>
          <w:sz w:val="24"/>
          <w:szCs w:val="24"/>
        </w:rPr>
        <w:t xml:space="preserve">Kaiser Family Fund, </w:t>
      </w:r>
      <w:r>
        <w:rPr>
          <w:rFonts w:ascii="Times New Roman" w:hAnsi="Times New Roman"/>
          <w:i/>
          <w:sz w:val="24"/>
          <w:szCs w:val="24"/>
        </w:rPr>
        <w:t xml:space="preserve">Health Care for Undocumented Immigrants Cost $1.1B in 2000, Study Finds, </w:t>
      </w:r>
    </w:p>
    <w:p w:rsidR="00383952" w:rsidRPr="00741EA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741EA2">
        <w:rPr>
          <w:rFonts w:ascii="Times New Roman" w:hAnsi="Times New Roman"/>
          <w:i/>
          <w:sz w:val="24"/>
          <w:szCs w:val="24"/>
        </w:rPr>
        <w:t>http://dailyreports.kff.org/Daily-Reports/2006/November/21/dr00041208.aspx</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Fitzhugh </w:t>
      </w:r>
      <w:proofErr w:type="spellStart"/>
      <w:r w:rsidRPr="001C6402">
        <w:rPr>
          <w:rFonts w:ascii="Times New Roman" w:hAnsi="Times New Roman"/>
          <w:sz w:val="24"/>
          <w:szCs w:val="24"/>
        </w:rPr>
        <w:t>Mullan</w:t>
      </w:r>
      <w:proofErr w:type="spellEnd"/>
      <w:r w:rsidRPr="001C6402">
        <w:rPr>
          <w:rFonts w:ascii="Times New Roman" w:hAnsi="Times New Roman"/>
          <w:sz w:val="24"/>
          <w:szCs w:val="24"/>
        </w:rPr>
        <w:t xml:space="preserve">, </w:t>
      </w:r>
      <w:r w:rsidRPr="001C6402">
        <w:rPr>
          <w:rFonts w:ascii="Times New Roman" w:hAnsi="Times New Roman"/>
          <w:i/>
          <w:iCs/>
          <w:sz w:val="24"/>
          <w:szCs w:val="24"/>
        </w:rPr>
        <w:t>Immigration Pediatrics</w:t>
      </w:r>
      <w:r w:rsidRPr="001C6402">
        <w:rPr>
          <w:rFonts w:ascii="Times New Roman" w:hAnsi="Times New Roman"/>
          <w:sz w:val="24"/>
          <w:szCs w:val="24"/>
        </w:rPr>
        <w:t>, 24 Health Affairs 1619 (2005).</w:t>
      </w:r>
      <w:proofErr w:type="gramEnd"/>
      <w:r w:rsidRPr="001C6402">
        <w:rPr>
          <w:rFonts w:ascii="Times New Roman" w:hAnsi="Times New Roman"/>
          <w:sz w:val="24"/>
          <w:szCs w:val="24"/>
        </w:rPr>
        <w:t xml:space="preserve"> </w:t>
      </w:r>
      <w:hyperlink r:id="rId30" w:history="1">
        <w:r w:rsidRPr="001C6402">
          <w:rPr>
            <w:rStyle w:val="Hyperlink"/>
            <w:rFonts w:ascii="Times New Roman" w:hAnsi="Times New Roman"/>
            <w:color w:val="auto"/>
            <w:sz w:val="24"/>
            <w:szCs w:val="24"/>
          </w:rPr>
          <w:t>http://ezproxy.library.nyu.edu:2603/cgi/content/full/24/6/1619</w:t>
        </w:r>
      </w:hyperlink>
      <w:r w:rsidRPr="001C6402">
        <w:rPr>
          <w:rFonts w:ascii="Times New Roman" w:hAnsi="Times New Roman"/>
          <w:sz w:val="24"/>
          <w:szCs w:val="24"/>
        </w:rPr>
        <w:t xml:space="preserve"> </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Katrina S. </w:t>
      </w:r>
      <w:proofErr w:type="spellStart"/>
      <w:r w:rsidRPr="001C6402">
        <w:rPr>
          <w:rFonts w:ascii="Times New Roman" w:hAnsi="Times New Roman"/>
          <w:sz w:val="24"/>
          <w:szCs w:val="24"/>
        </w:rPr>
        <w:t>Firlik</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TB or Not To Be, </w:t>
      </w:r>
      <w:r w:rsidRPr="001C6402">
        <w:rPr>
          <w:rFonts w:ascii="Times New Roman" w:hAnsi="Times New Roman"/>
          <w:sz w:val="24"/>
          <w:szCs w:val="24"/>
        </w:rPr>
        <w:t>Wall Street Journal, May 11, 2006.</w:t>
      </w:r>
      <w:proofErr w:type="gramEnd"/>
      <w:r w:rsidRPr="001C6402">
        <w:rPr>
          <w:rFonts w:ascii="Times New Roman" w:hAnsi="Times New Roman"/>
          <w:sz w:val="24"/>
          <w:szCs w:val="24"/>
        </w:rPr>
        <w:t xml:space="preserve"> </w:t>
      </w:r>
      <w:hyperlink r:id="rId31" w:history="1">
        <w:r w:rsidRPr="001C6402">
          <w:rPr>
            <w:rStyle w:val="Hyperlink"/>
            <w:rFonts w:ascii="Times New Roman" w:hAnsi="Times New Roman"/>
            <w:color w:val="auto"/>
            <w:sz w:val="24"/>
            <w:szCs w:val="24"/>
          </w:rPr>
          <w:t>http://www.opinionjournal.com/editorial/feature.html?id=110008362</w:t>
        </w:r>
      </w:hyperlink>
      <w:r w:rsidRPr="001C6402">
        <w:rPr>
          <w:rFonts w:ascii="Times New Roman" w:hAnsi="Times New Roman"/>
          <w:sz w:val="24"/>
          <w:szCs w:val="24"/>
        </w:rPr>
        <w:t xml:space="preserve"> </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Sarah Kershaw, </w:t>
      </w:r>
      <w:r w:rsidRPr="001D3736">
        <w:rPr>
          <w:rFonts w:ascii="Times New Roman" w:hAnsi="Times New Roman"/>
          <w:i/>
          <w:sz w:val="24"/>
          <w:szCs w:val="24"/>
        </w:rPr>
        <w:t>New York, Faulting U.S., Says It Will Pay for Cancer Care for Illegal Immigrants</w:t>
      </w:r>
      <w:proofErr w:type="gramStart"/>
      <w:r>
        <w:rPr>
          <w:rFonts w:ascii="Times New Roman" w:hAnsi="Times New Roman"/>
          <w:sz w:val="24"/>
          <w:szCs w:val="24"/>
        </w:rPr>
        <w:t xml:space="preserve">, </w:t>
      </w:r>
      <w:r w:rsidRPr="001C6402">
        <w:rPr>
          <w:rFonts w:ascii="Times New Roman" w:hAnsi="Times New Roman"/>
          <w:i/>
          <w:iCs/>
          <w:smallCaps/>
          <w:sz w:val="24"/>
          <w:szCs w:val="24"/>
        </w:rPr>
        <w:t xml:space="preserve"> </w:t>
      </w:r>
      <w:r w:rsidRPr="001C6402">
        <w:rPr>
          <w:rFonts w:ascii="Times New Roman" w:hAnsi="Times New Roman"/>
          <w:smallCaps/>
          <w:sz w:val="24"/>
          <w:szCs w:val="24"/>
        </w:rPr>
        <w:t>N.Y</w:t>
      </w:r>
      <w:proofErr w:type="gramEnd"/>
      <w:r w:rsidRPr="001C6402">
        <w:rPr>
          <w:rFonts w:ascii="Times New Roman" w:hAnsi="Times New Roman"/>
          <w:smallCaps/>
          <w:sz w:val="24"/>
          <w:szCs w:val="24"/>
        </w:rPr>
        <w:t>. Times</w:t>
      </w:r>
      <w:r w:rsidRPr="001C6402">
        <w:rPr>
          <w:rFonts w:ascii="Times New Roman" w:hAnsi="Times New Roman"/>
          <w:sz w:val="24"/>
          <w:szCs w:val="24"/>
        </w:rPr>
        <w:t xml:space="preserve"> (Sept. 2</w:t>
      </w:r>
      <w:r>
        <w:rPr>
          <w:rFonts w:ascii="Times New Roman" w:hAnsi="Times New Roman"/>
          <w:sz w:val="24"/>
          <w:szCs w:val="24"/>
        </w:rPr>
        <w:t>6</w:t>
      </w:r>
      <w:r w:rsidRPr="001C6402">
        <w:rPr>
          <w:rFonts w:ascii="Times New Roman" w:hAnsi="Times New Roman"/>
          <w:sz w:val="24"/>
          <w:szCs w:val="24"/>
        </w:rPr>
        <w:t xml:space="preserve">, 2007). </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1D3736">
        <w:rPr>
          <w:rFonts w:ascii="Times New Roman" w:hAnsi="Times New Roman"/>
          <w:sz w:val="24"/>
          <w:szCs w:val="24"/>
        </w:rPr>
        <w:t>http://www.nytimes.com/2007/09/26/nyregion/26spitzer.html?_r=1&amp;pagewanted=print</w:t>
      </w:r>
    </w:p>
    <w:p w:rsidR="00383952" w:rsidRPr="001C640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Deborah Sontag, </w:t>
      </w:r>
      <w:r w:rsidRPr="001C6402">
        <w:rPr>
          <w:rFonts w:ascii="Times New Roman" w:hAnsi="Times New Roman"/>
          <w:i/>
          <w:iCs/>
          <w:sz w:val="24"/>
          <w:szCs w:val="24"/>
        </w:rPr>
        <w:t>Immigrants Deported, by U.S. Hospitals</w:t>
      </w:r>
      <w:proofErr w:type="gramStart"/>
      <w:r w:rsidRPr="001C6402">
        <w:rPr>
          <w:rFonts w:ascii="Times New Roman" w:hAnsi="Times New Roman"/>
          <w:i/>
          <w:iCs/>
          <w:sz w:val="24"/>
          <w:szCs w:val="24"/>
        </w:rPr>
        <w:t xml:space="preserve">,  </w:t>
      </w:r>
      <w:r w:rsidRPr="001C6402">
        <w:rPr>
          <w:rFonts w:ascii="Times New Roman" w:hAnsi="Times New Roman"/>
          <w:smallCaps/>
          <w:sz w:val="24"/>
          <w:szCs w:val="24"/>
        </w:rPr>
        <w:t>N</w:t>
      </w:r>
      <w:proofErr w:type="gramEnd"/>
      <w:r w:rsidRPr="001C6402">
        <w:rPr>
          <w:rFonts w:ascii="Times New Roman" w:hAnsi="Times New Roman"/>
          <w:smallCaps/>
          <w:sz w:val="24"/>
          <w:szCs w:val="24"/>
        </w:rPr>
        <w:t>. Y. Times</w:t>
      </w:r>
      <w:r w:rsidRPr="001C6402">
        <w:rPr>
          <w:rFonts w:ascii="Times New Roman" w:hAnsi="Times New Roman"/>
          <w:sz w:val="24"/>
          <w:szCs w:val="24"/>
        </w:rPr>
        <w:t xml:space="preserve"> (August 3, 2008).</w:t>
      </w:r>
    </w:p>
    <w:p w:rsidR="00383952" w:rsidRPr="001C6402" w:rsidRDefault="00FE01F9"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32" w:history="1">
        <w:r w:rsidR="00383952" w:rsidRPr="001C6402">
          <w:rPr>
            <w:rStyle w:val="Hyperlink"/>
            <w:rFonts w:ascii="Times New Roman" w:hAnsi="Times New Roman"/>
            <w:color w:val="auto"/>
            <w:sz w:val="24"/>
            <w:szCs w:val="24"/>
          </w:rPr>
          <w:t>http://www.nytimes.com/2008/08/03/us/03deport.html</w:t>
        </w:r>
      </w:hyperlink>
      <w:r w:rsidR="00383952" w:rsidRPr="001C6402">
        <w:rPr>
          <w:rFonts w:ascii="Times New Roman" w:hAnsi="Times New Roman"/>
          <w:sz w:val="24"/>
          <w:szCs w:val="24"/>
        </w:rPr>
        <w:t xml:space="preserve"> </w:t>
      </w:r>
    </w:p>
    <w:p w:rsidR="00383952" w:rsidRPr="001C640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D</w:t>
      </w:r>
      <w:r w:rsidRPr="001C6402">
        <w:rPr>
          <w:rFonts w:ascii="Times New Roman" w:hAnsi="Times New Roman"/>
          <w:sz w:val="24"/>
          <w:szCs w:val="24"/>
        </w:rPr>
        <w:t xml:space="preserve">eborah Sontag, </w:t>
      </w:r>
      <w:r w:rsidRPr="001C6402">
        <w:rPr>
          <w:rFonts w:ascii="Times New Roman" w:hAnsi="Times New Roman"/>
          <w:i/>
          <w:iCs/>
          <w:sz w:val="24"/>
          <w:szCs w:val="24"/>
        </w:rPr>
        <w:t xml:space="preserve">Jury Finds for Florida Hospital That Deported Patient, </w:t>
      </w:r>
      <w:r w:rsidRPr="001C6402">
        <w:rPr>
          <w:rFonts w:ascii="Times New Roman" w:hAnsi="Times New Roman"/>
          <w:smallCaps/>
          <w:sz w:val="24"/>
          <w:szCs w:val="24"/>
        </w:rPr>
        <w:t>N. Y. Times</w:t>
      </w:r>
      <w:r w:rsidRPr="001C6402">
        <w:rPr>
          <w:rFonts w:ascii="Times New Roman" w:hAnsi="Times New Roman"/>
          <w:sz w:val="24"/>
          <w:szCs w:val="24"/>
        </w:rPr>
        <w:t xml:space="preserve"> (July 27, 2009).</w:t>
      </w:r>
    </w:p>
    <w:p w:rsidR="00383952" w:rsidRPr="001C6402" w:rsidRDefault="00FE01F9"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33" w:history="1">
        <w:r w:rsidR="00383952" w:rsidRPr="001C6402">
          <w:rPr>
            <w:rStyle w:val="Hyperlink"/>
            <w:rFonts w:ascii="Times New Roman" w:hAnsi="Times New Roman"/>
            <w:color w:val="auto"/>
            <w:sz w:val="24"/>
            <w:szCs w:val="24"/>
          </w:rPr>
          <w:t>http://www.nytimes.com/2009/07/28/us/28deport.html</w:t>
        </w:r>
      </w:hyperlink>
      <w:r w:rsidR="00383952" w:rsidRPr="001C6402">
        <w:rPr>
          <w:rFonts w:ascii="Times New Roman" w:hAnsi="Times New Roman"/>
          <w:sz w:val="24"/>
          <w:szCs w:val="24"/>
        </w:rPr>
        <w:t xml:space="preserve"> </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Kevin Sack, </w:t>
      </w:r>
      <w:r w:rsidRPr="001C6402">
        <w:rPr>
          <w:rFonts w:ascii="Times New Roman" w:hAnsi="Times New Roman"/>
          <w:i/>
          <w:iCs/>
          <w:sz w:val="24"/>
          <w:szCs w:val="24"/>
        </w:rPr>
        <w:t>Hospital Falters as Refuge for Immigrants, Deported, by U.S. Hospitals</w:t>
      </w:r>
      <w:proofErr w:type="gramStart"/>
      <w:r w:rsidRPr="001C6402">
        <w:rPr>
          <w:rFonts w:ascii="Times New Roman" w:hAnsi="Times New Roman"/>
          <w:i/>
          <w:iCs/>
          <w:sz w:val="24"/>
          <w:szCs w:val="24"/>
        </w:rPr>
        <w:t xml:space="preserve">,  </w:t>
      </w:r>
      <w:r w:rsidRPr="001C6402">
        <w:rPr>
          <w:rFonts w:ascii="Times New Roman" w:hAnsi="Times New Roman"/>
          <w:smallCaps/>
          <w:sz w:val="24"/>
          <w:szCs w:val="24"/>
        </w:rPr>
        <w:t>N</w:t>
      </w:r>
      <w:proofErr w:type="gramEnd"/>
      <w:r w:rsidRPr="001C6402">
        <w:rPr>
          <w:rFonts w:ascii="Times New Roman" w:hAnsi="Times New Roman"/>
          <w:smallCaps/>
          <w:sz w:val="24"/>
          <w:szCs w:val="24"/>
        </w:rPr>
        <w:t>. Y. Times</w:t>
      </w:r>
      <w:r w:rsidRPr="001C6402">
        <w:rPr>
          <w:rFonts w:ascii="Times New Roman" w:hAnsi="Times New Roman"/>
          <w:sz w:val="24"/>
          <w:szCs w:val="24"/>
        </w:rPr>
        <w:t xml:space="preserve"> (Nov. 22, 2009). </w:t>
      </w:r>
    </w:p>
    <w:p w:rsidR="00383952" w:rsidRPr="001C6402" w:rsidRDefault="00FE01F9"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34" w:history="1">
        <w:r w:rsidR="00383952" w:rsidRPr="001C6402">
          <w:rPr>
            <w:rStyle w:val="Hyperlink"/>
            <w:rFonts w:ascii="Times New Roman" w:hAnsi="Times New Roman"/>
            <w:color w:val="auto"/>
            <w:sz w:val="24"/>
            <w:szCs w:val="24"/>
          </w:rPr>
          <w:t>http://www.nytimes.com/2009/11/21/health/policy/21grady.html?emc=eta1</w:t>
        </w:r>
      </w:hyperlink>
      <w:r w:rsidR="00383952" w:rsidRPr="001C6402">
        <w:rPr>
          <w:rFonts w:ascii="Times New Roman" w:hAnsi="Times New Roman"/>
          <w:sz w:val="24"/>
          <w:szCs w:val="24"/>
        </w:rPr>
        <w:t xml:space="preserve">   </w:t>
      </w:r>
    </w:p>
    <w:p w:rsidR="00383952" w:rsidRPr="001C6402" w:rsidRDefault="00383952" w:rsidP="00383952">
      <w:pPr>
        <w:spacing w:line="240" w:lineRule="auto"/>
        <w:ind w:left="720"/>
        <w:jc w:val="both"/>
        <w:rPr>
          <w:rFonts w:ascii="Times New Roman" w:hAnsi="Times New Roman"/>
          <w:sz w:val="24"/>
          <w:szCs w:val="24"/>
        </w:rPr>
      </w:pPr>
      <w:r w:rsidRPr="001C6402">
        <w:rPr>
          <w:rFonts w:ascii="Times New Roman" w:hAnsi="Times New Roman"/>
          <w:sz w:val="24"/>
          <w:szCs w:val="24"/>
        </w:rPr>
        <w:t xml:space="preserve">Kaiser Family Fund, Citizenship Documentation in Medicaid (2007). </w:t>
      </w:r>
      <w:hyperlink r:id="rId35" w:history="1">
        <w:r w:rsidRPr="001C6402">
          <w:rPr>
            <w:rStyle w:val="Hyperlink"/>
            <w:rFonts w:ascii="Times New Roman" w:hAnsi="Times New Roman"/>
            <w:color w:val="auto"/>
            <w:sz w:val="24"/>
            <w:szCs w:val="24"/>
          </w:rPr>
          <w:t>http://www.kff.org/medicaid/upload/7533_03.pdf</w:t>
        </w:r>
      </w:hyperlink>
      <w:r w:rsidRPr="001C6402">
        <w:rPr>
          <w:rFonts w:ascii="Times New Roman" w:hAnsi="Times New Roman"/>
          <w:sz w:val="24"/>
          <w:szCs w:val="24"/>
        </w:rPr>
        <w:t xml:space="preserve"> </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roofErr w:type="gramStart"/>
      <w:r w:rsidRPr="001C6402">
        <w:rPr>
          <w:rFonts w:ascii="Times New Roman" w:hAnsi="Times New Roman"/>
          <w:sz w:val="24"/>
          <w:szCs w:val="24"/>
        </w:rPr>
        <w:t xml:space="preserve">Greenery Rehabilitation Group v. </w:t>
      </w:r>
      <w:proofErr w:type="spellStart"/>
      <w:r w:rsidRPr="001C6402">
        <w:rPr>
          <w:rFonts w:ascii="Times New Roman" w:hAnsi="Times New Roman"/>
          <w:sz w:val="24"/>
          <w:szCs w:val="24"/>
        </w:rPr>
        <w:t>Hammon</w:t>
      </w:r>
      <w:proofErr w:type="spellEnd"/>
      <w:r w:rsidRPr="001C6402">
        <w:rPr>
          <w:rFonts w:ascii="Times New Roman" w:hAnsi="Times New Roman"/>
          <w:sz w:val="24"/>
          <w:szCs w:val="24"/>
        </w:rPr>
        <w:t>, 150 F.3d 226 (2nd.</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Cir. 1998).</w:t>
      </w:r>
      <w:proofErr w:type="gramEnd"/>
      <w:r w:rsidRPr="001C6402">
        <w:rPr>
          <w:rFonts w:ascii="Times New Roman" w:hAnsi="Times New Roman"/>
          <w:b/>
          <w:sz w:val="24"/>
          <w:szCs w:val="24"/>
        </w:rPr>
        <w:t xml:space="preserve"> </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roofErr w:type="gramStart"/>
      <w:r w:rsidRPr="001C6402">
        <w:rPr>
          <w:rFonts w:ascii="Times New Roman" w:hAnsi="Times New Roman"/>
          <w:sz w:val="24"/>
          <w:szCs w:val="24"/>
        </w:rPr>
        <w:t>Lewis v. Thompson, 252 F.3d 567 (2nd Cir. 2001).</w:t>
      </w:r>
      <w:proofErr w:type="gramEnd"/>
      <w:r w:rsidRPr="001C6402">
        <w:rPr>
          <w:rFonts w:ascii="Times New Roman" w:hAnsi="Times New Roman"/>
          <w:sz w:val="24"/>
          <w:szCs w:val="24"/>
        </w:rPr>
        <w:t xml:space="preserve"> </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spellStart"/>
      <w:proofErr w:type="gramStart"/>
      <w:r w:rsidRPr="001C6402">
        <w:rPr>
          <w:rFonts w:ascii="Times New Roman" w:hAnsi="Times New Roman"/>
          <w:sz w:val="24"/>
          <w:szCs w:val="24"/>
        </w:rPr>
        <w:t>Aliessa</w:t>
      </w:r>
      <w:proofErr w:type="spellEnd"/>
      <w:r w:rsidRPr="001C6402">
        <w:rPr>
          <w:rFonts w:ascii="Times New Roman" w:hAnsi="Times New Roman"/>
          <w:sz w:val="24"/>
          <w:szCs w:val="24"/>
        </w:rPr>
        <w:t xml:space="preserve"> v. </w:t>
      </w:r>
      <w:proofErr w:type="spellStart"/>
      <w:r w:rsidRPr="001C6402">
        <w:rPr>
          <w:rFonts w:ascii="Times New Roman" w:hAnsi="Times New Roman"/>
          <w:sz w:val="24"/>
          <w:szCs w:val="24"/>
        </w:rPr>
        <w:t>Fayad</w:t>
      </w:r>
      <w:proofErr w:type="spellEnd"/>
      <w:r w:rsidRPr="001C6402">
        <w:rPr>
          <w:rFonts w:ascii="Times New Roman" w:hAnsi="Times New Roman"/>
          <w:sz w:val="24"/>
          <w:szCs w:val="24"/>
        </w:rPr>
        <w:t>, 730 N.Y.S.2d 1 (N.Y. Court of Appeals 2001).</w:t>
      </w:r>
      <w:proofErr w:type="gramEnd"/>
      <w:r w:rsidRPr="001C6402">
        <w:rPr>
          <w:rFonts w:ascii="Times New Roman" w:hAnsi="Times New Roman"/>
          <w:sz w:val="24"/>
          <w:szCs w:val="24"/>
        </w:rPr>
        <w:t xml:space="preserve"> </w:t>
      </w:r>
    </w:p>
    <w:p w:rsidR="00383952" w:rsidRPr="00AF2060"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Kevin Sack &amp; </w:t>
      </w:r>
      <w:proofErr w:type="spellStart"/>
      <w:r>
        <w:rPr>
          <w:rFonts w:ascii="Times New Roman" w:hAnsi="Times New Roman"/>
          <w:sz w:val="24"/>
          <w:szCs w:val="24"/>
        </w:rPr>
        <w:t>Catrin</w:t>
      </w:r>
      <w:proofErr w:type="spellEnd"/>
      <w:r>
        <w:rPr>
          <w:rFonts w:ascii="Times New Roman" w:hAnsi="Times New Roman"/>
          <w:sz w:val="24"/>
          <w:szCs w:val="24"/>
        </w:rPr>
        <w:t xml:space="preserve"> </w:t>
      </w:r>
      <w:proofErr w:type="spellStart"/>
      <w:r>
        <w:rPr>
          <w:rFonts w:ascii="Times New Roman" w:hAnsi="Times New Roman"/>
          <w:sz w:val="24"/>
          <w:szCs w:val="24"/>
        </w:rPr>
        <w:t>Einhorn</w:t>
      </w:r>
      <w:proofErr w:type="spellEnd"/>
      <w:r>
        <w:rPr>
          <w:rFonts w:ascii="Times New Roman" w:hAnsi="Times New Roman"/>
          <w:sz w:val="24"/>
          <w:szCs w:val="24"/>
        </w:rPr>
        <w:t xml:space="preserve">, </w:t>
      </w:r>
      <w:r>
        <w:rPr>
          <w:rFonts w:ascii="Times New Roman" w:hAnsi="Times New Roman"/>
          <w:i/>
          <w:sz w:val="24"/>
          <w:szCs w:val="24"/>
        </w:rPr>
        <w:t>Deal Would Provide Dialysis to Illegal Immigrants in Atlanta</w:t>
      </w:r>
      <w:r>
        <w:rPr>
          <w:rFonts w:ascii="Times New Roman" w:hAnsi="Times New Roman"/>
          <w:sz w:val="24"/>
          <w:szCs w:val="24"/>
        </w:rPr>
        <w:t>, N.Y. Times, August 31, 2010.</w:t>
      </w:r>
    </w:p>
    <w:p w:rsidR="00383952" w:rsidRPr="004D4BA3" w:rsidRDefault="00FE01F9"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36" w:history="1">
        <w:r w:rsidR="00383952" w:rsidRPr="004D4BA3">
          <w:rPr>
            <w:rStyle w:val="Hyperlink"/>
            <w:rFonts w:ascii="Times New Roman" w:hAnsi="Times New Roman"/>
            <w:sz w:val="24"/>
            <w:szCs w:val="24"/>
          </w:rPr>
          <w:t>http://www.nytimes.com/2010/09/01/health/policy/01grady.html?_r=1&amp;ref=health&amp;pagewanted=print</w:t>
        </w:r>
      </w:hyperlink>
    </w:p>
    <w:p w:rsidR="004D4BA3" w:rsidRPr="00AF2060" w:rsidRDefault="004D4BA3" w:rsidP="004D4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John Leland, </w:t>
      </w:r>
      <w:r>
        <w:rPr>
          <w:rFonts w:ascii="Times New Roman" w:hAnsi="Times New Roman"/>
          <w:i/>
          <w:sz w:val="24"/>
          <w:szCs w:val="24"/>
        </w:rPr>
        <w:t>Stuck in Bed, at Hospital’s Expense</w:t>
      </w:r>
      <w:proofErr w:type="gramStart"/>
      <w:r>
        <w:rPr>
          <w:rFonts w:ascii="Times New Roman" w:hAnsi="Times New Roman"/>
          <w:i/>
          <w:sz w:val="24"/>
          <w:szCs w:val="24"/>
        </w:rPr>
        <w:t xml:space="preserve">, </w:t>
      </w:r>
      <w:r>
        <w:rPr>
          <w:rFonts w:ascii="Times New Roman" w:hAnsi="Times New Roman"/>
          <w:sz w:val="24"/>
          <w:szCs w:val="24"/>
        </w:rPr>
        <w:t xml:space="preserve"> </w:t>
      </w:r>
      <w:r w:rsidRPr="004D4BA3">
        <w:rPr>
          <w:rFonts w:ascii="Times New Roman" w:hAnsi="Times New Roman"/>
          <w:smallCaps/>
          <w:sz w:val="24"/>
          <w:szCs w:val="24"/>
        </w:rPr>
        <w:t>N.Y</w:t>
      </w:r>
      <w:proofErr w:type="gramEnd"/>
      <w:r w:rsidRPr="004D4BA3">
        <w:rPr>
          <w:rFonts w:ascii="Times New Roman" w:hAnsi="Times New Roman"/>
          <w:smallCaps/>
          <w:sz w:val="24"/>
          <w:szCs w:val="24"/>
        </w:rPr>
        <w:t>. Times</w:t>
      </w:r>
      <w:r>
        <w:rPr>
          <w:rFonts w:ascii="Times New Roman" w:hAnsi="Times New Roman"/>
          <w:sz w:val="24"/>
          <w:szCs w:val="24"/>
        </w:rPr>
        <w:t>, September 30, 2011.</w:t>
      </w:r>
    </w:p>
    <w:p w:rsidR="004D4BA3" w:rsidRDefault="00FE01F9" w:rsidP="00DC02E7">
      <w:pPr>
        <w:ind w:left="720"/>
        <w:rPr>
          <w:rFonts w:ascii="Times New Roman" w:hAnsi="Times New Roman"/>
          <w:sz w:val="24"/>
          <w:szCs w:val="24"/>
        </w:rPr>
      </w:pPr>
      <w:hyperlink r:id="rId37" w:history="1">
        <w:r w:rsidR="004D4BA3" w:rsidRPr="00153428">
          <w:rPr>
            <w:rStyle w:val="Hyperlink"/>
            <w:rFonts w:ascii="Times New Roman" w:hAnsi="Times New Roman"/>
            <w:sz w:val="24"/>
            <w:szCs w:val="24"/>
          </w:rPr>
          <w:t>http://www.nytimes.com/2011/10/02/nyregion/stuck-in-bed-for-19-months-at-hospitals-expense.html?sq=immigrants%20&amp;st=cse&amp;%20health%20care=&amp;scp=1&amp;pagewanted=print</w:t>
        </w:r>
      </w:hyperlink>
      <w:r w:rsidR="004D4BA3">
        <w:rPr>
          <w:rFonts w:ascii="Times New Roman" w:hAnsi="Times New Roman"/>
          <w:sz w:val="24"/>
          <w:szCs w:val="24"/>
        </w:rPr>
        <w:t xml:space="preserve">. </w:t>
      </w:r>
    </w:p>
    <w:p w:rsidR="00383952" w:rsidRDefault="00DC02E7" w:rsidP="00DC02E7">
      <w:pPr>
        <w:ind w:left="720"/>
        <w:rPr>
          <w:bCs/>
        </w:rPr>
      </w:pPr>
      <w:proofErr w:type="gramStart"/>
      <w:r>
        <w:rPr>
          <w:rFonts w:ascii="Times New Roman" w:hAnsi="Times New Roman"/>
          <w:sz w:val="24"/>
          <w:szCs w:val="24"/>
        </w:rPr>
        <w:t>Co-Leader.</w:t>
      </w:r>
      <w:proofErr w:type="gramEnd"/>
      <w:r>
        <w:rPr>
          <w:rFonts w:ascii="Times New Roman" w:hAnsi="Times New Roman"/>
          <w:sz w:val="24"/>
          <w:szCs w:val="24"/>
        </w:rPr>
        <w:t xml:space="preserve">  </w:t>
      </w:r>
      <w:proofErr w:type="gramStart"/>
      <w:r>
        <w:rPr>
          <w:rFonts w:ascii="Times New Roman" w:hAnsi="Times New Roman"/>
          <w:sz w:val="24"/>
          <w:szCs w:val="24"/>
        </w:rPr>
        <w:t>Elizabeth Benjamin, Children’s Aid Society.</w:t>
      </w:r>
      <w:proofErr w:type="gramEnd"/>
    </w:p>
    <w:p w:rsidR="00286581" w:rsidRPr="001C6402" w:rsidRDefault="002B0D45"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October 19,</w:t>
      </w:r>
      <w:r w:rsidRPr="001C6402">
        <w:rPr>
          <w:rFonts w:ascii="Times New Roman" w:hAnsi="Times New Roman"/>
          <w:b/>
          <w:bCs/>
          <w:sz w:val="24"/>
          <w:szCs w:val="24"/>
        </w:rPr>
        <w:t xml:space="preserve"> 201</w:t>
      </w:r>
      <w:r>
        <w:rPr>
          <w:rFonts w:ascii="Times New Roman" w:hAnsi="Times New Roman"/>
          <w:b/>
          <w:bCs/>
          <w:sz w:val="24"/>
          <w:szCs w:val="24"/>
        </w:rPr>
        <w:t>1</w:t>
      </w:r>
      <w:r w:rsidRPr="001C6402">
        <w:rPr>
          <w:rFonts w:ascii="Times New Roman" w:hAnsi="Times New Roman"/>
          <w:b/>
          <w:bCs/>
          <w:sz w:val="24"/>
          <w:szCs w:val="24"/>
        </w:rPr>
        <w:t>.</w:t>
      </w:r>
      <w:r>
        <w:rPr>
          <w:rFonts w:ascii="Times New Roman" w:hAnsi="Times New Roman"/>
          <w:b/>
          <w:bCs/>
          <w:sz w:val="24"/>
          <w:szCs w:val="24"/>
        </w:rPr>
        <w:t xml:space="preserve"> </w:t>
      </w:r>
      <w:r w:rsidR="009312F8" w:rsidRPr="001C6402">
        <w:rPr>
          <w:rFonts w:ascii="Times New Roman" w:hAnsi="Times New Roman"/>
          <w:b/>
          <w:bCs/>
          <w:sz w:val="24"/>
          <w:szCs w:val="24"/>
        </w:rPr>
        <w:t xml:space="preserve"> </w:t>
      </w:r>
      <w:proofErr w:type="gramStart"/>
      <w:r w:rsidR="00286581" w:rsidRPr="001C6402">
        <w:rPr>
          <w:rFonts w:ascii="Times New Roman" w:hAnsi="Times New Roman"/>
          <w:sz w:val="24"/>
          <w:szCs w:val="24"/>
          <w:u w:val="single"/>
        </w:rPr>
        <w:t>Palliative Care and Choice at the End of Life.</w:t>
      </w:r>
      <w:proofErr w:type="gramEnd"/>
    </w:p>
    <w:p w:rsidR="00286581" w:rsidRPr="001C6402"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jc w:val="both"/>
        <w:rPr>
          <w:rFonts w:ascii="Times New Roman" w:hAnsi="Times New Roman"/>
          <w:sz w:val="24"/>
          <w:szCs w:val="24"/>
        </w:rPr>
      </w:pPr>
      <w:r w:rsidRPr="001C6402">
        <w:rPr>
          <w:rFonts w:ascii="Times New Roman" w:hAnsi="Times New Roman"/>
          <w:sz w:val="24"/>
          <w:szCs w:val="24"/>
        </w:rPr>
        <w:t>In 1997, a unanimous Supreme Court rejected a constitutional claim that liberty and privacy protect the rights of competent, terminally ill people who seek physician assistance in hastening death.  Since 1997, experience under Oregon</w:t>
      </w:r>
      <w:r w:rsidRPr="001C6402">
        <w:rPr>
          <w:rFonts w:ascii="Times New Roman" w:hAnsi="Times New Roman"/>
          <w:sz w:val="24"/>
          <w:szCs w:val="24"/>
        </w:rPr>
        <w:sym w:font="WP TypographicSymbols" w:char="003D"/>
      </w:r>
      <w:r w:rsidRPr="001C6402">
        <w:rPr>
          <w:rFonts w:ascii="Times New Roman" w:hAnsi="Times New Roman"/>
          <w:sz w:val="24"/>
          <w:szCs w:val="24"/>
        </w:rPr>
        <w:t xml:space="preserve">s Death with Dignity Act has been reassuring and a large majority of Americans support patient choice in these circumstances.  </w:t>
      </w:r>
      <w:r>
        <w:rPr>
          <w:rFonts w:ascii="Times New Roman" w:hAnsi="Times New Roman"/>
          <w:sz w:val="24"/>
          <w:szCs w:val="24"/>
        </w:rPr>
        <w:t>In 2009 Washington state follow</w:t>
      </w:r>
      <w:r w:rsidR="00C61DBF">
        <w:rPr>
          <w:rFonts w:ascii="Times New Roman" w:hAnsi="Times New Roman"/>
          <w:sz w:val="24"/>
          <w:szCs w:val="24"/>
        </w:rPr>
        <w:t>ed</w:t>
      </w:r>
      <w:r>
        <w:rPr>
          <w:rFonts w:ascii="Times New Roman" w:hAnsi="Times New Roman"/>
          <w:sz w:val="24"/>
          <w:szCs w:val="24"/>
        </w:rPr>
        <w:t xml:space="preserve"> Oregon, adopting a similar law by referenda, and</w:t>
      </w:r>
      <w:r w:rsidR="00D04DC0">
        <w:rPr>
          <w:rFonts w:ascii="Times New Roman" w:hAnsi="Times New Roman"/>
          <w:sz w:val="24"/>
          <w:szCs w:val="24"/>
        </w:rPr>
        <w:t xml:space="preserve"> Montana did so by judicial decision.</w:t>
      </w:r>
      <w:r w:rsidRPr="001C6402">
        <w:rPr>
          <w:rFonts w:ascii="Times New Roman" w:hAnsi="Times New Roman"/>
          <w:sz w:val="24"/>
          <w:szCs w:val="24"/>
        </w:rPr>
        <w:t xml:space="preserve">  In 2005, Congress, the courts and the nation confronted related issues in the dispute over Terry </w:t>
      </w:r>
      <w:proofErr w:type="spellStart"/>
      <w:r w:rsidRPr="001C6402">
        <w:rPr>
          <w:rFonts w:ascii="Times New Roman" w:hAnsi="Times New Roman"/>
          <w:sz w:val="24"/>
          <w:szCs w:val="24"/>
        </w:rPr>
        <w:t>Schiavo</w:t>
      </w:r>
      <w:proofErr w:type="spellEnd"/>
      <w:r w:rsidRPr="001C6402">
        <w:rPr>
          <w:rFonts w:ascii="Times New Roman" w:hAnsi="Times New Roman"/>
          <w:sz w:val="24"/>
          <w:szCs w:val="24"/>
        </w:rPr>
        <w:t xml:space="preserve">.  This conversation will address the complex issues of choice at the end of life, including palliative care.  </w:t>
      </w:r>
    </w:p>
    <w:p w:rsidR="0028658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NOTE.  </w:t>
      </w:r>
      <w:proofErr w:type="gramStart"/>
      <w:r w:rsidRPr="001C6402">
        <w:rPr>
          <w:rFonts w:ascii="Times New Roman" w:hAnsi="Times New Roman"/>
          <w:sz w:val="24"/>
          <w:szCs w:val="24"/>
        </w:rPr>
        <w:t>Rights of competent people to refuse medical treatment.</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Quinlan.</w:t>
      </w:r>
      <w:proofErr w:type="gramEnd"/>
      <w:r w:rsidRPr="001C6402">
        <w:rPr>
          <w:rFonts w:ascii="Times New Roman" w:hAnsi="Times New Roman"/>
          <w:sz w:val="24"/>
          <w:szCs w:val="24"/>
        </w:rPr>
        <w:t xml:space="preserve"> Cruzan. </w:t>
      </w:r>
    </w:p>
    <w:p w:rsidR="0028658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u w:val="single"/>
        </w:rPr>
      </w:pPr>
      <w:proofErr w:type="gramStart"/>
      <w:r>
        <w:rPr>
          <w:rFonts w:ascii="Times New Roman" w:hAnsi="Times New Roman"/>
          <w:sz w:val="24"/>
          <w:szCs w:val="24"/>
          <w:u w:val="single"/>
        </w:rPr>
        <w:t>END OF LIFE CARE.</w:t>
      </w:r>
      <w:proofErr w:type="gramEnd"/>
    </w:p>
    <w:p w:rsidR="0028658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Gail Gazelle, </w:t>
      </w:r>
      <w:r w:rsidRPr="001C6402">
        <w:rPr>
          <w:rFonts w:ascii="Times New Roman" w:hAnsi="Times New Roman"/>
          <w:i/>
          <w:iCs/>
          <w:sz w:val="24"/>
          <w:szCs w:val="24"/>
        </w:rPr>
        <w:t>Understanding Hospice -- An Underutilized Option for Life</w:t>
      </w:r>
      <w:r w:rsidRPr="001C6402">
        <w:rPr>
          <w:rFonts w:ascii="Times New Roman" w:hAnsi="Times New Roman"/>
          <w:i/>
          <w:iCs/>
          <w:sz w:val="24"/>
          <w:szCs w:val="24"/>
        </w:rPr>
        <w:sym w:font="WP TypographicSymbols" w:char="003D"/>
      </w:r>
      <w:r w:rsidRPr="001C6402">
        <w:rPr>
          <w:rFonts w:ascii="Times New Roman" w:hAnsi="Times New Roman"/>
          <w:i/>
          <w:iCs/>
          <w:sz w:val="24"/>
          <w:szCs w:val="24"/>
        </w:rPr>
        <w:t xml:space="preserve">s Final Chapter, </w:t>
      </w:r>
      <w:proofErr w:type="gramStart"/>
      <w:r w:rsidRPr="001C6402">
        <w:rPr>
          <w:rFonts w:ascii="Times New Roman" w:hAnsi="Times New Roman"/>
          <w:sz w:val="24"/>
          <w:szCs w:val="24"/>
        </w:rPr>
        <w:t>357  N</w:t>
      </w:r>
      <w:proofErr w:type="gramEnd"/>
      <w:r w:rsidRPr="001C6402">
        <w:rPr>
          <w:rFonts w:ascii="Times New Roman" w:hAnsi="Times New Roman"/>
          <w:sz w:val="24"/>
          <w:szCs w:val="24"/>
        </w:rPr>
        <w:t xml:space="preserve">. Eng. J. Med. 321(2007). </w:t>
      </w:r>
    </w:p>
    <w:p w:rsidR="00286581" w:rsidRPr="001C6402" w:rsidRDefault="00FE01F9"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hyperlink r:id="rId38" w:history="1">
        <w:r w:rsidR="00286581" w:rsidRPr="001C6402">
          <w:rPr>
            <w:rStyle w:val="Hyperlink"/>
            <w:rFonts w:ascii="Times New Roman" w:hAnsi="Times New Roman"/>
            <w:color w:val="auto"/>
            <w:sz w:val="24"/>
            <w:szCs w:val="24"/>
          </w:rPr>
          <w:t>https://ezproxy.library.nyu.edu/login?url=http://content.nejm.org/cgi/content/full/357/4/321</w:t>
        </w:r>
      </w:hyperlink>
      <w:r w:rsidR="00286581" w:rsidRPr="001C6402">
        <w:rPr>
          <w:rFonts w:ascii="Times New Roman" w:hAnsi="Times New Roman"/>
          <w:sz w:val="24"/>
          <w:szCs w:val="24"/>
        </w:rPr>
        <w:t xml:space="preserve"> </w:t>
      </w:r>
    </w:p>
    <w:p w:rsidR="00286581" w:rsidRPr="001C6402" w:rsidRDefault="00286581" w:rsidP="00286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Jane Gross, </w:t>
      </w:r>
      <w:r w:rsidRPr="001C6402">
        <w:rPr>
          <w:rFonts w:ascii="Times New Roman" w:hAnsi="Times New Roman"/>
          <w:i/>
          <w:iCs/>
          <w:sz w:val="24"/>
          <w:szCs w:val="24"/>
        </w:rPr>
        <w:t>For the Elderly, Being Heard About Life's End</w:t>
      </w:r>
      <w:proofErr w:type="gramStart"/>
      <w:r w:rsidRPr="001C6402">
        <w:rPr>
          <w:rFonts w:ascii="Times New Roman" w:hAnsi="Times New Roman"/>
          <w:i/>
          <w:iCs/>
          <w:sz w:val="24"/>
          <w:szCs w:val="24"/>
        </w:rPr>
        <w:t xml:space="preserve">,  </w:t>
      </w:r>
      <w:r w:rsidRPr="001C6402">
        <w:rPr>
          <w:rFonts w:ascii="Times New Roman" w:hAnsi="Times New Roman"/>
          <w:smallCaps/>
          <w:sz w:val="24"/>
          <w:szCs w:val="24"/>
        </w:rPr>
        <w:t>N</w:t>
      </w:r>
      <w:proofErr w:type="gramEnd"/>
      <w:r w:rsidRPr="001C6402">
        <w:rPr>
          <w:rFonts w:ascii="Times New Roman" w:hAnsi="Times New Roman"/>
          <w:smallCaps/>
          <w:sz w:val="24"/>
          <w:szCs w:val="24"/>
        </w:rPr>
        <w:t>. Y. Times</w:t>
      </w:r>
      <w:r w:rsidRPr="001C6402">
        <w:rPr>
          <w:rFonts w:ascii="Times New Roman" w:hAnsi="Times New Roman"/>
          <w:sz w:val="24"/>
          <w:szCs w:val="24"/>
        </w:rPr>
        <w:t xml:space="preserve"> (May 5, 2008).</w:t>
      </w:r>
    </w:p>
    <w:p w:rsidR="00286581" w:rsidRDefault="00FE01F9"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pPr>
      <w:hyperlink r:id="rId39" w:history="1">
        <w:r w:rsidR="00286581" w:rsidRPr="001C6402">
          <w:rPr>
            <w:rStyle w:val="Hyperlink"/>
            <w:rFonts w:ascii="Times New Roman" w:hAnsi="Times New Roman"/>
            <w:color w:val="auto"/>
            <w:sz w:val="24"/>
            <w:szCs w:val="24"/>
          </w:rPr>
          <w:t>http://www.nytimes.com/2008/05/05/health/05slow.html#</w:t>
        </w:r>
      </w:hyperlink>
    </w:p>
    <w:p w:rsidR="00286581" w:rsidRPr="008A566B"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Edward </w:t>
      </w:r>
      <w:proofErr w:type="spellStart"/>
      <w:r w:rsidRPr="001C6402">
        <w:rPr>
          <w:rFonts w:ascii="Times New Roman" w:hAnsi="Times New Roman"/>
          <w:sz w:val="24"/>
          <w:szCs w:val="24"/>
        </w:rPr>
        <w:t>Lazrus</w:t>
      </w:r>
      <w:proofErr w:type="spellEnd"/>
      <w:r w:rsidRPr="001C6402">
        <w:rPr>
          <w:rFonts w:ascii="Times New Roman" w:hAnsi="Times New Roman"/>
          <w:sz w:val="24"/>
          <w:szCs w:val="24"/>
        </w:rPr>
        <w:t xml:space="preserve">, </w:t>
      </w:r>
      <w:r w:rsidRPr="001C6402">
        <w:rPr>
          <w:rFonts w:ascii="Times New Roman" w:hAnsi="Times New Roman"/>
          <w:i/>
          <w:iCs/>
          <w:sz w:val="24"/>
          <w:szCs w:val="24"/>
        </w:rPr>
        <w:t>Why Congress</w:t>
      </w:r>
      <w:r w:rsidRPr="001C6402">
        <w:rPr>
          <w:rFonts w:ascii="Times New Roman" w:hAnsi="Times New Roman"/>
          <w:i/>
          <w:iCs/>
          <w:sz w:val="24"/>
          <w:szCs w:val="24"/>
        </w:rPr>
        <w:sym w:font="WP TypographicSymbols" w:char="003D"/>
      </w:r>
      <w:r w:rsidRPr="001C6402">
        <w:rPr>
          <w:rFonts w:ascii="Times New Roman" w:hAnsi="Times New Roman"/>
          <w:i/>
          <w:iCs/>
          <w:sz w:val="24"/>
          <w:szCs w:val="24"/>
        </w:rPr>
        <w:t xml:space="preserve">s Intervention Predictably </w:t>
      </w:r>
      <w:proofErr w:type="spellStart"/>
      <w:r w:rsidRPr="001C6402">
        <w:rPr>
          <w:rFonts w:ascii="Times New Roman" w:hAnsi="Times New Roman"/>
          <w:i/>
          <w:iCs/>
          <w:sz w:val="24"/>
          <w:szCs w:val="24"/>
        </w:rPr>
        <w:t>Didn</w:t>
      </w:r>
      <w:proofErr w:type="spellEnd"/>
      <w:r w:rsidRPr="001C6402">
        <w:rPr>
          <w:rFonts w:ascii="Times New Roman" w:hAnsi="Times New Roman"/>
          <w:i/>
          <w:iCs/>
          <w:sz w:val="24"/>
          <w:szCs w:val="24"/>
        </w:rPr>
        <w:sym w:font="WP TypographicSymbols" w:char="003D"/>
      </w:r>
      <w:r w:rsidRPr="001C6402">
        <w:rPr>
          <w:rFonts w:ascii="Times New Roman" w:hAnsi="Times New Roman"/>
          <w:i/>
          <w:iCs/>
          <w:sz w:val="24"/>
          <w:szCs w:val="24"/>
        </w:rPr>
        <w:t xml:space="preserve">t Help the </w:t>
      </w:r>
      <w:proofErr w:type="spellStart"/>
      <w:r w:rsidRPr="001C6402">
        <w:rPr>
          <w:rFonts w:ascii="Times New Roman" w:hAnsi="Times New Roman"/>
          <w:i/>
          <w:iCs/>
          <w:sz w:val="24"/>
          <w:szCs w:val="24"/>
        </w:rPr>
        <w:t>Schindlers</w:t>
      </w:r>
      <w:proofErr w:type="spellEnd"/>
      <w:r w:rsidRPr="001C6402">
        <w:rPr>
          <w:rFonts w:ascii="Times New Roman" w:hAnsi="Times New Roman"/>
          <w:i/>
          <w:iCs/>
          <w:sz w:val="24"/>
          <w:szCs w:val="24"/>
        </w:rPr>
        <w:t xml:space="preserve">: Putting Federal Judges in an Unfair Pressure Cooker in the Terri </w:t>
      </w:r>
      <w:proofErr w:type="spellStart"/>
      <w:r w:rsidRPr="001C6402">
        <w:rPr>
          <w:rFonts w:ascii="Times New Roman" w:hAnsi="Times New Roman"/>
          <w:i/>
          <w:iCs/>
          <w:sz w:val="24"/>
          <w:szCs w:val="24"/>
        </w:rPr>
        <w:t>Schiavo</w:t>
      </w:r>
      <w:proofErr w:type="spellEnd"/>
      <w:r w:rsidRPr="001C6402">
        <w:rPr>
          <w:rFonts w:ascii="Times New Roman" w:hAnsi="Times New Roman"/>
          <w:i/>
          <w:iCs/>
          <w:sz w:val="24"/>
          <w:szCs w:val="24"/>
        </w:rPr>
        <w:t xml:space="preserve"> Case</w:t>
      </w:r>
      <w:r w:rsidRPr="001C6402">
        <w:rPr>
          <w:rFonts w:ascii="Times New Roman" w:hAnsi="Times New Roman"/>
          <w:sz w:val="24"/>
          <w:szCs w:val="24"/>
        </w:rPr>
        <w:t xml:space="preserve">, </w:t>
      </w:r>
      <w:proofErr w:type="spellStart"/>
      <w:r w:rsidRPr="001C6402">
        <w:rPr>
          <w:rFonts w:ascii="Times New Roman" w:hAnsi="Times New Roman"/>
          <w:sz w:val="24"/>
          <w:szCs w:val="24"/>
        </w:rPr>
        <w:t>FindLaw</w:t>
      </w:r>
      <w:proofErr w:type="spellEnd"/>
      <w:r w:rsidRPr="001C6402">
        <w:rPr>
          <w:rFonts w:ascii="Times New Roman" w:hAnsi="Times New Roman"/>
          <w:sz w:val="24"/>
          <w:szCs w:val="24"/>
        </w:rPr>
        <w:t>, March 31, 2005</w:t>
      </w:r>
      <w:r>
        <w:rPr>
          <w:rFonts w:ascii="Times New Roman" w:hAnsi="Times New Roman"/>
          <w:sz w:val="24"/>
          <w:szCs w:val="24"/>
        </w:rPr>
        <w:t xml:space="preserve">. </w:t>
      </w:r>
      <w:hyperlink r:id="rId40" w:history="1">
        <w:r w:rsidRPr="007C6EF4">
          <w:rPr>
            <w:rStyle w:val="Hyperlink"/>
            <w:rFonts w:ascii="Times New Roman" w:hAnsi="Times New Roman"/>
            <w:sz w:val="24"/>
            <w:szCs w:val="24"/>
          </w:rPr>
          <w:t>http://writ.news.findlaw.com/lazarus/20050331.html</w:t>
        </w:r>
      </w:hyperlink>
      <w:r>
        <w:rPr>
          <w:rFonts w:ascii="Times New Roman" w:hAnsi="Times New Roman"/>
          <w:sz w:val="24"/>
          <w:szCs w:val="24"/>
        </w:rPr>
        <w:t xml:space="preserve"> </w:t>
      </w:r>
    </w:p>
    <w:p w:rsidR="00286581" w:rsidRPr="001C6402"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Dr. Timothy Quill, </w:t>
      </w:r>
      <w:r w:rsidRPr="001C6402">
        <w:rPr>
          <w:rFonts w:ascii="Times New Roman" w:hAnsi="Times New Roman"/>
          <w:i/>
          <w:iCs/>
          <w:sz w:val="24"/>
          <w:szCs w:val="24"/>
        </w:rPr>
        <w:t xml:space="preserve">A Tragedy Compounded, </w:t>
      </w:r>
      <w:r w:rsidRPr="001C6402">
        <w:rPr>
          <w:rFonts w:ascii="Times New Roman" w:hAnsi="Times New Roman"/>
          <w:sz w:val="24"/>
          <w:szCs w:val="24"/>
        </w:rPr>
        <w:t>352 N. Eng. J. Med. 16 (2005).</w:t>
      </w:r>
      <w:proofErr w:type="gramEnd"/>
      <w:r w:rsidRPr="001C6402">
        <w:rPr>
          <w:rFonts w:ascii="Times New Roman" w:hAnsi="Times New Roman"/>
          <w:sz w:val="24"/>
          <w:szCs w:val="24"/>
        </w:rPr>
        <w:t xml:space="preserve"> </w:t>
      </w:r>
      <w:hyperlink r:id="rId41" w:history="1">
        <w:r w:rsidRPr="001C6402">
          <w:rPr>
            <w:rStyle w:val="Hyperlink"/>
            <w:rFonts w:ascii="Times New Roman" w:hAnsi="Times New Roman"/>
            <w:color w:val="auto"/>
            <w:sz w:val="24"/>
            <w:szCs w:val="24"/>
          </w:rPr>
          <w:t>https://ezproxy.library.nyu.edu/login?url=http://content.nejm.org/cgi/content/full/352/16/1630</w:t>
        </w:r>
      </w:hyperlink>
      <w:r w:rsidRPr="001C6402">
        <w:rPr>
          <w:rFonts w:ascii="Times New Roman" w:hAnsi="Times New Roman"/>
          <w:sz w:val="24"/>
          <w:szCs w:val="24"/>
        </w:rPr>
        <w:t xml:space="preserve"> </w:t>
      </w:r>
    </w:p>
    <w:p w:rsidR="0028658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pPr>
      <w:r w:rsidRPr="001C6402">
        <w:rPr>
          <w:rFonts w:ascii="Times New Roman" w:hAnsi="Times New Roman"/>
          <w:sz w:val="24"/>
          <w:szCs w:val="24"/>
        </w:rPr>
        <w:t xml:space="preserve">Harriet </w:t>
      </w:r>
      <w:proofErr w:type="spellStart"/>
      <w:r w:rsidRPr="001C6402">
        <w:rPr>
          <w:rFonts w:ascii="Times New Roman" w:hAnsi="Times New Roman"/>
          <w:sz w:val="24"/>
          <w:szCs w:val="24"/>
        </w:rPr>
        <w:t>McBryde</w:t>
      </w:r>
      <w:proofErr w:type="spellEnd"/>
      <w:r w:rsidRPr="001C6402">
        <w:rPr>
          <w:rFonts w:ascii="Times New Roman" w:hAnsi="Times New Roman"/>
          <w:sz w:val="24"/>
          <w:szCs w:val="24"/>
        </w:rPr>
        <w:t xml:space="preserve"> Johnson, </w:t>
      </w:r>
      <w:r w:rsidRPr="001C6402">
        <w:rPr>
          <w:rFonts w:ascii="Times New Roman" w:hAnsi="Times New Roman"/>
          <w:i/>
          <w:iCs/>
          <w:sz w:val="24"/>
          <w:szCs w:val="24"/>
        </w:rPr>
        <w:t xml:space="preserve">Why Congress was Right to Stick up for Terri </w:t>
      </w:r>
      <w:proofErr w:type="spellStart"/>
      <w:r w:rsidRPr="001C6402">
        <w:rPr>
          <w:rFonts w:ascii="Times New Roman" w:hAnsi="Times New Roman"/>
          <w:i/>
          <w:iCs/>
          <w:sz w:val="24"/>
          <w:szCs w:val="24"/>
        </w:rPr>
        <w:t>Schiavo</w:t>
      </w:r>
      <w:proofErr w:type="spellEnd"/>
      <w:r w:rsidRPr="001C6402">
        <w:rPr>
          <w:rFonts w:ascii="Times New Roman" w:hAnsi="Times New Roman"/>
          <w:sz w:val="24"/>
          <w:szCs w:val="24"/>
        </w:rPr>
        <w:t>, Slate Magazine, posted Wednesday, March 23, 2005.</w:t>
      </w:r>
      <w:r>
        <w:rPr>
          <w:rFonts w:ascii="Times New Roman" w:hAnsi="Times New Roman"/>
          <w:sz w:val="24"/>
          <w:szCs w:val="24"/>
        </w:rPr>
        <w:t xml:space="preserve"> </w:t>
      </w:r>
      <w:hyperlink r:id="rId42" w:history="1">
        <w:r w:rsidRPr="00CF4132">
          <w:rPr>
            <w:rStyle w:val="Hyperlink"/>
            <w:rFonts w:ascii="Times New Roman" w:hAnsi="Times New Roman"/>
            <w:sz w:val="24"/>
            <w:szCs w:val="24"/>
          </w:rPr>
          <w:t>http://www.slate.com/id/2115208/</w:t>
        </w:r>
      </w:hyperlink>
    </w:p>
    <w:p w:rsidR="00111D98" w:rsidRDefault="00286581" w:rsidP="00286581">
      <w:pPr>
        <w:spacing w:line="240" w:lineRule="auto"/>
        <w:ind w:left="720"/>
        <w:jc w:val="both"/>
        <w:rPr>
          <w:rFonts w:ascii="Times New Roman" w:hAnsi="Times New Roman"/>
          <w:sz w:val="24"/>
          <w:szCs w:val="24"/>
        </w:rPr>
      </w:pPr>
      <w:r>
        <w:rPr>
          <w:rFonts w:ascii="Times New Roman" w:hAnsi="Times New Roman"/>
          <w:sz w:val="24"/>
          <w:szCs w:val="24"/>
        </w:rPr>
        <w:t xml:space="preserve">Deficiencies in End-of-Life Care </w:t>
      </w:r>
      <w:proofErr w:type="gramStart"/>
      <w:r>
        <w:rPr>
          <w:rFonts w:ascii="Times New Roman" w:hAnsi="Times New Roman"/>
          <w:sz w:val="24"/>
          <w:szCs w:val="24"/>
        </w:rPr>
        <w:t>Across</w:t>
      </w:r>
      <w:proofErr w:type="gramEnd"/>
      <w:r>
        <w:rPr>
          <w:rFonts w:ascii="Times New Roman" w:hAnsi="Times New Roman"/>
          <w:sz w:val="24"/>
          <w:szCs w:val="24"/>
        </w:rPr>
        <w:t xml:space="preserve"> U.S., Medical News Today, 19 Feb. 2010. </w:t>
      </w:r>
      <w:r w:rsidRPr="00F66B2E">
        <w:rPr>
          <w:rFonts w:ascii="Times New Roman" w:hAnsi="Times New Roman"/>
          <w:sz w:val="24"/>
          <w:szCs w:val="24"/>
        </w:rPr>
        <w:t>www.medicalnewstoday.com/printerfriendlynews.php?newsid=179582</w:t>
      </w:r>
      <w:r>
        <w:rPr>
          <w:rFonts w:ascii="Times New Roman" w:hAnsi="Times New Roman"/>
          <w:sz w:val="24"/>
          <w:szCs w:val="24"/>
        </w:rPr>
        <w:t xml:space="preserve">.  </w:t>
      </w:r>
    </w:p>
    <w:p w:rsidR="00286581" w:rsidRPr="001C6402" w:rsidRDefault="00111D98" w:rsidP="00286581">
      <w:pPr>
        <w:spacing w:line="240" w:lineRule="auto"/>
        <w:ind w:left="720"/>
        <w:jc w:val="both"/>
        <w:rPr>
          <w:rFonts w:ascii="Times New Roman" w:hAnsi="Times New Roman"/>
          <w:sz w:val="24"/>
          <w:szCs w:val="24"/>
        </w:rPr>
      </w:pPr>
      <w:proofErr w:type="gramStart"/>
      <w:r>
        <w:rPr>
          <w:rFonts w:ascii="Times New Roman" w:hAnsi="Times New Roman"/>
          <w:sz w:val="24"/>
          <w:szCs w:val="24"/>
        </w:rPr>
        <w:t>In re.</w:t>
      </w:r>
      <w:proofErr w:type="gramEnd"/>
      <w:r>
        <w:rPr>
          <w:rFonts w:ascii="Times New Roman" w:hAnsi="Times New Roman"/>
          <w:sz w:val="24"/>
          <w:szCs w:val="24"/>
        </w:rPr>
        <w:t xml:space="preserve"> Baby K, 16 F.3d 490 (4</w:t>
      </w:r>
      <w:r w:rsidRPr="00111D98">
        <w:rPr>
          <w:rFonts w:ascii="Times New Roman" w:hAnsi="Times New Roman"/>
          <w:sz w:val="24"/>
          <w:szCs w:val="24"/>
          <w:vertAlign w:val="superscript"/>
        </w:rPr>
        <w:t>th</w:t>
      </w:r>
      <w:r>
        <w:rPr>
          <w:rFonts w:ascii="Times New Roman" w:hAnsi="Times New Roman"/>
          <w:sz w:val="24"/>
          <w:szCs w:val="24"/>
        </w:rPr>
        <w:t xml:space="preserve"> Cir.), cert. denied 115 </w:t>
      </w:r>
      <w:proofErr w:type="spellStart"/>
      <w:r>
        <w:rPr>
          <w:rFonts w:ascii="Times New Roman" w:hAnsi="Times New Roman"/>
          <w:sz w:val="24"/>
          <w:szCs w:val="24"/>
        </w:rPr>
        <w:t>S.Ct</w:t>
      </w:r>
      <w:proofErr w:type="spellEnd"/>
      <w:r>
        <w:rPr>
          <w:rFonts w:ascii="Times New Roman" w:hAnsi="Times New Roman"/>
          <w:sz w:val="24"/>
          <w:szCs w:val="24"/>
        </w:rPr>
        <w:t xml:space="preserve">. 91 (1994). </w:t>
      </w:r>
      <w:r w:rsidR="00286581" w:rsidRPr="001C6402">
        <w:rPr>
          <w:rFonts w:ascii="Times New Roman" w:hAnsi="Times New Roman"/>
          <w:sz w:val="24"/>
          <w:szCs w:val="24"/>
        </w:rPr>
        <w:tab/>
      </w:r>
    </w:p>
    <w:p w:rsidR="00286581" w:rsidRDefault="00286581" w:rsidP="00286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Robert D. </w:t>
      </w:r>
      <w:proofErr w:type="spellStart"/>
      <w:r w:rsidRPr="001C6402">
        <w:rPr>
          <w:rFonts w:ascii="Times New Roman" w:hAnsi="Times New Roman"/>
          <w:sz w:val="24"/>
          <w:szCs w:val="24"/>
        </w:rPr>
        <w:t>Truog</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Tracking Medical Futility in Texas, </w:t>
      </w:r>
      <w:r w:rsidRPr="001C6402">
        <w:rPr>
          <w:rFonts w:ascii="Times New Roman" w:hAnsi="Times New Roman"/>
          <w:sz w:val="24"/>
          <w:szCs w:val="24"/>
        </w:rPr>
        <w:t>357 N. Eng. J. Med. 1 (2007).</w:t>
      </w:r>
      <w:proofErr w:type="gramEnd"/>
      <w:r w:rsidRPr="001C6402">
        <w:rPr>
          <w:rFonts w:ascii="Times New Roman" w:hAnsi="Times New Roman"/>
          <w:sz w:val="24"/>
          <w:szCs w:val="24"/>
        </w:rPr>
        <w:t xml:space="preserve"> </w:t>
      </w:r>
      <w:hyperlink r:id="rId43" w:history="1">
        <w:r w:rsidRPr="001C6402">
          <w:rPr>
            <w:rStyle w:val="Hyperlink"/>
            <w:rFonts w:ascii="Times New Roman" w:hAnsi="Times New Roman"/>
            <w:color w:val="auto"/>
            <w:sz w:val="24"/>
            <w:szCs w:val="24"/>
          </w:rPr>
          <w:t>https://ezproxy.library.nyu.edu/login?url=http://content.nejm.org/cgi/content/full/357/1/1</w:t>
        </w:r>
      </w:hyperlink>
      <w:r w:rsidRPr="001C6402">
        <w:rPr>
          <w:rFonts w:ascii="Times New Roman" w:hAnsi="Times New Roman"/>
          <w:sz w:val="24"/>
          <w:szCs w:val="24"/>
        </w:rPr>
        <w:t xml:space="preserve"> </w:t>
      </w:r>
    </w:p>
    <w:p w:rsidR="00286581" w:rsidRPr="001C6402" w:rsidRDefault="00286581" w:rsidP="002865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Judith Graham, </w:t>
      </w:r>
      <w:r>
        <w:rPr>
          <w:rFonts w:ascii="Times New Roman" w:hAnsi="Times New Roman"/>
          <w:i/>
          <w:sz w:val="24"/>
          <w:szCs w:val="24"/>
        </w:rPr>
        <w:t xml:space="preserve">Bishops change feeding tube guidelines, </w:t>
      </w:r>
      <w:r>
        <w:rPr>
          <w:rFonts w:ascii="Times New Roman" w:hAnsi="Times New Roman"/>
          <w:sz w:val="24"/>
          <w:szCs w:val="24"/>
        </w:rPr>
        <w:t>Chicago Tribune, Feb. 8, 2010.</w:t>
      </w:r>
      <w:r w:rsidRPr="00324A2A">
        <w:rPr>
          <w:rFonts w:ascii="Times New Roman" w:hAnsi="Times New Roman"/>
          <w:sz w:val="24"/>
          <w:szCs w:val="24"/>
        </w:rPr>
        <w:t>http://www.chicagotribune.com/health/ct-met-catholic-hospitals-20100208,0,3456275.story</w:t>
      </w:r>
    </w:p>
    <w:p w:rsidR="0028658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u w:val="single"/>
        </w:rPr>
      </w:pPr>
      <w:proofErr w:type="gramStart"/>
      <w:r>
        <w:rPr>
          <w:rFonts w:ascii="Times New Roman" w:hAnsi="Times New Roman"/>
          <w:sz w:val="24"/>
          <w:szCs w:val="24"/>
          <w:u w:val="single"/>
        </w:rPr>
        <w:t>PALIATIVE CARE.</w:t>
      </w:r>
      <w:proofErr w:type="gramEnd"/>
    </w:p>
    <w:p w:rsidR="00286581" w:rsidRDefault="00286581" w:rsidP="00286581">
      <w:pPr>
        <w:spacing w:line="240" w:lineRule="auto"/>
        <w:ind w:left="720"/>
        <w:jc w:val="both"/>
        <w:rPr>
          <w:rFonts w:ascii="Times New Roman" w:hAnsi="Times New Roman"/>
          <w:sz w:val="24"/>
          <w:szCs w:val="24"/>
        </w:rPr>
      </w:pPr>
      <w:r w:rsidRPr="001C6402">
        <w:rPr>
          <w:rFonts w:ascii="Times New Roman" w:hAnsi="Times New Roman"/>
          <w:sz w:val="24"/>
          <w:szCs w:val="24"/>
        </w:rPr>
        <w:t xml:space="preserve">Sara J. </w:t>
      </w:r>
      <w:proofErr w:type="spellStart"/>
      <w:r w:rsidRPr="001C6402">
        <w:rPr>
          <w:rFonts w:ascii="Times New Roman" w:hAnsi="Times New Roman"/>
          <w:sz w:val="24"/>
          <w:szCs w:val="24"/>
        </w:rPr>
        <w:t>Imhof</w:t>
      </w:r>
      <w:proofErr w:type="spellEnd"/>
      <w:r w:rsidRPr="001C6402">
        <w:rPr>
          <w:rFonts w:ascii="Times New Roman" w:hAnsi="Times New Roman"/>
          <w:sz w:val="24"/>
          <w:szCs w:val="24"/>
        </w:rPr>
        <w:t xml:space="preserve"> and Brian </w:t>
      </w:r>
      <w:proofErr w:type="spellStart"/>
      <w:r w:rsidRPr="001C6402">
        <w:rPr>
          <w:rFonts w:ascii="Times New Roman" w:hAnsi="Times New Roman"/>
          <w:sz w:val="24"/>
          <w:szCs w:val="24"/>
        </w:rPr>
        <w:t>Kakie</w:t>
      </w:r>
      <w:proofErr w:type="spellEnd"/>
      <w:r w:rsidRPr="001C6402">
        <w:rPr>
          <w:rFonts w:ascii="Times New Roman" w:hAnsi="Times New Roman"/>
          <w:sz w:val="24"/>
          <w:szCs w:val="24"/>
        </w:rPr>
        <w:t xml:space="preserve">, </w:t>
      </w:r>
      <w:r w:rsidRPr="00120A88">
        <w:rPr>
          <w:rFonts w:ascii="Times New Roman" w:hAnsi="Times New Roman"/>
          <w:i/>
          <w:sz w:val="24"/>
          <w:szCs w:val="24"/>
        </w:rPr>
        <w:t>Promoting a Good Death: Determinants of Pain Management Policies in the U.S</w:t>
      </w:r>
      <w:r w:rsidRPr="001C6402">
        <w:rPr>
          <w:rFonts w:ascii="Times New Roman" w:hAnsi="Times New Roman"/>
          <w:sz w:val="24"/>
          <w:szCs w:val="24"/>
        </w:rPr>
        <w:t xml:space="preserve">., 33 J. Health Pol., </w:t>
      </w:r>
      <w:proofErr w:type="spellStart"/>
      <w:r w:rsidRPr="001C6402">
        <w:rPr>
          <w:rFonts w:ascii="Times New Roman" w:hAnsi="Times New Roman"/>
          <w:sz w:val="24"/>
          <w:szCs w:val="24"/>
        </w:rPr>
        <w:t>Pol’y</w:t>
      </w:r>
      <w:proofErr w:type="spellEnd"/>
      <w:r w:rsidRPr="001C6402">
        <w:rPr>
          <w:rFonts w:ascii="Times New Roman" w:hAnsi="Times New Roman"/>
          <w:sz w:val="24"/>
          <w:szCs w:val="24"/>
        </w:rPr>
        <w:t xml:space="preserve"> &amp; L. 907 (2008). </w:t>
      </w:r>
      <w:hyperlink r:id="rId44" w:history="1">
        <w:r w:rsidRPr="001C6402">
          <w:rPr>
            <w:rStyle w:val="Hyperlink"/>
            <w:rFonts w:ascii="Times New Roman" w:hAnsi="Times New Roman"/>
            <w:color w:val="auto"/>
            <w:sz w:val="24"/>
            <w:szCs w:val="24"/>
          </w:rPr>
          <w:t>http://ezproxy.library.nyu.edu:6662/cgi/reprint/33/5/907</w:t>
        </w:r>
      </w:hyperlink>
      <w:r w:rsidRPr="001C6402">
        <w:rPr>
          <w:rFonts w:ascii="Times New Roman" w:hAnsi="Times New Roman"/>
          <w:sz w:val="24"/>
          <w:szCs w:val="24"/>
        </w:rPr>
        <w:t xml:space="preserve"> </w:t>
      </w:r>
    </w:p>
    <w:p w:rsidR="00286581" w:rsidRPr="001C6402" w:rsidRDefault="00286581" w:rsidP="00286581">
      <w:pPr>
        <w:spacing w:line="240" w:lineRule="auto"/>
        <w:ind w:left="720"/>
        <w:jc w:val="both"/>
        <w:rPr>
          <w:rFonts w:ascii="Times New Roman" w:hAnsi="Times New Roman"/>
          <w:sz w:val="24"/>
          <w:szCs w:val="24"/>
        </w:rPr>
      </w:pPr>
      <w:r>
        <w:rPr>
          <w:rFonts w:ascii="Times New Roman" w:hAnsi="Times New Roman"/>
          <w:sz w:val="24"/>
          <w:szCs w:val="24"/>
        </w:rPr>
        <w:t xml:space="preserve">Medical News Today, </w:t>
      </w:r>
      <w:r>
        <w:rPr>
          <w:rFonts w:ascii="Times New Roman" w:hAnsi="Times New Roman"/>
          <w:i/>
          <w:sz w:val="24"/>
          <w:szCs w:val="24"/>
        </w:rPr>
        <w:t>Experts call for balance in addressing Under Treated Pain and Drug Abuse,</w:t>
      </w:r>
      <w:r>
        <w:rPr>
          <w:rFonts w:ascii="Times New Roman" w:hAnsi="Times New Roman"/>
          <w:sz w:val="24"/>
          <w:szCs w:val="24"/>
        </w:rPr>
        <w:t xml:space="preserve"> March 21, 2006.</w:t>
      </w:r>
    </w:p>
    <w:p w:rsidR="00286581" w:rsidRPr="00D4497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u w:val="single"/>
        </w:rPr>
      </w:pPr>
      <w:r>
        <w:rPr>
          <w:rFonts w:ascii="Times New Roman" w:hAnsi="Times New Roman"/>
          <w:sz w:val="24"/>
          <w:szCs w:val="24"/>
          <w:u w:val="single"/>
        </w:rPr>
        <w:t>PHYSICIAN HASTENED DEATH.</w:t>
      </w:r>
    </w:p>
    <w:p w:rsidR="00286581" w:rsidRPr="001C6402"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b/>
          <w:sz w:val="24"/>
          <w:szCs w:val="24"/>
        </w:rPr>
      </w:pPr>
      <w:proofErr w:type="gramStart"/>
      <w:r w:rsidRPr="001C6402">
        <w:rPr>
          <w:rFonts w:ascii="Times New Roman" w:hAnsi="Times New Roman"/>
          <w:sz w:val="24"/>
          <w:szCs w:val="24"/>
        </w:rPr>
        <w:t xml:space="preserve">Washington v. </w:t>
      </w:r>
      <w:proofErr w:type="spellStart"/>
      <w:r w:rsidRPr="001C6402">
        <w:rPr>
          <w:rFonts w:ascii="Times New Roman" w:hAnsi="Times New Roman"/>
          <w:sz w:val="24"/>
          <w:szCs w:val="24"/>
        </w:rPr>
        <w:t>Glucksberg</w:t>
      </w:r>
      <w:proofErr w:type="spellEnd"/>
      <w:r w:rsidRPr="001C6402">
        <w:rPr>
          <w:rFonts w:ascii="Times New Roman" w:hAnsi="Times New Roman"/>
          <w:sz w:val="24"/>
          <w:szCs w:val="24"/>
        </w:rPr>
        <w:t>, 521U.S.702 (1997).</w:t>
      </w:r>
      <w:proofErr w:type="gramEnd"/>
      <w:r w:rsidRPr="001C6402">
        <w:rPr>
          <w:rFonts w:ascii="Times New Roman" w:hAnsi="Times New Roman"/>
          <w:sz w:val="24"/>
          <w:szCs w:val="24"/>
        </w:rPr>
        <w:t xml:space="preserve"> </w:t>
      </w:r>
      <w:r w:rsidRPr="001C6402">
        <w:rPr>
          <w:rFonts w:ascii="Times New Roman" w:hAnsi="Times New Roman"/>
          <w:b/>
          <w:sz w:val="24"/>
          <w:szCs w:val="24"/>
        </w:rPr>
        <w:t xml:space="preserve"> </w:t>
      </w:r>
    </w:p>
    <w:p w:rsidR="00286581" w:rsidRDefault="00111D98"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Pr>
          <w:rFonts w:ascii="Times New Roman" w:hAnsi="Times New Roman"/>
          <w:sz w:val="24"/>
          <w:szCs w:val="24"/>
        </w:rPr>
        <w:t>13</w:t>
      </w:r>
      <w:r w:rsidRPr="00111D98">
        <w:rPr>
          <w:rFonts w:ascii="Times New Roman" w:hAnsi="Times New Roman"/>
          <w:sz w:val="24"/>
          <w:szCs w:val="24"/>
          <w:vertAlign w:val="superscript"/>
        </w:rPr>
        <w:t>th</w:t>
      </w:r>
      <w:r>
        <w:rPr>
          <w:rFonts w:ascii="Times New Roman" w:hAnsi="Times New Roman"/>
          <w:sz w:val="24"/>
          <w:szCs w:val="24"/>
        </w:rPr>
        <w:t xml:space="preserve"> </w:t>
      </w:r>
      <w:r w:rsidR="00286581" w:rsidRPr="001C6402">
        <w:rPr>
          <w:rFonts w:ascii="Times New Roman" w:hAnsi="Times New Roman"/>
          <w:sz w:val="24"/>
          <w:szCs w:val="24"/>
        </w:rPr>
        <w:t>Annual Report on Oregon’s Death with Dignity Act (2006).</w:t>
      </w:r>
    </w:p>
    <w:p w:rsidR="00111D98" w:rsidRPr="001C6402" w:rsidRDefault="00111D98" w:rsidP="00111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11D98">
        <w:rPr>
          <w:rFonts w:ascii="Times New Roman" w:hAnsi="Times New Roman"/>
          <w:sz w:val="24"/>
          <w:szCs w:val="24"/>
        </w:rPr>
        <w:t>http://public.health.oregon.gov/ProviderPartnerResources/EvaluationResearch/DeathwithDignityAct/Documents/year13.pdf</w:t>
      </w:r>
    </w:p>
    <w:p w:rsidR="00286581" w:rsidRPr="00C01531" w:rsidRDefault="00286581" w:rsidP="00286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bCs/>
          <w:sz w:val="24"/>
          <w:szCs w:val="24"/>
        </w:rPr>
      </w:pPr>
      <w:r w:rsidRPr="001C6402">
        <w:rPr>
          <w:rFonts w:ascii="Times New Roman" w:hAnsi="Times New Roman"/>
          <w:i/>
          <w:iCs/>
          <w:sz w:val="24"/>
          <w:szCs w:val="24"/>
        </w:rPr>
        <w:t>Co- Leader:</w:t>
      </w:r>
      <w:r w:rsidRPr="001C6402">
        <w:rPr>
          <w:rFonts w:ascii="Times New Roman" w:hAnsi="Times New Roman"/>
          <w:iCs/>
          <w:sz w:val="24"/>
          <w:szCs w:val="24"/>
        </w:rPr>
        <w:t xml:space="preserve"> </w:t>
      </w:r>
      <w:r>
        <w:rPr>
          <w:rFonts w:ascii="Times New Roman" w:hAnsi="Times New Roman"/>
          <w:iCs/>
          <w:sz w:val="24"/>
          <w:szCs w:val="24"/>
        </w:rPr>
        <w:t xml:space="preserve">Judith Schwartz, Clinical Director, Compassion and Choices, New York. </w:t>
      </w:r>
    </w:p>
    <w:p w:rsidR="00557066" w:rsidRPr="001C6402" w:rsidRDefault="002B0D45"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October 26, </w:t>
      </w:r>
      <w:r w:rsidRPr="001C6402">
        <w:rPr>
          <w:rFonts w:ascii="Times New Roman" w:hAnsi="Times New Roman"/>
          <w:b/>
          <w:bCs/>
          <w:sz w:val="24"/>
          <w:szCs w:val="24"/>
        </w:rPr>
        <w:t>201</w:t>
      </w:r>
      <w:r>
        <w:rPr>
          <w:rFonts w:ascii="Times New Roman" w:hAnsi="Times New Roman"/>
          <w:b/>
          <w:bCs/>
          <w:sz w:val="24"/>
          <w:szCs w:val="24"/>
        </w:rPr>
        <w:t>1</w:t>
      </w:r>
      <w:r w:rsidRPr="001C6402">
        <w:rPr>
          <w:rFonts w:ascii="Times New Roman" w:hAnsi="Times New Roman"/>
          <w:b/>
          <w:bCs/>
          <w:sz w:val="24"/>
          <w:szCs w:val="24"/>
        </w:rPr>
        <w:t>.</w:t>
      </w:r>
      <w:r>
        <w:rPr>
          <w:rFonts w:ascii="Times New Roman" w:hAnsi="Times New Roman"/>
          <w:b/>
          <w:bCs/>
          <w:sz w:val="24"/>
          <w:szCs w:val="24"/>
        </w:rPr>
        <w:t xml:space="preserve"> </w:t>
      </w:r>
      <w:proofErr w:type="gramStart"/>
      <w:r w:rsidR="00557066" w:rsidRPr="001C6402">
        <w:rPr>
          <w:rFonts w:ascii="Times New Roman" w:hAnsi="Times New Roman"/>
          <w:sz w:val="24"/>
          <w:szCs w:val="24"/>
          <w:u w:val="single"/>
        </w:rPr>
        <w:t>Race, Gender Disparities, and Language Access</w:t>
      </w:r>
      <w:r w:rsidR="00557066" w:rsidRPr="001C6402">
        <w:rPr>
          <w:rFonts w:ascii="Times New Roman" w:hAnsi="Times New Roman"/>
          <w:sz w:val="24"/>
          <w:szCs w:val="24"/>
        </w:rPr>
        <w:t>.</w:t>
      </w:r>
      <w:proofErr w:type="gramEnd"/>
      <w:r w:rsidR="00557066" w:rsidRPr="001C6402">
        <w:rPr>
          <w:rFonts w:ascii="Times New Roman" w:hAnsi="Times New Roman"/>
          <w:sz w:val="24"/>
          <w:szCs w:val="24"/>
        </w:rPr>
        <w:t xml:space="preserve"> </w:t>
      </w:r>
    </w:p>
    <w:p w:rsidR="00557066" w:rsidRPr="001C6402"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 Several recent studies document that women and racial minorities receive less medical care and less favorable outcomes for a variety of common conditions including heart disease, cancer and pain. The U.S. health care system seeks to serve people from diverse cultures, many of whom do not speak English.  How do we address this phenomenon as advocates, administrators, medical educators, and public health officials? </w:t>
      </w:r>
    </w:p>
    <w:p w:rsidR="00557066" w:rsidRPr="001C6402"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Pr>
          <w:rFonts w:ascii="Times New Roman" w:hAnsi="Times New Roman"/>
          <w:sz w:val="24"/>
          <w:szCs w:val="24"/>
        </w:rPr>
        <w:t xml:space="preserve">Excerpts from </w:t>
      </w:r>
      <w:r w:rsidRPr="001C6402">
        <w:rPr>
          <w:rFonts w:ascii="Times New Roman" w:hAnsi="Times New Roman"/>
          <w:sz w:val="24"/>
          <w:szCs w:val="24"/>
        </w:rPr>
        <w:t>Sara Rosenbaum and David Frankfort</w:t>
      </w:r>
      <w:proofErr w:type="gramStart"/>
      <w:r w:rsidRPr="001C6402">
        <w:rPr>
          <w:rFonts w:ascii="Times New Roman" w:hAnsi="Times New Roman"/>
          <w:sz w:val="24"/>
          <w:szCs w:val="24"/>
        </w:rPr>
        <w:t>,  Law</w:t>
      </w:r>
      <w:proofErr w:type="gramEnd"/>
      <w:r w:rsidRPr="001C6402">
        <w:rPr>
          <w:rFonts w:ascii="Times New Roman" w:hAnsi="Times New Roman"/>
          <w:sz w:val="24"/>
          <w:szCs w:val="24"/>
        </w:rPr>
        <w:t xml:space="preserve"> and the American Health Care System (2008).</w:t>
      </w:r>
      <w:r w:rsidRPr="001C6402">
        <w:rPr>
          <w:rFonts w:ascii="Times New Roman" w:hAnsi="Times New Roman"/>
          <w:b/>
          <w:sz w:val="24"/>
          <w:szCs w:val="24"/>
        </w:rPr>
        <w:t xml:space="preserve"> </w:t>
      </w:r>
      <w:proofErr w:type="gramStart"/>
      <w:r w:rsidRPr="001C6402">
        <w:rPr>
          <w:rFonts w:ascii="Times New Roman" w:hAnsi="Times New Roman"/>
          <w:b/>
          <w:sz w:val="24"/>
          <w:szCs w:val="24"/>
        </w:rPr>
        <w:t>Hard copy.</w:t>
      </w:r>
      <w:proofErr w:type="gramEnd"/>
    </w:p>
    <w:p w:rsidR="00557066" w:rsidRDefault="00557066" w:rsidP="00557066">
      <w:pPr>
        <w:tabs>
          <w:tab w:val="left" w:pos="72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June </w:t>
      </w:r>
      <w:proofErr w:type="spellStart"/>
      <w:r w:rsidRPr="001C6402">
        <w:rPr>
          <w:rFonts w:ascii="Times New Roman" w:hAnsi="Times New Roman"/>
          <w:sz w:val="24"/>
          <w:szCs w:val="24"/>
        </w:rPr>
        <w:t>Elchner</w:t>
      </w:r>
      <w:proofErr w:type="spellEnd"/>
      <w:r w:rsidRPr="001C6402">
        <w:rPr>
          <w:rFonts w:ascii="Times New Roman" w:hAnsi="Times New Roman"/>
          <w:sz w:val="24"/>
          <w:szCs w:val="24"/>
        </w:rPr>
        <w:t xml:space="preserve"> and Bruce C. </w:t>
      </w:r>
      <w:proofErr w:type="spellStart"/>
      <w:r w:rsidRPr="001C6402">
        <w:rPr>
          <w:rFonts w:ascii="Times New Roman" w:hAnsi="Times New Roman"/>
          <w:sz w:val="24"/>
          <w:szCs w:val="24"/>
        </w:rPr>
        <w:t>Vladeck</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Medicare As A Catalyst For Reducing Health Disparities, </w:t>
      </w:r>
      <w:r w:rsidRPr="001C6402">
        <w:rPr>
          <w:rFonts w:ascii="Times New Roman" w:hAnsi="Times New Roman"/>
          <w:sz w:val="24"/>
          <w:szCs w:val="24"/>
        </w:rPr>
        <w:t>24 Health Affairs 165 (March/April 2005).</w:t>
      </w:r>
      <w:proofErr w:type="gramEnd"/>
    </w:p>
    <w:p w:rsidR="00557066" w:rsidRPr="001C6402" w:rsidRDefault="00FE01F9" w:rsidP="00557066">
      <w:pPr>
        <w:tabs>
          <w:tab w:val="left" w:pos="720"/>
        </w:tabs>
        <w:spacing w:line="240" w:lineRule="auto"/>
        <w:ind w:left="720"/>
        <w:jc w:val="both"/>
        <w:rPr>
          <w:rFonts w:ascii="Times New Roman" w:hAnsi="Times New Roman"/>
          <w:sz w:val="24"/>
          <w:szCs w:val="24"/>
        </w:rPr>
      </w:pPr>
      <w:hyperlink r:id="rId45" w:history="1">
        <w:r w:rsidR="00557066" w:rsidRPr="001C6402">
          <w:rPr>
            <w:rStyle w:val="Hyperlink"/>
            <w:rFonts w:ascii="Times New Roman" w:hAnsi="Times New Roman"/>
            <w:color w:val="auto"/>
            <w:sz w:val="24"/>
            <w:szCs w:val="24"/>
          </w:rPr>
          <w:t>http://ezproxy.library.nyu.edu:2603/cgi/content/full/24/2/365</w:t>
        </w:r>
      </w:hyperlink>
    </w:p>
    <w:p w:rsidR="00557066" w:rsidRDefault="00557066" w:rsidP="00557066">
      <w:pPr>
        <w:tabs>
          <w:tab w:val="left" w:pos="72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Arnold M. Epstein, </w:t>
      </w:r>
      <w:r w:rsidRPr="001C6402">
        <w:rPr>
          <w:rFonts w:ascii="Times New Roman" w:hAnsi="Times New Roman"/>
          <w:i/>
          <w:iCs/>
          <w:sz w:val="24"/>
          <w:szCs w:val="24"/>
        </w:rPr>
        <w:t xml:space="preserve">Health Care in America </w:t>
      </w:r>
      <w:r w:rsidRPr="001C6402">
        <w:rPr>
          <w:rFonts w:ascii="Times New Roman" w:hAnsi="Times New Roman"/>
          <w:i/>
          <w:iCs/>
          <w:sz w:val="24"/>
          <w:szCs w:val="24"/>
        </w:rPr>
        <w:sym w:font="WP TypographicSymbols" w:char="0042"/>
      </w:r>
      <w:r w:rsidRPr="001C6402">
        <w:rPr>
          <w:rFonts w:ascii="Times New Roman" w:hAnsi="Times New Roman"/>
          <w:i/>
          <w:iCs/>
          <w:sz w:val="24"/>
          <w:szCs w:val="24"/>
        </w:rPr>
        <w:t xml:space="preserve"> Still too Separate, Not Yet Equal</w:t>
      </w:r>
      <w:r w:rsidRPr="001C6402">
        <w:rPr>
          <w:rFonts w:ascii="Times New Roman" w:hAnsi="Times New Roman"/>
          <w:sz w:val="24"/>
          <w:szCs w:val="24"/>
        </w:rPr>
        <w:t xml:space="preserve">, 351 N. Eng. J. Med. 603 (2004). </w:t>
      </w:r>
    </w:p>
    <w:p w:rsidR="00557066" w:rsidRPr="001C6402" w:rsidRDefault="00FE01F9" w:rsidP="00557066">
      <w:pPr>
        <w:tabs>
          <w:tab w:val="left" w:pos="720"/>
        </w:tabs>
        <w:spacing w:line="240" w:lineRule="auto"/>
        <w:ind w:left="720"/>
        <w:jc w:val="both"/>
        <w:rPr>
          <w:rFonts w:ascii="Times New Roman" w:hAnsi="Times New Roman"/>
          <w:sz w:val="24"/>
          <w:szCs w:val="24"/>
        </w:rPr>
      </w:pPr>
      <w:hyperlink r:id="rId46" w:history="1">
        <w:r w:rsidR="00557066" w:rsidRPr="001C6402">
          <w:rPr>
            <w:rStyle w:val="Hyperlink"/>
            <w:rFonts w:ascii="Times New Roman" w:hAnsi="Times New Roman"/>
            <w:color w:val="auto"/>
            <w:sz w:val="24"/>
            <w:szCs w:val="24"/>
          </w:rPr>
          <w:t>https://ezproxy.library.nyu.edu/login?url=http://content.nejm.org/cgi/content/full/351/6/603</w:t>
        </w:r>
      </w:hyperlink>
      <w:r w:rsidR="00557066" w:rsidRPr="001C6402">
        <w:rPr>
          <w:rFonts w:ascii="Times New Roman" w:hAnsi="Times New Roman"/>
          <w:sz w:val="24"/>
          <w:szCs w:val="24"/>
        </w:rPr>
        <w:t xml:space="preserve"> </w:t>
      </w:r>
      <w:r w:rsidR="00557066" w:rsidRPr="001C6402">
        <w:rPr>
          <w:rFonts w:ascii="Times New Roman" w:hAnsi="Times New Roman"/>
          <w:sz w:val="24"/>
          <w:szCs w:val="24"/>
        </w:rPr>
        <w:tab/>
      </w:r>
    </w:p>
    <w:p w:rsidR="00557066" w:rsidRPr="001C6402" w:rsidRDefault="00557066" w:rsidP="00557066">
      <w:pPr>
        <w:tabs>
          <w:tab w:val="left" w:pos="72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David </w:t>
      </w:r>
      <w:proofErr w:type="spellStart"/>
      <w:r w:rsidRPr="001C6402">
        <w:rPr>
          <w:rFonts w:ascii="Times New Roman" w:hAnsi="Times New Roman"/>
          <w:sz w:val="24"/>
          <w:szCs w:val="24"/>
        </w:rPr>
        <w:t>Malebrache</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Learning About Medicine and Race, </w:t>
      </w:r>
      <w:r w:rsidRPr="001C6402">
        <w:rPr>
          <w:rFonts w:ascii="Times New Roman" w:hAnsi="Times New Roman"/>
          <w:sz w:val="24"/>
          <w:szCs w:val="24"/>
        </w:rPr>
        <w:t>23 Health Affairs 220 (2004).</w:t>
      </w:r>
      <w:proofErr w:type="gramEnd"/>
      <w:r w:rsidR="00FE01F9">
        <w:fldChar w:fldCharType="begin"/>
      </w:r>
      <w:r w:rsidR="005F70E7">
        <w:instrText>HYPERLINK "http://content.healthaffairs.org/cgi/reprint/23/2/220?maxtoshow=&amp;HITS=10&amp;hits=10&amp;RESULTFORMAT=&amp;andorexactfulltext=and&amp;searchid=1&amp;FIRSTINDEX=0&amp;volume=23&amp;firstpage=220&amp;resourcetype=HWCIT"</w:instrText>
      </w:r>
      <w:r w:rsidR="00FE01F9">
        <w:fldChar w:fldCharType="separate"/>
      </w:r>
      <w:r w:rsidRPr="001C6402">
        <w:rPr>
          <w:rStyle w:val="Hyperlink"/>
          <w:rFonts w:ascii="Times New Roman" w:hAnsi="Times New Roman"/>
          <w:color w:val="auto"/>
          <w:sz w:val="24"/>
          <w:szCs w:val="24"/>
        </w:rPr>
        <w:t>http://content.healthaffairs.org/cgi/reprint/23/2/220?maxtoshow=&amp;HITS=10&amp;hits=10&amp;RESULTFORMAT=&amp;andorexactfulltext=and&amp;searchid=1&amp;FIRSTINDEX=0&amp;volume=23&amp;firstpage=220&amp;resourcetype=HWCIT</w:t>
      </w:r>
      <w:r w:rsidR="00FE01F9">
        <w:fldChar w:fldCharType="end"/>
      </w:r>
      <w:r w:rsidRPr="001C6402">
        <w:rPr>
          <w:rFonts w:ascii="Times New Roman" w:hAnsi="Times New Roman"/>
          <w:sz w:val="24"/>
          <w:szCs w:val="24"/>
        </w:rPr>
        <w:t xml:space="preserve"> </w:t>
      </w:r>
    </w:p>
    <w:p w:rsidR="00557066" w:rsidRPr="001C6402"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Marsha Lillie-Blanton and </w:t>
      </w:r>
      <w:proofErr w:type="spellStart"/>
      <w:r w:rsidRPr="001C6402">
        <w:rPr>
          <w:rFonts w:ascii="Times New Roman" w:hAnsi="Times New Roman"/>
          <w:sz w:val="24"/>
          <w:szCs w:val="24"/>
        </w:rPr>
        <w:t>Caya</w:t>
      </w:r>
      <w:proofErr w:type="spellEnd"/>
      <w:r w:rsidRPr="001C6402">
        <w:rPr>
          <w:rFonts w:ascii="Times New Roman" w:hAnsi="Times New Roman"/>
          <w:sz w:val="24"/>
          <w:szCs w:val="24"/>
        </w:rPr>
        <w:t xml:space="preserve"> B. Lewis, </w:t>
      </w:r>
      <w:r w:rsidRPr="001C6402">
        <w:rPr>
          <w:rFonts w:ascii="Times New Roman" w:hAnsi="Times New Roman"/>
          <w:i/>
          <w:iCs/>
          <w:sz w:val="24"/>
          <w:szCs w:val="24"/>
        </w:rPr>
        <w:t>Policy Challenges and Opportunities in Closing the Racial/Ethnic Divide in Health Care</w:t>
      </w:r>
      <w:r w:rsidRPr="001C6402">
        <w:rPr>
          <w:rFonts w:ascii="Times New Roman" w:hAnsi="Times New Roman"/>
          <w:sz w:val="24"/>
          <w:szCs w:val="24"/>
        </w:rPr>
        <w:t xml:space="preserve">, Kaiser Family Foundation (March, 2005). </w:t>
      </w:r>
      <w:hyperlink r:id="rId47" w:history="1">
        <w:r w:rsidRPr="001C6402">
          <w:rPr>
            <w:rStyle w:val="Hyperlink"/>
            <w:rFonts w:ascii="Times New Roman" w:hAnsi="Times New Roman"/>
            <w:color w:val="auto"/>
            <w:sz w:val="24"/>
            <w:szCs w:val="24"/>
          </w:rPr>
          <w:t>http://www.kff.org/minorityhealth/loader.cfm?url=/commonspot/security/getfile.cfm&amp;PageID=51965</w:t>
        </w:r>
      </w:hyperlink>
      <w:r w:rsidRPr="001C6402">
        <w:rPr>
          <w:rFonts w:ascii="Times New Roman" w:hAnsi="Times New Roman"/>
          <w:sz w:val="24"/>
          <w:szCs w:val="24"/>
        </w:rPr>
        <w:t xml:space="preserve"> </w:t>
      </w:r>
    </w:p>
    <w:p w:rsidR="00557066"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Nicolas </w:t>
      </w:r>
      <w:proofErr w:type="spellStart"/>
      <w:r w:rsidRPr="001C6402">
        <w:rPr>
          <w:rFonts w:ascii="Times New Roman" w:hAnsi="Times New Roman"/>
          <w:sz w:val="24"/>
          <w:szCs w:val="24"/>
        </w:rPr>
        <w:t>Bakalar</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Disparities: Care After Heart Attack Appears Less than Equal, </w:t>
      </w:r>
      <w:r w:rsidRPr="001C6402">
        <w:rPr>
          <w:rFonts w:ascii="Times New Roman" w:hAnsi="Times New Roman"/>
          <w:sz w:val="24"/>
          <w:szCs w:val="24"/>
        </w:rPr>
        <w:t xml:space="preserve">N. Y. Times, </w:t>
      </w:r>
      <w:proofErr w:type="gramStart"/>
      <w:r w:rsidRPr="001C6402">
        <w:rPr>
          <w:rFonts w:ascii="Times New Roman" w:hAnsi="Times New Roman"/>
          <w:sz w:val="24"/>
          <w:szCs w:val="24"/>
        </w:rPr>
        <w:t>(</w:t>
      </w:r>
      <w:proofErr w:type="gramEnd"/>
      <w:r w:rsidRPr="001C6402">
        <w:rPr>
          <w:rFonts w:ascii="Times New Roman" w:hAnsi="Times New Roman"/>
          <w:sz w:val="24"/>
          <w:szCs w:val="24"/>
        </w:rPr>
        <w:t xml:space="preserve">March 21, 2006). </w:t>
      </w:r>
      <w:hyperlink r:id="rId48" w:history="1">
        <w:r w:rsidRPr="001C6402">
          <w:rPr>
            <w:rStyle w:val="Hyperlink"/>
            <w:rFonts w:ascii="Times New Roman" w:hAnsi="Times New Roman"/>
            <w:color w:val="auto"/>
            <w:sz w:val="24"/>
            <w:szCs w:val="24"/>
          </w:rPr>
          <w:t>http://www.nytimes.com/2006/03/21/health/21disp.html</w:t>
        </w:r>
      </w:hyperlink>
      <w:r w:rsidRPr="001C6402">
        <w:rPr>
          <w:rFonts w:ascii="Times New Roman" w:hAnsi="Times New Roman"/>
          <w:sz w:val="24"/>
          <w:szCs w:val="24"/>
        </w:rPr>
        <w:t xml:space="preserve"> </w:t>
      </w:r>
    </w:p>
    <w:p w:rsidR="00557066" w:rsidRPr="00C913EB"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C913EB">
        <w:rPr>
          <w:rFonts w:ascii="Times New Roman" w:hAnsi="Times New Roman"/>
          <w:sz w:val="24"/>
          <w:szCs w:val="24"/>
        </w:rPr>
        <w:t xml:space="preserve">Ron Winslow, To Close Gaps in Care, More Health Plans Ask About Race. Wall St. Jour. (June 1, 2004) at </w:t>
      </w:r>
      <w:hyperlink r:id="rId49" w:history="1">
        <w:r w:rsidRPr="00C913EB">
          <w:rPr>
            <w:rStyle w:val="Hyperlink"/>
            <w:rFonts w:ascii="Times New Roman" w:hAnsi="Times New Roman"/>
            <w:sz w:val="24"/>
            <w:szCs w:val="24"/>
          </w:rPr>
          <w:t>http://online.wsj.com/article_print/0,,SB108603679771125031,00.html</w:t>
        </w:r>
      </w:hyperlink>
    </w:p>
    <w:p w:rsidR="00557066"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Kenneth </w:t>
      </w:r>
      <w:proofErr w:type="spellStart"/>
      <w:r w:rsidRPr="001C6402">
        <w:rPr>
          <w:rFonts w:ascii="Times New Roman" w:hAnsi="Times New Roman"/>
          <w:sz w:val="24"/>
          <w:szCs w:val="24"/>
        </w:rPr>
        <w:t>Kipnis</w:t>
      </w:r>
      <w:proofErr w:type="spellEnd"/>
      <w:r w:rsidRPr="001C6402">
        <w:rPr>
          <w:rFonts w:ascii="Times New Roman" w:hAnsi="Times New Roman"/>
          <w:sz w:val="24"/>
          <w:szCs w:val="24"/>
        </w:rPr>
        <w:t>, Quality Care and the Wounds of Diversity (1998).</w:t>
      </w:r>
      <w:proofErr w:type="gramEnd"/>
      <w:r w:rsidRPr="001C6402">
        <w:rPr>
          <w:rFonts w:ascii="Times New Roman" w:hAnsi="Times New Roman"/>
          <w:sz w:val="24"/>
          <w:szCs w:val="24"/>
        </w:rPr>
        <w:t xml:space="preserve"> </w:t>
      </w:r>
      <w:hyperlink r:id="rId50" w:history="1">
        <w:r w:rsidRPr="001C6402">
          <w:rPr>
            <w:rStyle w:val="Hyperlink"/>
            <w:rFonts w:ascii="Times New Roman" w:hAnsi="Times New Roman"/>
            <w:color w:val="auto"/>
            <w:sz w:val="24"/>
            <w:szCs w:val="24"/>
          </w:rPr>
          <w:t>http://www.apaonline.org/publications/newsletters/v97n2_Medicine_03.aspx</w:t>
        </w:r>
      </w:hyperlink>
      <w:r w:rsidRPr="001C6402">
        <w:rPr>
          <w:rFonts w:ascii="Times New Roman" w:hAnsi="Times New Roman"/>
          <w:sz w:val="24"/>
          <w:szCs w:val="24"/>
        </w:rPr>
        <w:t xml:space="preserve"> </w:t>
      </w:r>
    </w:p>
    <w:p w:rsidR="00557066" w:rsidRDefault="00557066" w:rsidP="00557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Pr>
          <w:rFonts w:ascii="Times New Roman" w:hAnsi="Times New Roman"/>
          <w:sz w:val="24"/>
          <w:szCs w:val="24"/>
        </w:rPr>
        <w:t xml:space="preserve">Jennifer B. Lee, </w:t>
      </w:r>
      <w:r>
        <w:rPr>
          <w:rFonts w:ascii="Times New Roman" w:hAnsi="Times New Roman"/>
          <w:i/>
          <w:sz w:val="24"/>
          <w:szCs w:val="24"/>
        </w:rPr>
        <w:t>What is the Two-Headed Phone</w:t>
      </w:r>
      <w:r>
        <w:rPr>
          <w:rFonts w:ascii="Times New Roman" w:hAnsi="Times New Roman"/>
          <w:sz w:val="24"/>
          <w:szCs w:val="24"/>
        </w:rPr>
        <w:t>, N.Y. Times, (May 12, 2009).</w:t>
      </w:r>
      <w:proofErr w:type="gramEnd"/>
      <w:r>
        <w:rPr>
          <w:rFonts w:ascii="Times New Roman" w:hAnsi="Times New Roman"/>
          <w:sz w:val="24"/>
          <w:szCs w:val="24"/>
        </w:rPr>
        <w:t xml:space="preserve"> </w:t>
      </w:r>
      <w:hyperlink r:id="rId51" w:history="1">
        <w:r w:rsidRPr="005764FA">
          <w:rPr>
            <w:rStyle w:val="Hyperlink"/>
            <w:rFonts w:ascii="Times New Roman" w:hAnsi="Times New Roman"/>
            <w:sz w:val="24"/>
            <w:szCs w:val="24"/>
          </w:rPr>
          <w:t>http://cityroom.blogs.nytimes.com/2009/05/13/what-is-that-two-headed-phone/?pagemode=print</w:t>
        </w:r>
      </w:hyperlink>
    </w:p>
    <w:p w:rsidR="008B1CDE" w:rsidRDefault="00557066"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720"/>
        <w:jc w:val="both"/>
        <w:rPr>
          <w:rFonts w:ascii="Times New Roman" w:hAnsi="Times New Roman"/>
          <w:iCs/>
          <w:sz w:val="24"/>
          <w:szCs w:val="24"/>
        </w:rPr>
      </w:pPr>
      <w:r w:rsidRPr="001C6402">
        <w:rPr>
          <w:rFonts w:ascii="Times New Roman" w:hAnsi="Times New Roman"/>
          <w:i/>
          <w:iCs/>
          <w:sz w:val="24"/>
          <w:szCs w:val="24"/>
        </w:rPr>
        <w:t xml:space="preserve">Co- Leader:  </w:t>
      </w:r>
      <w:r>
        <w:rPr>
          <w:rFonts w:ascii="Times New Roman" w:hAnsi="Times New Roman"/>
          <w:iCs/>
          <w:sz w:val="24"/>
          <w:szCs w:val="24"/>
        </w:rPr>
        <w:t xml:space="preserve">Prof. </w:t>
      </w:r>
      <w:proofErr w:type="spellStart"/>
      <w:r>
        <w:rPr>
          <w:rFonts w:ascii="Times New Roman" w:hAnsi="Times New Roman"/>
          <w:iCs/>
          <w:sz w:val="24"/>
          <w:szCs w:val="24"/>
        </w:rPr>
        <w:t>Kimani</w:t>
      </w:r>
      <w:proofErr w:type="spellEnd"/>
      <w:r>
        <w:rPr>
          <w:rFonts w:ascii="Times New Roman" w:hAnsi="Times New Roman"/>
          <w:iCs/>
          <w:sz w:val="24"/>
          <w:szCs w:val="24"/>
        </w:rPr>
        <w:t xml:space="preserve"> Paul-Emile, Fordham University School of Law</w:t>
      </w:r>
      <w:r w:rsidRPr="001C6402">
        <w:rPr>
          <w:rFonts w:ascii="Times New Roman" w:hAnsi="Times New Roman"/>
          <w:iCs/>
          <w:sz w:val="24"/>
          <w:szCs w:val="24"/>
        </w:rPr>
        <w:t xml:space="preserve"> </w:t>
      </w:r>
    </w:p>
    <w:p w:rsidR="00113F60" w:rsidRDefault="00113F60" w:rsidP="00113F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Times New Roman" w:hAnsi="Times New Roman"/>
          <w:sz w:val="24"/>
          <w:szCs w:val="24"/>
          <w:u w:val="single"/>
        </w:rPr>
      </w:pPr>
      <w:r>
        <w:rPr>
          <w:rFonts w:ascii="Times New Roman" w:hAnsi="Times New Roman"/>
          <w:b/>
          <w:bCs/>
          <w:sz w:val="24"/>
          <w:szCs w:val="24"/>
        </w:rPr>
        <w:t xml:space="preserve">November 2, 2011.  </w:t>
      </w:r>
      <w:r>
        <w:rPr>
          <w:rFonts w:ascii="Times New Roman" w:hAnsi="Times New Roman"/>
          <w:sz w:val="24"/>
          <w:szCs w:val="24"/>
          <w:u w:val="single"/>
        </w:rPr>
        <w:t xml:space="preserve">The Perennial Nursing Shortage and non-physician Health Care Providers </w:t>
      </w:r>
    </w:p>
    <w:p w:rsidR="00113F60" w:rsidRDefault="00113F60" w:rsidP="00113F60">
      <w:pPr>
        <w:spacing w:line="240" w:lineRule="auto"/>
        <w:ind w:firstLine="720"/>
        <w:jc w:val="both"/>
        <w:rPr>
          <w:rFonts w:ascii="Times New Roman" w:hAnsi="Times New Roman"/>
          <w:sz w:val="24"/>
          <w:szCs w:val="24"/>
        </w:rPr>
      </w:pPr>
      <w:r>
        <w:rPr>
          <w:rFonts w:ascii="Times New Roman" w:hAnsi="Times New Roman"/>
          <w:sz w:val="24"/>
          <w:szCs w:val="24"/>
        </w:rPr>
        <w:t xml:space="preserve">In the early 20th Century, physicians succeeded, to a remarkable degree, in establishing hegemony over the definition and treatment of illness.  Nonetheless, patients need </w:t>
      </w:r>
      <w:proofErr w:type="gramStart"/>
      <w:r>
        <w:rPr>
          <w:rFonts w:ascii="Times New Roman" w:hAnsi="Times New Roman"/>
          <w:sz w:val="24"/>
          <w:szCs w:val="24"/>
        </w:rPr>
        <w:t>a panoply</w:t>
      </w:r>
      <w:proofErr w:type="gramEnd"/>
      <w:r>
        <w:rPr>
          <w:rFonts w:ascii="Times New Roman" w:hAnsi="Times New Roman"/>
          <w:sz w:val="24"/>
          <w:szCs w:val="24"/>
        </w:rPr>
        <w:t xml:space="preserve"> of other skilled workers to meet their needs.  The study of health policy often focuses only on physicians.</w:t>
      </w:r>
    </w:p>
    <w:p w:rsidR="00113F60" w:rsidRDefault="00113F60" w:rsidP="00113F60">
      <w:pPr>
        <w:spacing w:line="240" w:lineRule="auto"/>
        <w:ind w:hanging="720"/>
        <w:jc w:val="both"/>
        <w:rPr>
          <w:rFonts w:ascii="Times New Roman" w:hAnsi="Times New Roman"/>
          <w:sz w:val="24"/>
          <w:szCs w:val="24"/>
        </w:rPr>
      </w:pPr>
      <w:r>
        <w:rPr>
          <w:rFonts w:ascii="Times New Roman" w:hAnsi="Times New Roman"/>
          <w:sz w:val="24"/>
          <w:szCs w:val="24"/>
        </w:rPr>
        <w:t xml:space="preserve">                        This class examines some contemporary issues confronting non-physician providers: nurses, nurse practitioners, physical therapists, psychologists, chiropractors, optometrists, podiatrists and others. Nurses are perennially in short supply and many in the nursing profession question whether the organization of medical care limits </w:t>
      </w:r>
      <w:proofErr w:type="gramStart"/>
      <w:r>
        <w:rPr>
          <w:rFonts w:ascii="Times New Roman" w:hAnsi="Times New Roman"/>
          <w:sz w:val="24"/>
          <w:szCs w:val="24"/>
        </w:rPr>
        <w:t>nurses</w:t>
      </w:r>
      <w:proofErr w:type="gramEnd"/>
      <w:r>
        <w:rPr>
          <w:rFonts w:ascii="Times New Roman" w:hAnsi="Times New Roman"/>
          <w:sz w:val="24"/>
          <w:szCs w:val="24"/>
        </w:rPr>
        <w:t xml:space="preserve"> ability to provide quality care and find satisfaction in their work.  Many non-physician providers question the assumption that their work should always be under physician supervision while others seek access to reimbursement in independent settings. </w:t>
      </w:r>
    </w:p>
    <w:p w:rsidR="00113F60" w:rsidRDefault="00113F60"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proofErr w:type="gramStart"/>
      <w:r>
        <w:rPr>
          <w:rFonts w:ascii="Times New Roman" w:hAnsi="Times New Roman"/>
          <w:sz w:val="24"/>
          <w:szCs w:val="24"/>
        </w:rPr>
        <w:t>Review, Paul Starr, The Social Transformation of American Medicine, pp. 220 to 225 (physician control of other necessary professionals).</w:t>
      </w:r>
      <w:proofErr w:type="gramEnd"/>
    </w:p>
    <w:p w:rsidR="00113F60" w:rsidRDefault="00113F60"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Pr>
          <w:rFonts w:ascii="Times New Roman" w:hAnsi="Times New Roman"/>
          <w:sz w:val="24"/>
          <w:szCs w:val="24"/>
        </w:rPr>
        <w:t xml:space="preserve">The Future of Nursing: Leading Change, Advancing Health, Institute of Medicine, </w:t>
      </w:r>
      <w:proofErr w:type="gramStart"/>
      <w:r>
        <w:rPr>
          <w:rFonts w:ascii="Times New Roman" w:hAnsi="Times New Roman"/>
          <w:sz w:val="24"/>
          <w:szCs w:val="24"/>
        </w:rPr>
        <w:t>Oct</w:t>
      </w:r>
      <w:proofErr w:type="gramEnd"/>
      <w:r>
        <w:rPr>
          <w:rFonts w:ascii="Times New Roman" w:hAnsi="Times New Roman"/>
          <w:sz w:val="24"/>
          <w:szCs w:val="24"/>
        </w:rPr>
        <w:t>. 2010.</w:t>
      </w:r>
    </w:p>
    <w:p w:rsidR="00113F60" w:rsidRDefault="00FE01F9"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hyperlink r:id="rId52" w:history="1">
        <w:r w:rsidR="00113F60">
          <w:rPr>
            <w:rStyle w:val="Hyperlink"/>
            <w:sz w:val="24"/>
            <w:szCs w:val="24"/>
          </w:rPr>
          <w:t>http://www.nap.edu/catalog.php?record_id=12855</w:t>
        </w:r>
      </w:hyperlink>
    </w:p>
    <w:p w:rsidR="00113F60" w:rsidRDefault="00113F60"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r>
        <w:rPr>
          <w:rFonts w:ascii="Times New Roman" w:hAnsi="Times New Roman"/>
          <w:sz w:val="24"/>
          <w:szCs w:val="24"/>
        </w:rPr>
        <w:t>American College of Nursing, Nurse Shortage Fact Sheet, Feb. 2011.</w:t>
      </w:r>
    </w:p>
    <w:p w:rsidR="00113F60" w:rsidRDefault="00FE01F9"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rPr>
          <w:rFonts w:ascii="Times New Roman" w:hAnsi="Times New Roman"/>
          <w:sz w:val="24"/>
          <w:szCs w:val="24"/>
        </w:rPr>
      </w:pPr>
      <w:hyperlink r:id="rId53" w:history="1">
        <w:r w:rsidR="00113F60">
          <w:rPr>
            <w:rStyle w:val="Hyperlink"/>
            <w:sz w:val="24"/>
            <w:szCs w:val="24"/>
          </w:rPr>
          <w:t>http://www.aacn.nche.edu/Media/pdf/NrsgShortageFS.pdf</w:t>
        </w:r>
      </w:hyperlink>
    </w:p>
    <w:p w:rsidR="00113F60" w:rsidRDefault="00113F60"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r>
        <w:rPr>
          <w:rFonts w:ascii="Times New Roman" w:hAnsi="Times New Roman"/>
          <w:sz w:val="24"/>
          <w:szCs w:val="24"/>
        </w:rPr>
        <w:t>Patricia Benner et al., Educating Nurses: A Call for Radical Reform, (Summary and highlights) 2010.</w:t>
      </w:r>
    </w:p>
    <w:p w:rsidR="00113F60" w:rsidRDefault="00113F60"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r>
        <w:rPr>
          <w:rFonts w:ascii="Times New Roman" w:hAnsi="Times New Roman"/>
          <w:sz w:val="24"/>
          <w:szCs w:val="24"/>
        </w:rPr>
        <w:t>http://www.carnegiefoundation.org/elibrary/educating-nurses-highlights</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Theresa Brown, </w:t>
      </w:r>
      <w:r>
        <w:rPr>
          <w:rFonts w:ascii="Times New Roman" w:hAnsi="Times New Roman"/>
          <w:i/>
          <w:sz w:val="24"/>
          <w:szCs w:val="24"/>
        </w:rPr>
        <w:t>Is There a Nurse in the House</w:t>
      </w:r>
      <w:proofErr w:type="gramStart"/>
      <w:r>
        <w:rPr>
          <w:rFonts w:ascii="Times New Roman" w:hAnsi="Times New Roman"/>
          <w:i/>
          <w:sz w:val="24"/>
          <w:szCs w:val="24"/>
        </w:rPr>
        <w:t>?,</w:t>
      </w:r>
      <w:proofErr w:type="gramEnd"/>
      <w:r>
        <w:rPr>
          <w:rFonts w:ascii="Times New Roman" w:hAnsi="Times New Roman"/>
          <w:i/>
          <w:sz w:val="24"/>
          <w:szCs w:val="24"/>
        </w:rPr>
        <w:t xml:space="preserve"> </w:t>
      </w:r>
      <w:r>
        <w:rPr>
          <w:rFonts w:ascii="Times New Roman" w:hAnsi="Times New Roman"/>
          <w:sz w:val="24"/>
          <w:szCs w:val="24"/>
        </w:rPr>
        <w:t>N.Y. Times, June18, 2010.</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http://www.nytimes.com/2010/06/19/opinion/19brown.html?_r=1&amp;ref=barbara_boxer</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Theresa Brown, </w:t>
      </w:r>
      <w:r w:rsidRPr="00BA1C26">
        <w:rPr>
          <w:rFonts w:ascii="Times New Roman" w:hAnsi="Times New Roman"/>
          <w:i/>
          <w:sz w:val="24"/>
          <w:szCs w:val="24"/>
        </w:rPr>
        <w:t>When the Nurse Disagrees with the Doctor</w:t>
      </w:r>
      <w:r>
        <w:rPr>
          <w:rFonts w:ascii="Times New Roman" w:hAnsi="Times New Roman"/>
          <w:sz w:val="24"/>
          <w:szCs w:val="24"/>
        </w:rPr>
        <w:t>, N.Y. Times, Oct. 13, 2010.</w:t>
      </w:r>
    </w:p>
    <w:p w:rsidR="00113F60" w:rsidRDefault="00FE01F9"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54" w:history="1">
        <w:r w:rsidR="00113F60" w:rsidRPr="009C5919">
          <w:rPr>
            <w:rStyle w:val="Hyperlink"/>
            <w:sz w:val="24"/>
            <w:szCs w:val="24"/>
          </w:rPr>
          <w:t>http://well.blogs.nytimes.com/2010/10/13/how-far-should-a-nurse-go/?scp=1&amp;sq=Theresa%20Brown&amp;st=cse</w:t>
        </w:r>
      </w:hyperlink>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Gardner Harris, </w:t>
      </w:r>
      <w:proofErr w:type="gramStart"/>
      <w:r w:rsidRPr="00BA1C26">
        <w:rPr>
          <w:rFonts w:ascii="Times New Roman" w:hAnsi="Times New Roman"/>
          <w:i/>
          <w:sz w:val="24"/>
          <w:szCs w:val="24"/>
        </w:rPr>
        <w:t>When</w:t>
      </w:r>
      <w:proofErr w:type="gramEnd"/>
      <w:r w:rsidRPr="00BA1C26">
        <w:rPr>
          <w:rFonts w:ascii="Times New Roman" w:hAnsi="Times New Roman"/>
          <w:i/>
          <w:sz w:val="24"/>
          <w:szCs w:val="24"/>
        </w:rPr>
        <w:t xml:space="preserve"> the Nurse </w:t>
      </w:r>
      <w:r>
        <w:rPr>
          <w:rFonts w:ascii="Times New Roman" w:hAnsi="Times New Roman"/>
          <w:i/>
          <w:sz w:val="24"/>
          <w:szCs w:val="24"/>
        </w:rPr>
        <w:t>Wants to be Called ‘Doctor’</w:t>
      </w:r>
      <w:r>
        <w:rPr>
          <w:rFonts w:ascii="Times New Roman" w:hAnsi="Times New Roman"/>
          <w:sz w:val="24"/>
          <w:szCs w:val="24"/>
        </w:rPr>
        <w:t>, N.Y. Times, Oct. 1, 2011.</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BA1C26">
        <w:rPr>
          <w:rFonts w:ascii="Times New Roman" w:hAnsi="Times New Roman"/>
          <w:sz w:val="24"/>
          <w:szCs w:val="24"/>
        </w:rPr>
        <w:t>http://www.nytimes.com/2011/10/02/health/policy/02docs.html?_r=1&amp;sq=Nursing&amp;st=cse&amp;scp=5&amp;pagewanted=print</w:t>
      </w:r>
    </w:p>
    <w:p w:rsidR="00113F60" w:rsidRDefault="00113F60"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proofErr w:type="gramStart"/>
      <w:r>
        <w:rPr>
          <w:rFonts w:ascii="Times New Roman" w:hAnsi="Times New Roman"/>
          <w:sz w:val="24"/>
          <w:szCs w:val="24"/>
        </w:rPr>
        <w:t xml:space="preserve">Linda Aiken, </w:t>
      </w:r>
      <w:r>
        <w:rPr>
          <w:rFonts w:ascii="Times New Roman" w:hAnsi="Times New Roman"/>
          <w:i/>
          <w:iCs/>
          <w:sz w:val="24"/>
          <w:szCs w:val="24"/>
        </w:rPr>
        <w:t xml:space="preserve">Achieving an Interdisciplinary Workforce in Health Care, </w:t>
      </w:r>
      <w:r>
        <w:rPr>
          <w:rFonts w:ascii="Times New Roman" w:hAnsi="Times New Roman"/>
          <w:sz w:val="24"/>
          <w:szCs w:val="24"/>
        </w:rPr>
        <w:t>348 N. Eng. J. Med. 164 (2003).</w:t>
      </w:r>
      <w:proofErr w:type="gramEnd"/>
      <w:r>
        <w:rPr>
          <w:rFonts w:ascii="Times New Roman" w:hAnsi="Times New Roman"/>
          <w:sz w:val="24"/>
          <w:szCs w:val="24"/>
        </w:rPr>
        <w:t xml:space="preserve"> </w:t>
      </w:r>
    </w:p>
    <w:p w:rsidR="00113F60" w:rsidRDefault="00FE01F9"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hyperlink r:id="rId55" w:history="1">
        <w:r w:rsidR="00113F60">
          <w:rPr>
            <w:rStyle w:val="Hyperlink"/>
            <w:color w:val="auto"/>
            <w:sz w:val="24"/>
            <w:szCs w:val="24"/>
          </w:rPr>
          <w:t>https://ezproxy.library.nyu.edu/login?url=http://content.nejm.org/cgi/content/full/348/2/164</w:t>
        </w:r>
      </w:hyperlink>
      <w:r w:rsidR="00113F60">
        <w:rPr>
          <w:rFonts w:ascii="Times New Roman" w:hAnsi="Times New Roman"/>
          <w:sz w:val="24"/>
          <w:szCs w:val="24"/>
        </w:rPr>
        <w:t xml:space="preserve"> </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Celia W. </w:t>
      </w:r>
      <w:proofErr w:type="spellStart"/>
      <w:r>
        <w:rPr>
          <w:rFonts w:ascii="Times New Roman" w:hAnsi="Times New Roman"/>
          <w:sz w:val="24"/>
          <w:szCs w:val="24"/>
        </w:rPr>
        <w:t>Dugger</w:t>
      </w:r>
      <w:proofErr w:type="spellEnd"/>
      <w:r>
        <w:rPr>
          <w:rFonts w:ascii="Times New Roman" w:hAnsi="Times New Roman"/>
          <w:sz w:val="24"/>
          <w:szCs w:val="24"/>
        </w:rPr>
        <w:t xml:space="preserve">, </w:t>
      </w:r>
      <w:r>
        <w:rPr>
          <w:rFonts w:ascii="Times New Roman" w:hAnsi="Times New Roman"/>
          <w:i/>
          <w:iCs/>
          <w:sz w:val="24"/>
          <w:szCs w:val="24"/>
        </w:rPr>
        <w:t>U.S. Plan to Lure Nurses May Hurt Poor Nations,</w:t>
      </w:r>
      <w:r>
        <w:rPr>
          <w:rFonts w:ascii="Times New Roman" w:hAnsi="Times New Roman"/>
          <w:sz w:val="24"/>
          <w:szCs w:val="24"/>
        </w:rPr>
        <w:t xml:space="preserve"> N.Y. Times (May 24, 2006). </w:t>
      </w:r>
      <w:hyperlink r:id="rId56" w:history="1">
        <w:r>
          <w:rPr>
            <w:rStyle w:val="Hyperlink"/>
            <w:color w:val="auto"/>
            <w:sz w:val="24"/>
            <w:szCs w:val="24"/>
          </w:rPr>
          <w:t>http://www.nytimes.com/2006/05/24/world/americas/24nurses.html</w:t>
        </w:r>
      </w:hyperlink>
      <w:r>
        <w:rPr>
          <w:rFonts w:ascii="Times New Roman" w:hAnsi="Times New Roman"/>
          <w:sz w:val="24"/>
          <w:szCs w:val="24"/>
        </w:rPr>
        <w:t xml:space="preserve"> </w:t>
      </w:r>
    </w:p>
    <w:p w:rsidR="00113F60" w:rsidRDefault="00113F60"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proofErr w:type="spellStart"/>
      <w:r>
        <w:rPr>
          <w:rFonts w:ascii="Times New Roman" w:hAnsi="Times New Roman"/>
          <w:sz w:val="24"/>
          <w:szCs w:val="24"/>
        </w:rPr>
        <w:t>Mirta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Ojito</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 xml:space="preserve">Doctors in Cuba Start Over in US, </w:t>
      </w:r>
      <w:r>
        <w:rPr>
          <w:rFonts w:ascii="Times New Roman" w:hAnsi="Times New Roman"/>
          <w:sz w:val="24"/>
          <w:szCs w:val="24"/>
        </w:rPr>
        <w:t>N.Y. Times (Aug 03, 2009).</w:t>
      </w:r>
    </w:p>
    <w:p w:rsidR="00113F60" w:rsidRDefault="00FE01F9" w:rsidP="00113F60">
      <w:pPr>
        <w:tabs>
          <w:tab w:val="left" w:pos="747"/>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spacing w:line="240" w:lineRule="auto"/>
        <w:ind w:left="747" w:hanging="27"/>
        <w:jc w:val="both"/>
        <w:rPr>
          <w:rFonts w:ascii="Times New Roman" w:hAnsi="Times New Roman"/>
          <w:sz w:val="24"/>
          <w:szCs w:val="24"/>
        </w:rPr>
      </w:pPr>
      <w:hyperlink r:id="rId57" w:history="1">
        <w:r w:rsidR="00113F60">
          <w:rPr>
            <w:rStyle w:val="Hyperlink"/>
            <w:color w:val="auto"/>
            <w:sz w:val="24"/>
            <w:szCs w:val="24"/>
          </w:rPr>
          <w:t>http://www.nytimes.com/2009/08/04/health/04cuba.html?scp=1&amp;sq=cuba%20medicine&amp;st=cse</w:t>
        </w:r>
      </w:hyperlink>
      <w:r w:rsidR="00113F60">
        <w:rPr>
          <w:rFonts w:ascii="Times New Roman" w:hAnsi="Times New Roman"/>
          <w:sz w:val="24"/>
          <w:szCs w:val="24"/>
        </w:rPr>
        <w:t xml:space="preserve"> </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American Dental Hygienists</w:t>
      </w:r>
      <w:r>
        <w:rPr>
          <w:rFonts w:ascii="Times New Roman" w:hAnsi="Times New Roman"/>
          <w:sz w:val="24"/>
          <w:szCs w:val="24"/>
        </w:rPr>
        <w:sym w:font="WP TypographicSymbols" w:char="003D"/>
      </w:r>
      <w:r>
        <w:rPr>
          <w:rFonts w:ascii="Times New Roman" w:hAnsi="Times New Roman"/>
          <w:sz w:val="24"/>
          <w:szCs w:val="24"/>
        </w:rPr>
        <w:t xml:space="preserve"> Association, Dental Hygiene: Focus on Advancing the Profession (2005). </w:t>
      </w:r>
      <w:hyperlink r:id="rId58" w:history="1">
        <w:r>
          <w:rPr>
            <w:rStyle w:val="Hyperlink"/>
            <w:color w:val="auto"/>
            <w:sz w:val="24"/>
            <w:szCs w:val="24"/>
          </w:rPr>
          <w:t>http://www.adha.org/downloads/ADHA_Focus_Report.pdf</w:t>
        </w:r>
      </w:hyperlink>
      <w:r>
        <w:rPr>
          <w:rFonts w:ascii="Times New Roman" w:hAnsi="Times New Roman"/>
          <w:sz w:val="24"/>
          <w:szCs w:val="24"/>
        </w:rPr>
        <w:t xml:space="preserve"> </w:t>
      </w:r>
    </w:p>
    <w:p w:rsidR="00113F60" w:rsidRDefault="00113F60"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i/>
          <w:iCs/>
          <w:sz w:val="24"/>
          <w:szCs w:val="24"/>
        </w:rPr>
      </w:pPr>
      <w:r>
        <w:rPr>
          <w:rFonts w:ascii="Times New Roman" w:hAnsi="Times New Roman"/>
          <w:sz w:val="24"/>
          <w:szCs w:val="24"/>
        </w:rPr>
        <w:t xml:space="preserve">Should Psychologists Have Prescribing Authority?   55 Psychiatric Services 1420 (2004) YES.  Deanna F. Yates, </w:t>
      </w:r>
      <w:proofErr w:type="gramStart"/>
      <w:r>
        <w:rPr>
          <w:rFonts w:ascii="Times New Roman" w:hAnsi="Times New Roman"/>
          <w:i/>
          <w:iCs/>
          <w:sz w:val="24"/>
          <w:szCs w:val="24"/>
        </w:rPr>
        <w:t>A</w:t>
      </w:r>
      <w:proofErr w:type="gramEnd"/>
      <w:r>
        <w:rPr>
          <w:rFonts w:ascii="Times New Roman" w:hAnsi="Times New Roman"/>
          <w:i/>
          <w:iCs/>
          <w:sz w:val="24"/>
          <w:szCs w:val="24"/>
        </w:rPr>
        <w:t xml:space="preserve"> Psychologist</w:t>
      </w:r>
      <w:r>
        <w:rPr>
          <w:rFonts w:ascii="Times New Roman" w:hAnsi="Times New Roman"/>
          <w:i/>
          <w:iCs/>
          <w:sz w:val="24"/>
          <w:szCs w:val="24"/>
        </w:rPr>
        <w:sym w:font="WP TypographicSymbols" w:char="003D"/>
      </w:r>
      <w:r>
        <w:rPr>
          <w:rFonts w:ascii="Times New Roman" w:hAnsi="Times New Roman"/>
          <w:i/>
          <w:iCs/>
          <w:sz w:val="24"/>
          <w:szCs w:val="24"/>
        </w:rPr>
        <w:t>s Perspective</w:t>
      </w:r>
      <w:r>
        <w:rPr>
          <w:rFonts w:ascii="Times New Roman" w:hAnsi="Times New Roman"/>
          <w:sz w:val="24"/>
          <w:szCs w:val="24"/>
        </w:rPr>
        <w:t xml:space="preserve">.  NO. </w:t>
      </w:r>
      <w:proofErr w:type="gramStart"/>
      <w:r>
        <w:rPr>
          <w:rFonts w:ascii="Times New Roman" w:hAnsi="Times New Roman"/>
          <w:sz w:val="24"/>
          <w:szCs w:val="24"/>
        </w:rPr>
        <w:t xml:space="preserve">Jack G. Wiggins, </w:t>
      </w:r>
      <w:r>
        <w:rPr>
          <w:rFonts w:ascii="Times New Roman" w:hAnsi="Times New Roman"/>
          <w:i/>
          <w:iCs/>
          <w:sz w:val="24"/>
          <w:szCs w:val="24"/>
        </w:rPr>
        <w:t>Beyond Medication Errors;</w:t>
      </w:r>
      <w:r>
        <w:rPr>
          <w:rFonts w:ascii="Times New Roman" w:hAnsi="Times New Roman"/>
          <w:sz w:val="24"/>
          <w:szCs w:val="24"/>
        </w:rPr>
        <w:t xml:space="preserve"> Jeremy A. Lazarus, </w:t>
      </w:r>
      <w:r>
        <w:rPr>
          <w:rFonts w:ascii="Times New Roman" w:hAnsi="Times New Roman"/>
          <w:i/>
          <w:iCs/>
          <w:sz w:val="24"/>
          <w:szCs w:val="24"/>
        </w:rPr>
        <w:t>Implications for Medication Errors and Patient Safety.</w:t>
      </w:r>
      <w:proofErr w:type="gramEnd"/>
    </w:p>
    <w:p w:rsidR="00113F60" w:rsidRDefault="00FE01F9" w:rsidP="00113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iCs/>
          <w:sz w:val="24"/>
          <w:szCs w:val="24"/>
        </w:rPr>
      </w:pPr>
      <w:hyperlink r:id="rId59" w:history="1">
        <w:r w:rsidR="00113F60">
          <w:rPr>
            <w:rStyle w:val="Hyperlink"/>
            <w:iCs/>
            <w:color w:val="auto"/>
            <w:sz w:val="24"/>
            <w:szCs w:val="24"/>
          </w:rPr>
          <w:t>http://psychservices.psychiatryonline.org/cgi/reprint/55/12/1420</w:t>
        </w:r>
      </w:hyperlink>
      <w:r w:rsidR="00113F60">
        <w:rPr>
          <w:rFonts w:ascii="Times New Roman" w:hAnsi="Times New Roman"/>
          <w:iCs/>
          <w:sz w:val="24"/>
          <w:szCs w:val="24"/>
        </w:rPr>
        <w:t xml:space="preserve"> </w:t>
      </w:r>
    </w:p>
    <w:p w:rsidR="00113F60" w:rsidRDefault="00113F60" w:rsidP="00113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Cs/>
          <w:sz w:val="24"/>
          <w:szCs w:val="24"/>
        </w:rPr>
      </w:pPr>
      <w:r>
        <w:rPr>
          <w:rFonts w:ascii="Times New Roman" w:hAnsi="Times New Roman"/>
          <w:i/>
          <w:iCs/>
          <w:sz w:val="24"/>
          <w:szCs w:val="24"/>
        </w:rPr>
        <w:t xml:space="preserve">Co-Leaders: </w:t>
      </w:r>
      <w:r>
        <w:rPr>
          <w:rFonts w:ascii="Times New Roman" w:hAnsi="Times New Roman"/>
          <w:iCs/>
          <w:sz w:val="24"/>
          <w:szCs w:val="24"/>
        </w:rPr>
        <w:t xml:space="preserve"> </w:t>
      </w:r>
      <w:r>
        <w:rPr>
          <w:rFonts w:ascii="Times New Roman" w:hAnsi="Times New Roman"/>
          <w:bCs/>
          <w:sz w:val="24"/>
          <w:szCs w:val="24"/>
        </w:rPr>
        <w:t xml:space="preserve">Dr. Christine T. </w:t>
      </w:r>
      <w:proofErr w:type="spellStart"/>
      <w:r>
        <w:rPr>
          <w:rFonts w:ascii="Times New Roman" w:hAnsi="Times New Roman"/>
          <w:bCs/>
          <w:sz w:val="24"/>
          <w:szCs w:val="24"/>
        </w:rPr>
        <w:t>Kovner</w:t>
      </w:r>
      <w:proofErr w:type="spellEnd"/>
      <w:r>
        <w:rPr>
          <w:rFonts w:ascii="Times New Roman" w:hAnsi="Times New Roman"/>
          <w:bCs/>
          <w:sz w:val="24"/>
          <w:szCs w:val="24"/>
        </w:rPr>
        <w:t xml:space="preserve">, NYU School of Nursing and </w:t>
      </w:r>
      <w:r>
        <w:rPr>
          <w:rFonts w:ascii="Times New Roman" w:hAnsi="Times New Roman"/>
          <w:iCs/>
          <w:sz w:val="24"/>
          <w:szCs w:val="24"/>
        </w:rPr>
        <w:t xml:space="preserve">Caroline </w:t>
      </w:r>
      <w:proofErr w:type="spellStart"/>
      <w:r>
        <w:rPr>
          <w:rFonts w:ascii="Times New Roman" w:hAnsi="Times New Roman"/>
          <w:iCs/>
          <w:sz w:val="24"/>
          <w:szCs w:val="24"/>
        </w:rPr>
        <w:t>Dorsen</w:t>
      </w:r>
      <w:proofErr w:type="spellEnd"/>
      <w:r>
        <w:rPr>
          <w:rFonts w:ascii="Times New Roman" w:hAnsi="Times New Roman"/>
          <w:iCs/>
          <w:sz w:val="24"/>
          <w:szCs w:val="24"/>
        </w:rPr>
        <w:t xml:space="preserve">, </w:t>
      </w:r>
      <w:r>
        <w:rPr>
          <w:rFonts w:ascii="Times New Roman" w:hAnsi="Times New Roman"/>
          <w:color w:val="000000"/>
          <w:sz w:val="24"/>
          <w:szCs w:val="24"/>
        </w:rPr>
        <w:t>Coordinator, Adult Primary Care Master's and Post-Master's Program,</w:t>
      </w:r>
      <w:r>
        <w:rPr>
          <w:color w:val="000000"/>
          <w:sz w:val="24"/>
          <w:szCs w:val="24"/>
        </w:rPr>
        <w:t xml:space="preserve"> </w:t>
      </w:r>
      <w:r>
        <w:rPr>
          <w:rFonts w:ascii="Times New Roman" w:hAnsi="Times New Roman"/>
          <w:iCs/>
          <w:sz w:val="24"/>
          <w:szCs w:val="24"/>
        </w:rPr>
        <w:t xml:space="preserve">NYU School of Nursing </w:t>
      </w:r>
    </w:p>
    <w:p w:rsidR="008253D3"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Pr>
          <w:rFonts w:ascii="Times New Roman" w:hAnsi="Times New Roman"/>
          <w:b/>
          <w:bCs/>
          <w:sz w:val="24"/>
          <w:szCs w:val="24"/>
        </w:rPr>
        <w:t xml:space="preserve">November 9, 2011. </w:t>
      </w:r>
      <w:proofErr w:type="gramStart"/>
      <w:r>
        <w:rPr>
          <w:rFonts w:ascii="Times New Roman" w:hAnsi="Times New Roman"/>
          <w:b/>
          <w:bCs/>
          <w:sz w:val="24"/>
          <w:szCs w:val="24"/>
        </w:rPr>
        <w:t>HIV.</w:t>
      </w:r>
      <w:proofErr w:type="gramEnd"/>
    </w:p>
    <w:p w:rsidR="008253D3"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Lawrence O. </w:t>
      </w:r>
      <w:proofErr w:type="spellStart"/>
      <w:r>
        <w:rPr>
          <w:rFonts w:ascii="Times New Roman" w:hAnsi="Times New Roman"/>
          <w:sz w:val="24"/>
          <w:szCs w:val="24"/>
        </w:rPr>
        <w:t>Gostin</w:t>
      </w:r>
      <w:proofErr w:type="spellEnd"/>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AIDS Pandemic (2004). </w:t>
      </w:r>
    </w:p>
    <w:p w:rsidR="008253D3" w:rsidRPr="00E15FAC"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Pr>
          <w:rFonts w:ascii="Times New Roman" w:hAnsi="Times New Roman"/>
          <w:sz w:val="24"/>
          <w:szCs w:val="24"/>
        </w:rPr>
        <w:t xml:space="preserve">Joseph </w:t>
      </w:r>
      <w:proofErr w:type="spellStart"/>
      <w:r>
        <w:rPr>
          <w:rFonts w:ascii="Times New Roman" w:hAnsi="Times New Roman"/>
          <w:sz w:val="24"/>
          <w:szCs w:val="24"/>
        </w:rPr>
        <w:t>Prejean</w:t>
      </w:r>
      <w:proofErr w:type="spellEnd"/>
      <w:r>
        <w:rPr>
          <w:rFonts w:ascii="Times New Roman" w:hAnsi="Times New Roman"/>
          <w:sz w:val="24"/>
          <w:szCs w:val="24"/>
        </w:rPr>
        <w:t xml:space="preserve">, et al., </w:t>
      </w:r>
      <w:r>
        <w:rPr>
          <w:rFonts w:ascii="Times New Roman" w:hAnsi="Times New Roman"/>
          <w:i/>
          <w:sz w:val="24"/>
          <w:szCs w:val="24"/>
        </w:rPr>
        <w:t>Estimated HIV Incidence in the United States, 2006-2009</w:t>
      </w:r>
      <w:r>
        <w:rPr>
          <w:rFonts w:ascii="Times New Roman" w:hAnsi="Times New Roman"/>
          <w:sz w:val="24"/>
          <w:szCs w:val="24"/>
        </w:rPr>
        <w:t xml:space="preserve">, 6 </w:t>
      </w:r>
      <w:proofErr w:type="spellStart"/>
      <w:r>
        <w:rPr>
          <w:rFonts w:ascii="Times New Roman" w:hAnsi="Times New Roman"/>
          <w:smallCaps/>
          <w:sz w:val="24"/>
          <w:szCs w:val="24"/>
        </w:rPr>
        <w:t>Plos</w:t>
      </w:r>
      <w:proofErr w:type="spellEnd"/>
      <w:r>
        <w:rPr>
          <w:rFonts w:ascii="Times New Roman" w:hAnsi="Times New Roman"/>
          <w:smallCaps/>
          <w:sz w:val="24"/>
          <w:szCs w:val="24"/>
        </w:rPr>
        <w:t xml:space="preserve"> One</w:t>
      </w:r>
      <w:r>
        <w:rPr>
          <w:rFonts w:ascii="Times New Roman" w:hAnsi="Times New Roman"/>
          <w:sz w:val="24"/>
          <w:szCs w:val="24"/>
        </w:rPr>
        <w:t xml:space="preserve"> e17502 (Aug. 2011).</w:t>
      </w:r>
      <w:proofErr w:type="gramEnd"/>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Pr>
          <w:rFonts w:ascii="Times New Roman" w:hAnsi="Times New Roman"/>
          <w:sz w:val="24"/>
          <w:szCs w:val="24"/>
        </w:rPr>
        <w:t xml:space="preserve">Kaiser Family Foundation, </w:t>
      </w:r>
      <w:proofErr w:type="gramStart"/>
      <w:r>
        <w:rPr>
          <w:rFonts w:ascii="Times New Roman" w:hAnsi="Times New Roman"/>
          <w:i/>
          <w:sz w:val="24"/>
          <w:szCs w:val="24"/>
        </w:rPr>
        <w:t>The</w:t>
      </w:r>
      <w:proofErr w:type="gramEnd"/>
      <w:r>
        <w:rPr>
          <w:rFonts w:ascii="Times New Roman" w:hAnsi="Times New Roman"/>
          <w:i/>
          <w:sz w:val="24"/>
          <w:szCs w:val="24"/>
        </w:rPr>
        <w:t xml:space="preserve"> </w:t>
      </w:r>
      <w:r>
        <w:rPr>
          <w:rFonts w:ascii="Times New Roman" w:hAnsi="Times New Roman"/>
          <w:i/>
          <w:iCs/>
          <w:sz w:val="24"/>
          <w:szCs w:val="24"/>
        </w:rPr>
        <w:t>HIV/AIDS Epidemic in the United States (</w:t>
      </w:r>
      <w:r>
        <w:rPr>
          <w:rFonts w:ascii="Times New Roman" w:hAnsi="Times New Roman"/>
          <w:iCs/>
          <w:sz w:val="24"/>
          <w:szCs w:val="24"/>
        </w:rPr>
        <w:t>October 2011</w:t>
      </w:r>
      <w:r>
        <w:rPr>
          <w:rFonts w:ascii="Times New Roman" w:hAnsi="Times New Roman"/>
          <w:sz w:val="24"/>
          <w:szCs w:val="24"/>
        </w:rPr>
        <w:t xml:space="preserve">).  </w:t>
      </w:r>
      <w:r w:rsidRPr="00F073F9">
        <w:t xml:space="preserve"> </w:t>
      </w:r>
      <w:r w:rsidRPr="00F073F9">
        <w:rPr>
          <w:rFonts w:ascii="Times New Roman" w:hAnsi="Times New Roman"/>
          <w:sz w:val="24"/>
          <w:szCs w:val="24"/>
        </w:rPr>
        <w:t>http://www.kff.org/hivaids/upload/3029-12.pdf</w:t>
      </w:r>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Pr>
          <w:rFonts w:ascii="Times New Roman" w:hAnsi="Times New Roman"/>
          <w:sz w:val="24"/>
          <w:szCs w:val="24"/>
        </w:rPr>
        <w:t xml:space="preserve">Kaiser Family Foundation, </w:t>
      </w:r>
      <w:r>
        <w:rPr>
          <w:rFonts w:ascii="Times New Roman" w:hAnsi="Times New Roman"/>
          <w:i/>
          <w:iCs/>
          <w:sz w:val="24"/>
          <w:szCs w:val="24"/>
        </w:rPr>
        <w:t>HIV Testing in the United States</w:t>
      </w:r>
      <w:r>
        <w:rPr>
          <w:rFonts w:ascii="Times New Roman" w:hAnsi="Times New Roman"/>
          <w:sz w:val="24"/>
          <w:szCs w:val="24"/>
        </w:rPr>
        <w:t xml:space="preserve"> (June 2011).</w:t>
      </w:r>
      <w:proofErr w:type="gramEnd"/>
      <w:r>
        <w:rPr>
          <w:rFonts w:ascii="Times New Roman" w:hAnsi="Times New Roman"/>
          <w:sz w:val="24"/>
          <w:szCs w:val="24"/>
        </w:rPr>
        <w:t xml:space="preserve">  </w:t>
      </w:r>
      <w:hyperlink r:id="rId60" w:history="1">
        <w:r>
          <w:rPr>
            <w:rStyle w:val="Hyperlink"/>
            <w:color w:val="auto"/>
            <w:sz w:val="24"/>
            <w:szCs w:val="24"/>
          </w:rPr>
          <w:t>http://www.kff.org/hivaids/upload/6094-09.pdf</w:t>
        </w:r>
      </w:hyperlink>
      <w:r>
        <w:rPr>
          <w:rFonts w:ascii="Times New Roman" w:hAnsi="Times New Roman"/>
          <w:sz w:val="24"/>
          <w:szCs w:val="24"/>
        </w:rPr>
        <w:t xml:space="preserve"> </w:t>
      </w:r>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Kaiser Family Foundation, </w:t>
      </w:r>
      <w:r>
        <w:rPr>
          <w:rFonts w:ascii="Times New Roman" w:hAnsi="Times New Roman"/>
          <w:i/>
          <w:iCs/>
          <w:sz w:val="24"/>
          <w:szCs w:val="24"/>
        </w:rPr>
        <w:t>Black Americans and HIV/AIDS</w:t>
      </w:r>
      <w:r>
        <w:rPr>
          <w:rFonts w:ascii="Times New Roman" w:hAnsi="Times New Roman"/>
          <w:sz w:val="24"/>
          <w:szCs w:val="24"/>
        </w:rPr>
        <w:t xml:space="preserve"> (August 2011).  </w:t>
      </w:r>
      <w:hyperlink r:id="rId61" w:history="1">
        <w:r>
          <w:rPr>
            <w:rStyle w:val="Hyperlink"/>
            <w:color w:val="auto"/>
            <w:sz w:val="24"/>
            <w:szCs w:val="24"/>
          </w:rPr>
          <w:t>http://www.kff.org/hivaids/upload/6089-07.pdf</w:t>
        </w:r>
      </w:hyperlink>
      <w:r>
        <w:rPr>
          <w:rFonts w:ascii="Times New Roman" w:hAnsi="Times New Roman"/>
          <w:sz w:val="24"/>
          <w:szCs w:val="24"/>
        </w:rPr>
        <w:t xml:space="preserve"> </w:t>
      </w:r>
    </w:p>
    <w:p w:rsidR="008253D3"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Kaiser Family Foundation, </w:t>
      </w:r>
      <w:r>
        <w:rPr>
          <w:rFonts w:ascii="Times New Roman" w:hAnsi="Times New Roman"/>
          <w:i/>
          <w:iCs/>
          <w:sz w:val="24"/>
          <w:szCs w:val="24"/>
        </w:rPr>
        <w:t>Women and HIV/AIDS in the United States</w:t>
      </w:r>
      <w:r>
        <w:rPr>
          <w:rFonts w:ascii="Times New Roman" w:hAnsi="Times New Roman"/>
          <w:sz w:val="24"/>
          <w:szCs w:val="24"/>
        </w:rPr>
        <w:t xml:space="preserve"> (August 2011). </w:t>
      </w:r>
      <w:hyperlink r:id="rId62" w:history="1">
        <w:r>
          <w:rPr>
            <w:rStyle w:val="Hyperlink"/>
            <w:color w:val="auto"/>
            <w:sz w:val="24"/>
            <w:szCs w:val="24"/>
          </w:rPr>
          <w:t>http://www.kff.org/hivaids/upload/6092-07.pdf</w:t>
        </w:r>
      </w:hyperlink>
      <w:r>
        <w:rPr>
          <w:rFonts w:ascii="Times New Roman" w:hAnsi="Times New Roman"/>
          <w:sz w:val="24"/>
          <w:szCs w:val="24"/>
        </w:rPr>
        <w:t xml:space="preserve"> </w:t>
      </w:r>
    </w:p>
    <w:p w:rsidR="008253D3"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Kaiser Family Foundation, </w:t>
      </w:r>
      <w:r>
        <w:rPr>
          <w:rFonts w:ascii="Times New Roman" w:hAnsi="Times New Roman"/>
          <w:i/>
          <w:sz w:val="24"/>
          <w:szCs w:val="24"/>
        </w:rPr>
        <w:t>U.S. Federal Funding for HIV/AIDS: The President’s FY 2012 Budget Request</w:t>
      </w:r>
      <w:r>
        <w:rPr>
          <w:rFonts w:ascii="Times New Roman" w:hAnsi="Times New Roman"/>
          <w:sz w:val="24"/>
          <w:szCs w:val="24"/>
        </w:rPr>
        <w:t xml:space="preserve"> (October 201). </w:t>
      </w:r>
      <w:hyperlink r:id="rId63" w:history="1">
        <w:r w:rsidRPr="00432527">
          <w:rPr>
            <w:rStyle w:val="Hyperlink"/>
            <w:sz w:val="24"/>
            <w:szCs w:val="24"/>
          </w:rPr>
          <w:t>http://www.kff.org/hivaids/upload/7029-07.pdf</w:t>
        </w:r>
      </w:hyperlink>
    </w:p>
    <w:p w:rsidR="008253D3"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E15FAC">
        <w:rPr>
          <w:rFonts w:ascii="Times New Roman" w:hAnsi="Times New Roman"/>
          <w:smallCaps/>
          <w:sz w:val="24"/>
          <w:szCs w:val="24"/>
        </w:rPr>
        <w:t>Institute of Medicine, The Health of Lesbian, Gay, Bisexual and Transgendered People:  Building a Foundation for Better Understanding</w:t>
      </w:r>
      <w:r>
        <w:rPr>
          <w:rFonts w:ascii="Times New Roman" w:hAnsi="Times New Roman"/>
          <w:sz w:val="24"/>
          <w:szCs w:val="24"/>
        </w:rPr>
        <w:t xml:space="preserve"> (2011). </w:t>
      </w:r>
      <w:r w:rsidRPr="00C20A42">
        <w:rPr>
          <w:rFonts w:ascii="Times New Roman" w:hAnsi="Times New Roman"/>
          <w:sz w:val="24"/>
          <w:szCs w:val="24"/>
        </w:rPr>
        <w:t>http://www.iom.edu/~/media/Files/Report%20Files/2011/The-Health-of-Lesbian-Gay-Bisexual-and-Transgender-People/LGBT%20Health%202011%20Report%20Brief.pdf</w:t>
      </w:r>
    </w:p>
    <w:p w:rsidR="008253D3" w:rsidRDefault="008253D3" w:rsidP="008253D3">
      <w:pPr>
        <w:spacing w:line="240" w:lineRule="auto"/>
        <w:ind w:left="720"/>
        <w:jc w:val="both"/>
        <w:rPr>
          <w:rFonts w:ascii="Times New Roman" w:hAnsi="Times New Roman"/>
          <w:sz w:val="24"/>
          <w:szCs w:val="24"/>
        </w:rPr>
      </w:pPr>
      <w:r>
        <w:rPr>
          <w:rFonts w:ascii="Times New Roman" w:hAnsi="Times New Roman"/>
          <w:sz w:val="24"/>
          <w:szCs w:val="24"/>
        </w:rPr>
        <w:t xml:space="preserve">Harm Reduction Coalition, Letter to Congress to Lift the Federal Ban on Needle Exchange (2008). </w:t>
      </w:r>
      <w:hyperlink r:id="rId64" w:history="1">
        <w:r>
          <w:rPr>
            <w:rStyle w:val="Hyperlink"/>
            <w:color w:val="auto"/>
            <w:sz w:val="24"/>
            <w:szCs w:val="24"/>
          </w:rPr>
          <w:t>http://www.harmreduction.org/downloads/sign%20on%20letter020708.pdf</w:t>
        </w:r>
      </w:hyperlink>
      <w:r>
        <w:rPr>
          <w:rFonts w:ascii="Times New Roman" w:hAnsi="Times New Roman"/>
          <w:sz w:val="24"/>
          <w:szCs w:val="24"/>
        </w:rPr>
        <w:t xml:space="preserve"> </w:t>
      </w:r>
    </w:p>
    <w:p w:rsidR="008253D3" w:rsidRDefault="008253D3" w:rsidP="008253D3">
      <w:pPr>
        <w:spacing w:line="240" w:lineRule="auto"/>
        <w:ind w:left="720"/>
        <w:jc w:val="both"/>
        <w:rPr>
          <w:rFonts w:ascii="Times New Roman" w:hAnsi="Times New Roman"/>
          <w:sz w:val="24"/>
          <w:szCs w:val="24"/>
        </w:rPr>
      </w:pPr>
      <w:r>
        <w:rPr>
          <w:rFonts w:ascii="Times New Roman" w:hAnsi="Times New Roman"/>
          <w:sz w:val="24"/>
          <w:szCs w:val="24"/>
        </w:rPr>
        <w:t>Daniel Burke, Albany, N.Y., diocese defends needle exchange; some Catholic scholars disagree, Washington Post, Feb. 13, 2010. http://www.washingtonpost.com/wp-dyn/content/article/2010/02/12/AR2010021205193_pf.html</w:t>
      </w:r>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r>
        <w:rPr>
          <w:rFonts w:ascii="Times New Roman" w:hAnsi="Times New Roman"/>
          <w:sz w:val="24"/>
          <w:szCs w:val="24"/>
        </w:rPr>
        <w:t xml:space="preserve">Thomas R. </w:t>
      </w:r>
      <w:proofErr w:type="spellStart"/>
      <w:r>
        <w:rPr>
          <w:rFonts w:ascii="Times New Roman" w:hAnsi="Times New Roman"/>
          <w:sz w:val="24"/>
          <w:szCs w:val="24"/>
        </w:rPr>
        <w:t>Frieden</w:t>
      </w:r>
      <w:proofErr w:type="spellEnd"/>
      <w:r>
        <w:rPr>
          <w:rFonts w:ascii="Times New Roman" w:hAnsi="Times New Roman"/>
          <w:sz w:val="24"/>
          <w:szCs w:val="24"/>
        </w:rPr>
        <w:t xml:space="preserve">, et al., </w:t>
      </w:r>
      <w:r>
        <w:rPr>
          <w:rFonts w:ascii="Times New Roman" w:hAnsi="Times New Roman"/>
          <w:i/>
          <w:iCs/>
          <w:sz w:val="24"/>
          <w:szCs w:val="24"/>
        </w:rPr>
        <w:t>Applying Public Health Principles to the HIV Epidemic,</w:t>
      </w:r>
      <w:r>
        <w:rPr>
          <w:rFonts w:ascii="Times New Roman" w:hAnsi="Times New Roman"/>
          <w:sz w:val="24"/>
          <w:szCs w:val="24"/>
        </w:rPr>
        <w:t xml:space="preserve"> 353 N. Eng. J. Med. 22 (2005).</w:t>
      </w:r>
      <w:r>
        <w:rPr>
          <w:rFonts w:ascii="Times New Roman" w:hAnsi="Times New Roman"/>
          <w:b/>
          <w:sz w:val="24"/>
          <w:szCs w:val="24"/>
        </w:rPr>
        <w:t xml:space="preserve">  </w:t>
      </w:r>
    </w:p>
    <w:p w:rsidR="008253D3" w:rsidRPr="00C20A42" w:rsidRDefault="00FE01F9"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65" w:history="1">
        <w:r w:rsidR="008253D3" w:rsidRPr="00C20A42">
          <w:rPr>
            <w:rStyle w:val="Hyperlink"/>
            <w:color w:val="auto"/>
            <w:sz w:val="24"/>
            <w:szCs w:val="24"/>
          </w:rPr>
          <w:t>https://ezproxy.library.nyu.edu/login?url=http://content.nejm.org/cgi/content/full/353/22/2397</w:t>
        </w:r>
      </w:hyperlink>
      <w:r w:rsidR="008253D3" w:rsidRPr="00C20A42">
        <w:rPr>
          <w:rFonts w:ascii="Times New Roman" w:hAnsi="Times New Roman"/>
          <w:sz w:val="24"/>
          <w:szCs w:val="24"/>
        </w:rPr>
        <w:t xml:space="preserve"> </w:t>
      </w:r>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Ronald Bayer &amp; Gerald M. Oppenheimer, </w:t>
      </w:r>
      <w:r>
        <w:rPr>
          <w:rFonts w:ascii="Times New Roman" w:hAnsi="Times New Roman"/>
          <w:i/>
          <w:sz w:val="24"/>
          <w:szCs w:val="24"/>
        </w:rPr>
        <w:t xml:space="preserve">Routine HIV Screening – What Counts in Evidence-Based Policy, </w:t>
      </w:r>
      <w:r>
        <w:rPr>
          <w:rFonts w:ascii="Times New Roman" w:hAnsi="Times New Roman"/>
          <w:sz w:val="24"/>
          <w:szCs w:val="24"/>
        </w:rPr>
        <w:t xml:space="preserve">364 </w:t>
      </w:r>
      <w:r>
        <w:rPr>
          <w:rFonts w:ascii="Times New Roman" w:hAnsi="Times New Roman"/>
          <w:smallCaps/>
          <w:sz w:val="24"/>
          <w:szCs w:val="24"/>
        </w:rPr>
        <w:t>N.E. J. Med. 1265</w:t>
      </w:r>
      <w:r>
        <w:rPr>
          <w:rFonts w:ascii="Times New Roman" w:hAnsi="Times New Roman"/>
          <w:sz w:val="24"/>
          <w:szCs w:val="24"/>
        </w:rPr>
        <w:t xml:space="preserve"> (2011). </w:t>
      </w:r>
      <w:r w:rsidRPr="002702D1">
        <w:rPr>
          <w:rFonts w:ascii="Times New Roman" w:hAnsi="Times New Roman"/>
          <w:sz w:val="24"/>
          <w:szCs w:val="24"/>
        </w:rPr>
        <w:t>http://ejscontent.ebsco.com/ContentServer.aspx?target=http%3A%2F%2Fwww.nejm.org%2Fdoi%2Fpdf%2F10.1056%2FNEJMp1108657</w:t>
      </w:r>
      <w:r>
        <w:rPr>
          <w:rFonts w:ascii="Times New Roman" w:hAnsi="Times New Roman"/>
          <w:sz w:val="24"/>
          <w:szCs w:val="24"/>
        </w:rPr>
        <w:t xml:space="preserve"> </w:t>
      </w:r>
    </w:p>
    <w:p w:rsidR="008253D3" w:rsidRDefault="008253D3" w:rsidP="00825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pPr>
      <w:proofErr w:type="spellStart"/>
      <w:r>
        <w:rPr>
          <w:rFonts w:ascii="Times New Roman" w:hAnsi="Times New Roman"/>
          <w:sz w:val="24"/>
          <w:szCs w:val="24"/>
        </w:rPr>
        <w:t>Anemona</w:t>
      </w:r>
      <w:proofErr w:type="spellEnd"/>
      <w:r>
        <w:rPr>
          <w:rFonts w:ascii="Times New Roman" w:hAnsi="Times New Roman"/>
          <w:sz w:val="24"/>
          <w:szCs w:val="24"/>
        </w:rPr>
        <w:t xml:space="preserve"> </w:t>
      </w:r>
      <w:proofErr w:type="spellStart"/>
      <w:r>
        <w:rPr>
          <w:rFonts w:ascii="Times New Roman" w:hAnsi="Times New Roman"/>
          <w:sz w:val="24"/>
          <w:szCs w:val="24"/>
        </w:rPr>
        <w:t>Hartocollis</w:t>
      </w:r>
      <w:proofErr w:type="spellEnd"/>
      <w:r>
        <w:rPr>
          <w:rFonts w:ascii="Times New Roman" w:hAnsi="Times New Roman"/>
          <w:sz w:val="24"/>
          <w:szCs w:val="24"/>
        </w:rPr>
        <w:t xml:space="preserve">, </w:t>
      </w:r>
      <w:r>
        <w:rPr>
          <w:rFonts w:ascii="Times New Roman" w:hAnsi="Times New Roman"/>
          <w:i/>
          <w:iCs/>
          <w:sz w:val="24"/>
          <w:szCs w:val="24"/>
        </w:rPr>
        <w:t xml:space="preserve">Push in Bronx for HIV Test for All, </w:t>
      </w:r>
      <w:r>
        <w:rPr>
          <w:rFonts w:ascii="Times New Roman" w:hAnsi="Times New Roman"/>
          <w:sz w:val="24"/>
          <w:szCs w:val="24"/>
        </w:rPr>
        <w:t xml:space="preserve">N.Y. Times, (June 26, 2008). </w:t>
      </w:r>
      <w:hyperlink r:id="rId66" w:history="1">
        <w:r>
          <w:rPr>
            <w:rStyle w:val="Hyperlink"/>
            <w:color w:val="auto"/>
            <w:sz w:val="24"/>
            <w:szCs w:val="24"/>
          </w:rPr>
          <w:t>http://www.nytimes.com/2008/06/26/nyregion/26hiv.html</w:t>
        </w:r>
      </w:hyperlink>
    </w:p>
    <w:p w:rsidR="00383952" w:rsidRDefault="008253D3" w:rsidP="0082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bCs/>
          <w:sz w:val="24"/>
          <w:szCs w:val="24"/>
        </w:rPr>
      </w:pPr>
      <w:proofErr w:type="gramStart"/>
      <w:r>
        <w:rPr>
          <w:rFonts w:ascii="Times New Roman" w:hAnsi="Times New Roman"/>
          <w:bCs/>
          <w:i/>
          <w:sz w:val="24"/>
          <w:szCs w:val="24"/>
        </w:rPr>
        <w:t>Co-Leader</w:t>
      </w:r>
      <w:r w:rsidR="00DC02E7">
        <w:rPr>
          <w:rFonts w:ascii="Times New Roman" w:hAnsi="Times New Roman"/>
          <w:bCs/>
          <w:i/>
          <w:sz w:val="24"/>
          <w:szCs w:val="24"/>
        </w:rPr>
        <w:t>s</w:t>
      </w:r>
      <w:r>
        <w:rPr>
          <w:rFonts w:ascii="Times New Roman" w:hAnsi="Times New Roman"/>
          <w:bCs/>
          <w:i/>
          <w:sz w:val="24"/>
          <w:szCs w:val="24"/>
        </w:rPr>
        <w:t>.</w:t>
      </w:r>
      <w:proofErr w:type="gramEnd"/>
      <w:r>
        <w:rPr>
          <w:rFonts w:ascii="Times New Roman" w:hAnsi="Times New Roman"/>
          <w:bCs/>
          <w:i/>
          <w:sz w:val="24"/>
          <w:szCs w:val="24"/>
        </w:rPr>
        <w:t xml:space="preserve"> </w:t>
      </w:r>
      <w:r>
        <w:rPr>
          <w:rFonts w:ascii="Times New Roman" w:hAnsi="Times New Roman"/>
          <w:bCs/>
          <w:sz w:val="24"/>
          <w:szCs w:val="24"/>
        </w:rPr>
        <w:t xml:space="preserve">Dr. Harvey </w:t>
      </w:r>
      <w:proofErr w:type="spellStart"/>
      <w:r>
        <w:rPr>
          <w:rFonts w:ascii="Times New Roman" w:hAnsi="Times New Roman"/>
          <w:bCs/>
          <w:sz w:val="24"/>
          <w:szCs w:val="24"/>
        </w:rPr>
        <w:t>Makadon</w:t>
      </w:r>
      <w:proofErr w:type="spellEnd"/>
      <w:r>
        <w:rPr>
          <w:rFonts w:ascii="Times New Roman" w:hAnsi="Times New Roman"/>
          <w:bCs/>
          <w:sz w:val="24"/>
          <w:szCs w:val="24"/>
        </w:rPr>
        <w:t>, Director of Professional Education, The Fenway Institute, Clinical Professor of Medicine, Harvard Medical School; Sean Cahill, Director Health Policy Research, The Fenway Institute.</w:t>
      </w:r>
    </w:p>
    <w:p w:rsidR="00383952" w:rsidRDefault="00383952" w:rsidP="00383952">
      <w:pPr>
        <w:pStyle w:val="NormalWeb"/>
        <w:ind w:left="720"/>
        <w:jc w:val="both"/>
      </w:pPr>
      <w:r>
        <w:rPr>
          <w:b/>
          <w:bCs/>
        </w:rPr>
        <w:t xml:space="preserve">November 16, 2011. </w:t>
      </w:r>
      <w:r w:rsidRPr="00383952">
        <w:rPr>
          <w:bCs/>
          <w:u w:val="single"/>
        </w:rPr>
        <w:t xml:space="preserve"> </w:t>
      </w:r>
      <w:proofErr w:type="gramStart"/>
      <w:r>
        <w:rPr>
          <w:bCs/>
          <w:u w:val="single"/>
        </w:rPr>
        <w:t>C</w:t>
      </w:r>
      <w:r w:rsidRPr="00DA5789">
        <w:rPr>
          <w:bCs/>
          <w:u w:val="single"/>
        </w:rPr>
        <w:t>h</w:t>
      </w:r>
      <w:r w:rsidRPr="00DA5789">
        <w:rPr>
          <w:u w:val="single"/>
        </w:rPr>
        <w:t>il</w:t>
      </w:r>
      <w:r w:rsidRPr="00664C58">
        <w:rPr>
          <w:u w:val="single"/>
        </w:rPr>
        <w:t>dbirth and the periodic malpractice crisis</w:t>
      </w:r>
      <w:r w:rsidRPr="00664C58">
        <w:t>.</w:t>
      </w:r>
      <w:proofErr w:type="gramEnd"/>
      <w:r>
        <w:t xml:space="preserve">  </w:t>
      </w:r>
    </w:p>
    <w:p w:rsidR="00383952" w:rsidRPr="001C640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Abby Epstein, </w:t>
      </w:r>
      <w:proofErr w:type="gramStart"/>
      <w:r>
        <w:rPr>
          <w:rFonts w:ascii="Times New Roman" w:hAnsi="Times New Roman"/>
          <w:sz w:val="24"/>
          <w:szCs w:val="24"/>
        </w:rPr>
        <w:t>The</w:t>
      </w:r>
      <w:proofErr w:type="gramEnd"/>
      <w:r>
        <w:rPr>
          <w:rFonts w:ascii="Times New Roman" w:hAnsi="Times New Roman"/>
          <w:sz w:val="24"/>
          <w:szCs w:val="24"/>
        </w:rPr>
        <w:t xml:space="preserve"> Business of Being Born, (2007).  This video is available on line from Netflix.  Or, I have a copy from Netflix that I can lend you to watch. </w:t>
      </w:r>
    </w:p>
    <w:p w:rsidR="00383952"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Rosenblatt et al, Law and the American Health Care System, 1268-1281 (1999).</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childbirth</w:t>
      </w:r>
      <w:proofErr w:type="gramEnd"/>
      <w:r w:rsidRPr="001C6402">
        <w:rPr>
          <w:rFonts w:ascii="Times New Roman" w:hAnsi="Times New Roman"/>
          <w:sz w:val="24"/>
          <w:szCs w:val="24"/>
        </w:rPr>
        <w:t xml:space="preserve">, midwifery, coercive treatment of pregnant women.) </w:t>
      </w:r>
    </w:p>
    <w:p w:rsidR="0074123C" w:rsidRDefault="0074123C" w:rsidP="0074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Carol </w:t>
      </w:r>
      <w:proofErr w:type="spellStart"/>
      <w:r>
        <w:rPr>
          <w:rFonts w:ascii="Times New Roman" w:hAnsi="Times New Roman"/>
          <w:sz w:val="24"/>
          <w:szCs w:val="24"/>
        </w:rPr>
        <w:t>Sakala</w:t>
      </w:r>
      <w:proofErr w:type="spellEnd"/>
      <w:r>
        <w:rPr>
          <w:rFonts w:ascii="Times New Roman" w:hAnsi="Times New Roman"/>
          <w:sz w:val="24"/>
          <w:szCs w:val="24"/>
        </w:rPr>
        <w:t xml:space="preserve"> and Maureen P. Curry, </w:t>
      </w:r>
      <w:r>
        <w:rPr>
          <w:rFonts w:ascii="Times New Roman" w:hAnsi="Times New Roman"/>
          <w:i/>
          <w:sz w:val="24"/>
          <w:szCs w:val="24"/>
        </w:rPr>
        <w:t xml:space="preserve">Evidence-Based Maternity Care: What It is and </w:t>
      </w:r>
      <w:proofErr w:type="gramStart"/>
      <w:r>
        <w:rPr>
          <w:rFonts w:ascii="Times New Roman" w:hAnsi="Times New Roman"/>
          <w:i/>
          <w:sz w:val="24"/>
          <w:szCs w:val="24"/>
        </w:rPr>
        <w:t>What</w:t>
      </w:r>
      <w:proofErr w:type="gramEnd"/>
      <w:r>
        <w:rPr>
          <w:rFonts w:ascii="Times New Roman" w:hAnsi="Times New Roman"/>
          <w:i/>
          <w:sz w:val="24"/>
          <w:szCs w:val="24"/>
        </w:rPr>
        <w:t xml:space="preserve"> it Can Achieve</w:t>
      </w:r>
      <w:r>
        <w:rPr>
          <w:rFonts w:ascii="Times New Roman" w:hAnsi="Times New Roman"/>
          <w:sz w:val="24"/>
          <w:szCs w:val="24"/>
        </w:rPr>
        <w:t xml:space="preserve"> (Milbank Memorial Fund, 2008).</w:t>
      </w:r>
    </w:p>
    <w:p w:rsidR="0074123C" w:rsidRDefault="00FE01F9" w:rsidP="00741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67" w:tooltip="http://www.childbirthconnection.org/article.asp?ck=10575" w:history="1">
        <w:r w:rsidR="0074123C">
          <w:rPr>
            <w:rStyle w:val="Hyperlink"/>
            <w:rFonts w:ascii="Arial" w:hAnsi="Arial" w:cs="Arial"/>
            <w:sz w:val="20"/>
            <w:szCs w:val="20"/>
          </w:rPr>
          <w:t>http://www.childbirthconnection.org/article.asp?ck=10575</w:t>
        </w:r>
      </w:hyperlink>
    </w:p>
    <w:p w:rsidR="0074123C" w:rsidRDefault="0074123C" w:rsidP="00741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Sylvia A. Law, </w:t>
      </w:r>
      <w:r>
        <w:rPr>
          <w:rFonts w:ascii="Times New Roman" w:hAnsi="Times New Roman"/>
          <w:i/>
          <w:sz w:val="24"/>
          <w:szCs w:val="24"/>
        </w:rPr>
        <w:t>Childbirth: An Opportunity for Choice that Should be Honored, 33</w:t>
      </w:r>
      <w:r>
        <w:rPr>
          <w:rFonts w:ascii="Times New Roman" w:hAnsi="Times New Roman"/>
          <w:sz w:val="24"/>
          <w:szCs w:val="24"/>
        </w:rPr>
        <w:t xml:space="preserve"> NYU Rev. of L. &amp; Soc. </w:t>
      </w:r>
      <w:proofErr w:type="gramStart"/>
      <w:r>
        <w:rPr>
          <w:rFonts w:ascii="Times New Roman" w:hAnsi="Times New Roman"/>
          <w:sz w:val="24"/>
          <w:szCs w:val="24"/>
        </w:rPr>
        <w:t>Change</w:t>
      </w:r>
      <w:r>
        <w:rPr>
          <w:rFonts w:ascii="Times New Roman" w:hAnsi="Times New Roman"/>
          <w:smallCaps/>
          <w:sz w:val="24"/>
          <w:szCs w:val="24"/>
        </w:rPr>
        <w:t xml:space="preserve">  101</w:t>
      </w:r>
      <w:proofErr w:type="gramEnd"/>
      <w:r>
        <w:rPr>
          <w:rFonts w:ascii="Times New Roman" w:hAnsi="Times New Roman"/>
          <w:smallCaps/>
          <w:sz w:val="24"/>
          <w:szCs w:val="24"/>
        </w:rPr>
        <w:t xml:space="preserve"> (2007).  (VBAC)</w:t>
      </w:r>
      <w:proofErr w:type="gramStart"/>
      <w:r>
        <w:rPr>
          <w:rFonts w:ascii="Times New Roman" w:hAnsi="Times New Roman"/>
          <w:smallCaps/>
          <w:sz w:val="24"/>
          <w:szCs w:val="24"/>
        </w:rPr>
        <w:t>(EFM).</w:t>
      </w:r>
      <w:proofErr w:type="gramEnd"/>
      <w:r>
        <w:rPr>
          <w:rFonts w:ascii="Times New Roman" w:hAnsi="Times New Roman"/>
          <w:sz w:val="24"/>
          <w:szCs w:val="24"/>
        </w:rPr>
        <w:t xml:space="preserve">  </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spellStart"/>
      <w:proofErr w:type="gramStart"/>
      <w:r>
        <w:rPr>
          <w:rFonts w:ascii="Times New Roman" w:hAnsi="Times New Roman"/>
          <w:sz w:val="24"/>
          <w:szCs w:val="24"/>
        </w:rPr>
        <w:t>Anemona</w:t>
      </w:r>
      <w:proofErr w:type="spellEnd"/>
      <w:r>
        <w:rPr>
          <w:rFonts w:ascii="Times New Roman" w:hAnsi="Times New Roman"/>
          <w:sz w:val="24"/>
          <w:szCs w:val="24"/>
        </w:rPr>
        <w:t xml:space="preserve"> </w:t>
      </w:r>
      <w:proofErr w:type="spellStart"/>
      <w:r>
        <w:rPr>
          <w:rFonts w:ascii="Times New Roman" w:hAnsi="Times New Roman"/>
          <w:sz w:val="24"/>
          <w:szCs w:val="24"/>
        </w:rPr>
        <w:t>Hartocollis</w:t>
      </w:r>
      <w:proofErr w:type="spellEnd"/>
      <w:r>
        <w:rPr>
          <w:rFonts w:ascii="Times New Roman" w:hAnsi="Times New Roman"/>
          <w:sz w:val="24"/>
          <w:szCs w:val="24"/>
        </w:rPr>
        <w:t xml:space="preserve">, </w:t>
      </w:r>
      <w:r>
        <w:rPr>
          <w:rFonts w:ascii="Times New Roman" w:hAnsi="Times New Roman"/>
          <w:i/>
          <w:iCs/>
          <w:sz w:val="24"/>
          <w:szCs w:val="24"/>
        </w:rPr>
        <w:t xml:space="preserve">St. Vincent’s Closing Puts Midwives in Jeopardy, </w:t>
      </w:r>
      <w:r w:rsidRPr="001C6402">
        <w:rPr>
          <w:rFonts w:ascii="Times New Roman" w:hAnsi="Times New Roman"/>
          <w:smallCaps/>
          <w:sz w:val="24"/>
          <w:szCs w:val="24"/>
        </w:rPr>
        <w:t>N. Y. Times</w:t>
      </w:r>
      <w:r w:rsidRPr="001C6402">
        <w:rPr>
          <w:rFonts w:ascii="Times New Roman" w:hAnsi="Times New Roman"/>
          <w:sz w:val="24"/>
          <w:szCs w:val="24"/>
        </w:rPr>
        <w:t xml:space="preserve"> (May </w:t>
      </w:r>
      <w:r>
        <w:rPr>
          <w:rFonts w:ascii="Times New Roman" w:hAnsi="Times New Roman"/>
          <w:sz w:val="24"/>
          <w:szCs w:val="24"/>
        </w:rPr>
        <w:t>5</w:t>
      </w:r>
      <w:r w:rsidRPr="001C6402">
        <w:rPr>
          <w:rFonts w:ascii="Times New Roman" w:hAnsi="Times New Roman"/>
          <w:sz w:val="24"/>
          <w:szCs w:val="24"/>
        </w:rPr>
        <w:t>, 20</w:t>
      </w:r>
      <w:r>
        <w:rPr>
          <w:rFonts w:ascii="Times New Roman" w:hAnsi="Times New Roman"/>
          <w:sz w:val="24"/>
          <w:szCs w:val="24"/>
        </w:rPr>
        <w:t>10</w:t>
      </w:r>
      <w:r w:rsidRPr="001C6402">
        <w:rPr>
          <w:rFonts w:ascii="Times New Roman" w:hAnsi="Times New Roman"/>
          <w:sz w:val="24"/>
          <w:szCs w:val="24"/>
        </w:rPr>
        <w:t>).</w:t>
      </w:r>
      <w:proofErr w:type="gramEnd"/>
      <w:r>
        <w:rPr>
          <w:rFonts w:ascii="Times New Roman" w:hAnsi="Times New Roman"/>
          <w:sz w:val="24"/>
          <w:szCs w:val="24"/>
        </w:rPr>
        <w:t xml:space="preserve"> </w:t>
      </w:r>
      <w:hyperlink r:id="rId68" w:history="1">
        <w:r w:rsidRPr="00AA7862">
          <w:rPr>
            <w:rStyle w:val="Hyperlink"/>
            <w:rFonts w:ascii="Times New Roman" w:hAnsi="Times New Roman"/>
            <w:sz w:val="24"/>
            <w:szCs w:val="24"/>
          </w:rPr>
          <w:t>http://www.nytimes.com/2010/05/06/nyregion/06midwives.html</w:t>
        </w:r>
      </w:hyperlink>
      <w:r>
        <w:rPr>
          <w:rFonts w:ascii="Times New Roman" w:hAnsi="Times New Roman"/>
          <w:sz w:val="24"/>
          <w:szCs w:val="24"/>
        </w:rPr>
        <w:t>.</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Cathleen F. Crowley, </w:t>
      </w:r>
      <w:r>
        <w:rPr>
          <w:rFonts w:ascii="Times New Roman" w:hAnsi="Times New Roman"/>
          <w:i/>
          <w:iCs/>
          <w:sz w:val="24"/>
          <w:szCs w:val="24"/>
        </w:rPr>
        <w:t xml:space="preserve">Doctors say bill </w:t>
      </w:r>
      <w:proofErr w:type="spellStart"/>
      <w:r>
        <w:rPr>
          <w:rFonts w:ascii="Times New Roman" w:hAnsi="Times New Roman"/>
          <w:i/>
          <w:iCs/>
          <w:sz w:val="24"/>
          <w:szCs w:val="24"/>
        </w:rPr>
        <w:t>endagers</w:t>
      </w:r>
      <w:proofErr w:type="spellEnd"/>
      <w:r>
        <w:rPr>
          <w:rFonts w:ascii="Times New Roman" w:hAnsi="Times New Roman"/>
          <w:i/>
          <w:iCs/>
          <w:sz w:val="24"/>
          <w:szCs w:val="24"/>
        </w:rPr>
        <w:t xml:space="preserve"> lives,</w:t>
      </w:r>
      <w:r w:rsidRPr="001C6402">
        <w:rPr>
          <w:rFonts w:ascii="Times New Roman" w:hAnsi="Times New Roman"/>
          <w:sz w:val="24"/>
          <w:szCs w:val="24"/>
        </w:rPr>
        <w:t xml:space="preserve"> </w:t>
      </w:r>
      <w:r>
        <w:rPr>
          <w:rFonts w:ascii="Times New Roman" w:hAnsi="Times New Roman"/>
          <w:smallCaps/>
          <w:sz w:val="24"/>
          <w:szCs w:val="24"/>
        </w:rPr>
        <w:t>Albany Times Union</w:t>
      </w:r>
      <w:r w:rsidRPr="001C6402">
        <w:rPr>
          <w:rFonts w:ascii="Times New Roman" w:hAnsi="Times New Roman"/>
          <w:sz w:val="24"/>
          <w:szCs w:val="24"/>
        </w:rPr>
        <w:t xml:space="preserve"> (</w:t>
      </w:r>
      <w:r>
        <w:rPr>
          <w:rFonts w:ascii="Times New Roman" w:hAnsi="Times New Roman"/>
          <w:sz w:val="24"/>
          <w:szCs w:val="24"/>
        </w:rPr>
        <w:t>June 18, 2010</w:t>
      </w:r>
      <w:r w:rsidRPr="001C6402">
        <w:rPr>
          <w:rFonts w:ascii="Times New Roman" w:hAnsi="Times New Roman"/>
          <w:sz w:val="24"/>
          <w:szCs w:val="24"/>
        </w:rPr>
        <w:t>).</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Cathleen F. Crowley, </w:t>
      </w:r>
      <w:r>
        <w:rPr>
          <w:rFonts w:ascii="Times New Roman" w:hAnsi="Times New Roman"/>
          <w:i/>
          <w:iCs/>
          <w:sz w:val="24"/>
          <w:szCs w:val="24"/>
        </w:rPr>
        <w:t xml:space="preserve">Midwives A Step Closer to Independence, </w:t>
      </w:r>
      <w:r>
        <w:rPr>
          <w:rFonts w:ascii="Times New Roman" w:hAnsi="Times New Roman"/>
          <w:smallCaps/>
          <w:sz w:val="24"/>
          <w:szCs w:val="24"/>
        </w:rPr>
        <w:t>Albany Times Union</w:t>
      </w:r>
      <w:r w:rsidRPr="001C6402">
        <w:rPr>
          <w:rFonts w:ascii="Times New Roman" w:hAnsi="Times New Roman"/>
          <w:sz w:val="24"/>
          <w:szCs w:val="24"/>
        </w:rPr>
        <w:t xml:space="preserve"> (</w:t>
      </w:r>
      <w:r>
        <w:rPr>
          <w:rFonts w:ascii="Times New Roman" w:hAnsi="Times New Roman"/>
          <w:sz w:val="24"/>
          <w:szCs w:val="24"/>
        </w:rPr>
        <w:t>July 2, 2010</w:t>
      </w:r>
      <w:r w:rsidRPr="001C6402">
        <w:rPr>
          <w:rFonts w:ascii="Times New Roman" w:hAnsi="Times New Roman"/>
          <w:sz w:val="24"/>
          <w:szCs w:val="24"/>
        </w:rPr>
        <w:t>).</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Nicolas </w:t>
      </w:r>
      <w:proofErr w:type="spellStart"/>
      <w:r>
        <w:rPr>
          <w:rFonts w:ascii="Times New Roman" w:hAnsi="Times New Roman"/>
          <w:sz w:val="24"/>
          <w:szCs w:val="24"/>
        </w:rPr>
        <w:t>Bakalar</w:t>
      </w:r>
      <w:proofErr w:type="spellEnd"/>
      <w:r>
        <w:rPr>
          <w:rFonts w:ascii="Times New Roman" w:hAnsi="Times New Roman"/>
          <w:sz w:val="24"/>
          <w:szCs w:val="24"/>
        </w:rPr>
        <w:t xml:space="preserve">, </w:t>
      </w:r>
      <w:proofErr w:type="spellStart"/>
      <w:r>
        <w:rPr>
          <w:rFonts w:ascii="Times New Roman" w:hAnsi="Times New Roman"/>
          <w:i/>
          <w:iCs/>
          <w:sz w:val="24"/>
          <w:szCs w:val="24"/>
        </w:rPr>
        <w:t>SHome</w:t>
      </w:r>
      <w:proofErr w:type="spellEnd"/>
      <w:r>
        <w:rPr>
          <w:rFonts w:ascii="Times New Roman" w:hAnsi="Times New Roman"/>
          <w:i/>
          <w:iCs/>
          <w:sz w:val="24"/>
          <w:szCs w:val="24"/>
        </w:rPr>
        <w:t xml:space="preserve"> Births May Add a Wrinkle, </w:t>
      </w:r>
      <w:r w:rsidRPr="001C6402">
        <w:rPr>
          <w:rFonts w:ascii="Times New Roman" w:hAnsi="Times New Roman"/>
          <w:smallCaps/>
          <w:sz w:val="24"/>
          <w:szCs w:val="24"/>
        </w:rPr>
        <w:t>N. Y. Times</w:t>
      </w:r>
      <w:r w:rsidRPr="001C6402">
        <w:rPr>
          <w:rFonts w:ascii="Times New Roman" w:hAnsi="Times New Roman"/>
          <w:sz w:val="24"/>
          <w:szCs w:val="24"/>
        </w:rPr>
        <w:t xml:space="preserve"> (</w:t>
      </w:r>
      <w:r>
        <w:rPr>
          <w:rFonts w:ascii="Times New Roman" w:hAnsi="Times New Roman"/>
          <w:sz w:val="24"/>
          <w:szCs w:val="24"/>
        </w:rPr>
        <w:t xml:space="preserve">July 19, </w:t>
      </w:r>
      <w:r w:rsidRPr="001C6402">
        <w:rPr>
          <w:rFonts w:ascii="Times New Roman" w:hAnsi="Times New Roman"/>
          <w:sz w:val="24"/>
          <w:szCs w:val="24"/>
        </w:rPr>
        <w:t>20</w:t>
      </w:r>
      <w:r>
        <w:rPr>
          <w:rFonts w:ascii="Times New Roman" w:hAnsi="Times New Roman"/>
          <w:sz w:val="24"/>
          <w:szCs w:val="24"/>
        </w:rPr>
        <w:t>10</w:t>
      </w:r>
      <w:r w:rsidRPr="001C6402">
        <w:rPr>
          <w:rFonts w:ascii="Times New Roman" w:hAnsi="Times New Roman"/>
          <w:sz w:val="24"/>
          <w:szCs w:val="24"/>
        </w:rPr>
        <w:t>).</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Alastair MacLennan, </w:t>
      </w:r>
      <w:r w:rsidRPr="001C6402">
        <w:rPr>
          <w:rFonts w:ascii="Times New Roman" w:hAnsi="Times New Roman"/>
          <w:i/>
          <w:iCs/>
          <w:sz w:val="24"/>
          <w:szCs w:val="24"/>
        </w:rPr>
        <w:t xml:space="preserve">Who Will Deliver Our Grandchildren? </w:t>
      </w:r>
      <w:proofErr w:type="gramStart"/>
      <w:r w:rsidRPr="001C6402">
        <w:rPr>
          <w:rFonts w:ascii="Times New Roman" w:hAnsi="Times New Roman"/>
          <w:i/>
          <w:iCs/>
          <w:sz w:val="24"/>
          <w:szCs w:val="24"/>
        </w:rPr>
        <w:t>Implications of Cerebral Palsy Litigation</w:t>
      </w:r>
      <w:r w:rsidRPr="001C6402">
        <w:rPr>
          <w:rFonts w:ascii="Times New Roman" w:hAnsi="Times New Roman"/>
          <w:sz w:val="24"/>
          <w:szCs w:val="24"/>
        </w:rPr>
        <w:t>, 294 JAMA 1688 (2005).</w:t>
      </w:r>
      <w:proofErr w:type="gramEnd"/>
      <w:r w:rsidRPr="001C6402">
        <w:rPr>
          <w:rFonts w:ascii="Times New Roman" w:hAnsi="Times New Roman"/>
          <w:sz w:val="24"/>
          <w:szCs w:val="24"/>
        </w:rPr>
        <w:t xml:space="preserve"> </w:t>
      </w:r>
    </w:p>
    <w:p w:rsidR="00383952" w:rsidRPr="001C6402" w:rsidRDefault="00FE01F9"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69" w:history="1">
        <w:r w:rsidR="00383952" w:rsidRPr="001C6402">
          <w:rPr>
            <w:rStyle w:val="Hyperlink"/>
            <w:rFonts w:ascii="Times New Roman" w:hAnsi="Times New Roman"/>
            <w:color w:val="auto"/>
            <w:sz w:val="24"/>
            <w:szCs w:val="24"/>
          </w:rPr>
          <w:t>https://ezproxy.library.nyu.edu/login?url=http://jama.ama-assn.org/cgi/content/full/294/13/1688</w:t>
        </w:r>
      </w:hyperlink>
      <w:r w:rsidR="00383952" w:rsidRPr="001C6402">
        <w:rPr>
          <w:rFonts w:ascii="Times New Roman" w:hAnsi="Times New Roman"/>
          <w:sz w:val="24"/>
          <w:szCs w:val="24"/>
        </w:rPr>
        <w:t xml:space="preserve"> </w:t>
      </w:r>
    </w:p>
    <w:p w:rsidR="00383952" w:rsidRDefault="00383952"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sidRPr="001C6402">
        <w:rPr>
          <w:rFonts w:ascii="Times New Roman" w:hAnsi="Times New Roman"/>
          <w:sz w:val="24"/>
          <w:szCs w:val="24"/>
        </w:rPr>
        <w:t xml:space="preserve">Book review, Frank A. Sloan &amp; Lindsey M. </w:t>
      </w:r>
      <w:proofErr w:type="spellStart"/>
      <w:r w:rsidRPr="001C6402">
        <w:rPr>
          <w:rFonts w:ascii="Times New Roman" w:hAnsi="Times New Roman"/>
          <w:sz w:val="24"/>
          <w:szCs w:val="24"/>
        </w:rPr>
        <w:t>Chepke</w:t>
      </w:r>
      <w:proofErr w:type="spellEnd"/>
      <w:r w:rsidRPr="001C6402">
        <w:rPr>
          <w:rFonts w:ascii="Times New Roman" w:hAnsi="Times New Roman"/>
          <w:sz w:val="24"/>
          <w:szCs w:val="24"/>
        </w:rPr>
        <w:t xml:space="preserve">, Medical Malpractice (2008), 358 </w:t>
      </w:r>
      <w:proofErr w:type="spellStart"/>
      <w:r w:rsidRPr="001C6402">
        <w:rPr>
          <w:rFonts w:ascii="Times New Roman" w:hAnsi="Times New Roman"/>
          <w:sz w:val="24"/>
          <w:szCs w:val="24"/>
        </w:rPr>
        <w:t>N.Eng.J.Med</w:t>
      </w:r>
      <w:proofErr w:type="spellEnd"/>
      <w:r w:rsidRPr="001C6402">
        <w:rPr>
          <w:rFonts w:ascii="Times New Roman" w:hAnsi="Times New Roman"/>
          <w:sz w:val="24"/>
          <w:szCs w:val="24"/>
        </w:rPr>
        <w:t>.</w:t>
      </w:r>
      <w:proofErr w:type="gramEnd"/>
      <w:r w:rsidRPr="001C6402">
        <w:rPr>
          <w:rFonts w:ascii="Times New Roman" w:hAnsi="Times New Roman"/>
          <w:sz w:val="24"/>
          <w:szCs w:val="24"/>
        </w:rPr>
        <w:t xml:space="preserve"> </w:t>
      </w:r>
      <w:proofErr w:type="gramStart"/>
      <w:r w:rsidRPr="001C6402">
        <w:rPr>
          <w:rFonts w:ascii="Times New Roman" w:hAnsi="Times New Roman"/>
          <w:sz w:val="24"/>
          <w:szCs w:val="24"/>
        </w:rPr>
        <w:t>2853 (2008).</w:t>
      </w:r>
      <w:proofErr w:type="gramEnd"/>
      <w:r w:rsidRPr="001C6402">
        <w:rPr>
          <w:rFonts w:ascii="Times New Roman" w:hAnsi="Times New Roman"/>
          <w:sz w:val="24"/>
          <w:szCs w:val="24"/>
        </w:rPr>
        <w:t xml:space="preserve">  </w:t>
      </w:r>
    </w:p>
    <w:p w:rsidR="00383952" w:rsidRPr="001C6402" w:rsidRDefault="00FE01F9" w:rsidP="00383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70" w:history="1">
        <w:r w:rsidR="00383952" w:rsidRPr="001C6402">
          <w:rPr>
            <w:rStyle w:val="Hyperlink"/>
            <w:rFonts w:ascii="Times New Roman" w:hAnsi="Times New Roman"/>
            <w:color w:val="auto"/>
            <w:sz w:val="24"/>
            <w:szCs w:val="24"/>
          </w:rPr>
          <w:t>https://ezproxy.library.nyu.edu/login?url=http://proquest.umi.com/pqdweb?did=1500912361&amp;sid=3&amp;Fmt=3&amp;clientId=9269&amp;RQT=309&amp;VName=PQD</w:t>
        </w:r>
      </w:hyperlink>
      <w:r w:rsidR="00383952" w:rsidRPr="001C6402">
        <w:rPr>
          <w:rFonts w:ascii="Times New Roman" w:hAnsi="Times New Roman"/>
          <w:sz w:val="24"/>
          <w:szCs w:val="24"/>
        </w:rPr>
        <w:t xml:space="preserve"> </w:t>
      </w:r>
    </w:p>
    <w:p w:rsidR="00383952" w:rsidRPr="00980143" w:rsidRDefault="00383952" w:rsidP="0038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sz w:val="24"/>
          <w:szCs w:val="24"/>
        </w:rPr>
      </w:pPr>
      <w:r w:rsidRPr="001C6402">
        <w:rPr>
          <w:rFonts w:ascii="Times New Roman" w:hAnsi="Times New Roman"/>
          <w:i/>
          <w:sz w:val="24"/>
          <w:szCs w:val="24"/>
        </w:rPr>
        <w:t>Co-Leader:</w:t>
      </w:r>
      <w:r>
        <w:rPr>
          <w:rFonts w:ascii="Times New Roman" w:hAnsi="Times New Roman"/>
          <w:sz w:val="24"/>
          <w:szCs w:val="24"/>
        </w:rPr>
        <w:t xml:space="preserve"> Mary Tess </w:t>
      </w:r>
      <w:proofErr w:type="spellStart"/>
      <w:r>
        <w:rPr>
          <w:rFonts w:ascii="Times New Roman" w:hAnsi="Times New Roman"/>
          <w:sz w:val="24"/>
          <w:szCs w:val="24"/>
        </w:rPr>
        <w:t>Timoney</w:t>
      </w:r>
      <w:proofErr w:type="spellEnd"/>
      <w:r>
        <w:rPr>
          <w:rFonts w:ascii="Times New Roman" w:hAnsi="Times New Roman"/>
          <w:sz w:val="24"/>
          <w:szCs w:val="24"/>
        </w:rPr>
        <w:t>, CNM, Director, Women’s HIV Services, Department of Obstetrics and Gynecology, Bronx Lebanon Hospital Center</w:t>
      </w:r>
      <w:r w:rsidRPr="001C6402">
        <w:rPr>
          <w:rFonts w:ascii="Times New Roman" w:hAnsi="Times New Roman"/>
          <w:i/>
          <w:sz w:val="24"/>
          <w:szCs w:val="24"/>
        </w:rPr>
        <w:t xml:space="preserve"> </w:t>
      </w:r>
    </w:p>
    <w:p w:rsidR="00383952" w:rsidRPr="001C6402" w:rsidRDefault="00383952" w:rsidP="002F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
    <w:p w:rsidR="00C409A4" w:rsidRDefault="0038789F" w:rsidP="00954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b/>
          <w:bCs/>
          <w:sz w:val="24"/>
          <w:szCs w:val="24"/>
        </w:rPr>
      </w:pPr>
      <w:r>
        <w:rPr>
          <w:rFonts w:ascii="Times New Roman" w:hAnsi="Times New Roman"/>
          <w:b/>
          <w:bCs/>
          <w:sz w:val="24"/>
          <w:szCs w:val="24"/>
        </w:rPr>
        <w:t xml:space="preserve">November </w:t>
      </w:r>
      <w:r w:rsidR="00534A01">
        <w:rPr>
          <w:rFonts w:ascii="Times New Roman" w:hAnsi="Times New Roman"/>
          <w:b/>
          <w:bCs/>
          <w:sz w:val="24"/>
          <w:szCs w:val="24"/>
        </w:rPr>
        <w:t>23</w:t>
      </w:r>
      <w:r w:rsidR="009312F8" w:rsidRPr="001C6402">
        <w:rPr>
          <w:rFonts w:ascii="Times New Roman" w:hAnsi="Times New Roman"/>
          <w:b/>
          <w:bCs/>
          <w:sz w:val="24"/>
          <w:szCs w:val="24"/>
        </w:rPr>
        <w:t>, 201</w:t>
      </w:r>
      <w:r w:rsidR="00534A01">
        <w:rPr>
          <w:rFonts w:ascii="Times New Roman" w:hAnsi="Times New Roman"/>
          <w:b/>
          <w:bCs/>
          <w:sz w:val="24"/>
          <w:szCs w:val="24"/>
        </w:rPr>
        <w:t>1</w:t>
      </w:r>
      <w:r w:rsidR="009312F8" w:rsidRPr="001C6402">
        <w:rPr>
          <w:rFonts w:ascii="Times New Roman" w:hAnsi="Times New Roman"/>
          <w:b/>
          <w:bCs/>
          <w:sz w:val="24"/>
          <w:szCs w:val="24"/>
        </w:rPr>
        <w:t>.</w:t>
      </w:r>
      <w:r w:rsidR="00534A01">
        <w:rPr>
          <w:rFonts w:ascii="Times New Roman" w:hAnsi="Times New Roman"/>
          <w:b/>
          <w:bCs/>
          <w:sz w:val="24"/>
          <w:szCs w:val="24"/>
        </w:rPr>
        <w:t xml:space="preserve"> </w:t>
      </w:r>
      <w:r w:rsidR="005B2AB5">
        <w:rPr>
          <w:rFonts w:ascii="Times New Roman" w:hAnsi="Times New Roman"/>
          <w:b/>
          <w:bCs/>
          <w:sz w:val="24"/>
          <w:szCs w:val="24"/>
        </w:rPr>
        <w:t xml:space="preserve">NO CLASS. </w:t>
      </w:r>
      <w:proofErr w:type="gramStart"/>
      <w:r w:rsidR="005B2AB5">
        <w:rPr>
          <w:rFonts w:ascii="Times New Roman" w:hAnsi="Times New Roman"/>
          <w:b/>
          <w:bCs/>
          <w:sz w:val="24"/>
          <w:szCs w:val="24"/>
        </w:rPr>
        <w:t xml:space="preserve">MADE UP ON OCT. </w:t>
      </w:r>
      <w:r w:rsidR="000A0197">
        <w:rPr>
          <w:rFonts w:ascii="Times New Roman" w:hAnsi="Times New Roman"/>
          <w:b/>
          <w:bCs/>
          <w:sz w:val="24"/>
          <w:szCs w:val="24"/>
        </w:rPr>
        <w:t>7.</w:t>
      </w:r>
      <w:proofErr w:type="gramEnd"/>
      <w:r w:rsidR="000A0197">
        <w:rPr>
          <w:rFonts w:ascii="Times New Roman" w:hAnsi="Times New Roman"/>
          <w:b/>
          <w:bCs/>
          <w:sz w:val="24"/>
          <w:szCs w:val="24"/>
        </w:rPr>
        <w:t xml:space="preserve"> </w:t>
      </w:r>
      <w:r w:rsidR="00534A01">
        <w:rPr>
          <w:rFonts w:ascii="Times New Roman" w:hAnsi="Times New Roman"/>
          <w:b/>
          <w:bCs/>
          <w:sz w:val="24"/>
          <w:szCs w:val="24"/>
        </w:rPr>
        <w:t xml:space="preserve"> </w:t>
      </w:r>
    </w:p>
    <w:p w:rsidR="00C409A4" w:rsidRDefault="00C409A4">
      <w:pPr>
        <w:spacing w:after="0" w:line="240" w:lineRule="auto"/>
        <w:rPr>
          <w:rFonts w:ascii="Times New Roman" w:hAnsi="Times New Roman"/>
          <w:b/>
          <w:bCs/>
          <w:sz w:val="24"/>
          <w:szCs w:val="24"/>
        </w:rPr>
      </w:pPr>
      <w:r>
        <w:rPr>
          <w:rFonts w:ascii="Times New Roman" w:hAnsi="Times New Roman"/>
          <w:b/>
          <w:bCs/>
          <w:sz w:val="24"/>
          <w:szCs w:val="24"/>
        </w:rPr>
        <w:br w:type="page"/>
      </w:r>
    </w:p>
    <w:p w:rsidR="00015F50" w:rsidRDefault="00534A01"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u w:val="single"/>
        </w:rPr>
      </w:pPr>
      <w:r>
        <w:rPr>
          <w:rFonts w:ascii="Times New Roman" w:hAnsi="Times New Roman"/>
          <w:b/>
          <w:sz w:val="24"/>
          <w:szCs w:val="24"/>
        </w:rPr>
        <w:t xml:space="preserve">November </w:t>
      </w:r>
      <w:r w:rsidR="002F3BC2">
        <w:rPr>
          <w:rFonts w:ascii="Times New Roman" w:hAnsi="Times New Roman"/>
          <w:b/>
          <w:sz w:val="24"/>
          <w:szCs w:val="24"/>
        </w:rPr>
        <w:t>30</w:t>
      </w:r>
      <w:r>
        <w:rPr>
          <w:rFonts w:ascii="Times New Roman" w:hAnsi="Times New Roman"/>
          <w:b/>
          <w:sz w:val="24"/>
          <w:szCs w:val="24"/>
        </w:rPr>
        <w:t xml:space="preserve">, </w:t>
      </w:r>
      <w:r w:rsidR="0038789F">
        <w:rPr>
          <w:rFonts w:ascii="Times New Roman" w:hAnsi="Times New Roman"/>
          <w:b/>
          <w:sz w:val="24"/>
          <w:szCs w:val="24"/>
        </w:rPr>
        <w:t>201</w:t>
      </w:r>
      <w:r>
        <w:rPr>
          <w:rFonts w:ascii="Times New Roman" w:hAnsi="Times New Roman"/>
          <w:b/>
          <w:sz w:val="24"/>
          <w:szCs w:val="24"/>
        </w:rPr>
        <w:t>1</w:t>
      </w:r>
      <w:r w:rsidR="0038789F">
        <w:rPr>
          <w:rFonts w:ascii="Times New Roman" w:hAnsi="Times New Roman"/>
          <w:b/>
          <w:sz w:val="24"/>
          <w:szCs w:val="24"/>
        </w:rPr>
        <w:t xml:space="preserve">. </w:t>
      </w:r>
      <w:proofErr w:type="gramStart"/>
      <w:r w:rsidR="00015F50" w:rsidRPr="001C6402">
        <w:rPr>
          <w:rFonts w:ascii="Times New Roman" w:hAnsi="Times New Roman"/>
          <w:sz w:val="24"/>
          <w:szCs w:val="24"/>
          <w:u w:val="single"/>
        </w:rPr>
        <w:t>Public Health</w:t>
      </w:r>
      <w:r w:rsidR="007A488D">
        <w:rPr>
          <w:rFonts w:ascii="Times New Roman" w:hAnsi="Times New Roman"/>
          <w:sz w:val="24"/>
          <w:szCs w:val="24"/>
          <w:u w:val="single"/>
        </w:rPr>
        <w:t>.</w:t>
      </w:r>
      <w:proofErr w:type="gramEnd"/>
      <w:r w:rsidR="007A488D">
        <w:rPr>
          <w:rFonts w:ascii="Times New Roman" w:hAnsi="Times New Roman"/>
          <w:sz w:val="24"/>
          <w:szCs w:val="24"/>
          <w:u w:val="single"/>
        </w:rPr>
        <w:t xml:space="preserve"> </w:t>
      </w:r>
    </w:p>
    <w:p w:rsidR="00015F50" w:rsidRPr="00F8202F"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For the most part, the U.S. assumption is that the provision and financing of health care and the education of health care professionals is a non-governmental function, controlled by professional </w:t>
      </w:r>
      <w:r w:rsidR="00EF51AF">
        <w:rPr>
          <w:rFonts w:ascii="Times New Roman" w:hAnsi="Times New Roman"/>
          <w:sz w:val="24"/>
          <w:szCs w:val="24"/>
        </w:rPr>
        <w:t xml:space="preserve">norms, market competition, and </w:t>
      </w:r>
      <w:r w:rsidRPr="001C6402">
        <w:rPr>
          <w:rFonts w:ascii="Times New Roman" w:hAnsi="Times New Roman"/>
          <w:sz w:val="24"/>
          <w:szCs w:val="24"/>
        </w:rPr>
        <w:t xml:space="preserve">governmental regulation, state or federal.  Why has the U.S. rejected the assumption that the organization and financing of health care should be a public function?  "Public health" represents an exception to this generalization.  What defines the appropriate sphere of public health?  How has the concept of public health changed over time? </w:t>
      </w:r>
      <w:r w:rsidR="00EF51AF">
        <w:rPr>
          <w:rFonts w:ascii="Times New Roman" w:hAnsi="Times New Roman"/>
          <w:sz w:val="24"/>
          <w:szCs w:val="24"/>
        </w:rPr>
        <w:t>We previously looked at this question in the context of HIV.  This class explores t</w:t>
      </w:r>
      <w:r w:rsidRPr="001C6402">
        <w:rPr>
          <w:rFonts w:ascii="Times New Roman" w:hAnsi="Times New Roman"/>
          <w:sz w:val="24"/>
          <w:szCs w:val="24"/>
        </w:rPr>
        <w:t xml:space="preserve">hese questions in the concrete context </w:t>
      </w:r>
      <w:proofErr w:type="gramStart"/>
      <w:r w:rsidRPr="001C6402">
        <w:rPr>
          <w:rFonts w:ascii="Times New Roman" w:hAnsi="Times New Roman"/>
          <w:sz w:val="24"/>
          <w:szCs w:val="24"/>
        </w:rPr>
        <w:t xml:space="preserve">of </w:t>
      </w:r>
      <w:r w:rsidR="00EF51AF">
        <w:rPr>
          <w:rFonts w:ascii="Times New Roman" w:hAnsi="Times New Roman"/>
          <w:sz w:val="24"/>
          <w:szCs w:val="24"/>
        </w:rPr>
        <w:t xml:space="preserve"> the</w:t>
      </w:r>
      <w:proofErr w:type="gramEnd"/>
      <w:r w:rsidR="00EF51AF">
        <w:rPr>
          <w:rFonts w:ascii="Times New Roman" w:hAnsi="Times New Roman"/>
          <w:sz w:val="24"/>
          <w:szCs w:val="24"/>
        </w:rPr>
        <w:t xml:space="preserve"> HPV vaccination, drug resistant TB, and obesity. Our focus is on New York City, and on the work of our guest, Professor James </w:t>
      </w:r>
      <w:proofErr w:type="spellStart"/>
      <w:r w:rsidR="00EF51AF">
        <w:rPr>
          <w:rFonts w:ascii="Times New Roman" w:hAnsi="Times New Roman"/>
          <w:sz w:val="24"/>
          <w:szCs w:val="24"/>
        </w:rPr>
        <w:t>Colgrove</w:t>
      </w:r>
      <w:proofErr w:type="spellEnd"/>
      <w:r w:rsidR="00EF51AF">
        <w:rPr>
          <w:rFonts w:ascii="Times New Roman" w:hAnsi="Times New Roman"/>
          <w:sz w:val="24"/>
          <w:szCs w:val="24"/>
        </w:rPr>
        <w:t>.  Several copies of his recent book</w:t>
      </w:r>
      <w:r w:rsidRPr="001C6402">
        <w:rPr>
          <w:rFonts w:ascii="Times New Roman" w:hAnsi="Times New Roman"/>
          <w:sz w:val="24"/>
          <w:szCs w:val="24"/>
        </w:rPr>
        <w:t xml:space="preserve"> </w:t>
      </w:r>
      <w:r w:rsidR="00EF51AF">
        <w:rPr>
          <w:rFonts w:ascii="Times New Roman" w:hAnsi="Times New Roman"/>
          <w:smallCaps/>
          <w:sz w:val="24"/>
          <w:szCs w:val="24"/>
        </w:rPr>
        <w:t xml:space="preserve">Epidemic City:  The Politics of Public Health in New York </w:t>
      </w:r>
      <w:r w:rsidR="00F8202F">
        <w:rPr>
          <w:rFonts w:ascii="Times New Roman" w:hAnsi="Times New Roman"/>
          <w:smallCaps/>
          <w:sz w:val="24"/>
          <w:szCs w:val="24"/>
        </w:rPr>
        <w:t xml:space="preserve">(2011) </w:t>
      </w:r>
      <w:r w:rsidR="00F8202F">
        <w:rPr>
          <w:rFonts w:ascii="Times New Roman" w:hAnsi="Times New Roman"/>
          <w:sz w:val="24"/>
          <w:szCs w:val="24"/>
        </w:rPr>
        <w:t>are on reserve in the library.</w:t>
      </w:r>
    </w:p>
    <w:p w:rsidR="00015F50" w:rsidRPr="001C6402"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u w:val="single"/>
        </w:rPr>
        <w:t>Public Health</w:t>
      </w:r>
    </w:p>
    <w:p w:rsidR="00015F50"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EF51AF">
        <w:rPr>
          <w:rFonts w:ascii="Times New Roman" w:hAnsi="Times New Roman"/>
          <w:smallCaps/>
          <w:sz w:val="24"/>
          <w:szCs w:val="24"/>
        </w:rPr>
        <w:t xml:space="preserve">Paul Starr, The Social Transformation of American </w:t>
      </w:r>
      <w:proofErr w:type="gramStart"/>
      <w:r w:rsidRPr="00EF51AF">
        <w:rPr>
          <w:rFonts w:ascii="Times New Roman" w:hAnsi="Times New Roman"/>
          <w:smallCaps/>
          <w:sz w:val="24"/>
          <w:szCs w:val="24"/>
        </w:rPr>
        <w:t>Medicine</w:t>
      </w:r>
      <w:r w:rsidRPr="001C6402">
        <w:rPr>
          <w:rFonts w:ascii="Times New Roman" w:hAnsi="Times New Roman"/>
          <w:sz w:val="24"/>
          <w:szCs w:val="24"/>
        </w:rPr>
        <w:t xml:space="preserve"> ,</w:t>
      </w:r>
      <w:proofErr w:type="gramEnd"/>
      <w:r w:rsidRPr="001C6402">
        <w:rPr>
          <w:rFonts w:ascii="Times New Roman" w:hAnsi="Times New Roman"/>
          <w:sz w:val="24"/>
          <w:szCs w:val="24"/>
        </w:rPr>
        <w:t xml:space="preserve"> pp. 180-197.  </w:t>
      </w:r>
    </w:p>
    <w:p w:rsidR="00015F50" w:rsidRPr="00EF51AF"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mallCaps/>
          <w:sz w:val="24"/>
          <w:szCs w:val="24"/>
        </w:rPr>
      </w:pPr>
      <w:r>
        <w:rPr>
          <w:rFonts w:ascii="Times New Roman" w:hAnsi="Times New Roman"/>
          <w:sz w:val="24"/>
          <w:szCs w:val="24"/>
        </w:rPr>
        <w:t xml:space="preserve">Thomas R. </w:t>
      </w:r>
      <w:proofErr w:type="spellStart"/>
      <w:r>
        <w:rPr>
          <w:rFonts w:ascii="Times New Roman" w:hAnsi="Times New Roman"/>
          <w:sz w:val="24"/>
          <w:szCs w:val="24"/>
        </w:rPr>
        <w:t>Frieden</w:t>
      </w:r>
      <w:proofErr w:type="spellEnd"/>
      <w:r>
        <w:rPr>
          <w:rFonts w:ascii="Times New Roman" w:hAnsi="Times New Roman"/>
          <w:sz w:val="24"/>
          <w:szCs w:val="24"/>
        </w:rPr>
        <w:t xml:space="preserve">, et al., </w:t>
      </w:r>
      <w:r w:rsidRPr="00EF51AF">
        <w:rPr>
          <w:rFonts w:ascii="Times New Roman" w:hAnsi="Times New Roman"/>
          <w:i/>
          <w:sz w:val="24"/>
          <w:szCs w:val="24"/>
        </w:rPr>
        <w:t xml:space="preserve">Public health in New York City, 2002-2007: </w:t>
      </w:r>
      <w:r w:rsidR="00EF51AF" w:rsidRPr="00EF51AF">
        <w:rPr>
          <w:rFonts w:ascii="Times New Roman" w:hAnsi="Times New Roman"/>
          <w:i/>
          <w:sz w:val="24"/>
          <w:szCs w:val="24"/>
        </w:rPr>
        <w:t>C</w:t>
      </w:r>
      <w:r w:rsidRPr="00EF51AF">
        <w:rPr>
          <w:rFonts w:ascii="Times New Roman" w:hAnsi="Times New Roman"/>
          <w:i/>
          <w:sz w:val="24"/>
          <w:szCs w:val="24"/>
        </w:rPr>
        <w:t xml:space="preserve">onfronting </w:t>
      </w:r>
      <w:r w:rsidR="00EF51AF" w:rsidRPr="00EF51AF">
        <w:rPr>
          <w:rFonts w:ascii="Times New Roman" w:hAnsi="Times New Roman"/>
          <w:i/>
          <w:sz w:val="24"/>
          <w:szCs w:val="24"/>
        </w:rPr>
        <w:t>E</w:t>
      </w:r>
      <w:r w:rsidRPr="00EF51AF">
        <w:rPr>
          <w:rFonts w:ascii="Times New Roman" w:hAnsi="Times New Roman"/>
          <w:i/>
          <w:sz w:val="24"/>
          <w:szCs w:val="24"/>
        </w:rPr>
        <w:t xml:space="preserve">pidemics of the </w:t>
      </w:r>
      <w:r w:rsidR="00EF51AF" w:rsidRPr="00EF51AF">
        <w:rPr>
          <w:rFonts w:ascii="Times New Roman" w:hAnsi="Times New Roman"/>
          <w:i/>
          <w:sz w:val="24"/>
          <w:szCs w:val="24"/>
        </w:rPr>
        <w:t>M</w:t>
      </w:r>
      <w:r w:rsidRPr="00EF51AF">
        <w:rPr>
          <w:rFonts w:ascii="Times New Roman" w:hAnsi="Times New Roman"/>
          <w:i/>
          <w:sz w:val="24"/>
          <w:szCs w:val="24"/>
        </w:rPr>
        <w:t xml:space="preserve">odern </w:t>
      </w:r>
      <w:r w:rsidR="00EF51AF" w:rsidRPr="00EF51AF">
        <w:rPr>
          <w:rFonts w:ascii="Times New Roman" w:hAnsi="Times New Roman"/>
          <w:i/>
          <w:sz w:val="24"/>
          <w:szCs w:val="24"/>
        </w:rPr>
        <w:t>E</w:t>
      </w:r>
      <w:r w:rsidRPr="00EF51AF">
        <w:rPr>
          <w:rFonts w:ascii="Times New Roman" w:hAnsi="Times New Roman"/>
          <w:i/>
          <w:sz w:val="24"/>
          <w:szCs w:val="24"/>
        </w:rPr>
        <w:t>ra</w:t>
      </w:r>
      <w:r>
        <w:rPr>
          <w:rFonts w:ascii="Times New Roman" w:hAnsi="Times New Roman"/>
          <w:sz w:val="24"/>
          <w:szCs w:val="24"/>
        </w:rPr>
        <w:t xml:space="preserve">, 37 </w:t>
      </w:r>
      <w:r w:rsidRPr="00EF51AF">
        <w:rPr>
          <w:rFonts w:ascii="Times New Roman" w:hAnsi="Times New Roman"/>
          <w:smallCaps/>
          <w:sz w:val="24"/>
          <w:szCs w:val="24"/>
        </w:rPr>
        <w:t>Intl. J. Epidemiology</w:t>
      </w:r>
      <w:r>
        <w:rPr>
          <w:rFonts w:ascii="Times New Roman" w:hAnsi="Times New Roman"/>
          <w:sz w:val="24"/>
          <w:szCs w:val="24"/>
        </w:rPr>
        <w:t xml:space="preserve"> 966 (2008). </w:t>
      </w:r>
    </w:p>
    <w:p w:rsidR="00015F50"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u w:val="single"/>
        </w:rPr>
      </w:pPr>
      <w:r w:rsidRPr="001C6402">
        <w:rPr>
          <w:rFonts w:ascii="Times New Roman" w:hAnsi="Times New Roman"/>
          <w:sz w:val="24"/>
          <w:szCs w:val="24"/>
          <w:u w:val="single"/>
        </w:rPr>
        <w:t>V</w:t>
      </w:r>
      <w:r w:rsidR="00EF51AF">
        <w:rPr>
          <w:rFonts w:ascii="Times New Roman" w:hAnsi="Times New Roman"/>
          <w:sz w:val="24"/>
          <w:szCs w:val="24"/>
          <w:u w:val="single"/>
        </w:rPr>
        <w:t>accination: HPV</w:t>
      </w:r>
    </w:p>
    <w:p w:rsidR="00806E59" w:rsidRPr="00806E59" w:rsidRDefault="00806E59"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Kaiser Family Fund, Sexual Health of Adolescents and Young Adults in the United States (Jan. 2011).  </w:t>
      </w:r>
      <w:r w:rsidRPr="00806E59">
        <w:rPr>
          <w:rFonts w:ascii="Times New Roman" w:hAnsi="Times New Roman"/>
          <w:sz w:val="24"/>
          <w:szCs w:val="24"/>
        </w:rPr>
        <w:t>http://www.kff.org/womenshealth/upload/3040-05.pdf</w:t>
      </w:r>
    </w:p>
    <w:p w:rsidR="00EF51AF" w:rsidRDefault="00015F50" w:rsidP="00015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James </w:t>
      </w:r>
      <w:proofErr w:type="spellStart"/>
      <w:r w:rsidRPr="001C6402">
        <w:rPr>
          <w:rFonts w:ascii="Times New Roman" w:hAnsi="Times New Roman"/>
          <w:sz w:val="24"/>
          <w:szCs w:val="24"/>
        </w:rPr>
        <w:t>Colgrove</w:t>
      </w:r>
      <w:proofErr w:type="spellEnd"/>
      <w:proofErr w:type="gramStart"/>
      <w:r w:rsidRPr="001C6402">
        <w:rPr>
          <w:rFonts w:ascii="Times New Roman" w:hAnsi="Times New Roman"/>
          <w:sz w:val="24"/>
          <w:szCs w:val="24"/>
        </w:rPr>
        <w:t xml:space="preserve">,  </w:t>
      </w:r>
      <w:r w:rsidRPr="001C6402">
        <w:rPr>
          <w:rFonts w:ascii="Times New Roman" w:hAnsi="Times New Roman"/>
          <w:i/>
          <w:iCs/>
          <w:sz w:val="24"/>
          <w:szCs w:val="24"/>
        </w:rPr>
        <w:t>The</w:t>
      </w:r>
      <w:proofErr w:type="gramEnd"/>
      <w:r w:rsidRPr="001C6402">
        <w:rPr>
          <w:rFonts w:ascii="Times New Roman" w:hAnsi="Times New Roman"/>
          <w:i/>
          <w:iCs/>
          <w:sz w:val="24"/>
          <w:szCs w:val="24"/>
        </w:rPr>
        <w:t xml:space="preserve"> Ethics and Politics of Compulsory HPV Vaccination, </w:t>
      </w:r>
      <w:r w:rsidRPr="001C6402">
        <w:rPr>
          <w:rFonts w:ascii="Times New Roman" w:hAnsi="Times New Roman"/>
          <w:sz w:val="24"/>
          <w:szCs w:val="24"/>
        </w:rPr>
        <w:t xml:space="preserve"> 355 </w:t>
      </w:r>
      <w:r w:rsidRPr="00EF51AF">
        <w:rPr>
          <w:rFonts w:ascii="Times New Roman" w:hAnsi="Times New Roman"/>
          <w:smallCaps/>
          <w:sz w:val="24"/>
          <w:szCs w:val="24"/>
        </w:rPr>
        <w:t>N. Eng. J. Med.</w:t>
      </w:r>
      <w:r w:rsidRPr="001C6402">
        <w:rPr>
          <w:rFonts w:ascii="Times New Roman" w:hAnsi="Times New Roman"/>
          <w:sz w:val="24"/>
          <w:szCs w:val="24"/>
        </w:rPr>
        <w:t xml:space="preserve"> 23 (2006).</w:t>
      </w:r>
    </w:p>
    <w:p w:rsidR="00130F3F" w:rsidRDefault="00FE01F9" w:rsidP="00015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71" w:history="1">
        <w:r w:rsidR="00130F3F" w:rsidRPr="001C6402">
          <w:rPr>
            <w:rStyle w:val="Hyperlink"/>
            <w:rFonts w:ascii="Times New Roman" w:hAnsi="Times New Roman"/>
            <w:color w:val="auto"/>
            <w:sz w:val="24"/>
            <w:szCs w:val="24"/>
          </w:rPr>
          <w:t>https://ezproxy.library.nyu.edu/login?url=http://content.nejm.org/cgi/content/full/355/23/2389</w:t>
        </w:r>
      </w:hyperlink>
      <w:r w:rsidR="00130F3F" w:rsidRPr="001C6402">
        <w:rPr>
          <w:rFonts w:ascii="Times New Roman" w:hAnsi="Times New Roman"/>
          <w:sz w:val="24"/>
          <w:szCs w:val="24"/>
        </w:rPr>
        <w:t xml:space="preserve">  </w:t>
      </w:r>
    </w:p>
    <w:p w:rsidR="00130F3F" w:rsidRDefault="00130F3F" w:rsidP="00130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iCs/>
          <w:sz w:val="24"/>
          <w:szCs w:val="24"/>
        </w:rPr>
        <w:t xml:space="preserve">Jane J. Kim, </w:t>
      </w:r>
      <w:r>
        <w:rPr>
          <w:rFonts w:ascii="Times New Roman" w:hAnsi="Times New Roman"/>
          <w:i/>
          <w:iCs/>
          <w:sz w:val="24"/>
          <w:szCs w:val="24"/>
        </w:rPr>
        <w:t>Weighing t</w:t>
      </w:r>
      <w:r w:rsidRPr="001C6402">
        <w:rPr>
          <w:rFonts w:ascii="Times New Roman" w:hAnsi="Times New Roman"/>
          <w:i/>
          <w:iCs/>
          <w:sz w:val="24"/>
          <w:szCs w:val="24"/>
        </w:rPr>
        <w:t xml:space="preserve">he </w:t>
      </w:r>
      <w:r>
        <w:rPr>
          <w:rFonts w:ascii="Times New Roman" w:hAnsi="Times New Roman"/>
          <w:i/>
          <w:iCs/>
          <w:sz w:val="24"/>
          <w:szCs w:val="24"/>
        </w:rPr>
        <w:t>Benefits and Costs of HPV Vaccination of Young Men</w:t>
      </w:r>
      <w:proofErr w:type="gramStart"/>
      <w:r>
        <w:rPr>
          <w:rFonts w:ascii="Times New Roman" w:hAnsi="Times New Roman"/>
          <w:i/>
          <w:iCs/>
          <w:sz w:val="24"/>
          <w:szCs w:val="24"/>
        </w:rPr>
        <w:t xml:space="preserve">, </w:t>
      </w:r>
      <w:r w:rsidRPr="001C6402">
        <w:rPr>
          <w:rFonts w:ascii="Times New Roman" w:hAnsi="Times New Roman"/>
          <w:sz w:val="24"/>
          <w:szCs w:val="24"/>
        </w:rPr>
        <w:t xml:space="preserve"> 3</w:t>
      </w:r>
      <w:r>
        <w:rPr>
          <w:rFonts w:ascii="Times New Roman" w:hAnsi="Times New Roman"/>
          <w:sz w:val="24"/>
          <w:szCs w:val="24"/>
        </w:rPr>
        <w:t>64</w:t>
      </w:r>
      <w:proofErr w:type="gramEnd"/>
      <w:r w:rsidRPr="001C6402">
        <w:rPr>
          <w:rFonts w:ascii="Times New Roman" w:hAnsi="Times New Roman"/>
          <w:sz w:val="24"/>
          <w:szCs w:val="24"/>
        </w:rPr>
        <w:t xml:space="preserve"> </w:t>
      </w:r>
      <w:r w:rsidRPr="00EF51AF">
        <w:rPr>
          <w:rFonts w:ascii="Times New Roman" w:hAnsi="Times New Roman"/>
          <w:smallCaps/>
          <w:sz w:val="24"/>
          <w:szCs w:val="24"/>
        </w:rPr>
        <w:t>N. Eng. J. Med.</w:t>
      </w:r>
      <w:r w:rsidRPr="001C6402">
        <w:rPr>
          <w:rFonts w:ascii="Times New Roman" w:hAnsi="Times New Roman"/>
          <w:sz w:val="24"/>
          <w:szCs w:val="24"/>
        </w:rPr>
        <w:t xml:space="preserve"> </w:t>
      </w:r>
      <w:r>
        <w:rPr>
          <w:rFonts w:ascii="Times New Roman" w:hAnsi="Times New Roman"/>
          <w:sz w:val="24"/>
          <w:szCs w:val="24"/>
        </w:rPr>
        <w:t>393</w:t>
      </w:r>
      <w:r w:rsidRPr="001C6402">
        <w:rPr>
          <w:rFonts w:ascii="Times New Roman" w:hAnsi="Times New Roman"/>
          <w:sz w:val="24"/>
          <w:szCs w:val="24"/>
        </w:rPr>
        <w:t xml:space="preserve"> (20</w:t>
      </w:r>
      <w:r>
        <w:rPr>
          <w:rFonts w:ascii="Times New Roman" w:hAnsi="Times New Roman"/>
          <w:sz w:val="24"/>
          <w:szCs w:val="24"/>
        </w:rPr>
        <w:t>11</w:t>
      </w:r>
      <w:r w:rsidRPr="001C6402">
        <w:rPr>
          <w:rFonts w:ascii="Times New Roman" w:hAnsi="Times New Roman"/>
          <w:sz w:val="24"/>
          <w:szCs w:val="24"/>
        </w:rPr>
        <w:t>).</w:t>
      </w:r>
    </w:p>
    <w:p w:rsidR="00130F3F" w:rsidRDefault="00130F3F" w:rsidP="00130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iCs/>
          <w:sz w:val="24"/>
          <w:szCs w:val="24"/>
        </w:rPr>
        <w:t xml:space="preserve">Jane J. Kim, </w:t>
      </w:r>
      <w:proofErr w:type="gramStart"/>
      <w:r>
        <w:rPr>
          <w:rFonts w:ascii="Times New Roman" w:hAnsi="Times New Roman"/>
          <w:i/>
          <w:iCs/>
          <w:sz w:val="24"/>
          <w:szCs w:val="24"/>
        </w:rPr>
        <w:t>The</w:t>
      </w:r>
      <w:proofErr w:type="gramEnd"/>
      <w:r>
        <w:rPr>
          <w:rFonts w:ascii="Times New Roman" w:hAnsi="Times New Roman"/>
          <w:i/>
          <w:iCs/>
          <w:sz w:val="24"/>
          <w:szCs w:val="24"/>
        </w:rPr>
        <w:t xml:space="preserve"> Role of Cost-Effectiveness in U.S. Vaccination Policy, </w:t>
      </w:r>
      <w:r w:rsidRPr="001C6402">
        <w:rPr>
          <w:rFonts w:ascii="Times New Roman" w:hAnsi="Times New Roman"/>
          <w:sz w:val="24"/>
          <w:szCs w:val="24"/>
        </w:rPr>
        <w:t xml:space="preserve">  </w:t>
      </w:r>
      <w:r w:rsidRPr="00EF51AF">
        <w:rPr>
          <w:rFonts w:ascii="Times New Roman" w:hAnsi="Times New Roman"/>
          <w:smallCaps/>
          <w:sz w:val="24"/>
          <w:szCs w:val="24"/>
        </w:rPr>
        <w:t>N. Eng. J. Med.</w:t>
      </w:r>
      <w:r w:rsidRPr="001C6402">
        <w:rPr>
          <w:rFonts w:ascii="Times New Roman" w:hAnsi="Times New Roman"/>
          <w:sz w:val="24"/>
          <w:szCs w:val="24"/>
        </w:rPr>
        <w:t xml:space="preserve"> (20</w:t>
      </w:r>
      <w:r>
        <w:rPr>
          <w:rFonts w:ascii="Times New Roman" w:hAnsi="Times New Roman"/>
          <w:sz w:val="24"/>
          <w:szCs w:val="24"/>
        </w:rPr>
        <w:t>10</w:t>
      </w:r>
      <w:r w:rsidRPr="001C6402">
        <w:rPr>
          <w:rFonts w:ascii="Times New Roman" w:hAnsi="Times New Roman"/>
          <w:sz w:val="24"/>
          <w:szCs w:val="24"/>
        </w:rPr>
        <w:t>).</w:t>
      </w:r>
    </w:p>
    <w:p w:rsidR="00EF51AF" w:rsidRDefault="00EF51AF" w:rsidP="00015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u w:val="single"/>
        </w:rPr>
      </w:pPr>
      <w:r>
        <w:rPr>
          <w:rFonts w:ascii="Times New Roman" w:hAnsi="Times New Roman"/>
          <w:sz w:val="24"/>
          <w:szCs w:val="24"/>
          <w:u w:val="single"/>
        </w:rPr>
        <w:t>Drug Resistant TB</w:t>
      </w:r>
    </w:p>
    <w:p w:rsidR="008B7ADE" w:rsidRDefault="008B7ADE" w:rsidP="008B7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mallCaps/>
          <w:sz w:val="24"/>
          <w:szCs w:val="24"/>
        </w:rPr>
      </w:pPr>
      <w:proofErr w:type="spellStart"/>
      <w:r>
        <w:rPr>
          <w:rFonts w:ascii="Times New Roman" w:hAnsi="Times New Roman"/>
          <w:smallCaps/>
          <w:sz w:val="24"/>
          <w:szCs w:val="24"/>
        </w:rPr>
        <w:t>Colgrove</w:t>
      </w:r>
      <w:proofErr w:type="spellEnd"/>
      <w:r>
        <w:rPr>
          <w:rFonts w:ascii="Times New Roman" w:hAnsi="Times New Roman"/>
          <w:smallCaps/>
          <w:sz w:val="24"/>
          <w:szCs w:val="24"/>
        </w:rPr>
        <w:t>, Epidemic City, 186-192, 202-210.</w:t>
      </w:r>
    </w:p>
    <w:p w:rsidR="00F8202F" w:rsidRDefault="00F8202F" w:rsidP="00015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u w:val="single"/>
        </w:rPr>
      </w:pPr>
      <w:r>
        <w:rPr>
          <w:rFonts w:ascii="Times New Roman" w:hAnsi="Times New Roman"/>
          <w:sz w:val="24"/>
          <w:szCs w:val="24"/>
          <w:u w:val="single"/>
        </w:rPr>
        <w:t>Obesity</w:t>
      </w:r>
    </w:p>
    <w:p w:rsidR="00F8202F" w:rsidRDefault="00F8202F" w:rsidP="00015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mallCaps/>
          <w:sz w:val="24"/>
          <w:szCs w:val="24"/>
        </w:rPr>
      </w:pPr>
      <w:proofErr w:type="spellStart"/>
      <w:proofErr w:type="gramStart"/>
      <w:r>
        <w:rPr>
          <w:rFonts w:ascii="Times New Roman" w:hAnsi="Times New Roman"/>
          <w:smallCaps/>
          <w:sz w:val="24"/>
          <w:szCs w:val="24"/>
        </w:rPr>
        <w:t>Colgrove</w:t>
      </w:r>
      <w:proofErr w:type="spellEnd"/>
      <w:r>
        <w:rPr>
          <w:rFonts w:ascii="Times New Roman" w:hAnsi="Times New Roman"/>
          <w:smallCaps/>
          <w:sz w:val="24"/>
          <w:szCs w:val="24"/>
        </w:rPr>
        <w:t>, Epidemic City.</w:t>
      </w:r>
      <w:proofErr w:type="gramEnd"/>
      <w:r>
        <w:rPr>
          <w:rFonts w:ascii="Times New Roman" w:hAnsi="Times New Roman"/>
          <w:smallCaps/>
          <w:sz w:val="24"/>
          <w:szCs w:val="24"/>
        </w:rPr>
        <w:t xml:space="preserve"> </w:t>
      </w:r>
      <w:proofErr w:type="gramStart"/>
      <w:r>
        <w:rPr>
          <w:rFonts w:ascii="Times New Roman" w:hAnsi="Times New Roman"/>
          <w:smallCaps/>
          <w:sz w:val="24"/>
          <w:szCs w:val="24"/>
        </w:rPr>
        <w:t>246-254.</w:t>
      </w:r>
      <w:proofErr w:type="gramEnd"/>
    </w:p>
    <w:p w:rsidR="009E77DC" w:rsidRDefault="009E77DC" w:rsidP="009E77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Ludwig, </w:t>
      </w:r>
      <w:proofErr w:type="gramStart"/>
      <w:r>
        <w:rPr>
          <w:rFonts w:ascii="Times New Roman" w:hAnsi="Times New Roman"/>
          <w:sz w:val="24"/>
          <w:szCs w:val="24"/>
        </w:rPr>
        <w:t>et</w:t>
      </w:r>
      <w:proofErr w:type="gramEnd"/>
      <w:r>
        <w:rPr>
          <w:rFonts w:ascii="Times New Roman" w:hAnsi="Times New Roman"/>
          <w:sz w:val="24"/>
          <w:szCs w:val="24"/>
        </w:rPr>
        <w:t xml:space="preserve">. al., </w:t>
      </w:r>
      <w:r>
        <w:rPr>
          <w:rFonts w:ascii="Times New Roman" w:hAnsi="Times New Roman"/>
          <w:i/>
          <w:iCs/>
          <w:sz w:val="24"/>
          <w:szCs w:val="24"/>
        </w:rPr>
        <w:t>Neighborhoods, Obesity, and Diabetes: A Randomized Social Experiment</w:t>
      </w:r>
      <w:proofErr w:type="gramStart"/>
      <w:r>
        <w:rPr>
          <w:rFonts w:ascii="Times New Roman" w:hAnsi="Times New Roman"/>
          <w:i/>
          <w:iCs/>
          <w:sz w:val="24"/>
          <w:szCs w:val="24"/>
        </w:rPr>
        <w:t xml:space="preserve">, </w:t>
      </w:r>
      <w:r w:rsidRPr="001C6402">
        <w:rPr>
          <w:rFonts w:ascii="Times New Roman" w:hAnsi="Times New Roman"/>
          <w:sz w:val="24"/>
          <w:szCs w:val="24"/>
        </w:rPr>
        <w:t xml:space="preserve"> 3</w:t>
      </w:r>
      <w:r>
        <w:rPr>
          <w:rFonts w:ascii="Times New Roman" w:hAnsi="Times New Roman"/>
          <w:sz w:val="24"/>
          <w:szCs w:val="24"/>
        </w:rPr>
        <w:t>6</w:t>
      </w:r>
      <w:r w:rsidRPr="001C6402">
        <w:rPr>
          <w:rFonts w:ascii="Times New Roman" w:hAnsi="Times New Roman"/>
          <w:sz w:val="24"/>
          <w:szCs w:val="24"/>
        </w:rPr>
        <w:t>5</w:t>
      </w:r>
      <w:proofErr w:type="gramEnd"/>
      <w:r w:rsidRPr="001C6402">
        <w:rPr>
          <w:rFonts w:ascii="Times New Roman" w:hAnsi="Times New Roman"/>
          <w:sz w:val="24"/>
          <w:szCs w:val="24"/>
        </w:rPr>
        <w:t xml:space="preserve"> </w:t>
      </w:r>
      <w:r w:rsidRPr="00EF51AF">
        <w:rPr>
          <w:rFonts w:ascii="Times New Roman" w:hAnsi="Times New Roman"/>
          <w:smallCaps/>
          <w:sz w:val="24"/>
          <w:szCs w:val="24"/>
        </w:rPr>
        <w:t>N. Eng. J. Med.</w:t>
      </w:r>
      <w:r w:rsidRPr="001C6402">
        <w:rPr>
          <w:rFonts w:ascii="Times New Roman" w:hAnsi="Times New Roman"/>
          <w:sz w:val="24"/>
          <w:szCs w:val="24"/>
        </w:rPr>
        <w:t xml:space="preserve"> </w:t>
      </w:r>
      <w:r>
        <w:rPr>
          <w:rFonts w:ascii="Times New Roman" w:hAnsi="Times New Roman"/>
          <w:sz w:val="24"/>
          <w:szCs w:val="24"/>
        </w:rPr>
        <w:t>16</w:t>
      </w:r>
      <w:r w:rsidRPr="001C6402">
        <w:rPr>
          <w:rFonts w:ascii="Times New Roman" w:hAnsi="Times New Roman"/>
          <w:sz w:val="24"/>
          <w:szCs w:val="24"/>
        </w:rPr>
        <w:t xml:space="preserve"> (20</w:t>
      </w:r>
      <w:r>
        <w:rPr>
          <w:rFonts w:ascii="Times New Roman" w:hAnsi="Times New Roman"/>
          <w:sz w:val="24"/>
          <w:szCs w:val="24"/>
        </w:rPr>
        <w:t>11</w:t>
      </w:r>
      <w:r w:rsidRPr="001C6402">
        <w:rPr>
          <w:rFonts w:ascii="Times New Roman" w:hAnsi="Times New Roman"/>
          <w:sz w:val="24"/>
          <w:szCs w:val="24"/>
        </w:rPr>
        <w:t>).</w:t>
      </w:r>
    </w:p>
    <w:p w:rsidR="00015F50" w:rsidRDefault="00015F50" w:rsidP="00015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iCs/>
          <w:sz w:val="24"/>
          <w:szCs w:val="24"/>
        </w:rPr>
      </w:pPr>
      <w:r w:rsidRPr="001C6402">
        <w:rPr>
          <w:rFonts w:ascii="Times New Roman" w:hAnsi="Times New Roman"/>
          <w:i/>
          <w:iCs/>
          <w:sz w:val="24"/>
          <w:szCs w:val="24"/>
        </w:rPr>
        <w:t xml:space="preserve">Co-leader: </w:t>
      </w:r>
      <w:r w:rsidRPr="001C6402">
        <w:rPr>
          <w:rFonts w:ascii="Times New Roman" w:hAnsi="Times New Roman"/>
          <w:iCs/>
          <w:sz w:val="24"/>
          <w:szCs w:val="24"/>
        </w:rPr>
        <w:t xml:space="preserve">Prof. James </w:t>
      </w:r>
      <w:proofErr w:type="spellStart"/>
      <w:r w:rsidRPr="001C6402">
        <w:rPr>
          <w:rFonts w:ascii="Times New Roman" w:hAnsi="Times New Roman"/>
          <w:iCs/>
          <w:sz w:val="24"/>
          <w:szCs w:val="24"/>
        </w:rPr>
        <w:t>Colgrove</w:t>
      </w:r>
      <w:proofErr w:type="spellEnd"/>
      <w:r w:rsidRPr="001C6402">
        <w:rPr>
          <w:rFonts w:ascii="Times New Roman" w:hAnsi="Times New Roman"/>
          <w:iCs/>
          <w:sz w:val="24"/>
          <w:szCs w:val="24"/>
        </w:rPr>
        <w:t>, Mailman School of Public Health, Columbia University.</w:t>
      </w:r>
      <w:r>
        <w:rPr>
          <w:rFonts w:ascii="Times New Roman" w:hAnsi="Times New Roman"/>
          <w:iCs/>
          <w:sz w:val="24"/>
          <w:szCs w:val="24"/>
        </w:rPr>
        <w:t xml:space="preserve">  </w:t>
      </w:r>
    </w:p>
    <w:p w:rsidR="00296A24" w:rsidRDefault="00296A24" w:rsidP="00015F50">
      <w:pPr>
        <w:spacing w:line="240" w:lineRule="auto"/>
        <w:jc w:val="both"/>
        <w:rPr>
          <w:rFonts w:ascii="Times New Roman" w:hAnsi="Times New Roman"/>
          <w:b/>
          <w:bCs/>
          <w:sz w:val="24"/>
          <w:szCs w:val="24"/>
        </w:rPr>
      </w:pPr>
      <w:r>
        <w:rPr>
          <w:rFonts w:ascii="Times New Roman" w:hAnsi="Times New Roman"/>
          <w:b/>
          <w:bCs/>
          <w:sz w:val="24"/>
          <w:szCs w:val="24"/>
        </w:rPr>
        <w:t xml:space="preserve">December </w:t>
      </w:r>
      <w:r w:rsidR="00534A01">
        <w:rPr>
          <w:rFonts w:ascii="Times New Roman" w:hAnsi="Times New Roman"/>
          <w:b/>
          <w:bCs/>
          <w:sz w:val="24"/>
          <w:szCs w:val="24"/>
        </w:rPr>
        <w:t>7</w:t>
      </w:r>
      <w:r>
        <w:rPr>
          <w:rFonts w:ascii="Times New Roman" w:hAnsi="Times New Roman"/>
          <w:b/>
          <w:bCs/>
          <w:sz w:val="24"/>
          <w:szCs w:val="24"/>
        </w:rPr>
        <w:t xml:space="preserve">, </w:t>
      </w:r>
      <w:r w:rsidR="009312F8" w:rsidRPr="001C6402">
        <w:rPr>
          <w:rFonts w:ascii="Times New Roman" w:hAnsi="Times New Roman"/>
          <w:b/>
          <w:bCs/>
          <w:sz w:val="24"/>
          <w:szCs w:val="24"/>
        </w:rPr>
        <w:t>201</w:t>
      </w:r>
      <w:r w:rsidR="00534A01">
        <w:rPr>
          <w:rFonts w:ascii="Times New Roman" w:hAnsi="Times New Roman"/>
          <w:b/>
          <w:bCs/>
          <w:sz w:val="24"/>
          <w:szCs w:val="24"/>
        </w:rPr>
        <w:t>1</w:t>
      </w:r>
      <w:r w:rsidR="009312F8" w:rsidRPr="001C6402">
        <w:rPr>
          <w:rFonts w:ascii="Times New Roman" w:hAnsi="Times New Roman"/>
          <w:b/>
          <w:bCs/>
          <w:sz w:val="24"/>
          <w:szCs w:val="24"/>
        </w:rPr>
        <w:t>.</w:t>
      </w:r>
      <w:r>
        <w:rPr>
          <w:rFonts w:ascii="Times New Roman" w:hAnsi="Times New Roman"/>
          <w:b/>
          <w:bCs/>
          <w:sz w:val="24"/>
          <w:szCs w:val="24"/>
        </w:rPr>
        <w:t xml:space="preserve"> </w:t>
      </w:r>
    </w:p>
    <w:p w:rsidR="00296A24" w:rsidRDefault="00296A24" w:rsidP="00296A24">
      <w:pPr>
        <w:spacing w:line="240" w:lineRule="auto"/>
        <w:ind w:firstLine="720"/>
        <w:jc w:val="both"/>
        <w:rPr>
          <w:rFonts w:ascii="Times New Roman" w:hAnsi="Times New Roman"/>
          <w:sz w:val="24"/>
          <w:szCs w:val="24"/>
        </w:rPr>
      </w:pPr>
      <w:r w:rsidRPr="001C6402">
        <w:rPr>
          <w:rFonts w:ascii="Times New Roman" w:hAnsi="Times New Roman"/>
          <w:sz w:val="24"/>
          <w:szCs w:val="24"/>
        </w:rPr>
        <w:t xml:space="preserve">The community health center program is one of the few bright spots in our health care landscape, providing high quality care at reasonable cost, reducing racial and linguistic disparities, and responding to community needs.  </w:t>
      </w:r>
      <w:r w:rsidR="00C409A4">
        <w:rPr>
          <w:rFonts w:ascii="Times New Roman" w:hAnsi="Times New Roman"/>
          <w:sz w:val="24"/>
          <w:szCs w:val="24"/>
        </w:rPr>
        <w:t xml:space="preserve">Do these programs provide a model for health care for a broader segment of the population?  </w:t>
      </w:r>
      <w:r w:rsidRPr="001C6402">
        <w:rPr>
          <w:rFonts w:ascii="Times New Roman" w:hAnsi="Times New Roman"/>
          <w:sz w:val="24"/>
          <w:szCs w:val="24"/>
        </w:rPr>
        <w:t xml:space="preserve">Why are these programs so </w:t>
      </w:r>
      <w:r w:rsidR="00C409A4">
        <w:rPr>
          <w:rFonts w:ascii="Times New Roman" w:hAnsi="Times New Roman"/>
          <w:sz w:val="24"/>
          <w:szCs w:val="24"/>
        </w:rPr>
        <w:t xml:space="preserve">often </w:t>
      </w:r>
      <w:r w:rsidRPr="001C6402">
        <w:rPr>
          <w:rFonts w:ascii="Times New Roman" w:hAnsi="Times New Roman"/>
          <w:sz w:val="24"/>
          <w:szCs w:val="24"/>
        </w:rPr>
        <w:t>marginal</w:t>
      </w:r>
      <w:r w:rsidR="00C409A4">
        <w:rPr>
          <w:rFonts w:ascii="Times New Roman" w:hAnsi="Times New Roman"/>
          <w:sz w:val="24"/>
          <w:szCs w:val="24"/>
        </w:rPr>
        <w:t xml:space="preserve"> to acute care medicine</w:t>
      </w:r>
      <w:r w:rsidRPr="001C6402">
        <w:rPr>
          <w:rFonts w:ascii="Times New Roman" w:hAnsi="Times New Roman"/>
          <w:sz w:val="24"/>
          <w:szCs w:val="24"/>
        </w:rPr>
        <w:t xml:space="preserve">? </w:t>
      </w:r>
      <w:r w:rsidR="00C409A4">
        <w:rPr>
          <w:rFonts w:ascii="Times New Roman" w:hAnsi="Times New Roman"/>
          <w:sz w:val="24"/>
          <w:szCs w:val="24"/>
        </w:rPr>
        <w:t>H</w:t>
      </w:r>
      <w:r w:rsidRPr="001C6402">
        <w:rPr>
          <w:rFonts w:ascii="Times New Roman" w:hAnsi="Times New Roman"/>
          <w:sz w:val="24"/>
          <w:szCs w:val="24"/>
        </w:rPr>
        <w:t xml:space="preserve">ow </w:t>
      </w:r>
      <w:r w:rsidR="00C409A4">
        <w:rPr>
          <w:rFonts w:ascii="Times New Roman" w:hAnsi="Times New Roman"/>
          <w:sz w:val="24"/>
          <w:szCs w:val="24"/>
        </w:rPr>
        <w:t xml:space="preserve">does </w:t>
      </w:r>
      <w:r w:rsidRPr="001C6402">
        <w:rPr>
          <w:rFonts w:ascii="Times New Roman" w:hAnsi="Times New Roman"/>
          <w:sz w:val="24"/>
          <w:szCs w:val="24"/>
        </w:rPr>
        <w:t>the organization of medical education promote or u</w:t>
      </w:r>
      <w:r w:rsidR="00C409A4">
        <w:rPr>
          <w:rFonts w:ascii="Times New Roman" w:hAnsi="Times New Roman"/>
          <w:sz w:val="24"/>
          <w:szCs w:val="24"/>
        </w:rPr>
        <w:t>ndermine these forms of service?</w:t>
      </w:r>
    </w:p>
    <w:p w:rsidR="00D04DC0" w:rsidRPr="00D04DC0" w:rsidRDefault="00D04DC0" w:rsidP="00D04DC0">
      <w:pPr>
        <w:spacing w:line="240" w:lineRule="auto"/>
        <w:ind w:left="720"/>
        <w:jc w:val="both"/>
        <w:rPr>
          <w:rFonts w:ascii="Times New Roman" w:hAnsi="Times New Roman"/>
          <w:sz w:val="24"/>
          <w:szCs w:val="24"/>
        </w:rPr>
      </w:pPr>
      <w:r>
        <w:rPr>
          <w:rFonts w:ascii="Times New Roman" w:hAnsi="Times New Roman"/>
          <w:sz w:val="24"/>
          <w:szCs w:val="24"/>
        </w:rPr>
        <w:t xml:space="preserve">Brian Glick, </w:t>
      </w:r>
      <w:r>
        <w:rPr>
          <w:rFonts w:ascii="Times New Roman" w:hAnsi="Times New Roman"/>
          <w:i/>
          <w:sz w:val="24"/>
          <w:szCs w:val="24"/>
        </w:rPr>
        <w:t xml:space="preserve">Neighborhood Legal Services as House Counsel to Community-Based Efforts to Achieve Economic Justice: The East Brooklyn Experience, </w:t>
      </w:r>
      <w:r>
        <w:rPr>
          <w:rFonts w:ascii="Times New Roman" w:hAnsi="Times New Roman"/>
          <w:sz w:val="24"/>
          <w:szCs w:val="24"/>
        </w:rPr>
        <w:t>23 NYU Rev. of L. &amp; Soc. Change 105 (1997), pages 123-133.</w:t>
      </w:r>
    </w:p>
    <w:p w:rsidR="00130F3F" w:rsidRDefault="00296A24" w:rsidP="00296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1C6402">
        <w:rPr>
          <w:rFonts w:ascii="Times New Roman" w:hAnsi="Times New Roman"/>
          <w:sz w:val="24"/>
          <w:szCs w:val="24"/>
        </w:rPr>
        <w:t xml:space="preserve">John K. </w:t>
      </w:r>
      <w:proofErr w:type="spellStart"/>
      <w:r w:rsidRPr="001C6402">
        <w:rPr>
          <w:rFonts w:ascii="Times New Roman" w:hAnsi="Times New Roman"/>
          <w:sz w:val="24"/>
          <w:szCs w:val="24"/>
        </w:rPr>
        <w:t>Iglehart</w:t>
      </w:r>
      <w:proofErr w:type="spellEnd"/>
      <w:proofErr w:type="gramStart"/>
      <w:r w:rsidRPr="001C6402">
        <w:rPr>
          <w:rFonts w:ascii="Times New Roman" w:hAnsi="Times New Roman"/>
          <w:sz w:val="24"/>
          <w:szCs w:val="24"/>
        </w:rPr>
        <w:t xml:space="preserve">,  </w:t>
      </w:r>
      <w:r w:rsidRPr="001C6402">
        <w:rPr>
          <w:rFonts w:ascii="Times New Roman" w:hAnsi="Times New Roman"/>
          <w:i/>
          <w:iCs/>
          <w:sz w:val="24"/>
          <w:szCs w:val="24"/>
        </w:rPr>
        <w:t>Spreading</w:t>
      </w:r>
      <w:proofErr w:type="gramEnd"/>
      <w:r w:rsidRPr="001C6402">
        <w:rPr>
          <w:rFonts w:ascii="Times New Roman" w:hAnsi="Times New Roman"/>
          <w:i/>
          <w:iCs/>
          <w:sz w:val="24"/>
          <w:szCs w:val="24"/>
        </w:rPr>
        <w:t xml:space="preserve"> the Safety New – Obstacles to the Expansion of Community Health Centers,  </w:t>
      </w:r>
      <w:r w:rsidRPr="001C6402">
        <w:rPr>
          <w:rFonts w:ascii="Times New Roman" w:hAnsi="Times New Roman"/>
          <w:sz w:val="24"/>
          <w:szCs w:val="24"/>
        </w:rPr>
        <w:t xml:space="preserve">358 N. Eng. J. Med. 1321 (2008). </w:t>
      </w:r>
    </w:p>
    <w:p w:rsidR="00296A24" w:rsidRPr="001C6402" w:rsidRDefault="00FE01F9" w:rsidP="00296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72" w:history="1">
        <w:r w:rsidR="00296A24" w:rsidRPr="001C6402">
          <w:rPr>
            <w:rStyle w:val="Hyperlink"/>
            <w:rFonts w:ascii="Times New Roman" w:hAnsi="Times New Roman"/>
            <w:color w:val="auto"/>
            <w:sz w:val="24"/>
            <w:szCs w:val="24"/>
          </w:rPr>
          <w:t>https://ezproxy.library.nyu.edu/login?url=http://content.nejm.org/cgi/content/full/358/13/1321</w:t>
        </w:r>
      </w:hyperlink>
      <w:r w:rsidR="00296A24" w:rsidRPr="001C6402">
        <w:rPr>
          <w:rFonts w:ascii="Times New Roman" w:hAnsi="Times New Roman"/>
          <w:sz w:val="24"/>
          <w:szCs w:val="24"/>
        </w:rPr>
        <w:t xml:space="preserve"> </w:t>
      </w:r>
    </w:p>
    <w:p w:rsidR="00296A24" w:rsidRDefault="00296A24" w:rsidP="00296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b/>
          <w:sz w:val="24"/>
          <w:szCs w:val="24"/>
        </w:rPr>
      </w:pPr>
      <w:proofErr w:type="gramStart"/>
      <w:r w:rsidRPr="001C6402">
        <w:rPr>
          <w:rFonts w:ascii="Times New Roman" w:hAnsi="Times New Roman"/>
          <w:sz w:val="24"/>
          <w:szCs w:val="24"/>
        </w:rPr>
        <w:t xml:space="preserve">Juniper </w:t>
      </w:r>
      <w:proofErr w:type="spellStart"/>
      <w:r w:rsidRPr="001C6402">
        <w:rPr>
          <w:rFonts w:ascii="Times New Roman" w:hAnsi="Times New Roman"/>
          <w:sz w:val="24"/>
          <w:szCs w:val="24"/>
        </w:rPr>
        <w:t>Lesnik</w:t>
      </w:r>
      <w:proofErr w:type="spellEnd"/>
      <w:r w:rsidRPr="001C6402">
        <w:rPr>
          <w:rFonts w:ascii="Times New Roman" w:hAnsi="Times New Roman"/>
          <w:sz w:val="24"/>
          <w:szCs w:val="24"/>
        </w:rPr>
        <w:t xml:space="preserve">, </w:t>
      </w:r>
      <w:r w:rsidRPr="001C6402">
        <w:rPr>
          <w:rFonts w:ascii="Times New Roman" w:hAnsi="Times New Roman"/>
          <w:i/>
          <w:iCs/>
          <w:sz w:val="24"/>
          <w:szCs w:val="24"/>
        </w:rPr>
        <w:t xml:space="preserve">Community Health Centers: Health Care as it Could Be, </w:t>
      </w:r>
      <w:r w:rsidRPr="001C6402">
        <w:rPr>
          <w:rFonts w:ascii="Times New Roman" w:hAnsi="Times New Roman"/>
          <w:sz w:val="24"/>
          <w:szCs w:val="24"/>
        </w:rPr>
        <w:t>19 J. Health &amp; L. 1 (2005).</w:t>
      </w:r>
      <w:proofErr w:type="gramEnd"/>
      <w:r>
        <w:rPr>
          <w:rFonts w:ascii="Times New Roman" w:hAnsi="Times New Roman"/>
          <w:sz w:val="24"/>
          <w:szCs w:val="24"/>
        </w:rPr>
        <w:t xml:space="preserve"> </w:t>
      </w:r>
      <w:r w:rsidR="00C409A4" w:rsidRPr="00C409A4">
        <w:rPr>
          <w:rFonts w:ascii="Times New Roman" w:hAnsi="Times New Roman"/>
          <w:bCs/>
          <w:smallCaps/>
        </w:rPr>
        <w:t>Rosenbaum, Rosenblatt, Law &amp; Frankfort, Law and the American Health Care System</w:t>
      </w:r>
    </w:p>
    <w:p w:rsidR="00130F3F" w:rsidRDefault="00296A24" w:rsidP="0029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mallCaps/>
          <w:sz w:val="24"/>
          <w:szCs w:val="24"/>
        </w:rPr>
      </w:pPr>
      <w:proofErr w:type="spellStart"/>
      <w:proofErr w:type="gramStart"/>
      <w:r w:rsidRPr="001C6402">
        <w:rPr>
          <w:rFonts w:ascii="Times New Roman" w:hAnsi="Times New Roman"/>
          <w:sz w:val="24"/>
          <w:szCs w:val="24"/>
        </w:rPr>
        <w:t>Nakela</w:t>
      </w:r>
      <w:proofErr w:type="spellEnd"/>
      <w:r w:rsidRPr="001C6402">
        <w:rPr>
          <w:rFonts w:ascii="Times New Roman" w:hAnsi="Times New Roman"/>
          <w:sz w:val="24"/>
          <w:szCs w:val="24"/>
        </w:rPr>
        <w:t xml:space="preserve"> L. Cook, et al., </w:t>
      </w:r>
      <w:r w:rsidRPr="001C6402">
        <w:rPr>
          <w:rFonts w:ascii="Times New Roman" w:hAnsi="Times New Roman"/>
          <w:i/>
          <w:sz w:val="24"/>
          <w:szCs w:val="24"/>
        </w:rPr>
        <w:t>Access to Specialty Care and Medical Services in Community Health Centers</w:t>
      </w:r>
      <w:r w:rsidRPr="001C6402">
        <w:rPr>
          <w:rFonts w:ascii="Times New Roman" w:hAnsi="Times New Roman"/>
          <w:sz w:val="24"/>
          <w:szCs w:val="24"/>
        </w:rPr>
        <w:t xml:space="preserve">, </w:t>
      </w:r>
      <w:r w:rsidRPr="001C6402">
        <w:rPr>
          <w:rFonts w:ascii="Times New Roman" w:hAnsi="Times New Roman"/>
          <w:smallCaps/>
          <w:sz w:val="24"/>
          <w:szCs w:val="24"/>
        </w:rPr>
        <w:t>26 Health Affairs 1459 (2007).</w:t>
      </w:r>
      <w:proofErr w:type="gramEnd"/>
      <w:r w:rsidRPr="001C6402">
        <w:rPr>
          <w:rFonts w:ascii="Times New Roman" w:hAnsi="Times New Roman"/>
          <w:smallCaps/>
          <w:sz w:val="24"/>
          <w:szCs w:val="24"/>
        </w:rPr>
        <w:t xml:space="preserve"> </w:t>
      </w:r>
    </w:p>
    <w:p w:rsidR="00C151D3" w:rsidRDefault="00FE01F9" w:rsidP="0029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73" w:history="1">
        <w:r w:rsidR="00296A24" w:rsidRPr="001C6402">
          <w:rPr>
            <w:rStyle w:val="Hyperlink"/>
            <w:rFonts w:ascii="Times New Roman" w:hAnsi="Times New Roman"/>
            <w:color w:val="auto"/>
            <w:sz w:val="24"/>
            <w:szCs w:val="24"/>
          </w:rPr>
          <w:t>http://ezproxy.library.nyu.edu:2603/cgi/content/full/26/5/1459</w:t>
        </w:r>
      </w:hyperlink>
      <w:r w:rsidR="00296A24" w:rsidRPr="001C6402">
        <w:rPr>
          <w:rFonts w:ascii="Times New Roman" w:hAnsi="Times New Roman"/>
          <w:sz w:val="24"/>
          <w:szCs w:val="24"/>
        </w:rPr>
        <w:t xml:space="preserve"> </w:t>
      </w:r>
    </w:p>
    <w:p w:rsidR="00C151D3" w:rsidRPr="00C151D3" w:rsidRDefault="006A196C" w:rsidP="0029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Carl G. Morris, et al.</w:t>
      </w:r>
      <w:proofErr w:type="gramStart"/>
      <w:r>
        <w:rPr>
          <w:rFonts w:ascii="Times New Roman" w:hAnsi="Times New Roman"/>
          <w:sz w:val="24"/>
          <w:szCs w:val="24"/>
        </w:rPr>
        <w:t xml:space="preserve">, </w:t>
      </w:r>
      <w:r w:rsidR="00C151D3">
        <w:rPr>
          <w:rFonts w:ascii="Times New Roman" w:hAnsi="Times New Roman"/>
          <w:sz w:val="24"/>
          <w:szCs w:val="24"/>
        </w:rPr>
        <w:t xml:space="preserve"> </w:t>
      </w:r>
      <w:r w:rsidR="00C151D3">
        <w:rPr>
          <w:rFonts w:ascii="Times New Roman" w:hAnsi="Times New Roman"/>
          <w:i/>
          <w:sz w:val="24"/>
          <w:szCs w:val="24"/>
        </w:rPr>
        <w:t>Family</w:t>
      </w:r>
      <w:proofErr w:type="gramEnd"/>
      <w:r w:rsidR="00C151D3">
        <w:rPr>
          <w:rFonts w:ascii="Times New Roman" w:hAnsi="Times New Roman"/>
          <w:i/>
          <w:sz w:val="24"/>
          <w:szCs w:val="24"/>
        </w:rPr>
        <w:t xml:space="preserve"> Medical Residency Training in Community Health Centers: A National Survey, </w:t>
      </w:r>
      <w:r w:rsidR="00C151D3">
        <w:rPr>
          <w:rFonts w:ascii="Times New Roman" w:hAnsi="Times New Roman"/>
          <w:sz w:val="24"/>
          <w:szCs w:val="24"/>
        </w:rPr>
        <w:t xml:space="preserve">85 </w:t>
      </w:r>
      <w:r w:rsidR="00C151D3">
        <w:rPr>
          <w:rFonts w:ascii="Times New Roman" w:hAnsi="Times New Roman"/>
          <w:smallCaps/>
          <w:sz w:val="24"/>
          <w:szCs w:val="24"/>
        </w:rPr>
        <w:t>Academic Medicine</w:t>
      </w:r>
      <w:r w:rsidR="00C151D3">
        <w:rPr>
          <w:rFonts w:ascii="Times New Roman" w:hAnsi="Times New Roman"/>
          <w:sz w:val="24"/>
          <w:szCs w:val="24"/>
        </w:rPr>
        <w:t xml:space="preserve"> 1640 (2010).</w:t>
      </w:r>
    </w:p>
    <w:p w:rsidR="00C151D3" w:rsidRDefault="00FE01F9" w:rsidP="0029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hyperlink r:id="rId74" w:history="1">
        <w:r w:rsidR="006A196C" w:rsidRPr="00192C00">
          <w:rPr>
            <w:rStyle w:val="Hyperlink"/>
            <w:rFonts w:ascii="Times New Roman" w:hAnsi="Times New Roman"/>
            <w:sz w:val="24"/>
            <w:szCs w:val="24"/>
          </w:rPr>
          <w:t>http://journals.lww.com/academicmedicine/Fulltext/2010/10000/Family_Medicine_Residency_Training_in_Community.26.aspx</w:t>
        </w:r>
      </w:hyperlink>
    </w:p>
    <w:p w:rsidR="006A196C" w:rsidRDefault="006A196C" w:rsidP="006A1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Thomas </w:t>
      </w:r>
      <w:proofErr w:type="spellStart"/>
      <w:r>
        <w:rPr>
          <w:rFonts w:ascii="Times New Roman" w:hAnsi="Times New Roman"/>
          <w:sz w:val="24"/>
          <w:szCs w:val="24"/>
        </w:rPr>
        <w:t>Bodenheimer</w:t>
      </w:r>
      <w:proofErr w:type="spellEnd"/>
      <w:r>
        <w:rPr>
          <w:rFonts w:ascii="Times New Roman" w:hAnsi="Times New Roman"/>
          <w:sz w:val="24"/>
          <w:szCs w:val="24"/>
        </w:rPr>
        <w:t xml:space="preserve"> and </w:t>
      </w:r>
      <w:proofErr w:type="spellStart"/>
      <w:r>
        <w:rPr>
          <w:rFonts w:ascii="Times New Roman" w:hAnsi="Times New Roman"/>
          <w:sz w:val="24"/>
          <w:szCs w:val="24"/>
        </w:rPr>
        <w:t>Hoagmai</w:t>
      </w:r>
      <w:proofErr w:type="spellEnd"/>
      <w:r>
        <w:rPr>
          <w:rFonts w:ascii="Times New Roman" w:hAnsi="Times New Roman"/>
          <w:sz w:val="24"/>
          <w:szCs w:val="24"/>
        </w:rPr>
        <w:t xml:space="preserve"> H. Pham, </w:t>
      </w:r>
      <w:r w:rsidRPr="006A196C">
        <w:rPr>
          <w:rFonts w:ascii="Times New Roman" w:hAnsi="Times New Roman"/>
          <w:i/>
          <w:sz w:val="24"/>
          <w:szCs w:val="24"/>
        </w:rPr>
        <w:t>Primary Care: Current Problems and Proposed Solutions</w:t>
      </w:r>
      <w:r>
        <w:rPr>
          <w:rFonts w:ascii="Times New Roman" w:hAnsi="Times New Roman"/>
          <w:sz w:val="24"/>
          <w:szCs w:val="24"/>
        </w:rPr>
        <w:t xml:space="preserve">, 29 </w:t>
      </w:r>
      <w:r w:rsidRPr="006A196C">
        <w:rPr>
          <w:rFonts w:ascii="Times New Roman" w:hAnsi="Times New Roman"/>
          <w:smallCaps/>
          <w:sz w:val="24"/>
          <w:szCs w:val="24"/>
        </w:rPr>
        <w:t>Health Affairs</w:t>
      </w:r>
      <w:r>
        <w:rPr>
          <w:rFonts w:ascii="Times New Roman" w:hAnsi="Times New Roman"/>
          <w:sz w:val="24"/>
          <w:szCs w:val="24"/>
        </w:rPr>
        <w:t xml:space="preserve"> 799 (May 2010).</w:t>
      </w:r>
    </w:p>
    <w:p w:rsidR="006A196C" w:rsidRDefault="006A196C" w:rsidP="006A1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sidRPr="00D80701">
        <w:rPr>
          <w:rFonts w:ascii="Times New Roman" w:hAnsi="Times New Roman"/>
          <w:sz w:val="24"/>
          <w:szCs w:val="24"/>
        </w:rPr>
        <w:t>http://proquest.umi.com/pqdlink?vinst=PROD&amp;fmt=6&amp;startpage=-1&amp;ver=1&amp;vname=PQD&amp;RQT=309&amp;did=2037442561&amp;exp=11-01-2015&amp;scaling=FULL&amp;vtype=PQD&amp;rqt=309&amp;TS=1288712802&amp;clientId=9269</w:t>
      </w:r>
      <w:r>
        <w:rPr>
          <w:rFonts w:ascii="Times New Roman" w:hAnsi="Times New Roman"/>
          <w:sz w:val="24"/>
          <w:szCs w:val="24"/>
        </w:rPr>
        <w:t xml:space="preserve"> </w:t>
      </w:r>
    </w:p>
    <w:p w:rsidR="006A196C" w:rsidRDefault="006A196C" w:rsidP="006A1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r>
        <w:rPr>
          <w:rFonts w:ascii="Times New Roman" w:hAnsi="Times New Roman"/>
          <w:sz w:val="24"/>
          <w:szCs w:val="24"/>
        </w:rPr>
        <w:t xml:space="preserve">Richard E. </w:t>
      </w:r>
      <w:proofErr w:type="spellStart"/>
      <w:r>
        <w:rPr>
          <w:rFonts w:ascii="Times New Roman" w:hAnsi="Times New Roman"/>
          <w:sz w:val="24"/>
          <w:szCs w:val="24"/>
        </w:rPr>
        <w:t>Rieselbach</w:t>
      </w:r>
      <w:proofErr w:type="spellEnd"/>
      <w:r>
        <w:rPr>
          <w:rFonts w:ascii="Times New Roman" w:hAnsi="Times New Roman"/>
          <w:sz w:val="24"/>
          <w:szCs w:val="24"/>
        </w:rPr>
        <w:t xml:space="preserve"> et al., </w:t>
      </w:r>
      <w:r w:rsidRPr="006A196C">
        <w:rPr>
          <w:rFonts w:ascii="Times New Roman" w:hAnsi="Times New Roman"/>
          <w:i/>
          <w:sz w:val="24"/>
          <w:szCs w:val="24"/>
        </w:rPr>
        <w:t>Teaching Primary Care in Community Health Centers:  Addressing the Workforce Crisi</w:t>
      </w:r>
      <w:r>
        <w:rPr>
          <w:rFonts w:ascii="Times New Roman" w:hAnsi="Times New Roman"/>
          <w:i/>
          <w:sz w:val="24"/>
          <w:szCs w:val="24"/>
        </w:rPr>
        <w:t>s</w:t>
      </w:r>
      <w:r w:rsidRPr="006A196C">
        <w:rPr>
          <w:rFonts w:ascii="Times New Roman" w:hAnsi="Times New Roman"/>
          <w:i/>
          <w:sz w:val="24"/>
          <w:szCs w:val="24"/>
        </w:rPr>
        <w:t xml:space="preserve"> for the Underserved</w:t>
      </w:r>
      <w:r>
        <w:rPr>
          <w:rFonts w:ascii="Times New Roman" w:hAnsi="Times New Roman"/>
          <w:sz w:val="24"/>
          <w:szCs w:val="24"/>
        </w:rPr>
        <w:t xml:space="preserve">, 152 </w:t>
      </w:r>
      <w:r w:rsidRPr="006A196C">
        <w:rPr>
          <w:rFonts w:ascii="Times New Roman" w:hAnsi="Times New Roman"/>
          <w:smallCaps/>
          <w:sz w:val="24"/>
          <w:szCs w:val="24"/>
        </w:rPr>
        <w:t>Annals of Internal Medicine</w:t>
      </w:r>
      <w:r>
        <w:rPr>
          <w:rFonts w:ascii="Times New Roman" w:hAnsi="Times New Roman"/>
          <w:sz w:val="24"/>
          <w:szCs w:val="24"/>
        </w:rPr>
        <w:t xml:space="preserve"> 119 (2010).</w:t>
      </w:r>
    </w:p>
    <w:p w:rsidR="006A196C" w:rsidRPr="001C6402" w:rsidRDefault="006A196C" w:rsidP="0029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ascii="Times New Roman" w:hAnsi="Times New Roman"/>
          <w:sz w:val="24"/>
          <w:szCs w:val="24"/>
        </w:rPr>
      </w:pPr>
      <w:proofErr w:type="gramStart"/>
      <w:r>
        <w:rPr>
          <w:rFonts w:ascii="Times New Roman" w:hAnsi="Times New Roman"/>
          <w:sz w:val="24"/>
          <w:szCs w:val="24"/>
        </w:rPr>
        <w:t xml:space="preserve">Anthony T. Lo </w:t>
      </w:r>
      <w:proofErr w:type="spellStart"/>
      <w:r>
        <w:rPr>
          <w:rFonts w:ascii="Times New Roman" w:hAnsi="Times New Roman"/>
          <w:sz w:val="24"/>
          <w:szCs w:val="24"/>
        </w:rPr>
        <w:t>Sasso</w:t>
      </w:r>
      <w:proofErr w:type="spellEnd"/>
      <w:r>
        <w:rPr>
          <w:rFonts w:ascii="Times New Roman" w:hAnsi="Times New Roman"/>
          <w:sz w:val="24"/>
          <w:szCs w:val="24"/>
        </w:rPr>
        <w:t xml:space="preserve"> and Gayle R. </w:t>
      </w:r>
      <w:proofErr w:type="spellStart"/>
      <w:r>
        <w:rPr>
          <w:rFonts w:ascii="Times New Roman" w:hAnsi="Times New Roman"/>
          <w:sz w:val="24"/>
          <w:szCs w:val="24"/>
        </w:rPr>
        <w:t>Byck</w:t>
      </w:r>
      <w:proofErr w:type="spellEnd"/>
      <w:r>
        <w:rPr>
          <w:rFonts w:ascii="Times New Roman" w:hAnsi="Times New Roman"/>
          <w:sz w:val="24"/>
          <w:szCs w:val="24"/>
        </w:rPr>
        <w:t xml:space="preserve">, </w:t>
      </w:r>
      <w:r w:rsidRPr="006A196C">
        <w:rPr>
          <w:rFonts w:ascii="Times New Roman" w:hAnsi="Times New Roman"/>
          <w:i/>
          <w:sz w:val="24"/>
          <w:szCs w:val="24"/>
        </w:rPr>
        <w:t>Funding Growth Drives Community Health Center Services</w:t>
      </w:r>
      <w:r>
        <w:rPr>
          <w:rFonts w:ascii="Times New Roman" w:hAnsi="Times New Roman"/>
          <w:sz w:val="24"/>
          <w:szCs w:val="24"/>
        </w:rPr>
        <w:t xml:space="preserve">, 29 </w:t>
      </w:r>
      <w:r w:rsidRPr="006A196C">
        <w:rPr>
          <w:rFonts w:ascii="Times New Roman" w:hAnsi="Times New Roman"/>
          <w:smallCaps/>
          <w:sz w:val="24"/>
          <w:szCs w:val="24"/>
        </w:rPr>
        <w:t>Health Affairs</w:t>
      </w:r>
      <w:r>
        <w:rPr>
          <w:rFonts w:ascii="Times New Roman" w:hAnsi="Times New Roman"/>
          <w:sz w:val="24"/>
          <w:szCs w:val="24"/>
        </w:rPr>
        <w:t xml:space="preserve"> 289 (2010).</w:t>
      </w:r>
      <w:proofErr w:type="gramEnd"/>
      <w:r>
        <w:rPr>
          <w:rFonts w:ascii="Times New Roman" w:hAnsi="Times New Roman"/>
          <w:sz w:val="24"/>
          <w:szCs w:val="24"/>
        </w:rPr>
        <w:t xml:space="preserve"> </w:t>
      </w:r>
    </w:p>
    <w:p w:rsidR="00A25F02" w:rsidRDefault="00296A24" w:rsidP="00387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4"/>
          <w:szCs w:val="24"/>
        </w:rPr>
      </w:pPr>
      <w:r w:rsidRPr="001C6402">
        <w:rPr>
          <w:rFonts w:ascii="Times New Roman" w:hAnsi="Times New Roman"/>
          <w:i/>
          <w:iCs/>
          <w:sz w:val="24"/>
          <w:szCs w:val="24"/>
        </w:rPr>
        <w:t xml:space="preserve">Co- Leader: </w:t>
      </w:r>
      <w:r w:rsidR="00014B1A">
        <w:rPr>
          <w:rFonts w:ascii="Times New Roman" w:hAnsi="Times New Roman"/>
          <w:iCs/>
          <w:sz w:val="24"/>
          <w:szCs w:val="24"/>
        </w:rPr>
        <w:t xml:space="preserve">Paul </w:t>
      </w:r>
      <w:proofErr w:type="spellStart"/>
      <w:r w:rsidR="00014B1A">
        <w:rPr>
          <w:rFonts w:ascii="Times New Roman" w:hAnsi="Times New Roman"/>
          <w:iCs/>
          <w:sz w:val="24"/>
          <w:szCs w:val="24"/>
        </w:rPr>
        <w:t>Ancinapura</w:t>
      </w:r>
      <w:proofErr w:type="spellEnd"/>
      <w:r w:rsidR="00014B1A">
        <w:rPr>
          <w:rFonts w:ascii="Times New Roman" w:hAnsi="Times New Roman"/>
          <w:iCs/>
          <w:sz w:val="24"/>
          <w:szCs w:val="24"/>
        </w:rPr>
        <w:t xml:space="preserve">, General Counsel, </w:t>
      </w:r>
      <w:r w:rsidR="003D29B9">
        <w:rPr>
          <w:rFonts w:ascii="Times New Roman" w:hAnsi="Times New Roman"/>
          <w:iCs/>
          <w:sz w:val="24"/>
          <w:szCs w:val="24"/>
        </w:rPr>
        <w:t xml:space="preserve">Brooklyn </w:t>
      </w:r>
      <w:r w:rsidR="00014B1A">
        <w:rPr>
          <w:rFonts w:ascii="Times New Roman" w:hAnsi="Times New Roman"/>
          <w:iCs/>
          <w:sz w:val="24"/>
          <w:szCs w:val="24"/>
        </w:rPr>
        <w:t>Legal Services</w:t>
      </w:r>
      <w:r w:rsidR="003D29B9">
        <w:rPr>
          <w:rFonts w:ascii="Times New Roman" w:hAnsi="Times New Roman"/>
          <w:iCs/>
          <w:sz w:val="24"/>
          <w:szCs w:val="24"/>
        </w:rPr>
        <w:t>, Corporation A</w:t>
      </w:r>
      <w:r w:rsidR="00014B1A">
        <w:rPr>
          <w:rFonts w:ascii="Times New Roman" w:hAnsi="Times New Roman"/>
          <w:iCs/>
          <w:sz w:val="24"/>
          <w:szCs w:val="24"/>
        </w:rPr>
        <w:t>.</w:t>
      </w:r>
    </w:p>
    <w:p w:rsidR="00A25F02" w:rsidRDefault="00A25F02" w:rsidP="007B0A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Times New Roman" w:hAnsi="Times New Roman"/>
          <w:b/>
          <w:bCs/>
          <w:sz w:val="24"/>
          <w:szCs w:val="24"/>
        </w:rPr>
      </w:pPr>
    </w:p>
    <w:p w:rsidR="009312F8" w:rsidRPr="001C6402" w:rsidRDefault="009312F8" w:rsidP="00A25F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hanging="1440"/>
        <w:jc w:val="both"/>
        <w:rPr>
          <w:rFonts w:ascii="Times New Roman" w:hAnsi="Times New Roman"/>
          <w:iCs/>
          <w:sz w:val="24"/>
          <w:szCs w:val="24"/>
        </w:rPr>
      </w:pPr>
      <w:r w:rsidRPr="001C6402">
        <w:rPr>
          <w:rFonts w:ascii="Times New Roman" w:hAnsi="Times New Roman"/>
          <w:b/>
          <w:bCs/>
          <w:sz w:val="24"/>
          <w:szCs w:val="24"/>
        </w:rPr>
        <w:t xml:space="preserve"> </w:t>
      </w:r>
    </w:p>
    <w:sectPr w:rsidR="009312F8" w:rsidRPr="001C6402" w:rsidSect="00BC54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D9B"/>
    <w:multiLevelType w:val="hybridMultilevel"/>
    <w:tmpl w:val="372AB364"/>
    <w:lvl w:ilvl="0" w:tplc="6772E9F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savePreviewPicture/>
  <w:compat/>
  <w:rsids>
    <w:rsidRoot w:val="007A060B"/>
    <w:rsid w:val="000008BF"/>
    <w:rsid w:val="000010DE"/>
    <w:rsid w:val="00001F4B"/>
    <w:rsid w:val="000020CF"/>
    <w:rsid w:val="00003D72"/>
    <w:rsid w:val="000072A9"/>
    <w:rsid w:val="00014B1A"/>
    <w:rsid w:val="00015F50"/>
    <w:rsid w:val="00016F2D"/>
    <w:rsid w:val="000237B1"/>
    <w:rsid w:val="00026E39"/>
    <w:rsid w:val="00032109"/>
    <w:rsid w:val="0003718D"/>
    <w:rsid w:val="000371BF"/>
    <w:rsid w:val="0004641F"/>
    <w:rsid w:val="00052F64"/>
    <w:rsid w:val="00056E2D"/>
    <w:rsid w:val="00063484"/>
    <w:rsid w:val="000640D5"/>
    <w:rsid w:val="00066BF6"/>
    <w:rsid w:val="00070DF1"/>
    <w:rsid w:val="00077B43"/>
    <w:rsid w:val="00081222"/>
    <w:rsid w:val="0009339A"/>
    <w:rsid w:val="00094C8D"/>
    <w:rsid w:val="00094E66"/>
    <w:rsid w:val="000A0197"/>
    <w:rsid w:val="000A323D"/>
    <w:rsid w:val="000A5A7F"/>
    <w:rsid w:val="000B1D16"/>
    <w:rsid w:val="000B59E0"/>
    <w:rsid w:val="000C5811"/>
    <w:rsid w:val="000C5FE6"/>
    <w:rsid w:val="000C6BA7"/>
    <w:rsid w:val="000C7307"/>
    <w:rsid w:val="000D06C4"/>
    <w:rsid w:val="000D210D"/>
    <w:rsid w:val="000D38F0"/>
    <w:rsid w:val="000D639E"/>
    <w:rsid w:val="000D6769"/>
    <w:rsid w:val="000D690D"/>
    <w:rsid w:val="000E26B4"/>
    <w:rsid w:val="000E3DAA"/>
    <w:rsid w:val="000E467B"/>
    <w:rsid w:val="000F2402"/>
    <w:rsid w:val="000F7D15"/>
    <w:rsid w:val="00111D98"/>
    <w:rsid w:val="00113F60"/>
    <w:rsid w:val="00120A88"/>
    <w:rsid w:val="00130F3F"/>
    <w:rsid w:val="0013115E"/>
    <w:rsid w:val="00142017"/>
    <w:rsid w:val="00152B63"/>
    <w:rsid w:val="001624B5"/>
    <w:rsid w:val="00180F8E"/>
    <w:rsid w:val="00182B4C"/>
    <w:rsid w:val="0018745A"/>
    <w:rsid w:val="00191060"/>
    <w:rsid w:val="00197120"/>
    <w:rsid w:val="001A07B4"/>
    <w:rsid w:val="001A4972"/>
    <w:rsid w:val="001B1A47"/>
    <w:rsid w:val="001B6C13"/>
    <w:rsid w:val="001C12C5"/>
    <w:rsid w:val="001C6402"/>
    <w:rsid w:val="001C675C"/>
    <w:rsid w:val="001D1B26"/>
    <w:rsid w:val="001D3736"/>
    <w:rsid w:val="001D7FEF"/>
    <w:rsid w:val="001E6DF9"/>
    <w:rsid w:val="001F70F1"/>
    <w:rsid w:val="00211CC3"/>
    <w:rsid w:val="00215333"/>
    <w:rsid w:val="00216D00"/>
    <w:rsid w:val="002332BD"/>
    <w:rsid w:val="00234D06"/>
    <w:rsid w:val="002427CA"/>
    <w:rsid w:val="0025387B"/>
    <w:rsid w:val="00254F0D"/>
    <w:rsid w:val="00267C8A"/>
    <w:rsid w:val="002702B5"/>
    <w:rsid w:val="00275FA9"/>
    <w:rsid w:val="00280142"/>
    <w:rsid w:val="002801A7"/>
    <w:rsid w:val="00286581"/>
    <w:rsid w:val="00286979"/>
    <w:rsid w:val="00292E6B"/>
    <w:rsid w:val="00296A24"/>
    <w:rsid w:val="002A217D"/>
    <w:rsid w:val="002A2A03"/>
    <w:rsid w:val="002A5D8D"/>
    <w:rsid w:val="002B04E6"/>
    <w:rsid w:val="002B0D45"/>
    <w:rsid w:val="002C3D47"/>
    <w:rsid w:val="002C5663"/>
    <w:rsid w:val="002E0CEF"/>
    <w:rsid w:val="002E64F3"/>
    <w:rsid w:val="002F3BC2"/>
    <w:rsid w:val="002F4895"/>
    <w:rsid w:val="002F590F"/>
    <w:rsid w:val="00302140"/>
    <w:rsid w:val="003132C9"/>
    <w:rsid w:val="003204E0"/>
    <w:rsid w:val="00324A2A"/>
    <w:rsid w:val="00324DF6"/>
    <w:rsid w:val="00331704"/>
    <w:rsid w:val="00352869"/>
    <w:rsid w:val="0037165F"/>
    <w:rsid w:val="0037399B"/>
    <w:rsid w:val="00375FC1"/>
    <w:rsid w:val="00376BA9"/>
    <w:rsid w:val="00383952"/>
    <w:rsid w:val="0038789F"/>
    <w:rsid w:val="00390B8B"/>
    <w:rsid w:val="00394ECA"/>
    <w:rsid w:val="00395960"/>
    <w:rsid w:val="0039748D"/>
    <w:rsid w:val="003A0623"/>
    <w:rsid w:val="003A25E3"/>
    <w:rsid w:val="003A7DDF"/>
    <w:rsid w:val="003C4284"/>
    <w:rsid w:val="003C6082"/>
    <w:rsid w:val="003C6676"/>
    <w:rsid w:val="003D29B9"/>
    <w:rsid w:val="003D3CB7"/>
    <w:rsid w:val="003E0249"/>
    <w:rsid w:val="003F2891"/>
    <w:rsid w:val="003F46A7"/>
    <w:rsid w:val="0040011C"/>
    <w:rsid w:val="00405FA4"/>
    <w:rsid w:val="004076A4"/>
    <w:rsid w:val="00422F1D"/>
    <w:rsid w:val="00424EFC"/>
    <w:rsid w:val="004343EA"/>
    <w:rsid w:val="00436EAB"/>
    <w:rsid w:val="00437038"/>
    <w:rsid w:val="004405F3"/>
    <w:rsid w:val="00443F40"/>
    <w:rsid w:val="004456F6"/>
    <w:rsid w:val="00447F74"/>
    <w:rsid w:val="004511A1"/>
    <w:rsid w:val="004613B0"/>
    <w:rsid w:val="004641CA"/>
    <w:rsid w:val="004661F2"/>
    <w:rsid w:val="0046764B"/>
    <w:rsid w:val="004727F9"/>
    <w:rsid w:val="00473C67"/>
    <w:rsid w:val="00475089"/>
    <w:rsid w:val="004766E5"/>
    <w:rsid w:val="00476EE2"/>
    <w:rsid w:val="0048122A"/>
    <w:rsid w:val="004924A6"/>
    <w:rsid w:val="00493441"/>
    <w:rsid w:val="004A06F3"/>
    <w:rsid w:val="004A2ED6"/>
    <w:rsid w:val="004A4478"/>
    <w:rsid w:val="004A6F06"/>
    <w:rsid w:val="004C29CB"/>
    <w:rsid w:val="004C3CD4"/>
    <w:rsid w:val="004D1976"/>
    <w:rsid w:val="004D4BA3"/>
    <w:rsid w:val="004E4484"/>
    <w:rsid w:val="004F3014"/>
    <w:rsid w:val="00503172"/>
    <w:rsid w:val="00507D41"/>
    <w:rsid w:val="00515439"/>
    <w:rsid w:val="00515AB2"/>
    <w:rsid w:val="00517C26"/>
    <w:rsid w:val="00522378"/>
    <w:rsid w:val="00534A01"/>
    <w:rsid w:val="00535075"/>
    <w:rsid w:val="0054079A"/>
    <w:rsid w:val="00546689"/>
    <w:rsid w:val="0055403E"/>
    <w:rsid w:val="00557066"/>
    <w:rsid w:val="005610B1"/>
    <w:rsid w:val="005613F7"/>
    <w:rsid w:val="00563E23"/>
    <w:rsid w:val="005660C5"/>
    <w:rsid w:val="00570605"/>
    <w:rsid w:val="005709D3"/>
    <w:rsid w:val="00575FA0"/>
    <w:rsid w:val="00577F7E"/>
    <w:rsid w:val="00581F2F"/>
    <w:rsid w:val="005869D7"/>
    <w:rsid w:val="00587C0A"/>
    <w:rsid w:val="00590679"/>
    <w:rsid w:val="0059189E"/>
    <w:rsid w:val="00592802"/>
    <w:rsid w:val="005A33F6"/>
    <w:rsid w:val="005A5193"/>
    <w:rsid w:val="005B2AB5"/>
    <w:rsid w:val="005B2BF3"/>
    <w:rsid w:val="005B3AAF"/>
    <w:rsid w:val="005C1059"/>
    <w:rsid w:val="005C35C2"/>
    <w:rsid w:val="005C456A"/>
    <w:rsid w:val="005D0D5D"/>
    <w:rsid w:val="005D1160"/>
    <w:rsid w:val="005D2467"/>
    <w:rsid w:val="005E005B"/>
    <w:rsid w:val="005E3FB7"/>
    <w:rsid w:val="005E455E"/>
    <w:rsid w:val="005F5DD0"/>
    <w:rsid w:val="005F5FB3"/>
    <w:rsid w:val="005F70E7"/>
    <w:rsid w:val="00602B33"/>
    <w:rsid w:val="006046A2"/>
    <w:rsid w:val="00605FE5"/>
    <w:rsid w:val="0062449F"/>
    <w:rsid w:val="00627052"/>
    <w:rsid w:val="00627C85"/>
    <w:rsid w:val="00627CCA"/>
    <w:rsid w:val="00635126"/>
    <w:rsid w:val="006408FA"/>
    <w:rsid w:val="00643C8F"/>
    <w:rsid w:val="00645B73"/>
    <w:rsid w:val="006511E0"/>
    <w:rsid w:val="00655757"/>
    <w:rsid w:val="00657877"/>
    <w:rsid w:val="00664C58"/>
    <w:rsid w:val="006679D4"/>
    <w:rsid w:val="00667ED7"/>
    <w:rsid w:val="00682491"/>
    <w:rsid w:val="00684905"/>
    <w:rsid w:val="00685E28"/>
    <w:rsid w:val="00686C0F"/>
    <w:rsid w:val="006A196C"/>
    <w:rsid w:val="006A5C7F"/>
    <w:rsid w:val="006A6B10"/>
    <w:rsid w:val="006A6BD2"/>
    <w:rsid w:val="006B11DB"/>
    <w:rsid w:val="006C192F"/>
    <w:rsid w:val="006C7464"/>
    <w:rsid w:val="006D2412"/>
    <w:rsid w:val="006D2AA9"/>
    <w:rsid w:val="006D47D2"/>
    <w:rsid w:val="006D4E22"/>
    <w:rsid w:val="006D648F"/>
    <w:rsid w:val="006E296C"/>
    <w:rsid w:val="006E6F86"/>
    <w:rsid w:val="006F0DCC"/>
    <w:rsid w:val="00706D80"/>
    <w:rsid w:val="00713508"/>
    <w:rsid w:val="007179C2"/>
    <w:rsid w:val="00722BBA"/>
    <w:rsid w:val="00723C79"/>
    <w:rsid w:val="00724EE9"/>
    <w:rsid w:val="0074123C"/>
    <w:rsid w:val="00741EA2"/>
    <w:rsid w:val="00743C0C"/>
    <w:rsid w:val="0074558C"/>
    <w:rsid w:val="007527C8"/>
    <w:rsid w:val="007574D5"/>
    <w:rsid w:val="00762B59"/>
    <w:rsid w:val="007632D5"/>
    <w:rsid w:val="00775067"/>
    <w:rsid w:val="00775ED7"/>
    <w:rsid w:val="00783BB1"/>
    <w:rsid w:val="00784682"/>
    <w:rsid w:val="0079129B"/>
    <w:rsid w:val="007967B3"/>
    <w:rsid w:val="00796CEB"/>
    <w:rsid w:val="007A060B"/>
    <w:rsid w:val="007A488D"/>
    <w:rsid w:val="007A48E5"/>
    <w:rsid w:val="007A6FCD"/>
    <w:rsid w:val="007B0AFB"/>
    <w:rsid w:val="007B0C1E"/>
    <w:rsid w:val="007B476C"/>
    <w:rsid w:val="007B4F0C"/>
    <w:rsid w:val="007C3E47"/>
    <w:rsid w:val="007C6EF4"/>
    <w:rsid w:val="007D2FF6"/>
    <w:rsid w:val="007D47C1"/>
    <w:rsid w:val="007E228A"/>
    <w:rsid w:val="007F3D46"/>
    <w:rsid w:val="00806D42"/>
    <w:rsid w:val="00806E59"/>
    <w:rsid w:val="00824331"/>
    <w:rsid w:val="008253D3"/>
    <w:rsid w:val="00826F35"/>
    <w:rsid w:val="00826FC3"/>
    <w:rsid w:val="00832A35"/>
    <w:rsid w:val="0084153E"/>
    <w:rsid w:val="00845E1F"/>
    <w:rsid w:val="0086207E"/>
    <w:rsid w:val="008661B7"/>
    <w:rsid w:val="008735BB"/>
    <w:rsid w:val="00874E94"/>
    <w:rsid w:val="00875326"/>
    <w:rsid w:val="0087728A"/>
    <w:rsid w:val="008857B7"/>
    <w:rsid w:val="00886904"/>
    <w:rsid w:val="008947DC"/>
    <w:rsid w:val="008A0A35"/>
    <w:rsid w:val="008A353D"/>
    <w:rsid w:val="008A566B"/>
    <w:rsid w:val="008A7105"/>
    <w:rsid w:val="008B1CDE"/>
    <w:rsid w:val="008B7ADE"/>
    <w:rsid w:val="008B7EE2"/>
    <w:rsid w:val="008C09A1"/>
    <w:rsid w:val="008E37B7"/>
    <w:rsid w:val="008F176C"/>
    <w:rsid w:val="008F2114"/>
    <w:rsid w:val="008F40EC"/>
    <w:rsid w:val="00904BEE"/>
    <w:rsid w:val="00913270"/>
    <w:rsid w:val="00917E98"/>
    <w:rsid w:val="0093112D"/>
    <w:rsid w:val="009312F8"/>
    <w:rsid w:val="00936129"/>
    <w:rsid w:val="00954B54"/>
    <w:rsid w:val="009569B4"/>
    <w:rsid w:val="00962CBD"/>
    <w:rsid w:val="00967464"/>
    <w:rsid w:val="0097013E"/>
    <w:rsid w:val="0097526D"/>
    <w:rsid w:val="00980143"/>
    <w:rsid w:val="009977E8"/>
    <w:rsid w:val="009A02DB"/>
    <w:rsid w:val="009A6479"/>
    <w:rsid w:val="009A72F9"/>
    <w:rsid w:val="009B14E1"/>
    <w:rsid w:val="009C748D"/>
    <w:rsid w:val="009D33D6"/>
    <w:rsid w:val="009D5429"/>
    <w:rsid w:val="009E0573"/>
    <w:rsid w:val="009E77DC"/>
    <w:rsid w:val="009F02BB"/>
    <w:rsid w:val="009F0759"/>
    <w:rsid w:val="009F26CD"/>
    <w:rsid w:val="009F6208"/>
    <w:rsid w:val="00A005D3"/>
    <w:rsid w:val="00A12074"/>
    <w:rsid w:val="00A16E99"/>
    <w:rsid w:val="00A2325F"/>
    <w:rsid w:val="00A25F02"/>
    <w:rsid w:val="00A26F20"/>
    <w:rsid w:val="00A34097"/>
    <w:rsid w:val="00A4340C"/>
    <w:rsid w:val="00A5275B"/>
    <w:rsid w:val="00A5377A"/>
    <w:rsid w:val="00A56803"/>
    <w:rsid w:val="00A6297B"/>
    <w:rsid w:val="00A7038C"/>
    <w:rsid w:val="00A71072"/>
    <w:rsid w:val="00A741A1"/>
    <w:rsid w:val="00A804AA"/>
    <w:rsid w:val="00A809D8"/>
    <w:rsid w:val="00A83AEF"/>
    <w:rsid w:val="00A90A11"/>
    <w:rsid w:val="00A942BA"/>
    <w:rsid w:val="00A947B5"/>
    <w:rsid w:val="00A94F9D"/>
    <w:rsid w:val="00A961A2"/>
    <w:rsid w:val="00AC48FC"/>
    <w:rsid w:val="00AE5C69"/>
    <w:rsid w:val="00AE7376"/>
    <w:rsid w:val="00AF2060"/>
    <w:rsid w:val="00AF21EC"/>
    <w:rsid w:val="00AF247F"/>
    <w:rsid w:val="00AF5A3C"/>
    <w:rsid w:val="00AF616F"/>
    <w:rsid w:val="00AF6E8D"/>
    <w:rsid w:val="00B03F0E"/>
    <w:rsid w:val="00B07201"/>
    <w:rsid w:val="00B117D2"/>
    <w:rsid w:val="00B13437"/>
    <w:rsid w:val="00B17C01"/>
    <w:rsid w:val="00B30910"/>
    <w:rsid w:val="00B41352"/>
    <w:rsid w:val="00B44FD5"/>
    <w:rsid w:val="00B51424"/>
    <w:rsid w:val="00B615BF"/>
    <w:rsid w:val="00B65C2B"/>
    <w:rsid w:val="00B7513B"/>
    <w:rsid w:val="00B84712"/>
    <w:rsid w:val="00B84D61"/>
    <w:rsid w:val="00B901C6"/>
    <w:rsid w:val="00B939DB"/>
    <w:rsid w:val="00B97097"/>
    <w:rsid w:val="00BA0BC0"/>
    <w:rsid w:val="00BA3118"/>
    <w:rsid w:val="00BA3714"/>
    <w:rsid w:val="00BA68A4"/>
    <w:rsid w:val="00BB3735"/>
    <w:rsid w:val="00BB66EF"/>
    <w:rsid w:val="00BB6DD5"/>
    <w:rsid w:val="00BC06E8"/>
    <w:rsid w:val="00BC5493"/>
    <w:rsid w:val="00BD24A7"/>
    <w:rsid w:val="00BD5649"/>
    <w:rsid w:val="00BE24E7"/>
    <w:rsid w:val="00BF159C"/>
    <w:rsid w:val="00C01531"/>
    <w:rsid w:val="00C036F8"/>
    <w:rsid w:val="00C063C4"/>
    <w:rsid w:val="00C06C55"/>
    <w:rsid w:val="00C151D3"/>
    <w:rsid w:val="00C15682"/>
    <w:rsid w:val="00C218DD"/>
    <w:rsid w:val="00C266DA"/>
    <w:rsid w:val="00C36E84"/>
    <w:rsid w:val="00C409A4"/>
    <w:rsid w:val="00C55880"/>
    <w:rsid w:val="00C60604"/>
    <w:rsid w:val="00C61DBF"/>
    <w:rsid w:val="00C73CB9"/>
    <w:rsid w:val="00C767C6"/>
    <w:rsid w:val="00C772C6"/>
    <w:rsid w:val="00C81235"/>
    <w:rsid w:val="00C83E72"/>
    <w:rsid w:val="00C852FB"/>
    <w:rsid w:val="00C9472E"/>
    <w:rsid w:val="00C96365"/>
    <w:rsid w:val="00CB1230"/>
    <w:rsid w:val="00CC7E03"/>
    <w:rsid w:val="00CD248A"/>
    <w:rsid w:val="00CD28BE"/>
    <w:rsid w:val="00CE1D23"/>
    <w:rsid w:val="00CE2A86"/>
    <w:rsid w:val="00CF0699"/>
    <w:rsid w:val="00CF0B6C"/>
    <w:rsid w:val="00CF2D2A"/>
    <w:rsid w:val="00CF4132"/>
    <w:rsid w:val="00CF5787"/>
    <w:rsid w:val="00D04DC0"/>
    <w:rsid w:val="00D0622F"/>
    <w:rsid w:val="00D070C5"/>
    <w:rsid w:val="00D312B6"/>
    <w:rsid w:val="00D3447A"/>
    <w:rsid w:val="00D37D53"/>
    <w:rsid w:val="00D44971"/>
    <w:rsid w:val="00D454FD"/>
    <w:rsid w:val="00D50AA8"/>
    <w:rsid w:val="00D511A6"/>
    <w:rsid w:val="00D520C4"/>
    <w:rsid w:val="00D55DE9"/>
    <w:rsid w:val="00D571D3"/>
    <w:rsid w:val="00D57B99"/>
    <w:rsid w:val="00D6118F"/>
    <w:rsid w:val="00D62420"/>
    <w:rsid w:val="00D65035"/>
    <w:rsid w:val="00D660A9"/>
    <w:rsid w:val="00D76718"/>
    <w:rsid w:val="00D80143"/>
    <w:rsid w:val="00D82827"/>
    <w:rsid w:val="00D90581"/>
    <w:rsid w:val="00D90EE2"/>
    <w:rsid w:val="00DA1F07"/>
    <w:rsid w:val="00DA3167"/>
    <w:rsid w:val="00DA3659"/>
    <w:rsid w:val="00DA5789"/>
    <w:rsid w:val="00DA6CD8"/>
    <w:rsid w:val="00DB10EB"/>
    <w:rsid w:val="00DB708F"/>
    <w:rsid w:val="00DB7136"/>
    <w:rsid w:val="00DC02E7"/>
    <w:rsid w:val="00DC0689"/>
    <w:rsid w:val="00DC5BD6"/>
    <w:rsid w:val="00DE00C4"/>
    <w:rsid w:val="00DE021D"/>
    <w:rsid w:val="00DE2D7A"/>
    <w:rsid w:val="00DE6D90"/>
    <w:rsid w:val="00DF24AB"/>
    <w:rsid w:val="00DF68F1"/>
    <w:rsid w:val="00E11DAA"/>
    <w:rsid w:val="00E1385B"/>
    <w:rsid w:val="00E25CF9"/>
    <w:rsid w:val="00E37106"/>
    <w:rsid w:val="00E40D0C"/>
    <w:rsid w:val="00E448AF"/>
    <w:rsid w:val="00E45C64"/>
    <w:rsid w:val="00E4749A"/>
    <w:rsid w:val="00E528CC"/>
    <w:rsid w:val="00E6034C"/>
    <w:rsid w:val="00E6034D"/>
    <w:rsid w:val="00E71F55"/>
    <w:rsid w:val="00E75A95"/>
    <w:rsid w:val="00E83459"/>
    <w:rsid w:val="00E870F1"/>
    <w:rsid w:val="00EA0163"/>
    <w:rsid w:val="00EA2ED4"/>
    <w:rsid w:val="00EA603B"/>
    <w:rsid w:val="00EB4D5F"/>
    <w:rsid w:val="00EC19F6"/>
    <w:rsid w:val="00EC1CE7"/>
    <w:rsid w:val="00EC2B5B"/>
    <w:rsid w:val="00EC2ECB"/>
    <w:rsid w:val="00ED0EDA"/>
    <w:rsid w:val="00ED1B94"/>
    <w:rsid w:val="00ED492B"/>
    <w:rsid w:val="00ED71BF"/>
    <w:rsid w:val="00EE755D"/>
    <w:rsid w:val="00EF51AF"/>
    <w:rsid w:val="00EF7AEE"/>
    <w:rsid w:val="00F01E3E"/>
    <w:rsid w:val="00F103B6"/>
    <w:rsid w:val="00F11471"/>
    <w:rsid w:val="00F11A4B"/>
    <w:rsid w:val="00F158D5"/>
    <w:rsid w:val="00F21ED6"/>
    <w:rsid w:val="00F31DE8"/>
    <w:rsid w:val="00F34E18"/>
    <w:rsid w:val="00F35761"/>
    <w:rsid w:val="00F36C31"/>
    <w:rsid w:val="00F377B4"/>
    <w:rsid w:val="00F4073F"/>
    <w:rsid w:val="00F44454"/>
    <w:rsid w:val="00F467F4"/>
    <w:rsid w:val="00F5102D"/>
    <w:rsid w:val="00F6497C"/>
    <w:rsid w:val="00F66B2E"/>
    <w:rsid w:val="00F8202F"/>
    <w:rsid w:val="00F85CFC"/>
    <w:rsid w:val="00F86403"/>
    <w:rsid w:val="00F87492"/>
    <w:rsid w:val="00FA51DC"/>
    <w:rsid w:val="00FB0564"/>
    <w:rsid w:val="00FB3C51"/>
    <w:rsid w:val="00FB6E07"/>
    <w:rsid w:val="00FB7C9A"/>
    <w:rsid w:val="00FC0BF7"/>
    <w:rsid w:val="00FD2455"/>
    <w:rsid w:val="00FE00AA"/>
    <w:rsid w:val="00FE01F9"/>
    <w:rsid w:val="00FE7BC5"/>
    <w:rsid w:val="00FF4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4097"/>
    <w:rPr>
      <w:rFonts w:cs="Times New Roman"/>
      <w:color w:val="0000FF"/>
      <w:u w:val="single"/>
    </w:rPr>
  </w:style>
  <w:style w:type="paragraph" w:styleId="NormalWeb">
    <w:name w:val="Normal (Web)"/>
    <w:basedOn w:val="Normal"/>
    <w:uiPriority w:val="99"/>
    <w:rsid w:val="00AC48FC"/>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AF616F"/>
    <w:rPr>
      <w:rFonts w:cs="Times New Roman"/>
      <w:color w:val="800080"/>
      <w:u w:val="single"/>
    </w:rPr>
  </w:style>
  <w:style w:type="paragraph" w:styleId="ListParagraph">
    <w:name w:val="List Paragraph"/>
    <w:basedOn w:val="Normal"/>
    <w:uiPriority w:val="99"/>
    <w:qFormat/>
    <w:rsid w:val="000C5FE6"/>
    <w:pPr>
      <w:ind w:left="720"/>
      <w:contextualSpacing/>
    </w:pPr>
  </w:style>
  <w:style w:type="paragraph" w:styleId="BalloonText">
    <w:name w:val="Balloon Text"/>
    <w:basedOn w:val="Normal"/>
    <w:link w:val="BalloonTextChar"/>
    <w:uiPriority w:val="99"/>
    <w:semiHidden/>
    <w:rsid w:val="000C73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6EA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88558148">
      <w:marLeft w:val="0"/>
      <w:marRight w:val="0"/>
      <w:marTop w:val="0"/>
      <w:marBottom w:val="0"/>
      <w:divBdr>
        <w:top w:val="none" w:sz="0" w:space="0" w:color="auto"/>
        <w:left w:val="none" w:sz="0" w:space="0" w:color="auto"/>
        <w:bottom w:val="none" w:sz="0" w:space="0" w:color="auto"/>
        <w:right w:val="none" w:sz="0" w:space="0" w:color="auto"/>
      </w:divBdr>
    </w:div>
    <w:div w:id="288558149">
      <w:marLeft w:val="0"/>
      <w:marRight w:val="0"/>
      <w:marTop w:val="0"/>
      <w:marBottom w:val="0"/>
      <w:divBdr>
        <w:top w:val="none" w:sz="0" w:space="0" w:color="auto"/>
        <w:left w:val="none" w:sz="0" w:space="0" w:color="auto"/>
        <w:bottom w:val="none" w:sz="0" w:space="0" w:color="auto"/>
        <w:right w:val="none" w:sz="0" w:space="0" w:color="auto"/>
      </w:divBdr>
    </w:div>
    <w:div w:id="595941694">
      <w:bodyDiv w:val="1"/>
      <w:marLeft w:val="0"/>
      <w:marRight w:val="0"/>
      <w:marTop w:val="0"/>
      <w:marBottom w:val="0"/>
      <w:divBdr>
        <w:top w:val="none" w:sz="0" w:space="0" w:color="auto"/>
        <w:left w:val="none" w:sz="0" w:space="0" w:color="auto"/>
        <w:bottom w:val="none" w:sz="0" w:space="0" w:color="auto"/>
        <w:right w:val="none" w:sz="0" w:space="0" w:color="auto"/>
      </w:divBdr>
      <w:divsChild>
        <w:div w:id="2086872745">
          <w:marLeft w:val="0"/>
          <w:marRight w:val="0"/>
          <w:marTop w:val="0"/>
          <w:marBottom w:val="0"/>
          <w:divBdr>
            <w:top w:val="none" w:sz="0" w:space="0" w:color="auto"/>
            <w:left w:val="none" w:sz="0" w:space="0" w:color="auto"/>
            <w:bottom w:val="none" w:sz="0" w:space="0" w:color="auto"/>
            <w:right w:val="none" w:sz="0" w:space="0" w:color="auto"/>
          </w:divBdr>
          <w:divsChild>
            <w:div w:id="1015228028">
              <w:marLeft w:val="0"/>
              <w:marRight w:val="0"/>
              <w:marTop w:val="0"/>
              <w:marBottom w:val="0"/>
              <w:divBdr>
                <w:top w:val="none" w:sz="0" w:space="0" w:color="auto"/>
                <w:left w:val="none" w:sz="0" w:space="0" w:color="auto"/>
                <w:bottom w:val="none" w:sz="0" w:space="0" w:color="auto"/>
                <w:right w:val="none" w:sz="0" w:space="0" w:color="auto"/>
              </w:divBdr>
              <w:divsChild>
                <w:div w:id="1199197057">
                  <w:marLeft w:val="0"/>
                  <w:marRight w:val="0"/>
                  <w:marTop w:val="0"/>
                  <w:marBottom w:val="0"/>
                  <w:divBdr>
                    <w:top w:val="none" w:sz="0" w:space="0" w:color="auto"/>
                    <w:left w:val="none" w:sz="0" w:space="0" w:color="auto"/>
                    <w:bottom w:val="none" w:sz="0" w:space="0" w:color="auto"/>
                    <w:right w:val="none" w:sz="0" w:space="0" w:color="auto"/>
                  </w:divBdr>
                  <w:divsChild>
                    <w:div w:id="942879653">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358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4468">
      <w:bodyDiv w:val="1"/>
      <w:marLeft w:val="0"/>
      <w:marRight w:val="0"/>
      <w:marTop w:val="0"/>
      <w:marBottom w:val="0"/>
      <w:divBdr>
        <w:top w:val="none" w:sz="0" w:space="0" w:color="auto"/>
        <w:left w:val="none" w:sz="0" w:space="0" w:color="auto"/>
        <w:bottom w:val="none" w:sz="0" w:space="0" w:color="auto"/>
        <w:right w:val="none" w:sz="0" w:space="0" w:color="auto"/>
      </w:divBdr>
    </w:div>
    <w:div w:id="1909682617">
      <w:bodyDiv w:val="1"/>
      <w:marLeft w:val="0"/>
      <w:marRight w:val="0"/>
      <w:marTop w:val="0"/>
      <w:marBottom w:val="0"/>
      <w:divBdr>
        <w:top w:val="none" w:sz="0" w:space="0" w:color="auto"/>
        <w:left w:val="none" w:sz="0" w:space="0" w:color="auto"/>
        <w:bottom w:val="none" w:sz="0" w:space="0" w:color="auto"/>
        <w:right w:val="none" w:sz="0" w:space="0" w:color="auto"/>
      </w:divBdr>
      <w:divsChild>
        <w:div w:id="1645236970">
          <w:marLeft w:val="0"/>
          <w:marRight w:val="0"/>
          <w:marTop w:val="0"/>
          <w:marBottom w:val="0"/>
          <w:divBdr>
            <w:top w:val="none" w:sz="0" w:space="0" w:color="auto"/>
            <w:left w:val="none" w:sz="0" w:space="0" w:color="auto"/>
            <w:bottom w:val="none" w:sz="0" w:space="0" w:color="auto"/>
            <w:right w:val="none" w:sz="0" w:space="0" w:color="auto"/>
          </w:divBdr>
          <w:divsChild>
            <w:div w:id="2059161328">
              <w:marLeft w:val="0"/>
              <w:marRight w:val="0"/>
              <w:marTop w:val="0"/>
              <w:marBottom w:val="0"/>
              <w:divBdr>
                <w:top w:val="none" w:sz="0" w:space="0" w:color="auto"/>
                <w:left w:val="none" w:sz="0" w:space="0" w:color="auto"/>
                <w:bottom w:val="none" w:sz="0" w:space="0" w:color="auto"/>
                <w:right w:val="none" w:sz="0" w:space="0" w:color="auto"/>
              </w:divBdr>
              <w:divsChild>
                <w:div w:id="389033698">
                  <w:marLeft w:val="0"/>
                  <w:marRight w:val="0"/>
                  <w:marTop w:val="0"/>
                  <w:marBottom w:val="0"/>
                  <w:divBdr>
                    <w:top w:val="none" w:sz="0" w:space="0" w:color="auto"/>
                    <w:left w:val="none" w:sz="0" w:space="0" w:color="auto"/>
                    <w:bottom w:val="none" w:sz="0" w:space="0" w:color="auto"/>
                    <w:right w:val="none" w:sz="0" w:space="0" w:color="auto"/>
                  </w:divBdr>
                </w:div>
                <w:div w:id="817265585">
                  <w:marLeft w:val="0"/>
                  <w:marRight w:val="0"/>
                  <w:marTop w:val="0"/>
                  <w:marBottom w:val="0"/>
                  <w:divBdr>
                    <w:top w:val="none" w:sz="0" w:space="0" w:color="auto"/>
                    <w:left w:val="none" w:sz="0" w:space="0" w:color="auto"/>
                    <w:bottom w:val="none" w:sz="0" w:space="0" w:color="auto"/>
                    <w:right w:val="none" w:sz="0" w:space="0" w:color="auto"/>
                  </w:divBdr>
                </w:div>
                <w:div w:id="1365787750">
                  <w:marLeft w:val="0"/>
                  <w:marRight w:val="0"/>
                  <w:marTop w:val="0"/>
                  <w:marBottom w:val="0"/>
                  <w:divBdr>
                    <w:top w:val="none" w:sz="0" w:space="0" w:color="auto"/>
                    <w:left w:val="none" w:sz="0" w:space="0" w:color="auto"/>
                    <w:bottom w:val="none" w:sz="0" w:space="0" w:color="auto"/>
                    <w:right w:val="none" w:sz="0" w:space="0" w:color="auto"/>
                  </w:divBdr>
                </w:div>
                <w:div w:id="152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zproxy.library.nyu.edu/login?url=https://library.med.nyu.edu/cgi-bin/ezproxyT.pl?url=http://proquest.umi.com/pqdweb?did=591445051&amp;sid=9&amp;Fmt=3&amp;clientId=83%20650&amp;RQT=309&amp;VName=PQD" TargetMode="External"/><Relationship Id="rId18" Type="http://schemas.openxmlformats.org/officeDocument/2006/relationships/hyperlink" Target="http://www.guttmacher.org/pubs//fb_contr_use.pdf" TargetMode="External"/><Relationship Id="rId26" Type="http://schemas.openxmlformats.org/officeDocument/2006/relationships/hyperlink" Target="http://www.nejm.org/doi/pdf/10.1056/NEJMp0912843" TargetMode="External"/><Relationship Id="rId39" Type="http://schemas.openxmlformats.org/officeDocument/2006/relationships/hyperlink" Target="http://www.nytimes.com/2008/05/05/health/05slow.html" TargetMode="External"/><Relationship Id="rId21" Type="http://schemas.openxmlformats.org/officeDocument/2006/relationships/hyperlink" Target="http://ezproxy.library.nyu.edu:6662/cgi/reprint/34/2/157" TargetMode="External"/><Relationship Id="rId34" Type="http://schemas.openxmlformats.org/officeDocument/2006/relationships/hyperlink" Target="http://www.nytimes.com/2009/11/21/health/policy/21grady.html?emc=eta1" TargetMode="External"/><Relationship Id="rId42" Type="http://schemas.openxmlformats.org/officeDocument/2006/relationships/hyperlink" Target="http://www.slate.com/id/2115208/" TargetMode="External"/><Relationship Id="rId47" Type="http://schemas.openxmlformats.org/officeDocument/2006/relationships/hyperlink" Target="http://www.kff.org/minorityhealth/loader.cfm?url=/commonspot/security/getfile.cfm&amp;PageID=51965" TargetMode="External"/><Relationship Id="rId50" Type="http://schemas.openxmlformats.org/officeDocument/2006/relationships/hyperlink" Target="http://www.apaonline.org/publications/newsletters/v97n2_Medicine_03.aspx" TargetMode="External"/><Relationship Id="rId55" Type="http://schemas.openxmlformats.org/officeDocument/2006/relationships/hyperlink" Target="https://ezproxy.library.nyu.edu/login?url=http://content.nejm.org/cgi/content/full/348/2/164" TargetMode="External"/><Relationship Id="rId63" Type="http://schemas.openxmlformats.org/officeDocument/2006/relationships/hyperlink" Target="http://www.kff.org/hivaids/upload/7029-07.pdf" TargetMode="External"/><Relationship Id="rId68" Type="http://schemas.openxmlformats.org/officeDocument/2006/relationships/hyperlink" Target="http://www.nytimes.com/2010/05/06/nyregion/06midwives.html" TargetMode="External"/><Relationship Id="rId76" Type="http://schemas.openxmlformats.org/officeDocument/2006/relationships/theme" Target="theme/theme1.xml"/><Relationship Id="rId7" Type="http://schemas.openxmlformats.org/officeDocument/2006/relationships/hyperlink" Target="http://www.kff.org/uninsured/upload/7451-05.pdf" TargetMode="External"/><Relationship Id="rId71" Type="http://schemas.openxmlformats.org/officeDocument/2006/relationships/hyperlink" Target="https://ezproxy.library.nyu.edu/login?url=http://content.nejm.org/cgi/content/full/355/23/2389" TargetMode="External"/><Relationship Id="rId2" Type="http://schemas.openxmlformats.org/officeDocument/2006/relationships/styles" Target="styles.xml"/><Relationship Id="rId16" Type="http://schemas.openxmlformats.org/officeDocument/2006/relationships/hyperlink" Target="http://www.healthlawandlitigation.com/" TargetMode="External"/><Relationship Id="rId29" Type="http://schemas.openxmlformats.org/officeDocument/2006/relationships/hyperlink" Target="http://www.kff.org/healthreform/upload/7982.pdf" TargetMode="External"/><Relationship Id="rId11" Type="http://schemas.openxmlformats.org/officeDocument/2006/relationships/hyperlink" Target="https://ezproxy.library.nyu.edu/login?url=http://jama.ama-assn.org/cgi/content/full/293/19/2384" TargetMode="External"/><Relationship Id="rId24" Type="http://schemas.openxmlformats.org/officeDocument/2006/relationships/hyperlink" Target="https://ezproxy.library.nyu.edu/login?url=http://content.nejm.org/cgi/content/full/356/26/2665" TargetMode="External"/><Relationship Id="rId32" Type="http://schemas.openxmlformats.org/officeDocument/2006/relationships/hyperlink" Target="http://www.nytimes.com/2008/08/03/us/03deport.html" TargetMode="External"/><Relationship Id="rId37" Type="http://schemas.openxmlformats.org/officeDocument/2006/relationships/hyperlink" Target="http://www.nytimes.com/2011/10/02/nyregion/stuck-in-bed-for-19-months-at-hospitals-expense.html?sq=immigrants%20&amp;st=cse&amp;%20health%20care=&amp;scp=1&amp;pagewanted=print" TargetMode="External"/><Relationship Id="rId40" Type="http://schemas.openxmlformats.org/officeDocument/2006/relationships/hyperlink" Target="http://writ.news.findlaw.com/lazarus/20050331.html" TargetMode="External"/><Relationship Id="rId45" Type="http://schemas.openxmlformats.org/officeDocument/2006/relationships/hyperlink" Target="http://ezproxy.library.nyu.edu:2603/cgi/content/full/24/2/365" TargetMode="External"/><Relationship Id="rId53" Type="http://schemas.openxmlformats.org/officeDocument/2006/relationships/hyperlink" Target="http://www.aacn.nche.edu/Media/pdf/NrsgShortageFS.pdf" TargetMode="External"/><Relationship Id="rId58" Type="http://schemas.openxmlformats.org/officeDocument/2006/relationships/hyperlink" Target="http://www.adha.org/downloads/ADHA_Focus_Report.pdf" TargetMode="External"/><Relationship Id="rId66" Type="http://schemas.openxmlformats.org/officeDocument/2006/relationships/hyperlink" Target="http://www.nytimes.com/2008/06/26/nyregion/26hiv.html" TargetMode="External"/><Relationship Id="rId74" Type="http://schemas.openxmlformats.org/officeDocument/2006/relationships/hyperlink" Target="http://journals.lww.com/academicmedicine/Fulltext/2010/10000/Family_Medicine_Residency_Training_in_Community.26.aspx" TargetMode="External"/><Relationship Id="rId5" Type="http://schemas.openxmlformats.org/officeDocument/2006/relationships/hyperlink" Target="http://query.nytimes.com/gst/fullpage.html?res=980DE3DC1F30F935A25756C0A9639C8B63&amp;sec=&amp;spon=&amp;pagewanted=2" TargetMode="External"/><Relationship Id="rId15" Type="http://schemas.openxmlformats.org/officeDocument/2006/relationships/hyperlink" Target="http://select.nytimes.com/2006/01/27/opinion/27krugman.html?_r=1" TargetMode="External"/><Relationship Id="rId23" Type="http://schemas.openxmlformats.org/officeDocument/2006/relationships/hyperlink" Target="https://ezproxy.library.nyu.edu/login?url=http://content.nejm.org/cgi/content/full/360/26/2693" TargetMode="External"/><Relationship Id="rId28" Type="http://schemas.openxmlformats.org/officeDocument/2006/relationships/hyperlink" Target="http://www.nilc.org/immspbs/health/immigrant-inclusion-in-HR3590-2010-04-19.pdf" TargetMode="External"/><Relationship Id="rId36" Type="http://schemas.openxmlformats.org/officeDocument/2006/relationships/hyperlink" Target="http://www.nytimes.com/2010/09/01/health/policy/01grady.html?_r=1&amp;ref=health&amp;pagewanted=print" TargetMode="External"/><Relationship Id="rId49" Type="http://schemas.openxmlformats.org/officeDocument/2006/relationships/hyperlink" Target="http://online.wsj.com/article_print/0,,SB108603679771125031,00.html" TargetMode="External"/><Relationship Id="rId57" Type="http://schemas.openxmlformats.org/officeDocument/2006/relationships/hyperlink" Target="http://www.nytimes.com/2009/08/04/health/04cuba.html?scp=1&amp;sq=cuba%20medicine&amp;st=cse" TargetMode="External"/><Relationship Id="rId61" Type="http://schemas.openxmlformats.org/officeDocument/2006/relationships/hyperlink" Target="http://www.kff.org/hivaids/upload/6089-07.pdf" TargetMode="External"/><Relationship Id="rId10" Type="http://schemas.openxmlformats.org/officeDocument/2006/relationships/hyperlink" Target="https://ezproxy.library.nyu.edu/login?url=http://proquest.umi.com/pqdweb?did=817655191&amp;sid=5&amp;Fmt=4&amp;clientId=9269&amp;RQT=309&amp;VName=PQD" TargetMode="External"/><Relationship Id="rId19" Type="http://schemas.openxmlformats.org/officeDocument/2006/relationships/hyperlink" Target="http://www.guttmacher.org/statecenter/spibs/spib_EC.pdf" TargetMode="External"/><Relationship Id="rId31" Type="http://schemas.openxmlformats.org/officeDocument/2006/relationships/hyperlink" Target="http://www.opinionjournal.com/editorial/feature.html?id=110008362" TargetMode="External"/><Relationship Id="rId44" Type="http://schemas.openxmlformats.org/officeDocument/2006/relationships/hyperlink" Target="http://ezproxy.library.nyu.edu:6662/cgi/reprint/33/5/907" TargetMode="External"/><Relationship Id="rId52" Type="http://schemas.openxmlformats.org/officeDocument/2006/relationships/hyperlink" Target="http://www.nap.edu/catalog.php?record_id=12855" TargetMode="External"/><Relationship Id="rId60" Type="http://schemas.openxmlformats.org/officeDocument/2006/relationships/hyperlink" Target="http://www.kff.org/hivaids/upload/6094-09.pdf" TargetMode="External"/><Relationship Id="rId65" Type="http://schemas.openxmlformats.org/officeDocument/2006/relationships/hyperlink" Target="https://ezproxy.library.nyu.edu/login?url=http://content.nejm.org/cgi/content/full/353/22/2397" TargetMode="External"/><Relationship Id="rId73" Type="http://schemas.openxmlformats.org/officeDocument/2006/relationships/hyperlink" Target="http://ezproxy.library.nyu.edu:2603/cgi/content/full/26/5/1459" TargetMode="External"/><Relationship Id="rId4" Type="http://schemas.openxmlformats.org/officeDocument/2006/relationships/webSettings" Target="webSettings.xml"/><Relationship Id="rId9" Type="http://schemas.openxmlformats.org/officeDocument/2006/relationships/hyperlink" Target="http://www.kff.org/medicare/upload/7305-04-2.pdf" TargetMode="External"/><Relationship Id="rId14" Type="http://schemas.openxmlformats.org/officeDocument/2006/relationships/hyperlink" Target="http://content.healthaffairs.org/cgi/reprint/hlthaff.var.108v1" TargetMode="External"/><Relationship Id="rId22" Type="http://schemas.openxmlformats.org/officeDocument/2006/relationships/hyperlink" Target="http://content.healthaffairs.org/cgi/reprint/hlthaff.28.3.w510v1?ijkey=FtFdm/8MJTtuk&amp;keytype=ref&amp;siteid=healthaff" TargetMode="External"/><Relationship Id="rId27" Type="http://schemas.openxmlformats.org/officeDocument/2006/relationships/hyperlink" Target="http://www.nejm.org/doi/pdf/10.1056/NEJMp1006571" TargetMode="External"/><Relationship Id="rId30" Type="http://schemas.openxmlformats.org/officeDocument/2006/relationships/hyperlink" Target="http://ezproxy.library.nyu.edu:2603/cgi/content/full/24/6/1619" TargetMode="External"/><Relationship Id="rId35" Type="http://schemas.openxmlformats.org/officeDocument/2006/relationships/hyperlink" Target="http://www.kff.org/medicaid/upload/7533_03.pdf" TargetMode="External"/><Relationship Id="rId43" Type="http://schemas.openxmlformats.org/officeDocument/2006/relationships/hyperlink" Target="https://ezproxy.library.nyu.edu/login?url=http://content.nejm.org/cgi/content/full/357/1/1" TargetMode="External"/><Relationship Id="rId48" Type="http://schemas.openxmlformats.org/officeDocument/2006/relationships/hyperlink" Target="http://www.nytimes.com/2006/03/21/health/21disp.html" TargetMode="External"/><Relationship Id="rId56" Type="http://schemas.openxmlformats.org/officeDocument/2006/relationships/hyperlink" Target="http://www.nytimes.com/2006/05/24/world/americas/24nurses.html" TargetMode="External"/><Relationship Id="rId64" Type="http://schemas.openxmlformats.org/officeDocument/2006/relationships/hyperlink" Target="http://www.harmreduction.org/downloads/sign%20on%20letter020708.pdf" TargetMode="External"/><Relationship Id="rId69" Type="http://schemas.openxmlformats.org/officeDocument/2006/relationships/hyperlink" Target="https://ezproxy.library.nyu.edu/login?url=http://jama.ama-assn.org/cgi/content/full/294/13/1688" TargetMode="External"/><Relationship Id="rId8" Type="http://schemas.openxmlformats.org/officeDocument/2006/relationships/hyperlink" Target="http://www.kff.org/medicaid/upload/8165.pdf" TargetMode="External"/><Relationship Id="rId51" Type="http://schemas.openxmlformats.org/officeDocument/2006/relationships/hyperlink" Target="http://cityroom.blogs.nytimes.com/2009/05/13/what-is-that-two-headed-phone/?pagemode=print" TargetMode="External"/><Relationship Id="rId72" Type="http://schemas.openxmlformats.org/officeDocument/2006/relationships/hyperlink" Target="https://ezproxy.library.nyu.edu/login?url=http://content.nejm.org/cgi/content/full/358/13/1321" TargetMode="External"/><Relationship Id="rId3" Type="http://schemas.openxmlformats.org/officeDocument/2006/relationships/settings" Target="settings.xml"/><Relationship Id="rId12" Type="http://schemas.openxmlformats.org/officeDocument/2006/relationships/hyperlink" Target="https://ezproxy.library.nyu.edu/login?url=https://library.med.nyu.edu/cgi-bin/ezproxyT.pl?url=http://proquest.umi.com/pqdweb?did=1070089351&amp;sid=4&amp;Fmt=3&amp;clientId=83650&amp;RQT=309&amp;VName=PQD" TargetMode="External"/><Relationship Id="rId17" Type="http://schemas.openxmlformats.org/officeDocument/2006/relationships/hyperlink" Target="http://www.guttmacher.org/pubs/fb_contraceptive_serv.pdf" TargetMode="External"/><Relationship Id="rId25" Type="http://schemas.openxmlformats.org/officeDocument/2006/relationships/hyperlink" Target="http://www.nytimes.com/2008/08/05/nyregion/05grenada.html" TargetMode="External"/><Relationship Id="rId33" Type="http://schemas.openxmlformats.org/officeDocument/2006/relationships/hyperlink" Target="http://www.nytimes.com/2009/07/28/us/28deport.html" TargetMode="External"/><Relationship Id="rId38" Type="http://schemas.openxmlformats.org/officeDocument/2006/relationships/hyperlink" Target="https://ezproxy.library.nyu.edu/login?url=http://content.nejm.org/cgi/content/full/357/4/321" TargetMode="External"/><Relationship Id="rId46" Type="http://schemas.openxmlformats.org/officeDocument/2006/relationships/hyperlink" Target="https://ezproxy.library.nyu.edu/login?url=http://content.nejm.org/cgi/content/full/351/6/603" TargetMode="External"/><Relationship Id="rId59" Type="http://schemas.openxmlformats.org/officeDocument/2006/relationships/hyperlink" Target="http://psychservices.psychiatryonline.org/cgi/reprint/55/12/1420" TargetMode="External"/><Relationship Id="rId67" Type="http://schemas.openxmlformats.org/officeDocument/2006/relationships/hyperlink" Target="http://www.childbirthconnection.org/article.asp?ck=10575" TargetMode="External"/><Relationship Id="rId20" Type="http://schemas.openxmlformats.org/officeDocument/2006/relationships/hyperlink" Target="http://www.salon.com/life/feature/2010/01/22/abortion_dispatches_interview/index.html" TargetMode="External"/><Relationship Id="rId41" Type="http://schemas.openxmlformats.org/officeDocument/2006/relationships/hyperlink" Target="https://ezproxy.library.nyu.edu/login?url=http://content.nejm.org/cgi/content/full/352/16/1630" TargetMode="External"/><Relationship Id="rId54" Type="http://schemas.openxmlformats.org/officeDocument/2006/relationships/hyperlink" Target="http://well.blogs.nytimes.com/2010/10/13/how-far-should-a-nurse-go/?scp=1&amp;sq=Theresa%20Brown&amp;st=cse" TargetMode="External"/><Relationship Id="rId62" Type="http://schemas.openxmlformats.org/officeDocument/2006/relationships/hyperlink" Target="http://www.kff.org/hivaids/upload/6092-07.pdf" TargetMode="External"/><Relationship Id="rId70" Type="http://schemas.openxmlformats.org/officeDocument/2006/relationships/hyperlink" Target="https://ezproxy.library.nyu.edu/login?url=http://proquest.umi.com/pqdweb?did=1500912361&amp;sid=3&amp;Fmt=3&amp;clientId=9269&amp;RQT=309&amp;VName=PQD"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wyorker.com/reporting/2009/06/01/090601fa_fact_gaw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3649</Words>
  <Characters>33262</Characters>
  <Application>Microsoft Office Word</Application>
  <DocSecurity>0</DocSecurity>
  <Lines>277</Lines>
  <Paragraphs>73</Paragraphs>
  <ScaleCrop>false</ScaleCrop>
  <HeadingPairs>
    <vt:vector size="2" baseType="variant">
      <vt:variant>
        <vt:lpstr>Title</vt:lpstr>
      </vt:variant>
      <vt:variant>
        <vt:i4>1</vt:i4>
      </vt:variant>
    </vt:vector>
  </HeadingPairs>
  <TitlesOfParts>
    <vt:vector size="1" baseType="lpstr">
      <vt:lpstr>Draft Revised 12/16/2009</vt:lpstr>
    </vt:vector>
  </TitlesOfParts>
  <Company/>
  <LinksUpToDate>false</LinksUpToDate>
  <CharactersWithSpaces>36838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12/16/2009</dc:title>
  <dc:creator>Sylvia Law</dc:creator>
  <cp:lastModifiedBy>Sylvia Law</cp:lastModifiedBy>
  <cp:revision>29</cp:revision>
  <cp:lastPrinted>2011-11-13T23:28:00Z</cp:lastPrinted>
  <dcterms:created xsi:type="dcterms:W3CDTF">2011-09-28T15:47:00Z</dcterms:created>
  <dcterms:modified xsi:type="dcterms:W3CDTF">2012-02-19T18:57:00Z</dcterms:modified>
</cp:coreProperties>
</file>