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4F14" w14:textId="77777777" w:rsidR="002C0D4A" w:rsidRDefault="002C0D4A">
      <w:pPr>
        <w:pStyle w:val="BodyText"/>
        <w:spacing w:before="2"/>
        <w:rPr>
          <w:rFonts w:ascii="Times New Roman"/>
          <w:sz w:val="5"/>
        </w:rPr>
      </w:pPr>
    </w:p>
    <w:p w14:paraId="2D814F15" w14:textId="77777777" w:rsidR="002C0D4A" w:rsidRDefault="0066406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8150C5" wp14:editId="24A9301D">
            <wp:extent cx="5949362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14F16" w14:textId="77777777" w:rsidR="002C0D4A" w:rsidRDefault="002C0D4A">
      <w:pPr>
        <w:pStyle w:val="BodyText"/>
        <w:spacing w:before="1"/>
        <w:rPr>
          <w:rFonts w:ascii="Times New Roman"/>
          <w:sz w:val="9"/>
        </w:rPr>
      </w:pPr>
    </w:p>
    <w:p w14:paraId="2D814F17" w14:textId="77777777" w:rsidR="002C0D4A" w:rsidRDefault="00664067">
      <w:pPr>
        <w:spacing w:before="85"/>
        <w:ind w:left="3104" w:right="3101"/>
        <w:jc w:val="center"/>
        <w:rPr>
          <w:b/>
          <w:sz w:val="46"/>
        </w:rPr>
      </w:pPr>
      <w:bookmarkStart w:id="0" w:name="_bookmark0"/>
      <w:bookmarkStart w:id="1" w:name="PADM-GP_2201"/>
      <w:bookmarkEnd w:id="0"/>
      <w:bookmarkEnd w:id="1"/>
      <w:r>
        <w:rPr>
          <w:b/>
          <w:sz w:val="46"/>
        </w:rPr>
        <w:t>PADM-GP</w:t>
      </w:r>
      <w:r>
        <w:rPr>
          <w:b/>
          <w:spacing w:val="-10"/>
          <w:sz w:val="46"/>
        </w:rPr>
        <w:t xml:space="preserve"> </w:t>
      </w:r>
      <w:r>
        <w:rPr>
          <w:b/>
          <w:sz w:val="46"/>
        </w:rPr>
        <w:t>2201</w:t>
      </w:r>
    </w:p>
    <w:p w14:paraId="2D814F18" w14:textId="77777777" w:rsidR="002C0D4A" w:rsidRDefault="00664067">
      <w:pPr>
        <w:spacing w:before="199" w:line="276" w:lineRule="auto"/>
        <w:ind w:left="105" w:right="109"/>
        <w:jc w:val="center"/>
        <w:rPr>
          <w:b/>
          <w:sz w:val="46"/>
        </w:rPr>
      </w:pPr>
      <w:bookmarkStart w:id="2" w:name="Institutions,_Governance,_and_Internatio"/>
      <w:bookmarkEnd w:id="2"/>
      <w:r>
        <w:rPr>
          <w:b/>
          <w:sz w:val="46"/>
        </w:rPr>
        <w:t>Institutions,</w:t>
      </w:r>
      <w:r>
        <w:rPr>
          <w:b/>
          <w:spacing w:val="-10"/>
          <w:sz w:val="46"/>
        </w:rPr>
        <w:t xml:space="preserve"> </w:t>
      </w:r>
      <w:r>
        <w:rPr>
          <w:b/>
          <w:sz w:val="46"/>
        </w:rPr>
        <w:t>Governance,</w:t>
      </w:r>
      <w:r>
        <w:rPr>
          <w:b/>
          <w:spacing w:val="-11"/>
          <w:sz w:val="46"/>
        </w:rPr>
        <w:t xml:space="preserve"> </w:t>
      </w:r>
      <w:r>
        <w:rPr>
          <w:b/>
          <w:sz w:val="46"/>
        </w:rPr>
        <w:t>and</w:t>
      </w:r>
      <w:r>
        <w:rPr>
          <w:b/>
          <w:spacing w:val="-11"/>
          <w:sz w:val="46"/>
        </w:rPr>
        <w:t xml:space="preserve"> </w:t>
      </w:r>
      <w:r>
        <w:rPr>
          <w:b/>
          <w:sz w:val="46"/>
        </w:rPr>
        <w:t>International</w:t>
      </w:r>
      <w:r>
        <w:rPr>
          <w:b/>
          <w:spacing w:val="-124"/>
          <w:sz w:val="46"/>
        </w:rPr>
        <w:t xml:space="preserve"> </w:t>
      </w:r>
      <w:r>
        <w:rPr>
          <w:b/>
          <w:sz w:val="46"/>
        </w:rPr>
        <w:t>Development</w:t>
      </w:r>
    </w:p>
    <w:p w14:paraId="2D814F19" w14:textId="77777777" w:rsidR="002C0D4A" w:rsidRDefault="00664067">
      <w:pPr>
        <w:spacing w:before="120"/>
        <w:ind w:left="3103" w:right="3101"/>
        <w:jc w:val="center"/>
        <w:rPr>
          <w:b/>
          <w:sz w:val="46"/>
        </w:rPr>
      </w:pPr>
      <w:bookmarkStart w:id="3" w:name="Fall_2021"/>
      <w:bookmarkEnd w:id="3"/>
      <w:r>
        <w:rPr>
          <w:b/>
          <w:sz w:val="46"/>
        </w:rPr>
        <w:t>Fall</w:t>
      </w:r>
      <w:r>
        <w:rPr>
          <w:b/>
          <w:spacing w:val="-7"/>
          <w:sz w:val="46"/>
        </w:rPr>
        <w:t xml:space="preserve"> </w:t>
      </w:r>
      <w:r>
        <w:rPr>
          <w:b/>
          <w:sz w:val="46"/>
        </w:rPr>
        <w:t>2021</w:t>
      </w:r>
    </w:p>
    <w:p w14:paraId="2D814F1A" w14:textId="77777777" w:rsidR="002C0D4A" w:rsidRDefault="00664067">
      <w:pPr>
        <w:pStyle w:val="Heading1"/>
        <w:spacing w:before="440"/>
      </w:pPr>
      <w:bookmarkStart w:id="4" w:name="Instructor_Information"/>
      <w:bookmarkEnd w:id="4"/>
      <w:r>
        <w:t>Instructor</w:t>
      </w:r>
      <w:r>
        <w:rPr>
          <w:spacing w:val="-13"/>
        </w:rPr>
        <w:t xml:space="preserve"> </w:t>
      </w:r>
      <w:r>
        <w:t>Information</w:t>
      </w:r>
    </w:p>
    <w:p w14:paraId="2D814F1B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19"/>
        <w:ind w:hanging="361"/>
      </w:pPr>
      <w:r>
        <w:t>Natasha</w:t>
      </w:r>
      <w:r>
        <w:rPr>
          <w:spacing w:val="-3"/>
        </w:rPr>
        <w:t xml:space="preserve"> </w:t>
      </w:r>
      <w:proofErr w:type="spellStart"/>
      <w:r>
        <w:t>Iskander</w:t>
      </w:r>
      <w:proofErr w:type="spellEnd"/>
    </w:p>
    <w:p w14:paraId="2D814F1C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2"/>
        <w:ind w:hanging="361"/>
      </w:pPr>
      <w:r>
        <w:t>Email:</w:t>
      </w:r>
      <w:r>
        <w:rPr>
          <w:color w:val="0000FF"/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natasha.iskander@nyu.edu</w:t>
        </w:r>
      </w:hyperlink>
    </w:p>
    <w:p w14:paraId="2D814F1D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2"/>
        <w:ind w:hanging="361"/>
      </w:pPr>
      <w:r>
        <w:t>Zoom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room:</w:t>
      </w:r>
      <w:r>
        <w:rPr>
          <w:spacing w:val="-6"/>
        </w:rPr>
        <w:t xml:space="preserve"> </w:t>
      </w:r>
      <w:r>
        <w:t>https://nyu.zoom.us/my/nyuni6</w:t>
      </w:r>
    </w:p>
    <w:p w14:paraId="2D814F1E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3"/>
        <w:ind w:hanging="361"/>
      </w:pPr>
      <w:r>
        <w:t>Office</w:t>
      </w:r>
      <w:r>
        <w:rPr>
          <w:spacing w:val="-4"/>
        </w:rPr>
        <w:t xml:space="preserve"> </w:t>
      </w:r>
      <w:r>
        <w:t>Hours:</w:t>
      </w:r>
      <w:r>
        <w:rPr>
          <w:spacing w:val="-2"/>
        </w:rPr>
        <w:t xml:space="preserve"> </w:t>
      </w:r>
      <w:r>
        <w:t>Wednesday</w:t>
      </w:r>
      <w:r>
        <w:rPr>
          <w:spacing w:val="-4"/>
        </w:rPr>
        <w:t xml:space="preserve"> </w:t>
      </w:r>
      <w:r>
        <w:t>5-6pm,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3043</w:t>
      </w:r>
      <w:r>
        <w:rPr>
          <w:spacing w:val="-2"/>
        </w:rPr>
        <w:t xml:space="preserve"> </w:t>
      </w:r>
      <w:r>
        <w:t>Puck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zoom</w:t>
      </w:r>
      <w:r>
        <w:rPr>
          <w:spacing w:val="-4"/>
        </w:rPr>
        <w:t xml:space="preserve"> </w:t>
      </w:r>
      <w:r>
        <w:t>appointment</w:t>
      </w:r>
    </w:p>
    <w:p w14:paraId="2D814F1F" w14:textId="77777777" w:rsidR="002C0D4A" w:rsidRDefault="002C0D4A">
      <w:pPr>
        <w:pStyle w:val="BodyText"/>
        <w:spacing w:before="8"/>
        <w:rPr>
          <w:sz w:val="34"/>
        </w:rPr>
      </w:pPr>
    </w:p>
    <w:p w14:paraId="2D814F20" w14:textId="77777777" w:rsidR="002C0D4A" w:rsidRDefault="00664067">
      <w:pPr>
        <w:pStyle w:val="Heading1"/>
      </w:pPr>
      <w:bookmarkStart w:id="5" w:name="Course_Information"/>
      <w:bookmarkEnd w:id="5"/>
      <w:r>
        <w:t>Course</w:t>
      </w:r>
      <w:r>
        <w:rPr>
          <w:spacing w:val="-11"/>
        </w:rPr>
        <w:t xml:space="preserve"> </w:t>
      </w:r>
      <w:r>
        <w:t>Information</w:t>
      </w:r>
    </w:p>
    <w:p w14:paraId="2D814F21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59"/>
        <w:ind w:hanging="361"/>
      </w:pPr>
      <w:r>
        <w:t>Class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Times:</w:t>
      </w:r>
      <w:r>
        <w:rPr>
          <w:spacing w:val="-3"/>
        </w:rPr>
        <w:t xml:space="preserve"> </w:t>
      </w:r>
      <w:r>
        <w:t>Mondays,</w:t>
      </w:r>
      <w:r>
        <w:rPr>
          <w:spacing w:val="-2"/>
        </w:rPr>
        <w:t xml:space="preserve"> </w:t>
      </w:r>
      <w:r>
        <w:t>4:55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6:35</w:t>
      </w:r>
      <w:r>
        <w:rPr>
          <w:spacing w:val="-2"/>
        </w:rPr>
        <w:t xml:space="preserve"> </w:t>
      </w:r>
      <w:r>
        <w:t>pm</w:t>
      </w:r>
    </w:p>
    <w:p w14:paraId="2D814F22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2"/>
        <w:ind w:hanging="361"/>
      </w:pPr>
      <w:r>
        <w:t>Class</w:t>
      </w:r>
      <w:r>
        <w:rPr>
          <w:spacing w:val="-2"/>
        </w:rPr>
        <w:t xml:space="preserve"> </w:t>
      </w:r>
      <w:r>
        <w:t>Location:</w:t>
      </w:r>
      <w:r>
        <w:rPr>
          <w:spacing w:val="-3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407</w:t>
      </w:r>
    </w:p>
    <w:p w14:paraId="2D814F23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2"/>
        <w:ind w:hanging="361"/>
      </w:pPr>
      <w:r>
        <w:t>Zoom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Class:</w:t>
      </w:r>
      <w:r>
        <w:rPr>
          <w:spacing w:val="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tab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site</w:t>
      </w:r>
    </w:p>
    <w:p w14:paraId="2D814F24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3"/>
        <w:ind w:hanging="361"/>
      </w:pPr>
      <w:r>
        <w:t>When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doubt,</w:t>
      </w:r>
      <w:r>
        <w:rPr>
          <w:spacing w:val="-3"/>
        </w:rPr>
        <w:t xml:space="preserve"> </w:t>
      </w:r>
      <w:r>
        <w:t>ask!</w:t>
      </w:r>
      <w:r>
        <w:rPr>
          <w:spacing w:val="-5"/>
        </w:rPr>
        <w:t xml:space="preserve"> </w:t>
      </w:r>
      <w:hyperlink r:id="rId9">
        <w:r>
          <w:t>natasha.iskander@nyu.edu</w:t>
        </w:r>
      </w:hyperlink>
    </w:p>
    <w:p w14:paraId="2D814F25" w14:textId="77777777" w:rsidR="002C0D4A" w:rsidRDefault="002C0D4A">
      <w:pPr>
        <w:pStyle w:val="BodyText"/>
        <w:rPr>
          <w:sz w:val="24"/>
        </w:rPr>
      </w:pPr>
    </w:p>
    <w:p w14:paraId="2D814F26" w14:textId="77777777" w:rsidR="002C0D4A" w:rsidRDefault="002C0D4A">
      <w:pPr>
        <w:pStyle w:val="BodyText"/>
        <w:spacing w:before="8"/>
        <w:rPr>
          <w:sz w:val="34"/>
        </w:rPr>
      </w:pPr>
    </w:p>
    <w:p w14:paraId="2D814F27" w14:textId="77777777" w:rsidR="002C0D4A" w:rsidRDefault="00664067">
      <w:pPr>
        <w:pStyle w:val="Heading1"/>
      </w:pPr>
      <w:bookmarkStart w:id="6" w:name="Course_Description"/>
      <w:bookmarkEnd w:id="6"/>
      <w:r>
        <w:t>Course</w:t>
      </w:r>
      <w:r>
        <w:rPr>
          <w:spacing w:val="-11"/>
        </w:rPr>
        <w:t xml:space="preserve"> </w:t>
      </w:r>
      <w:r>
        <w:t>Description</w:t>
      </w:r>
    </w:p>
    <w:p w14:paraId="2D814F28" w14:textId="77777777" w:rsidR="002C0D4A" w:rsidRDefault="00664067">
      <w:pPr>
        <w:pStyle w:val="BodyText"/>
        <w:spacing w:before="134" w:line="276" w:lineRule="auto"/>
        <w:ind w:left="101" w:right="328"/>
      </w:pPr>
      <w:r>
        <w:t>This course introduces the theory and practice of institutional reform in developing and</w:t>
      </w:r>
      <w:r>
        <w:rPr>
          <w:spacing w:val="1"/>
        </w:rPr>
        <w:t xml:space="preserve"> </w:t>
      </w:r>
      <w:r>
        <w:t>transitional countries. International development became a global concern in the 1940s and</w:t>
      </w:r>
      <w:r>
        <w:rPr>
          <w:spacing w:val="1"/>
        </w:rPr>
        <w:t xml:space="preserve"> </w:t>
      </w:r>
      <w:r>
        <w:t>1950s,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grappled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decolonization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Africa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Asia,</w:t>
      </w:r>
      <w:r>
        <w:rPr>
          <w:spacing w:val="-58"/>
        </w:rPr>
        <w:t xml:space="preserve"> </w:t>
      </w:r>
      <w:r>
        <w:t>and the establishment of international organizations such as the United Nations, the World</w:t>
      </w:r>
      <w:r>
        <w:rPr>
          <w:spacing w:val="1"/>
        </w:rPr>
        <w:t xml:space="preserve"> </w:t>
      </w:r>
      <w:r>
        <w:t>Bank, and the International Monetary Fund.</w:t>
      </w:r>
    </w:p>
    <w:p w14:paraId="2D814F29" w14:textId="77777777" w:rsidR="002C0D4A" w:rsidRDefault="002C0D4A">
      <w:pPr>
        <w:pStyle w:val="BodyText"/>
        <w:spacing w:before="9"/>
        <w:rPr>
          <w:sz w:val="24"/>
        </w:rPr>
      </w:pPr>
    </w:p>
    <w:p w14:paraId="2D814F2A" w14:textId="77777777" w:rsidR="002C0D4A" w:rsidRDefault="00664067">
      <w:pPr>
        <w:pStyle w:val="BodyText"/>
        <w:spacing w:line="276" w:lineRule="auto"/>
        <w:ind w:left="101" w:right="181"/>
      </w:pPr>
      <w:r>
        <w:t>Since then, progress has been uneven. On one hand, many economies have transformed</w:t>
      </w:r>
      <w:r>
        <w:rPr>
          <w:spacing w:val="1"/>
        </w:rPr>
        <w:t xml:space="preserve"> </w:t>
      </w:r>
      <w:r>
        <w:t>themselves. The prop</w:t>
      </w:r>
      <w:r>
        <w:t>ortion of the global population living in absolute poverty has decreased</w:t>
      </w:r>
      <w:r>
        <w:rPr>
          <w:spacing w:val="1"/>
        </w:rPr>
        <w:t xml:space="preserve"> </w:t>
      </w:r>
      <w:r>
        <w:t>considerably and access to basic capabilities has increased, particularly in large countries such</w:t>
      </w:r>
      <w:r>
        <w:rPr>
          <w:spacing w:val="-5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Brazil,</w:t>
      </w:r>
      <w:r>
        <w:rPr>
          <w:spacing w:val="-3"/>
        </w:rPr>
        <w:t xml:space="preserve"> </w:t>
      </w:r>
      <w:r>
        <w:t>Russia,</w:t>
      </w:r>
      <w:r>
        <w:rPr>
          <w:spacing w:val="-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China.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traditionally</w:t>
      </w:r>
      <w:r>
        <w:rPr>
          <w:spacing w:val="-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8"/>
        </w:rPr>
        <w:t xml:space="preserve"> </w:t>
      </w:r>
      <w:r>
        <w:t>of the developing world, or the Global South, are now driving the design of economic systems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reframing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development.</w:t>
      </w:r>
      <w:r>
        <w:rPr>
          <w:spacing w:val="58"/>
        </w:rPr>
        <w:t xml:space="preserve"> </w:t>
      </w:r>
      <w:r>
        <w:t>Increasingly,</w:t>
      </w:r>
      <w:r>
        <w:rPr>
          <w:spacing w:val="-1"/>
        </w:rPr>
        <w:t xml:space="preserve"> </w:t>
      </w:r>
      <w:r>
        <w:t>countries</w:t>
      </w:r>
    </w:p>
    <w:p w14:paraId="2D814F2B" w14:textId="77777777" w:rsidR="002C0D4A" w:rsidRDefault="002C0D4A">
      <w:pPr>
        <w:spacing w:line="276" w:lineRule="auto"/>
        <w:sectPr w:rsidR="002C0D4A">
          <w:footerReference w:type="default" r:id="rId10"/>
          <w:type w:val="continuous"/>
          <w:pgSz w:w="12240" w:h="15840"/>
          <w:pgMar w:top="1500" w:right="1340" w:bottom="980" w:left="1340" w:header="0" w:footer="787" w:gutter="0"/>
          <w:pgNumType w:start="1"/>
          <w:cols w:space="720"/>
        </w:sectPr>
      </w:pPr>
    </w:p>
    <w:p w14:paraId="2D814F2C" w14:textId="77777777" w:rsidR="002C0D4A" w:rsidRDefault="00664067">
      <w:pPr>
        <w:pStyle w:val="BodyText"/>
        <w:spacing w:before="79" w:line="276" w:lineRule="auto"/>
        <w:ind w:left="101" w:right="328"/>
      </w:pPr>
      <w:r>
        <w:lastRenderedPageBreak/>
        <w:t>previously</w:t>
      </w:r>
      <w:r>
        <w:rPr>
          <w:spacing w:val="-3"/>
        </w:rPr>
        <w:t xml:space="preserve"> </w:t>
      </w:r>
      <w:r>
        <w:t>categorized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displaying</w:t>
      </w:r>
      <w:r>
        <w:rPr>
          <w:spacing w:val="-2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dynamics</w:t>
      </w:r>
      <w:r>
        <w:rPr>
          <w:spacing w:val="-5"/>
        </w:rPr>
        <w:t xml:space="preserve"> </w:t>
      </w:r>
      <w:r>
        <w:t>traditionally</w:t>
      </w:r>
      <w:r>
        <w:rPr>
          <w:spacing w:val="-58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 countries</w:t>
      </w:r>
      <w:r>
        <w:rPr>
          <w:spacing w:val="-1"/>
        </w:rPr>
        <w:t xml:space="preserve"> </w:t>
      </w:r>
      <w:r>
        <w:t>characterized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developing.</w:t>
      </w:r>
    </w:p>
    <w:p w14:paraId="2D814F2D" w14:textId="77777777" w:rsidR="002C0D4A" w:rsidRDefault="002C0D4A">
      <w:pPr>
        <w:pStyle w:val="BodyText"/>
        <w:spacing w:before="1"/>
        <w:rPr>
          <w:sz w:val="25"/>
        </w:rPr>
      </w:pPr>
    </w:p>
    <w:p w14:paraId="2D814F2E" w14:textId="77777777" w:rsidR="002C0D4A" w:rsidRDefault="00664067">
      <w:pPr>
        <w:pStyle w:val="BodyText"/>
        <w:spacing w:line="276" w:lineRule="auto"/>
        <w:ind w:left="101" w:right="328"/>
      </w:pPr>
      <w:r>
        <w:t>If</w:t>
      </w:r>
      <w:r>
        <w:rPr>
          <w:spacing w:val="-6"/>
        </w:rPr>
        <w:t xml:space="preserve"> </w:t>
      </w:r>
      <w:r>
        <w:t>anything,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complex.</w:t>
      </w:r>
      <w:r>
        <w:rPr>
          <w:spacing w:val="-4"/>
        </w:rPr>
        <w:t xml:space="preserve"> </w:t>
      </w:r>
      <w:r>
        <w:t>Nowadays,</w:t>
      </w:r>
      <w:r>
        <w:rPr>
          <w:spacing w:val="-2"/>
        </w:rPr>
        <w:t xml:space="preserve"> </w:t>
      </w:r>
      <w:r>
        <w:t>industrialization</w:t>
      </w:r>
      <w:r>
        <w:rPr>
          <w:spacing w:val="-58"/>
        </w:rPr>
        <w:t xml:space="preserve"> </w:t>
      </w:r>
      <w:r>
        <w:t>coexists with environmental degradation; urbanization with spatial exclusion; medical</w:t>
      </w:r>
      <w:r>
        <w:rPr>
          <w:spacing w:val="1"/>
        </w:rPr>
        <w:t xml:space="preserve"> </w:t>
      </w:r>
      <w:r>
        <w:t>breakthroughs with drug resistance; and technological innovation with illiteracy. Inequality has</w:t>
      </w:r>
      <w:r>
        <w:rPr>
          <w:spacing w:val="-59"/>
        </w:rPr>
        <w:t xml:space="preserve"> </w:t>
      </w:r>
      <w:r>
        <w:t>risen sharply and has reorganized the geography of deve</w:t>
      </w:r>
      <w:r>
        <w:t>lopment, so that it may be more</w:t>
      </w:r>
      <w:r>
        <w:rPr>
          <w:spacing w:val="1"/>
        </w:rPr>
        <w:t xml:space="preserve"> </w:t>
      </w:r>
      <w:r>
        <w:t>appropriate to talk about regional, local, and even hyperlocal neighborhood development as</w:t>
      </w:r>
      <w:r>
        <w:rPr>
          <w:spacing w:val="1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development projects.</w:t>
      </w:r>
    </w:p>
    <w:p w14:paraId="2D814F2F" w14:textId="77777777" w:rsidR="002C0D4A" w:rsidRDefault="002C0D4A">
      <w:pPr>
        <w:pStyle w:val="BodyText"/>
        <w:spacing w:before="8"/>
        <w:rPr>
          <w:sz w:val="24"/>
        </w:rPr>
      </w:pPr>
    </w:p>
    <w:p w14:paraId="2D814F30" w14:textId="77777777" w:rsidR="002C0D4A" w:rsidRDefault="00664067">
      <w:pPr>
        <w:pStyle w:val="BodyText"/>
        <w:spacing w:line="276" w:lineRule="auto"/>
        <w:ind w:left="101" w:right="175"/>
        <w:jc w:val="both"/>
      </w:pPr>
      <w:r>
        <w:t>Economies and countries have become deeply interconnected. The flows of goods, technology,</w:t>
      </w:r>
      <w:r>
        <w:rPr>
          <w:spacing w:val="-60"/>
        </w:rPr>
        <w:t xml:space="preserve"> </w:t>
      </w:r>
      <w:r>
        <w:t>and finance have become global, with production for many products occurring through complex</w:t>
      </w:r>
      <w:r>
        <w:rPr>
          <w:spacing w:val="-59"/>
        </w:rPr>
        <w:t xml:space="preserve"> </w:t>
      </w:r>
      <w:r>
        <w:t>commodity chains and with political outcomes in one country having significant ramifications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economic trajectory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others.</w:t>
      </w:r>
    </w:p>
    <w:p w14:paraId="2D814F31" w14:textId="77777777" w:rsidR="002C0D4A" w:rsidRDefault="002C0D4A">
      <w:pPr>
        <w:pStyle w:val="BodyText"/>
        <w:spacing w:before="11"/>
        <w:rPr>
          <w:sz w:val="24"/>
        </w:rPr>
      </w:pPr>
    </w:p>
    <w:p w14:paraId="2D814F32" w14:textId="77777777" w:rsidR="002C0D4A" w:rsidRDefault="00664067">
      <w:pPr>
        <w:pStyle w:val="BodyText"/>
        <w:spacing w:line="276" w:lineRule="auto"/>
        <w:ind w:left="101" w:right="120"/>
      </w:pPr>
      <w:r>
        <w:t>Increasingly, new, unprecedent</w:t>
      </w:r>
      <w:r>
        <w:t>ed, and massive global challenges are making these</w:t>
      </w:r>
      <w:r>
        <w:rPr>
          <w:spacing w:val="1"/>
        </w:rPr>
        <w:t xml:space="preserve"> </w:t>
      </w:r>
      <w:r>
        <w:t>interconnections undeniably salient. Climate change is demonstrating how the industrial policies</w:t>
      </w:r>
      <w:r>
        <w:rPr>
          <w:spacing w:val="-59"/>
        </w:rPr>
        <w:t xml:space="preserve"> </w:t>
      </w:r>
      <w:r>
        <w:t>in one set of countries can have dramatic effects in others; it has shown how economic systems</w:t>
      </w:r>
      <w:r>
        <w:rPr>
          <w:spacing w:val="-59"/>
        </w:rPr>
        <w:t xml:space="preserve"> </w:t>
      </w:r>
      <w:r>
        <w:t>can produce d</w:t>
      </w:r>
      <w:r>
        <w:t>islocation so fundamental that it require us to rethink the very bases of economic</w:t>
      </w:r>
      <w:r>
        <w:rPr>
          <w:spacing w:val="1"/>
        </w:rPr>
        <w:t xml:space="preserve"> </w:t>
      </w:r>
      <w:r>
        <w:t>production.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coronavirus</w:t>
      </w:r>
      <w:r>
        <w:rPr>
          <w:spacing w:val="-5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revealed,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dead,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structural</w:t>
      </w:r>
      <w:r>
        <w:rPr>
          <w:spacing w:val="-58"/>
        </w:rPr>
        <w:t xml:space="preserve"> </w:t>
      </w:r>
      <w:r>
        <w:t>vulnerabilities of our economic systems, and has undone many of the poverty reduction gains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half-century.</w:t>
      </w:r>
    </w:p>
    <w:p w14:paraId="2D814F33" w14:textId="77777777" w:rsidR="002C0D4A" w:rsidRDefault="002C0D4A">
      <w:pPr>
        <w:pStyle w:val="BodyText"/>
        <w:spacing w:before="7"/>
        <w:rPr>
          <w:sz w:val="24"/>
        </w:rPr>
      </w:pPr>
    </w:p>
    <w:p w14:paraId="2D814F34" w14:textId="77777777" w:rsidR="002C0D4A" w:rsidRDefault="00664067">
      <w:pPr>
        <w:pStyle w:val="BodyText"/>
        <w:spacing w:line="276" w:lineRule="auto"/>
        <w:ind w:left="101" w:right="254"/>
      </w:pPr>
      <w:r>
        <w:t>Thus, the challenge of development has only grown, and the meaning, ethics, and</w:t>
      </w:r>
      <w:r>
        <w:rPr>
          <w:spacing w:val="1"/>
        </w:rPr>
        <w:t xml:space="preserve"> </w:t>
      </w:r>
      <w:r>
        <w:t>appropriateness of this enterprise continue to be highly political and therefore hotly contested.</w:t>
      </w:r>
      <w:r>
        <w:rPr>
          <w:spacing w:val="1"/>
        </w:rPr>
        <w:t xml:space="preserve"> </w:t>
      </w:r>
      <w:r>
        <w:t>Not surprisingly, reasonable people disagree on what development is, what shou</w:t>
      </w:r>
      <w:r>
        <w:t>ld be pursued</w:t>
      </w:r>
      <w:r>
        <w:rPr>
          <w:spacing w:val="-59"/>
        </w:rPr>
        <w:t xml:space="preserve"> </w:t>
      </w:r>
      <w:r>
        <w:t>first,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 ought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done, 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benefits.</w:t>
      </w:r>
    </w:p>
    <w:p w14:paraId="2D814F35" w14:textId="77777777" w:rsidR="002C0D4A" w:rsidRDefault="002C0D4A">
      <w:pPr>
        <w:pStyle w:val="BodyText"/>
        <w:spacing w:before="10"/>
        <w:rPr>
          <w:sz w:val="24"/>
        </w:rPr>
      </w:pPr>
    </w:p>
    <w:p w14:paraId="2D814F36" w14:textId="77777777" w:rsidR="002C0D4A" w:rsidRDefault="00664067">
      <w:pPr>
        <w:pStyle w:val="BodyText"/>
        <w:spacing w:before="1" w:line="276" w:lineRule="auto"/>
        <w:ind w:left="101" w:right="218"/>
      </w:pPr>
      <w:r>
        <w:t>The field of international development is overwhelmingly large, and this course carves out a</w:t>
      </w:r>
      <w:r>
        <w:rPr>
          <w:spacing w:val="1"/>
        </w:rPr>
        <w:t xml:space="preserve"> </w:t>
      </w:r>
      <w:r>
        <w:t>narrow slice of this larger pie. It does not offer blueprints, p</w:t>
      </w:r>
      <w:r>
        <w:t>re-packaged tools, ready-to-use</w:t>
      </w:r>
      <w:r>
        <w:rPr>
          <w:spacing w:val="1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4"/>
        </w:rPr>
        <w:t xml:space="preserve"> </w:t>
      </w:r>
      <w:r>
        <w:t>one</w:t>
      </w:r>
      <w:proofErr w:type="gramEnd"/>
      <w:r>
        <w:t>-right-answer.</w:t>
      </w:r>
      <w:r>
        <w:rPr>
          <w:spacing w:val="-4"/>
        </w:rPr>
        <w:t xml:space="preserve"> </w:t>
      </w:r>
      <w:r>
        <w:t>Rather,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directs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dichotomies</w:t>
      </w:r>
      <w:r>
        <w:rPr>
          <w:spacing w:val="-58"/>
        </w:rPr>
        <w:t xml:space="preserve"> </w:t>
      </w:r>
      <w:r>
        <w:t>and search for the levers of change that matter, particularly concerning the governing of the</w:t>
      </w:r>
      <w:r>
        <w:rPr>
          <w:spacing w:val="1"/>
        </w:rPr>
        <w:t xml:space="preserve"> </w:t>
      </w:r>
      <w:r>
        <w:t>economy. Of course, it is much easier to criticize other people’s ideas than to suggest</w:t>
      </w:r>
      <w:r>
        <w:rPr>
          <w:spacing w:val="1"/>
        </w:rPr>
        <w:t xml:space="preserve"> </w:t>
      </w:r>
      <w:r>
        <w:t>something new, pragmatic, and likely to work. Rigorous analysis is essenti</w:t>
      </w:r>
      <w:r>
        <w:t>al to this task, as is</w:t>
      </w:r>
      <w:r>
        <w:rPr>
          <w:spacing w:val="1"/>
        </w:rPr>
        <w:t xml:space="preserve"> </w:t>
      </w:r>
      <w:r>
        <w:t>the skill to define what the area of analysis should be to begin with. This course provides an</w:t>
      </w:r>
      <w:r>
        <w:rPr>
          <w:spacing w:val="1"/>
        </w:rPr>
        <w:t xml:space="preserve"> </w:t>
      </w:r>
      <w:r>
        <w:t>intellectual structure to support that examination and analysis. The goal of the course is in</w:t>
      </w:r>
      <w:r>
        <w:rPr>
          <w:spacing w:val="1"/>
        </w:rPr>
        <w:t xml:space="preserve"> </w:t>
      </w:r>
      <w:r>
        <w:t>essence to ask: “what is development?” -- Ho</w:t>
      </w:r>
      <w:r>
        <w:t>w might we conceive it? How might we enact it?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political,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question? And how do we decolonize past practice and reinvent it? A review of past practice</w:t>
      </w:r>
      <w:r>
        <w:rPr>
          <w:spacing w:val="1"/>
        </w:rPr>
        <w:t xml:space="preserve"> </w:t>
      </w:r>
      <w:r>
        <w:t>and understanding is</w:t>
      </w:r>
      <w:r>
        <w:t xml:space="preserve"> critical to this endeavor, just as are explorations of potential useful</w:t>
      </w:r>
      <w:r>
        <w:rPr>
          <w:spacing w:val="1"/>
        </w:rPr>
        <w:t xml:space="preserve"> </w:t>
      </w:r>
      <w:r>
        <w:t>examples of contemporary practice and theory. In both the review of the past and our</w:t>
      </w:r>
      <w:r>
        <w:rPr>
          <w:spacing w:val="1"/>
        </w:rPr>
        <w:t xml:space="preserve"> </w:t>
      </w:r>
      <w:r>
        <w:t>envisioning of possibilities going forward, students in this course will favor different approache</w:t>
      </w:r>
      <w:r>
        <w:t>s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 over</w:t>
      </w:r>
      <w:r>
        <w:rPr>
          <w:spacing w:val="-4"/>
        </w:rPr>
        <w:t xml:space="preserve"> </w:t>
      </w:r>
      <w:r>
        <w:t>others.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</w:p>
    <w:p w14:paraId="2D814F37" w14:textId="77777777" w:rsidR="002C0D4A" w:rsidRDefault="002C0D4A">
      <w:pPr>
        <w:spacing w:line="276" w:lineRule="auto"/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4F38" w14:textId="77777777" w:rsidR="002C0D4A" w:rsidRDefault="00664067">
      <w:pPr>
        <w:pStyle w:val="BodyText"/>
        <w:spacing w:before="79" w:line="276" w:lineRule="auto"/>
        <w:ind w:left="101"/>
      </w:pPr>
      <w:r>
        <w:lastRenderedPageBreak/>
        <w:t>class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mine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disagreements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questions or</w:t>
      </w:r>
      <w:r>
        <w:rPr>
          <w:spacing w:val="-4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implicit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overlooked.</w:t>
      </w:r>
    </w:p>
    <w:p w14:paraId="2D814F39" w14:textId="77777777" w:rsidR="002C0D4A" w:rsidRDefault="002C0D4A">
      <w:pPr>
        <w:pStyle w:val="BodyText"/>
        <w:spacing w:before="1"/>
        <w:rPr>
          <w:sz w:val="25"/>
        </w:rPr>
      </w:pPr>
    </w:p>
    <w:p w14:paraId="2D814F3A" w14:textId="77777777" w:rsidR="002C0D4A" w:rsidRDefault="00664067">
      <w:pPr>
        <w:pStyle w:val="BodyText"/>
        <w:spacing w:line="276" w:lineRule="auto"/>
        <w:ind w:left="101" w:right="114"/>
      </w:pPr>
      <w:r>
        <w:t>The course considers the question of “what is development?” from three difference angles, each</w:t>
      </w:r>
      <w:r>
        <w:rPr>
          <w:spacing w:val="-60"/>
        </w:rPr>
        <w:t xml:space="preserve"> </w:t>
      </w:r>
      <w:r>
        <w:t>explored in a separate section. The first section of the course begins by wresting with some of</w:t>
      </w:r>
      <w:r>
        <w:rPr>
          <w:spacing w:val="1"/>
        </w:rPr>
        <w:t xml:space="preserve"> </w:t>
      </w:r>
      <w:r>
        <w:t>the unprecedented challenges to development we face today.</w:t>
      </w:r>
      <w:r>
        <w:rPr>
          <w:spacing w:val="1"/>
        </w:rPr>
        <w:t xml:space="preserve"> </w:t>
      </w:r>
      <w:r>
        <w:t>It exp</w:t>
      </w:r>
      <w:r>
        <w:t>lores how we might define</w:t>
      </w:r>
      <w:r>
        <w:rPr>
          <w:spacing w:val="1"/>
        </w:rPr>
        <w:t xml:space="preserve"> </w:t>
      </w:r>
      <w:r>
        <w:t>the problems we are still trying to understand so that we might intervene in ways that are</w:t>
      </w:r>
      <w:r>
        <w:rPr>
          <w:spacing w:val="1"/>
        </w:rPr>
        <w:t xml:space="preserve"> </w:t>
      </w:r>
      <w:r>
        <w:t>supportive of sustainable well-being.</w:t>
      </w:r>
      <w:r>
        <w:rPr>
          <w:spacing w:val="1"/>
        </w:rPr>
        <w:t xml:space="preserve"> </w:t>
      </w:r>
      <w:r>
        <w:t>The second section offers a brief survey of the history of</w:t>
      </w:r>
      <w:r>
        <w:rPr>
          <w:spacing w:val="1"/>
        </w:rPr>
        <w:t xml:space="preserve"> </w:t>
      </w:r>
      <w:r>
        <w:t xml:space="preserve">development </w:t>
      </w:r>
      <w:proofErr w:type="gramStart"/>
      <w:r>
        <w:t>thinking, and</w:t>
      </w:r>
      <w:proofErr w:type="gramEnd"/>
      <w:r>
        <w:t xml:space="preserve"> examines how tho</w:t>
      </w:r>
      <w:r>
        <w:t>se historical patterns of theory and practice have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 the contemporary</w:t>
      </w:r>
      <w:r>
        <w:rPr>
          <w:spacing w:val="-2"/>
        </w:rPr>
        <w:t xml:space="preserve"> </w:t>
      </w:r>
      <w:r>
        <w:t>emphasis</w:t>
      </w:r>
      <w:r>
        <w:rPr>
          <w:spacing w:val="2"/>
        </w:rPr>
        <w:t xml:space="preserve"> </w:t>
      </w:r>
      <w:r>
        <w:t>on institutions and governance.</w:t>
      </w:r>
      <w:r>
        <w:rPr>
          <w:spacing w:val="1"/>
        </w:rPr>
        <w:t xml:space="preserve"> </w:t>
      </w:r>
      <w:r>
        <w:t>The third section</w:t>
      </w:r>
      <w:r>
        <w:rPr>
          <w:spacing w:val="1"/>
        </w:rPr>
        <w:t xml:space="preserve"> </w:t>
      </w:r>
      <w:r>
        <w:t>looks at</w:t>
      </w:r>
      <w:r>
        <w:rPr>
          <w:spacing w:val="1"/>
        </w:rPr>
        <w:t xml:space="preserve"> </w:t>
      </w:r>
      <w:r>
        <w:t>a subset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those institutions,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 of</w:t>
      </w:r>
      <w:r>
        <w:rPr>
          <w:spacing w:val="2"/>
        </w:rPr>
        <w:t xml:space="preserve"> </w:t>
      </w:r>
      <w:r>
        <w:t>the rule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rights, and</w:t>
      </w:r>
      <w:r>
        <w:rPr>
          <w:spacing w:val="1"/>
        </w:rPr>
        <w:t xml:space="preserve"> </w:t>
      </w:r>
      <w:r>
        <w:t>regulations in providing a platform for economic development.</w:t>
      </w:r>
      <w:r>
        <w:rPr>
          <w:spacing w:val="1"/>
        </w:rPr>
        <w:t xml:space="preserve"> </w:t>
      </w:r>
      <w:r>
        <w:t>In this section, we also consider</w:t>
      </w:r>
      <w:r>
        <w:rPr>
          <w:spacing w:val="1"/>
        </w:rPr>
        <w:t xml:space="preserve"> </w:t>
      </w:r>
      <w:r>
        <w:t>informality, informal settlements, and informal survival strategies. This section also explores the</w:t>
      </w:r>
      <w:r>
        <w:rPr>
          <w:spacing w:val="1"/>
        </w:rPr>
        <w:t xml:space="preserve"> </w:t>
      </w:r>
      <w:r>
        <w:t xml:space="preserve">importance of knowledge to </w:t>
      </w:r>
      <w:proofErr w:type="gramStart"/>
      <w:r>
        <w:t>development, and</w:t>
      </w:r>
      <w:proofErr w:type="gramEnd"/>
      <w:r>
        <w:t xml:space="preserve"> considers the st</w:t>
      </w:r>
      <w:r>
        <w:t>rategies that countries have</w:t>
      </w:r>
      <w:r>
        <w:rPr>
          <w:spacing w:val="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to develop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knowledge-based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economies.</w:t>
      </w:r>
    </w:p>
    <w:p w14:paraId="2D814F3B" w14:textId="77777777" w:rsidR="002C0D4A" w:rsidRDefault="002C0D4A">
      <w:pPr>
        <w:pStyle w:val="BodyText"/>
        <w:spacing w:before="3"/>
        <w:rPr>
          <w:sz w:val="24"/>
        </w:rPr>
      </w:pPr>
    </w:p>
    <w:p w14:paraId="2D814F3C" w14:textId="77777777" w:rsidR="002C0D4A" w:rsidRDefault="00664067">
      <w:pPr>
        <w:pStyle w:val="BodyText"/>
        <w:spacing w:line="276" w:lineRule="auto"/>
        <w:ind w:left="101" w:right="103"/>
      </w:pPr>
      <w:r>
        <w:t>Threading these modules together is a semester-long engagement with an empirical challenge.</w:t>
      </w:r>
      <w:r>
        <w:rPr>
          <w:spacing w:val="1"/>
        </w:rPr>
        <w:t xml:space="preserve"> </w:t>
      </w:r>
      <w:r>
        <w:t>Over the course of Fall 2021, we will consider population dislocation as the</w:t>
      </w:r>
      <w:r>
        <w:t xml:space="preserve"> result of climate</w:t>
      </w:r>
      <w:r>
        <w:rPr>
          <w:spacing w:val="1"/>
        </w:rPr>
        <w:t xml:space="preserve"> </w:t>
      </w:r>
      <w:r>
        <w:t>change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challenges</w:t>
      </w:r>
      <w:r>
        <w:rPr>
          <w:spacing w:val="5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likely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represent.</w:t>
      </w:r>
      <w:r>
        <w:rPr>
          <w:spacing w:val="6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touchstone to consider this question, we will draw on the recent report on the topic published by</w:t>
      </w:r>
      <w:r>
        <w:rPr>
          <w:spacing w:val="1"/>
        </w:rPr>
        <w:t xml:space="preserve"> </w:t>
      </w:r>
      <w:r>
        <w:t xml:space="preserve">The World Bank: </w:t>
      </w:r>
      <w:r>
        <w:rPr>
          <w:i/>
        </w:rPr>
        <w:t>Groundswell: Preparing for Internal Clima</w:t>
      </w:r>
      <w:r>
        <w:rPr>
          <w:i/>
        </w:rPr>
        <w:t xml:space="preserve">te Migration </w:t>
      </w:r>
      <w:r>
        <w:t>(2018). This report</w:t>
      </w:r>
      <w:r>
        <w:rPr>
          <w:spacing w:val="1"/>
        </w:rPr>
        <w:t xml:space="preserve"> </w:t>
      </w:r>
      <w:r>
        <w:t>focuses on three regions -- Sub-Saharan Africa, South Asia, and Latin America -- that together</w:t>
      </w:r>
      <w:r>
        <w:rPr>
          <w:spacing w:val="1"/>
        </w:rPr>
        <w:t xml:space="preserve"> </w:t>
      </w:r>
      <w:r>
        <w:t xml:space="preserve">represent 55 percent of the developing world’s </w:t>
      </w:r>
      <w:proofErr w:type="gramStart"/>
      <w:r>
        <w:t>population, and</w:t>
      </w:r>
      <w:proofErr w:type="gramEnd"/>
      <w:r>
        <w:t xml:space="preserve"> finds that climate change will</w:t>
      </w:r>
      <w:r>
        <w:rPr>
          <w:spacing w:val="1"/>
        </w:rPr>
        <w:t xml:space="preserve"> </w:t>
      </w:r>
      <w:r>
        <w:t>push</w:t>
      </w:r>
      <w:r>
        <w:rPr>
          <w:spacing w:val="2"/>
        </w:rPr>
        <w:t xml:space="preserve"> </w:t>
      </w:r>
      <w:r>
        <w:t>tens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millions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migrate</w:t>
      </w:r>
      <w:r>
        <w:rPr>
          <w:spacing w:val="1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countries</w:t>
      </w:r>
      <w:r>
        <w:rPr>
          <w:spacing w:val="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2050.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finds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strategies governments adopt to address those population flows are likely to have important</w:t>
      </w:r>
      <w:r>
        <w:rPr>
          <w:spacing w:val="1"/>
        </w:rPr>
        <w:t xml:space="preserve"> </w:t>
      </w:r>
      <w:r>
        <w:t>implications for social welfare, poverty levels, and possibilities for economic growth.</w:t>
      </w:r>
      <w:r>
        <w:rPr>
          <w:spacing w:val="1"/>
        </w:rPr>
        <w:t xml:space="preserve"> </w:t>
      </w:r>
      <w:r>
        <w:t>Likewise,</w:t>
      </w:r>
      <w:r>
        <w:rPr>
          <w:spacing w:val="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governments</w:t>
      </w:r>
      <w:r>
        <w:rPr>
          <w:spacing w:val="-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planning,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 investment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in their institutions, their infrastructure, their government capacity, and their incorporation of</w:t>
      </w:r>
      <w:r>
        <w:rPr>
          <w:spacing w:val="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modulate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populat</w:t>
      </w:r>
      <w:r>
        <w:t>ion</w:t>
      </w:r>
      <w:r>
        <w:rPr>
          <w:spacing w:val="-1"/>
        </w:rPr>
        <w:t xml:space="preserve"> </w:t>
      </w:r>
      <w:r>
        <w:t>flows.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through</w:t>
      </w:r>
      <w:r>
        <w:rPr>
          <w:spacing w:val="-58"/>
        </w:rPr>
        <w:t xml:space="preserve"> </w:t>
      </w:r>
      <w:r>
        <w:t>the pedagogical material in the course, we will consider how the different development issues</w:t>
      </w:r>
      <w:r>
        <w:rPr>
          <w:spacing w:val="1"/>
        </w:rPr>
        <w:t xml:space="preserve"> </w:t>
      </w:r>
      <w:r>
        <w:t>and interventions we learn about may be relevant to the question of managing population</w:t>
      </w:r>
      <w:r>
        <w:rPr>
          <w:spacing w:val="1"/>
        </w:rPr>
        <w:t xml:space="preserve"> </w:t>
      </w:r>
      <w:r>
        <w:t>displacement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climate-change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stress.</w:t>
      </w:r>
    </w:p>
    <w:p w14:paraId="2D814F3D" w14:textId="77777777" w:rsidR="002C0D4A" w:rsidRDefault="002C0D4A">
      <w:pPr>
        <w:pStyle w:val="BodyText"/>
        <w:spacing w:before="10"/>
        <w:rPr>
          <w:sz w:val="23"/>
        </w:rPr>
      </w:pPr>
    </w:p>
    <w:p w14:paraId="2D814F3E" w14:textId="77777777" w:rsidR="002C0D4A" w:rsidRDefault="00664067">
      <w:pPr>
        <w:pStyle w:val="BodyText"/>
        <w:spacing w:before="1" w:line="276" w:lineRule="auto"/>
        <w:ind w:left="101"/>
      </w:pPr>
      <w:r>
        <w:t>As part of the course’s commitment to empirical application of the ideas and practices we</w:t>
      </w:r>
      <w:r>
        <w:rPr>
          <w:spacing w:val="1"/>
        </w:rPr>
        <w:t xml:space="preserve"> </w:t>
      </w:r>
      <w:r>
        <w:t>consider, students will engage in a semester-long research project on population displacement</w:t>
      </w:r>
      <w:r>
        <w:rPr>
          <w:spacing w:val="-59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 to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considered in</w:t>
      </w:r>
      <w:r>
        <w:rPr>
          <w:spacing w:val="-58"/>
        </w:rPr>
        <w:t xml:space="preserve"> </w:t>
      </w:r>
      <w:r>
        <w:t>the report: Bangladesh, Ethiopia, or Mexico. This exploration will be anchored in workshop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class,</w:t>
      </w:r>
      <w:r>
        <w:rPr>
          <w:spacing w:val="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interim deliverables,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final</w:t>
      </w:r>
      <w:r>
        <w:rPr>
          <w:spacing w:val="-2"/>
        </w:rPr>
        <w:t xml:space="preserve"> </w:t>
      </w:r>
      <w:r>
        <w:t>presentation.</w:t>
      </w:r>
    </w:p>
    <w:p w14:paraId="2D814F3F" w14:textId="77777777" w:rsidR="002C0D4A" w:rsidRDefault="002C0D4A">
      <w:pPr>
        <w:pStyle w:val="BodyText"/>
        <w:spacing w:before="9"/>
        <w:rPr>
          <w:sz w:val="24"/>
        </w:rPr>
      </w:pPr>
    </w:p>
    <w:p w14:paraId="2D814F40" w14:textId="77777777" w:rsidR="002C0D4A" w:rsidRDefault="00664067">
      <w:pPr>
        <w:pStyle w:val="BodyText"/>
        <w:spacing w:line="276" w:lineRule="auto"/>
        <w:ind w:left="101" w:right="671"/>
      </w:pPr>
      <w:r>
        <w:t>Finally, the course clos</w:t>
      </w:r>
      <w:r>
        <w:t>es with a discussion of new possibilities for development and of the</w:t>
      </w:r>
      <w:r>
        <w:rPr>
          <w:spacing w:val="-60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we 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 to</w:t>
      </w:r>
      <w:r>
        <w:rPr>
          <w:spacing w:val="-1"/>
        </w:rPr>
        <w:t xml:space="preserve"> </w:t>
      </w:r>
      <w:r>
        <w:t>begin to envision</w:t>
      </w:r>
      <w:r>
        <w:rPr>
          <w:spacing w:val="1"/>
        </w:rPr>
        <w:t xml:space="preserve"> </w:t>
      </w:r>
      <w:r>
        <w:t>them.</w:t>
      </w:r>
    </w:p>
    <w:p w14:paraId="2D814F41" w14:textId="77777777" w:rsidR="002C0D4A" w:rsidRDefault="002C0D4A">
      <w:pPr>
        <w:spacing w:line="276" w:lineRule="auto"/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4F42" w14:textId="77777777" w:rsidR="002C0D4A" w:rsidRDefault="00664067">
      <w:pPr>
        <w:pStyle w:val="Heading1"/>
        <w:spacing w:before="62"/>
      </w:pPr>
      <w:bookmarkStart w:id="7" w:name="Course_and_Learning_Objectives"/>
      <w:bookmarkEnd w:id="7"/>
      <w:r>
        <w:lastRenderedPageBreak/>
        <w:t>Course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Objectives</w:t>
      </w:r>
    </w:p>
    <w:p w14:paraId="2D814F43" w14:textId="77777777" w:rsidR="002C0D4A" w:rsidRDefault="00664067">
      <w:pPr>
        <w:pStyle w:val="BodyText"/>
        <w:spacing w:before="133"/>
        <w:ind w:left="101"/>
      </w:pP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to:</w:t>
      </w:r>
    </w:p>
    <w:p w14:paraId="2D814F44" w14:textId="77777777" w:rsidR="002C0D4A" w:rsidRDefault="00664067">
      <w:pPr>
        <w:pStyle w:val="ListParagraph"/>
        <w:numPr>
          <w:ilvl w:val="0"/>
          <w:numId w:val="8"/>
        </w:numPr>
        <w:tabs>
          <w:tab w:val="left" w:pos="822"/>
        </w:tabs>
        <w:spacing w:before="37" w:line="276" w:lineRule="auto"/>
        <w:ind w:left="821" w:right="1241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economic</w:t>
      </w:r>
      <w:r>
        <w:rPr>
          <w:spacing w:val="-58"/>
        </w:rPr>
        <w:t xml:space="preserve"> </w:t>
      </w:r>
      <w:r>
        <w:t>development, including</w:t>
      </w:r>
      <w:r>
        <w:rPr>
          <w:spacing w:val="1"/>
        </w:rPr>
        <w:t xml:space="preserve"> </w:t>
      </w:r>
      <w:r>
        <w:t>current trends and</w:t>
      </w:r>
      <w:r>
        <w:rPr>
          <w:spacing w:val="-1"/>
        </w:rPr>
        <w:t xml:space="preserve"> </w:t>
      </w:r>
      <w:proofErr w:type="gramStart"/>
      <w:r>
        <w:t>challenges;</w:t>
      </w:r>
      <w:proofErr w:type="gramEnd"/>
    </w:p>
    <w:p w14:paraId="2D814F45" w14:textId="77777777" w:rsidR="002C0D4A" w:rsidRDefault="00664067">
      <w:pPr>
        <w:pStyle w:val="ListParagraph"/>
        <w:numPr>
          <w:ilvl w:val="0"/>
          <w:numId w:val="8"/>
        </w:numPr>
        <w:tabs>
          <w:tab w:val="left" w:pos="822"/>
        </w:tabs>
        <w:spacing w:line="276" w:lineRule="auto"/>
        <w:ind w:left="821" w:right="180"/>
      </w:pPr>
      <w:r>
        <w:t>Acquire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blueprints,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wisdoms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misconceptions</w:t>
      </w:r>
      <w:r>
        <w:rPr>
          <w:spacing w:val="-58"/>
        </w:rPr>
        <w:t xml:space="preserve"> </w:t>
      </w:r>
      <w:r>
        <w:t>prevalent in</w:t>
      </w:r>
      <w:r>
        <w:rPr>
          <w:spacing w:val="2"/>
        </w:rPr>
        <w:t xml:space="preserve"> </w:t>
      </w:r>
      <w:r>
        <w:t>international development</w:t>
      </w:r>
      <w:r>
        <w:rPr>
          <w:spacing w:val="3"/>
        </w:rPr>
        <w:t xml:space="preserve"> </w:t>
      </w:r>
      <w:proofErr w:type="gramStart"/>
      <w:r>
        <w:t>thinking;</w:t>
      </w:r>
      <w:proofErr w:type="gramEnd"/>
    </w:p>
    <w:p w14:paraId="2D814F46" w14:textId="77777777" w:rsidR="002C0D4A" w:rsidRDefault="00664067">
      <w:pPr>
        <w:pStyle w:val="ListParagraph"/>
        <w:numPr>
          <w:ilvl w:val="0"/>
          <w:numId w:val="8"/>
        </w:numPr>
        <w:tabs>
          <w:tab w:val="left" w:pos="822"/>
        </w:tabs>
        <w:spacing w:line="276" w:lineRule="auto"/>
        <w:ind w:left="821" w:right="166"/>
      </w:pPr>
      <w:r>
        <w:t>Identify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governments,</w:t>
      </w:r>
      <w:r>
        <w:rPr>
          <w:spacing w:val="-5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businesses,</w:t>
      </w:r>
      <w:r>
        <w:rPr>
          <w:spacing w:val="-58"/>
        </w:rPr>
        <w:t xml:space="preserve"> </w:t>
      </w:r>
      <w:r>
        <w:t>NGOs,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proofErr w:type="gramStart"/>
      <w:r>
        <w:t>development;</w:t>
      </w:r>
      <w:proofErr w:type="gramEnd"/>
    </w:p>
    <w:p w14:paraId="2D814F47" w14:textId="77777777" w:rsidR="002C0D4A" w:rsidRDefault="00664067">
      <w:pPr>
        <w:pStyle w:val="ListParagraph"/>
        <w:numPr>
          <w:ilvl w:val="0"/>
          <w:numId w:val="8"/>
        </w:numPr>
        <w:tabs>
          <w:tab w:val="left" w:pos="822"/>
        </w:tabs>
        <w:spacing w:line="276" w:lineRule="auto"/>
        <w:ind w:left="821" w:right="216"/>
      </w:pPr>
      <w:r>
        <w:t>Think</w:t>
      </w:r>
      <w:r>
        <w:rPr>
          <w:spacing w:val="-3"/>
        </w:rPr>
        <w:t xml:space="preserve"> </w:t>
      </w:r>
      <w:r>
        <w:t>analytically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strategically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levers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reform,</w:t>
      </w:r>
      <w:r>
        <w:rPr>
          <w:spacing w:val="-5"/>
        </w:rPr>
        <w:t xml:space="preserve"> </w:t>
      </w:r>
      <w:r>
        <w:t>improved</w:t>
      </w:r>
      <w:r>
        <w:rPr>
          <w:spacing w:val="-58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an</w:t>
      </w:r>
      <w:r>
        <w:t>d 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pragmatic</w:t>
      </w:r>
      <w:r>
        <w:rPr>
          <w:spacing w:val="-1"/>
        </w:rPr>
        <w:t xml:space="preserve"> </w:t>
      </w:r>
      <w:proofErr w:type="gramStart"/>
      <w:r>
        <w:t>change;</w:t>
      </w:r>
      <w:proofErr w:type="gramEnd"/>
    </w:p>
    <w:p w14:paraId="2D814F48" w14:textId="77777777" w:rsidR="002C0D4A" w:rsidRDefault="00664067">
      <w:pPr>
        <w:pStyle w:val="ListParagraph"/>
        <w:numPr>
          <w:ilvl w:val="0"/>
          <w:numId w:val="8"/>
        </w:numPr>
        <w:tabs>
          <w:tab w:val="left" w:pos="822"/>
        </w:tabs>
        <w:spacing w:line="251" w:lineRule="exact"/>
        <w:ind w:hanging="361"/>
      </w:pPr>
      <w:r>
        <w:t>Develop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unprecedented</w:t>
      </w:r>
      <w:r>
        <w:rPr>
          <w:spacing w:val="-1"/>
        </w:rPr>
        <w:t xml:space="preserve"> </w:t>
      </w:r>
      <w:proofErr w:type="gramStart"/>
      <w:r>
        <w:t>challenges;</w:t>
      </w:r>
      <w:proofErr w:type="gramEnd"/>
    </w:p>
    <w:p w14:paraId="2D814F49" w14:textId="77777777" w:rsidR="002C0D4A" w:rsidRDefault="00664067">
      <w:pPr>
        <w:pStyle w:val="ListParagraph"/>
        <w:numPr>
          <w:ilvl w:val="0"/>
          <w:numId w:val="8"/>
        </w:numPr>
        <w:tabs>
          <w:tab w:val="left" w:pos="822"/>
        </w:tabs>
        <w:spacing w:before="32" w:line="276" w:lineRule="auto"/>
        <w:ind w:left="821" w:right="261"/>
      </w:pPr>
      <w:r>
        <w:t xml:space="preserve">Be a step closer to becoming reflective practitioners, </w:t>
      </w:r>
      <w:proofErr w:type="gramStart"/>
      <w:r>
        <w:t>i.e.</w:t>
      </w:r>
      <w:proofErr w:type="gramEnd"/>
      <w:r>
        <w:t xml:space="preserve"> professionals endowed with a</w:t>
      </w:r>
      <w:r>
        <w:rPr>
          <w:spacing w:val="1"/>
        </w:rPr>
        <w:t xml:space="preserve"> </w:t>
      </w:r>
      <w:r>
        <w:t>sophisticated grasp of the art, science, opportunities, limits and dangers of action in the</w:t>
      </w:r>
      <w:r>
        <w:rPr>
          <w:spacing w:val="-59"/>
        </w:rPr>
        <w:t xml:space="preserve"> </w:t>
      </w:r>
      <w:r>
        <w:t xml:space="preserve">international development sphere, and with the ability to articulate their </w:t>
      </w:r>
      <w:r>
        <w:t>ideas about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issues carefully and</w:t>
      </w:r>
      <w:r>
        <w:rPr>
          <w:spacing w:val="2"/>
        </w:rPr>
        <w:t xml:space="preserve"> </w:t>
      </w:r>
      <w:r>
        <w:t>effectively</w:t>
      </w:r>
    </w:p>
    <w:p w14:paraId="2D814F4A" w14:textId="77777777" w:rsidR="002C0D4A" w:rsidRDefault="002C0D4A">
      <w:pPr>
        <w:pStyle w:val="BodyText"/>
        <w:rPr>
          <w:sz w:val="24"/>
        </w:rPr>
      </w:pPr>
    </w:p>
    <w:p w14:paraId="2D814F4B" w14:textId="77777777" w:rsidR="002C0D4A" w:rsidRDefault="002C0D4A">
      <w:pPr>
        <w:pStyle w:val="BodyText"/>
        <w:rPr>
          <w:sz w:val="24"/>
        </w:rPr>
      </w:pPr>
    </w:p>
    <w:p w14:paraId="2D814F4C" w14:textId="77777777" w:rsidR="002C0D4A" w:rsidRDefault="002C0D4A">
      <w:pPr>
        <w:pStyle w:val="BodyText"/>
        <w:rPr>
          <w:sz w:val="24"/>
        </w:rPr>
      </w:pPr>
    </w:p>
    <w:p w14:paraId="2D814F4D" w14:textId="77777777" w:rsidR="002C0D4A" w:rsidRDefault="002C0D4A">
      <w:pPr>
        <w:pStyle w:val="BodyText"/>
        <w:rPr>
          <w:sz w:val="24"/>
        </w:rPr>
      </w:pPr>
    </w:p>
    <w:p w14:paraId="2D814F4E" w14:textId="77777777" w:rsidR="002C0D4A" w:rsidRDefault="002C0D4A">
      <w:pPr>
        <w:pStyle w:val="BodyText"/>
        <w:rPr>
          <w:sz w:val="24"/>
        </w:rPr>
      </w:pPr>
    </w:p>
    <w:p w14:paraId="2D814F4F" w14:textId="77777777" w:rsidR="002C0D4A" w:rsidRDefault="002C0D4A">
      <w:pPr>
        <w:pStyle w:val="BodyText"/>
        <w:spacing w:before="7"/>
        <w:rPr>
          <w:sz w:val="27"/>
        </w:rPr>
      </w:pPr>
    </w:p>
    <w:p w14:paraId="2D814F50" w14:textId="77777777" w:rsidR="002C0D4A" w:rsidRDefault="00664067">
      <w:pPr>
        <w:spacing w:before="1"/>
        <w:ind w:left="101"/>
        <w:rPr>
          <w:b/>
          <w:sz w:val="28"/>
        </w:rPr>
      </w:pPr>
      <w:bookmarkStart w:id="8" w:name="Learning_Assessment_Table"/>
      <w:bookmarkEnd w:id="8"/>
      <w:r>
        <w:rPr>
          <w:b/>
          <w:sz w:val="28"/>
        </w:rPr>
        <w:t>Learning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Table</w:t>
      </w:r>
    </w:p>
    <w:p w14:paraId="2D814F51" w14:textId="77777777" w:rsidR="002C0D4A" w:rsidRDefault="002C0D4A">
      <w:pPr>
        <w:pStyle w:val="BodyText"/>
        <w:rPr>
          <w:b/>
          <w:sz w:val="20"/>
        </w:rPr>
      </w:pPr>
    </w:p>
    <w:p w14:paraId="2D814F52" w14:textId="77777777" w:rsidR="002C0D4A" w:rsidRDefault="002C0D4A">
      <w:pPr>
        <w:pStyle w:val="BodyText"/>
        <w:rPr>
          <w:b/>
          <w:sz w:val="15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98"/>
        <w:gridCol w:w="3938"/>
      </w:tblGrid>
      <w:tr w:rsidR="002C0D4A" w14:paraId="2D814F55" w14:textId="77777777" w:rsidTr="00E050BD">
        <w:trPr>
          <w:trHeight w:val="503"/>
          <w:jc w:val="center"/>
        </w:trPr>
        <w:tc>
          <w:tcPr>
            <w:tcW w:w="4298" w:type="dxa"/>
          </w:tcPr>
          <w:p w14:paraId="2D814F53" w14:textId="77777777" w:rsidR="002C0D4A" w:rsidRDefault="00664067">
            <w:pPr>
              <w:pStyle w:val="TableParagraph"/>
              <w:spacing w:before="1"/>
              <w:ind w:left="9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3938" w:type="dxa"/>
          </w:tcPr>
          <w:p w14:paraId="2D814F54" w14:textId="77777777" w:rsidR="002C0D4A" w:rsidRDefault="00664067">
            <w:pPr>
              <w:pStyle w:val="TableParagraph"/>
              <w:spacing w:before="1"/>
              <w:ind w:left="91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Corresponding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</w:tr>
      <w:tr w:rsidR="002C0D4A" w14:paraId="2D814F58" w14:textId="77777777" w:rsidTr="00E050BD">
        <w:trPr>
          <w:trHeight w:val="502"/>
          <w:jc w:val="center"/>
        </w:trPr>
        <w:tc>
          <w:tcPr>
            <w:tcW w:w="4298" w:type="dxa"/>
          </w:tcPr>
          <w:p w14:paraId="2D814F56" w14:textId="77777777" w:rsidR="002C0D4A" w:rsidRDefault="00664067">
            <w:pPr>
              <w:pStyle w:val="TableParagraph"/>
              <w:spacing w:before="0" w:line="275" w:lineRule="exact"/>
              <w:ind w:left="92" w:right="8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  <w:tc>
          <w:tcPr>
            <w:tcW w:w="3938" w:type="dxa"/>
          </w:tcPr>
          <w:p w14:paraId="2D814F57" w14:textId="77777777" w:rsidR="002C0D4A" w:rsidRDefault="00664067">
            <w:pPr>
              <w:pStyle w:val="TableParagraph"/>
              <w:spacing w:before="0" w:line="275" w:lineRule="exact"/>
              <w:ind w:left="91" w:right="78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2C0D4A" w14:paraId="2D814F5B" w14:textId="77777777" w:rsidTr="00E050BD">
        <w:trPr>
          <w:trHeight w:val="503"/>
          <w:jc w:val="center"/>
        </w:trPr>
        <w:tc>
          <w:tcPr>
            <w:tcW w:w="4298" w:type="dxa"/>
          </w:tcPr>
          <w:p w14:paraId="2D814F59" w14:textId="77777777" w:rsidR="002C0D4A" w:rsidRDefault="00664067">
            <w:pPr>
              <w:pStyle w:val="TableParagraph"/>
              <w:spacing w:before="1"/>
              <w:ind w:left="92" w:right="83"/>
              <w:rPr>
                <w:sz w:val="24"/>
              </w:rPr>
            </w:pPr>
            <w:r>
              <w:rPr>
                <w:sz w:val="24"/>
              </w:rPr>
              <w:t>Blog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Groundswell</w:t>
            </w:r>
          </w:p>
        </w:tc>
        <w:tc>
          <w:tcPr>
            <w:tcW w:w="3938" w:type="dxa"/>
          </w:tcPr>
          <w:p w14:paraId="2D814F5A" w14:textId="77777777" w:rsidR="002C0D4A" w:rsidRDefault="00664067">
            <w:pPr>
              <w:pStyle w:val="TableParagraph"/>
              <w:spacing w:before="1"/>
              <w:ind w:left="91" w:right="77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4, 5</w:t>
            </w:r>
          </w:p>
        </w:tc>
      </w:tr>
      <w:tr w:rsidR="002C0D4A" w14:paraId="2D814F5E" w14:textId="77777777" w:rsidTr="00E050BD">
        <w:trPr>
          <w:trHeight w:val="502"/>
          <w:jc w:val="center"/>
        </w:trPr>
        <w:tc>
          <w:tcPr>
            <w:tcW w:w="4298" w:type="dxa"/>
          </w:tcPr>
          <w:p w14:paraId="2D814F5C" w14:textId="77777777" w:rsidR="002C0D4A" w:rsidRDefault="00664067">
            <w:pPr>
              <w:pStyle w:val="TableParagraph"/>
              <w:spacing w:before="0" w:line="275" w:lineRule="exact"/>
              <w:ind w:left="92" w:right="81"/>
              <w:rPr>
                <w:sz w:val="24"/>
              </w:rPr>
            </w:pP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</w:p>
        </w:tc>
        <w:tc>
          <w:tcPr>
            <w:tcW w:w="3938" w:type="dxa"/>
          </w:tcPr>
          <w:p w14:paraId="2D814F5D" w14:textId="77777777" w:rsidR="002C0D4A" w:rsidRDefault="00664067">
            <w:pPr>
              <w:pStyle w:val="TableParagraph"/>
              <w:spacing w:before="0" w:line="275" w:lineRule="exact"/>
              <w:ind w:left="91" w:right="78"/>
              <w:rPr>
                <w:sz w:val="24"/>
              </w:rPr>
            </w:pPr>
            <w:r>
              <w:rPr>
                <w:sz w:val="24"/>
              </w:rPr>
              <w:t>1, 2,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3, 6</w:t>
            </w:r>
          </w:p>
        </w:tc>
      </w:tr>
      <w:tr w:rsidR="002C0D4A" w14:paraId="2D814F61" w14:textId="77777777" w:rsidTr="00E050BD">
        <w:trPr>
          <w:trHeight w:val="503"/>
          <w:jc w:val="center"/>
        </w:trPr>
        <w:tc>
          <w:tcPr>
            <w:tcW w:w="4298" w:type="dxa"/>
          </w:tcPr>
          <w:p w14:paraId="2D814F5F" w14:textId="77777777" w:rsidR="002C0D4A" w:rsidRDefault="00664067">
            <w:pPr>
              <w:pStyle w:val="TableParagraph"/>
              <w:spacing w:before="1"/>
              <w:ind w:left="92" w:right="77"/>
              <w:rPr>
                <w:sz w:val="24"/>
              </w:rPr>
            </w:pPr>
            <w:r>
              <w:rPr>
                <w:sz w:val="24"/>
              </w:rPr>
              <w:t>Abstract</w:t>
            </w:r>
          </w:p>
        </w:tc>
        <w:tc>
          <w:tcPr>
            <w:tcW w:w="3938" w:type="dxa"/>
          </w:tcPr>
          <w:p w14:paraId="2D814F60" w14:textId="77777777" w:rsidR="002C0D4A" w:rsidRDefault="00664067">
            <w:pPr>
              <w:pStyle w:val="TableParagraph"/>
              <w:spacing w:before="1"/>
              <w:ind w:left="91" w:right="77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</w:p>
        </w:tc>
      </w:tr>
      <w:tr w:rsidR="002C0D4A" w14:paraId="2D814F64" w14:textId="77777777" w:rsidTr="00E050BD">
        <w:trPr>
          <w:trHeight w:val="501"/>
          <w:jc w:val="center"/>
        </w:trPr>
        <w:tc>
          <w:tcPr>
            <w:tcW w:w="4298" w:type="dxa"/>
          </w:tcPr>
          <w:p w14:paraId="2D814F62" w14:textId="77777777" w:rsidR="002C0D4A" w:rsidRDefault="00664067">
            <w:pPr>
              <w:pStyle w:val="TableParagraph"/>
              <w:spacing w:before="0" w:line="275" w:lineRule="exact"/>
              <w:ind w:left="92" w:right="81"/>
              <w:rPr>
                <w:sz w:val="24"/>
              </w:rPr>
            </w:pPr>
            <w:r>
              <w:rPr>
                <w:sz w:val="24"/>
              </w:rPr>
              <w:t>Interim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3938" w:type="dxa"/>
          </w:tcPr>
          <w:p w14:paraId="2D814F63" w14:textId="77777777" w:rsidR="002C0D4A" w:rsidRDefault="00664067">
            <w:pPr>
              <w:pStyle w:val="TableParagraph"/>
              <w:spacing w:before="0" w:line="275" w:lineRule="exact"/>
              <w:ind w:left="91" w:right="79"/>
              <w:rPr>
                <w:sz w:val="24"/>
              </w:rPr>
            </w:pPr>
            <w:r>
              <w:rPr>
                <w:sz w:val="24"/>
              </w:rPr>
              <w:t>2, 3,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4, 5,</w:t>
            </w:r>
          </w:p>
        </w:tc>
      </w:tr>
      <w:tr w:rsidR="002C0D4A" w14:paraId="2D814F67" w14:textId="77777777" w:rsidTr="00E050BD">
        <w:trPr>
          <w:trHeight w:val="503"/>
          <w:jc w:val="center"/>
        </w:trPr>
        <w:tc>
          <w:tcPr>
            <w:tcW w:w="4298" w:type="dxa"/>
          </w:tcPr>
          <w:p w14:paraId="2D814F65" w14:textId="77777777" w:rsidR="002C0D4A" w:rsidRDefault="00664067">
            <w:pPr>
              <w:pStyle w:val="TableParagraph"/>
              <w:spacing w:before="1"/>
              <w:ind w:left="92" w:right="81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</w:tc>
        <w:tc>
          <w:tcPr>
            <w:tcW w:w="3938" w:type="dxa"/>
          </w:tcPr>
          <w:p w14:paraId="2D814F66" w14:textId="77777777" w:rsidR="002C0D4A" w:rsidRDefault="00664067">
            <w:pPr>
              <w:pStyle w:val="TableParagraph"/>
              <w:spacing w:before="1"/>
              <w:ind w:left="91" w:right="78"/>
              <w:rPr>
                <w:sz w:val="24"/>
              </w:rPr>
            </w:pPr>
            <w:r>
              <w:rPr>
                <w:sz w:val="24"/>
              </w:rPr>
              <w:t>4, 5,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</w:tc>
      </w:tr>
      <w:tr w:rsidR="002C0D4A" w14:paraId="2D814F6A" w14:textId="77777777" w:rsidTr="00E050BD">
        <w:trPr>
          <w:trHeight w:val="501"/>
          <w:jc w:val="center"/>
        </w:trPr>
        <w:tc>
          <w:tcPr>
            <w:tcW w:w="4298" w:type="dxa"/>
          </w:tcPr>
          <w:p w14:paraId="2D814F68" w14:textId="77777777" w:rsidR="002C0D4A" w:rsidRDefault="00664067">
            <w:pPr>
              <w:pStyle w:val="TableParagraph"/>
              <w:spacing w:before="0" w:line="275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paper/presentation</w:t>
            </w:r>
          </w:p>
        </w:tc>
        <w:tc>
          <w:tcPr>
            <w:tcW w:w="3938" w:type="dxa"/>
          </w:tcPr>
          <w:p w14:paraId="2D814F69" w14:textId="77777777" w:rsidR="002C0D4A" w:rsidRDefault="00664067">
            <w:pPr>
              <w:pStyle w:val="TableParagraph"/>
              <w:spacing w:before="0" w:line="275" w:lineRule="exact"/>
              <w:ind w:left="91" w:right="78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</w:tbl>
    <w:p w14:paraId="2D814F6B" w14:textId="77777777" w:rsidR="002C0D4A" w:rsidRDefault="002C0D4A">
      <w:pPr>
        <w:spacing w:line="275" w:lineRule="exact"/>
        <w:rPr>
          <w:sz w:val="24"/>
        </w:rPr>
        <w:sectPr w:rsidR="002C0D4A">
          <w:pgSz w:w="12240" w:h="15840"/>
          <w:pgMar w:top="1380" w:right="1340" w:bottom="980" w:left="1340" w:header="0" w:footer="787" w:gutter="0"/>
          <w:cols w:space="720"/>
        </w:sectPr>
      </w:pPr>
    </w:p>
    <w:p w14:paraId="2D814F6C" w14:textId="77777777" w:rsidR="002C0D4A" w:rsidRDefault="002C0D4A">
      <w:pPr>
        <w:pStyle w:val="BodyText"/>
        <w:rPr>
          <w:b/>
          <w:sz w:val="20"/>
        </w:rPr>
      </w:pPr>
    </w:p>
    <w:p w14:paraId="2D814F6D" w14:textId="77777777" w:rsidR="002C0D4A" w:rsidRDefault="002C0D4A">
      <w:pPr>
        <w:pStyle w:val="BodyText"/>
        <w:rPr>
          <w:b/>
          <w:sz w:val="20"/>
        </w:rPr>
      </w:pPr>
    </w:p>
    <w:p w14:paraId="2D814F6E" w14:textId="77777777" w:rsidR="002C0D4A" w:rsidRDefault="00664067">
      <w:pPr>
        <w:pStyle w:val="Heading1"/>
        <w:spacing w:before="266"/>
      </w:pPr>
      <w:bookmarkStart w:id="9" w:name="Requirements"/>
      <w:bookmarkEnd w:id="9"/>
      <w:r>
        <w:t>Requirements</w:t>
      </w:r>
    </w:p>
    <w:p w14:paraId="2D814F6F" w14:textId="77777777" w:rsidR="002C0D4A" w:rsidRDefault="00664067">
      <w:pPr>
        <w:pStyle w:val="BodyText"/>
        <w:spacing w:before="173"/>
        <w:ind w:left="101"/>
      </w:pPr>
      <w:r>
        <w:t>The</w:t>
      </w:r>
      <w:r>
        <w:rPr>
          <w:spacing w:val="-4"/>
        </w:rPr>
        <w:t xml:space="preserve"> </w:t>
      </w:r>
      <w:r>
        <w:t>grade,</w:t>
      </w:r>
      <w:r>
        <w:rPr>
          <w:spacing w:val="-2"/>
        </w:rPr>
        <w:t xml:space="preserve"> </w:t>
      </w:r>
      <w:r>
        <w:t>weightage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deadlines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2D814F70" w14:textId="77777777" w:rsidR="002C0D4A" w:rsidRDefault="002C0D4A">
      <w:pPr>
        <w:pStyle w:val="BodyText"/>
        <w:spacing w:before="7"/>
        <w:rPr>
          <w:sz w:val="29"/>
        </w:rPr>
      </w:pPr>
    </w:p>
    <w:p w14:paraId="2D814F71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361"/>
      </w:pPr>
      <w:r>
        <w:t>25%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Participation</w:t>
      </w:r>
    </w:p>
    <w:p w14:paraId="2D814F72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7"/>
        <w:ind w:hanging="361"/>
      </w:pPr>
      <w:r>
        <w:t>Reading: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out</w:t>
      </w:r>
    </w:p>
    <w:p w14:paraId="2D814F73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40"/>
        <w:ind w:hanging="361"/>
      </w:pPr>
      <w:r>
        <w:t>Thoughtful</w:t>
      </w:r>
      <w:r>
        <w:rPr>
          <w:spacing w:val="-8"/>
        </w:rPr>
        <w:t xml:space="preserve"> </w:t>
      </w:r>
      <w:r>
        <w:t>Participation:</w:t>
      </w:r>
      <w:r>
        <w:rPr>
          <w:spacing w:val="-6"/>
        </w:rPr>
        <w:t xml:space="preserve"> </w:t>
      </w:r>
      <w:r>
        <w:t>throughout</w:t>
      </w:r>
    </w:p>
    <w:p w14:paraId="2D814F74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9"/>
        <w:ind w:hanging="361"/>
      </w:pPr>
      <w:r>
        <w:t>includes</w:t>
      </w:r>
      <w:r>
        <w:rPr>
          <w:spacing w:val="-1"/>
        </w:rPr>
        <w:t xml:space="preserve"> </w:t>
      </w:r>
      <w:r>
        <w:t>blog</w:t>
      </w:r>
      <w:r>
        <w:rPr>
          <w:spacing w:val="-1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(500</w:t>
      </w:r>
      <w:r>
        <w:rPr>
          <w:spacing w:val="-3"/>
        </w:rPr>
        <w:t xml:space="preserve"> </w:t>
      </w:r>
      <w:r>
        <w:t>words):</w:t>
      </w:r>
      <w:r>
        <w:rPr>
          <w:spacing w:val="-3"/>
        </w:rPr>
        <w:t xml:space="preserve"> </w:t>
      </w:r>
      <w:r>
        <w:t>Oct</w:t>
      </w:r>
      <w:r>
        <w:rPr>
          <w:spacing w:val="-2"/>
        </w:rPr>
        <w:t xml:space="preserve"> </w:t>
      </w:r>
      <w:r>
        <w:t>2</w:t>
      </w:r>
    </w:p>
    <w:p w14:paraId="2D814F75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5"/>
        <w:ind w:hanging="361"/>
      </w:pPr>
      <w:r>
        <w:t>30%</w:t>
      </w:r>
      <w:r>
        <w:rPr>
          <w:spacing w:val="-4"/>
        </w:rPr>
        <w:t xml:space="preserve"> </w:t>
      </w:r>
      <w:r>
        <w:t>Reflection</w:t>
      </w:r>
      <w:r>
        <w:rPr>
          <w:spacing w:val="-1"/>
        </w:rPr>
        <w:t xml:space="preserve"> </w:t>
      </w:r>
      <w:r>
        <w:t>Essays</w:t>
      </w:r>
    </w:p>
    <w:p w14:paraId="2D814F76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7"/>
        <w:ind w:hanging="361"/>
      </w:pPr>
      <w:r>
        <w:t>Select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Dates:</w:t>
      </w:r>
      <w:r>
        <w:rPr>
          <w:spacing w:val="-4"/>
        </w:rPr>
        <w:t xml:space="preserve"> </w:t>
      </w:r>
      <w:r>
        <w:t>Sept.</w:t>
      </w:r>
      <w:r>
        <w:rPr>
          <w:spacing w:val="-3"/>
        </w:rPr>
        <w:t xml:space="preserve"> </w:t>
      </w:r>
      <w:r>
        <w:t>20</w:t>
      </w:r>
    </w:p>
    <w:p w14:paraId="2D814F77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40"/>
        <w:ind w:hanging="361"/>
      </w:pPr>
      <w:r>
        <w:t>15%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essay:</w:t>
      </w:r>
      <w:r>
        <w:rPr>
          <w:spacing w:val="-4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Dates</w:t>
      </w:r>
    </w:p>
    <w:p w14:paraId="2D814F78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9"/>
        <w:ind w:hanging="361"/>
      </w:pPr>
      <w:r>
        <w:t>15%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essay:</w:t>
      </w:r>
      <w:r>
        <w:rPr>
          <w:spacing w:val="-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Dates</w:t>
      </w:r>
    </w:p>
    <w:p w14:paraId="2D814F79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5"/>
        <w:ind w:hanging="361"/>
      </w:pPr>
      <w:r>
        <w:t>45%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Exercise</w:t>
      </w:r>
    </w:p>
    <w:p w14:paraId="2D814F7A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7"/>
        <w:ind w:hanging="361"/>
      </w:pPr>
      <w:r>
        <w:t>Team</w:t>
      </w:r>
      <w:r>
        <w:rPr>
          <w:spacing w:val="-2"/>
        </w:rPr>
        <w:t xml:space="preserve"> </w:t>
      </w:r>
      <w:r>
        <w:t>Selection: Oct</w:t>
      </w:r>
      <w:r>
        <w:rPr>
          <w:spacing w:val="-4"/>
        </w:rPr>
        <w:t xml:space="preserve"> </w:t>
      </w:r>
      <w:r>
        <w:t>5</w:t>
      </w:r>
    </w:p>
    <w:p w14:paraId="2D814F7B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40"/>
        <w:ind w:hanging="361"/>
      </w:pPr>
      <w:r>
        <w:t>Team</w:t>
      </w:r>
      <w:r>
        <w:rPr>
          <w:spacing w:val="-2"/>
        </w:rPr>
        <w:t xml:space="preserve"> </w:t>
      </w:r>
      <w:r>
        <w:t>Assignment:</w:t>
      </w:r>
      <w:r>
        <w:rPr>
          <w:spacing w:val="-2"/>
        </w:rPr>
        <w:t xml:space="preserve"> </w:t>
      </w:r>
      <w:r>
        <w:t>Oct</w:t>
      </w:r>
      <w:r>
        <w:rPr>
          <w:spacing w:val="-1"/>
        </w:rPr>
        <w:t xml:space="preserve"> </w:t>
      </w:r>
      <w:r>
        <w:t>6</w:t>
      </w:r>
    </w:p>
    <w:p w14:paraId="2D814F7C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9"/>
        <w:ind w:hanging="361"/>
      </w:pPr>
      <w:r>
        <w:t>Abstract:</w:t>
      </w:r>
      <w:r>
        <w:rPr>
          <w:spacing w:val="-2"/>
        </w:rPr>
        <w:t xml:space="preserve"> </w:t>
      </w:r>
      <w:r>
        <w:t>Oct</w:t>
      </w:r>
      <w:r>
        <w:rPr>
          <w:spacing w:val="-1"/>
        </w:rPr>
        <w:t xml:space="preserve"> </w:t>
      </w:r>
      <w:r>
        <w:t>12</w:t>
      </w:r>
    </w:p>
    <w:p w14:paraId="2D814F7D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40"/>
        <w:ind w:hanging="361"/>
      </w:pPr>
      <w:r>
        <w:t>15%</w:t>
      </w:r>
      <w:r>
        <w:rPr>
          <w:spacing w:val="-3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paper:</w:t>
      </w:r>
      <w:r>
        <w:rPr>
          <w:spacing w:val="-3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1</w:t>
      </w:r>
    </w:p>
    <w:p w14:paraId="2D814F7E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9"/>
        <w:ind w:hanging="361"/>
      </w:pP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Interim</w:t>
      </w:r>
      <w:r>
        <w:rPr>
          <w:spacing w:val="-2"/>
        </w:rPr>
        <w:t xml:space="preserve"> </w:t>
      </w:r>
      <w:r>
        <w:t>Paper: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15</w:t>
      </w:r>
    </w:p>
    <w:p w14:paraId="2D814F7F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40"/>
        <w:ind w:hanging="361"/>
      </w:pPr>
      <w:r>
        <w:t>10%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presentation:</w:t>
      </w:r>
      <w:r>
        <w:rPr>
          <w:spacing w:val="-2"/>
        </w:rPr>
        <w:t xml:space="preserve"> </w:t>
      </w:r>
      <w:r>
        <w:t>Dec</w:t>
      </w:r>
      <w:r>
        <w:rPr>
          <w:spacing w:val="-3"/>
        </w:rPr>
        <w:t xml:space="preserve"> </w:t>
      </w:r>
      <w:r>
        <w:t>6</w:t>
      </w:r>
    </w:p>
    <w:p w14:paraId="2D814F80" w14:textId="77777777" w:rsidR="002C0D4A" w:rsidRDefault="00664067">
      <w:pPr>
        <w:pStyle w:val="ListParagraph"/>
        <w:numPr>
          <w:ilvl w:val="1"/>
          <w:numId w:val="9"/>
        </w:numPr>
        <w:tabs>
          <w:tab w:val="left" w:pos="1542"/>
        </w:tabs>
        <w:spacing w:before="39"/>
        <w:ind w:hanging="361"/>
      </w:pPr>
      <w:r>
        <w:t>20%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paper:</w:t>
      </w:r>
      <w:r>
        <w:rPr>
          <w:spacing w:val="-1"/>
        </w:rPr>
        <w:t xml:space="preserve"> </w:t>
      </w:r>
      <w:r>
        <w:t>Dec</w:t>
      </w:r>
      <w:r>
        <w:rPr>
          <w:spacing w:val="-3"/>
        </w:rPr>
        <w:t xml:space="preserve"> </w:t>
      </w:r>
      <w:r>
        <w:t>17</w:t>
      </w:r>
    </w:p>
    <w:p w14:paraId="2D814F81" w14:textId="77777777" w:rsidR="002C0D4A" w:rsidRDefault="002C0D4A">
      <w:pPr>
        <w:pStyle w:val="BodyText"/>
        <w:rPr>
          <w:sz w:val="26"/>
        </w:rPr>
      </w:pPr>
    </w:p>
    <w:p w14:paraId="2D814F82" w14:textId="77777777" w:rsidR="002C0D4A" w:rsidRDefault="002C0D4A">
      <w:pPr>
        <w:pStyle w:val="BodyText"/>
        <w:spacing w:before="11"/>
        <w:rPr>
          <w:sz w:val="32"/>
        </w:rPr>
      </w:pPr>
    </w:p>
    <w:p w14:paraId="2D814F83" w14:textId="77777777" w:rsidR="002C0D4A" w:rsidRDefault="00664067">
      <w:pPr>
        <w:pStyle w:val="Heading2"/>
      </w:pPr>
      <w:bookmarkStart w:id="10" w:name="Class_Participation:"/>
      <w:bookmarkEnd w:id="10"/>
      <w:r>
        <w:rPr>
          <w:color w:val="424242"/>
        </w:rPr>
        <w:t>Class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Participation:</w:t>
      </w:r>
    </w:p>
    <w:p w14:paraId="2D814F84" w14:textId="77777777" w:rsidR="002C0D4A" w:rsidRDefault="00664067">
      <w:pPr>
        <w:pStyle w:val="BodyText"/>
        <w:spacing w:before="126" w:line="276" w:lineRule="auto"/>
        <w:ind w:left="101" w:right="108"/>
      </w:pPr>
      <w:r>
        <w:t>Active class participation means coming to class prepared to engage in a thoughtful and</w:t>
      </w:r>
      <w:r>
        <w:rPr>
          <w:spacing w:val="1"/>
        </w:rPr>
        <w:t xml:space="preserve"> </w:t>
      </w:r>
      <w:r>
        <w:t xml:space="preserve">reflective </w:t>
      </w:r>
      <w:proofErr w:type="gramStart"/>
      <w:r>
        <w:t>discussion, and</w:t>
      </w:r>
      <w:proofErr w:type="gramEnd"/>
      <w:r>
        <w:t xml:space="preserve"> being able to ask good questions at least as much as being able to</w:t>
      </w:r>
      <w:r>
        <w:rPr>
          <w:spacing w:val="1"/>
        </w:rPr>
        <w:t xml:space="preserve"> </w:t>
      </w:r>
      <w:r>
        <w:t>answer them.</w:t>
      </w:r>
      <w:r>
        <w:rPr>
          <w:spacing w:val="1"/>
        </w:rPr>
        <w:t xml:space="preserve"> </w:t>
      </w:r>
      <w:r>
        <w:t xml:space="preserve">It also means engaged participation in the workshop </w:t>
      </w:r>
      <w:proofErr w:type="gramStart"/>
      <w:r>
        <w:t>sessions,</w:t>
      </w:r>
      <w:r>
        <w:t xml:space="preserve"> and</w:t>
      </w:r>
      <w:proofErr w:type="gramEnd"/>
      <w:r>
        <w:t xml:space="preserve"> coming</w:t>
      </w:r>
      <w:r>
        <w:rPr>
          <w:spacing w:val="1"/>
        </w:rPr>
        <w:t xml:space="preserve"> </w:t>
      </w:r>
      <w:r>
        <w:t>prepared having completed the necessary research to have a productive workshop session.</w:t>
      </w:r>
      <w:r>
        <w:rPr>
          <w:spacing w:val="1"/>
        </w:rPr>
        <w:t xml:space="preserve"> </w:t>
      </w:r>
      <w:r>
        <w:t>Quality of participation is more important than quantity, but these two are often correlated. Class</w:t>
      </w:r>
      <w:r>
        <w:rPr>
          <w:spacing w:val="-59"/>
        </w:rPr>
        <w:t xml:space="preserve"> </w:t>
      </w:r>
      <w:r>
        <w:t xml:space="preserve">participation is a central component of the pedagogical </w:t>
      </w:r>
      <w:r>
        <w:t>experience in the course. Students have</w:t>
      </w:r>
      <w:r>
        <w:rPr>
          <w:spacing w:val="-59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highlight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class:</w:t>
      </w:r>
      <w:r>
        <w:rPr>
          <w:spacing w:val="-3"/>
        </w:rPr>
        <w:t xml:space="preserve"> </w:t>
      </w:r>
      <w:r>
        <w:t>students’</w:t>
      </w:r>
      <w:r>
        <w:rPr>
          <w:spacing w:val="-58"/>
        </w:rPr>
        <w:t xml:space="preserve"> </w:t>
      </w:r>
      <w:r>
        <w:t>reflections on the material assigned but also student accounts of their own experience in</w:t>
      </w:r>
      <w:r>
        <w:rPr>
          <w:spacing w:val="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enric</w:t>
      </w:r>
      <w:r>
        <w:t>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enormously.</w:t>
      </w:r>
    </w:p>
    <w:p w14:paraId="2D814F85" w14:textId="77777777" w:rsidR="002C0D4A" w:rsidRDefault="002C0D4A">
      <w:pPr>
        <w:pStyle w:val="BodyText"/>
        <w:spacing w:before="2"/>
        <w:rPr>
          <w:sz w:val="23"/>
        </w:rPr>
      </w:pPr>
    </w:p>
    <w:p w14:paraId="2D814F86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" w:line="273" w:lineRule="auto"/>
        <w:ind w:left="821" w:right="200"/>
      </w:pPr>
      <w:r>
        <w:rPr>
          <w:i/>
        </w:rPr>
        <w:t xml:space="preserve">Blog: </w:t>
      </w:r>
      <w:r>
        <w:t>As part of our engagement with the World Bank’s Groundswell report on</w:t>
      </w:r>
      <w:r>
        <w:rPr>
          <w:spacing w:val="1"/>
        </w:rPr>
        <w:t xml:space="preserve"> </w:t>
      </w:r>
      <w:r>
        <w:t>population displacement due to climate change, students are required to read the report</w:t>
      </w:r>
      <w:r>
        <w:rPr>
          <w:spacing w:val="-60"/>
        </w:rPr>
        <w:t xml:space="preserve"> </w:t>
      </w:r>
      <w:r>
        <w:t>and to write a short blog posting reacting to it. In yo</w:t>
      </w:r>
      <w:r>
        <w:t>ur blog post, please explore one</w:t>
      </w:r>
      <w:r>
        <w:rPr>
          <w:spacing w:val="1"/>
        </w:rPr>
        <w:t xml:space="preserve"> </w:t>
      </w:r>
      <w:r>
        <w:t>region and one country (Bangladesh, Mexico, or Ethiopia) in depth. Engage with the</w:t>
      </w:r>
      <w:r>
        <w:rPr>
          <w:spacing w:val="1"/>
        </w:rPr>
        <w:t xml:space="preserve"> </w:t>
      </w:r>
      <w:r>
        <w:t>data on your case region, and make sure to focus on the data related to the aspects of</w:t>
      </w:r>
      <w:r>
        <w:rPr>
          <w:spacing w:val="1"/>
        </w:rPr>
        <w:t xml:space="preserve"> </w:t>
      </w:r>
      <w:r>
        <w:t>population displacement you wish to focus on. Please read through the models used for</w:t>
      </w:r>
      <w:r>
        <w:rPr>
          <w:spacing w:val="-59"/>
        </w:rPr>
        <w:t xml:space="preserve"> </w:t>
      </w:r>
      <w:r>
        <w:t>forecasting</w:t>
      </w:r>
      <w:r>
        <w:rPr>
          <w:spacing w:val="-3"/>
        </w:rPr>
        <w:t xml:space="preserve"> </w:t>
      </w:r>
      <w:r>
        <w:t>carefully.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blog</w:t>
      </w:r>
      <w:r>
        <w:rPr>
          <w:spacing w:val="-1"/>
        </w:rPr>
        <w:t xml:space="preserve"> </w:t>
      </w:r>
      <w:r>
        <w:t>posting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populati</w:t>
      </w:r>
      <w:r>
        <w:t>on</w:t>
      </w:r>
    </w:p>
    <w:p w14:paraId="2D814F87" w14:textId="77777777" w:rsidR="002C0D4A" w:rsidRDefault="002C0D4A">
      <w:pPr>
        <w:spacing w:line="273" w:lineRule="auto"/>
        <w:sectPr w:rsidR="002C0D4A">
          <w:pgSz w:w="12240" w:h="15840"/>
          <w:pgMar w:top="1500" w:right="1340" w:bottom="980" w:left="1340" w:header="0" w:footer="787" w:gutter="0"/>
          <w:cols w:space="720"/>
        </w:sectPr>
      </w:pPr>
    </w:p>
    <w:p w14:paraId="2D814F88" w14:textId="77777777" w:rsidR="002C0D4A" w:rsidRDefault="00664067">
      <w:pPr>
        <w:pStyle w:val="BodyText"/>
        <w:spacing w:before="79" w:line="276" w:lineRule="auto"/>
        <w:ind w:left="821"/>
      </w:pPr>
      <w:r>
        <w:lastRenderedPageBreak/>
        <w:t>displacement challenge that you found captivating. Please indicate which country/region</w:t>
      </w:r>
      <w:r>
        <w:rPr>
          <w:spacing w:val="-59"/>
        </w:rPr>
        <w:t xml:space="preserve"> </w:t>
      </w:r>
      <w:r>
        <w:t>expressed this feature most compellingly to you, and please say why. Please do not</w:t>
      </w:r>
      <w:r>
        <w:rPr>
          <w:spacing w:val="1"/>
        </w:rPr>
        <w:t xml:space="preserve"> </w:t>
      </w:r>
      <w:r>
        <w:t xml:space="preserve">merely summarize the facts about this development challenge. Please </w:t>
      </w:r>
      <w:r>
        <w:t>add your blog</w:t>
      </w:r>
      <w:r>
        <w:rPr>
          <w:spacing w:val="1"/>
        </w:rPr>
        <w:t xml:space="preserve"> </w:t>
      </w:r>
      <w:r>
        <w:t>posting to the google document at the link provided by the end of the day on Saturday</w:t>
      </w:r>
      <w:r>
        <w:rPr>
          <w:spacing w:val="1"/>
        </w:rPr>
        <w:t xml:space="preserve"> </w:t>
      </w:r>
      <w:r>
        <w:rPr>
          <w:b/>
        </w:rPr>
        <w:t>October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5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class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Monday. The blog</w:t>
      </w:r>
      <w:r>
        <w:rPr>
          <w:spacing w:val="-1"/>
        </w:rPr>
        <w:t xml:space="preserve"> </w:t>
      </w:r>
      <w:r>
        <w:t>postings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shared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speakers.</w:t>
      </w:r>
    </w:p>
    <w:p w14:paraId="2D814F89" w14:textId="77777777" w:rsidR="002C0D4A" w:rsidRDefault="002C0D4A">
      <w:pPr>
        <w:pStyle w:val="BodyText"/>
        <w:rPr>
          <w:sz w:val="24"/>
        </w:rPr>
      </w:pPr>
    </w:p>
    <w:p w14:paraId="2D814F8A" w14:textId="77777777" w:rsidR="002C0D4A" w:rsidRDefault="002C0D4A">
      <w:pPr>
        <w:pStyle w:val="BodyText"/>
        <w:spacing w:before="8"/>
        <w:rPr>
          <w:sz w:val="28"/>
        </w:rPr>
      </w:pPr>
    </w:p>
    <w:p w14:paraId="2D814F8B" w14:textId="77777777" w:rsidR="002C0D4A" w:rsidRDefault="00664067">
      <w:pPr>
        <w:pStyle w:val="Heading2"/>
        <w:spacing w:before="1"/>
      </w:pPr>
      <w:bookmarkStart w:id="11" w:name="Reflection_Essays:"/>
      <w:bookmarkEnd w:id="11"/>
      <w:r>
        <w:rPr>
          <w:color w:val="424242"/>
        </w:rPr>
        <w:t>Reflection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Essays:</w:t>
      </w:r>
    </w:p>
    <w:p w14:paraId="2D814F8C" w14:textId="77777777" w:rsidR="002C0D4A" w:rsidRDefault="00664067">
      <w:pPr>
        <w:pStyle w:val="BodyText"/>
        <w:spacing w:before="126" w:line="276" w:lineRule="auto"/>
        <w:ind w:left="101" w:right="115"/>
      </w:pPr>
      <w:r>
        <w:t>As part of the participation requirement, each student is required to prepare two reflection</w:t>
      </w:r>
      <w:r>
        <w:rPr>
          <w:spacing w:val="1"/>
        </w:rPr>
        <w:t xml:space="preserve"> </w:t>
      </w:r>
      <w:r>
        <w:t>essays of 800 words each. The reflection essays should not summarize the readings; they</w:t>
      </w:r>
      <w:r>
        <w:rPr>
          <w:spacing w:val="1"/>
        </w:rPr>
        <w:t xml:space="preserve"> </w:t>
      </w:r>
      <w:r>
        <w:t>should provide commentary on the readings, l</w:t>
      </w:r>
      <w:r>
        <w:t>inking the main themes and insights presented to</w:t>
      </w:r>
      <w:r>
        <w:rPr>
          <w:spacing w:val="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recap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argument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reading(s)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comment</w:t>
      </w:r>
      <w:r>
        <w:rPr>
          <w:spacing w:val="3"/>
        </w:rPr>
        <w:t xml:space="preserve"> </w:t>
      </w:r>
      <w:r>
        <w:t>on –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choose</w:t>
      </w:r>
      <w:r>
        <w:rPr>
          <w:spacing w:val="2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comment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single</w:t>
      </w:r>
      <w:r>
        <w:rPr>
          <w:spacing w:val="4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readings</w:t>
      </w:r>
      <w:r>
        <w:rPr>
          <w:spacing w:val="4"/>
        </w:rPr>
        <w:t xml:space="preserve"> </w:t>
      </w:r>
      <w:r>
        <w:t>assigned.</w:t>
      </w:r>
      <w:r>
        <w:rPr>
          <w:spacing w:val="2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arguments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consist of no more than 200 words. The reflection essays are due Sunday 12pm before the</w:t>
      </w:r>
      <w:r>
        <w:rPr>
          <w:spacing w:val="1"/>
        </w:rPr>
        <w:t xml:space="preserve"> </w:t>
      </w:r>
      <w:r>
        <w:t>Monday class period for which the readings are assigned. A link to sign-up sheet for re</w:t>
      </w:r>
      <w:r>
        <w:t>flection</w:t>
      </w:r>
      <w:r>
        <w:rPr>
          <w:spacing w:val="1"/>
        </w:rPr>
        <w:t xml:space="preserve"> </w:t>
      </w:r>
      <w:r>
        <w:t>essays 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 second</w:t>
      </w:r>
      <w:r>
        <w:rPr>
          <w:spacing w:val="1"/>
        </w:rPr>
        <w:t xml:space="preserve"> </w:t>
      </w:r>
      <w:r>
        <w:t>lecture</w:t>
      </w:r>
      <w:r>
        <w:rPr>
          <w:spacing w:val="1"/>
        </w:rPr>
        <w:t xml:space="preserve"> </w:t>
      </w:r>
      <w:r>
        <w:t>of class.</w:t>
      </w:r>
      <w:r>
        <w:rPr>
          <w:spacing w:val="1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week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peruse the readings, check your schedules against assignments from other classes and work</w:t>
      </w:r>
      <w:r>
        <w:rPr>
          <w:spacing w:val="1"/>
        </w:rPr>
        <w:t xml:space="preserve"> </w:t>
      </w:r>
      <w:r>
        <w:t>obligations, and come to the lecture on September 17 with a clear</w:t>
      </w:r>
      <w:r>
        <w:t xml:space="preserve"> idea of at least three possible</w:t>
      </w:r>
      <w:r>
        <w:rPr>
          <w:spacing w:val="-59"/>
        </w:rPr>
        <w:t xml:space="preserve"> </w:t>
      </w:r>
      <w:r>
        <w:t>dates for your reflection essay.</w:t>
      </w:r>
      <w:r>
        <w:rPr>
          <w:spacing w:val="1"/>
        </w:rPr>
        <w:t xml:space="preserve"> </w:t>
      </w:r>
      <w:r>
        <w:t>(You may not get your first two choices, so please have at least</w:t>
      </w:r>
      <w:r>
        <w:rPr>
          <w:spacing w:val="1"/>
        </w:rPr>
        <w:t xml:space="preserve"> </w:t>
      </w:r>
      <w:r>
        <w:t>one alternate</w:t>
      </w:r>
      <w:r>
        <w:rPr>
          <w:spacing w:val="1"/>
        </w:rPr>
        <w:t xml:space="preserve"> </w:t>
      </w:r>
      <w:r>
        <w:t>option).</w:t>
      </w:r>
      <w:r>
        <w:rPr>
          <w:spacing w:val="2"/>
        </w:rPr>
        <w:t xml:space="preserve"> </w:t>
      </w:r>
      <w:r>
        <w:t>Please plan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first half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(Lessons 3, 6 or 7) and one date in the second half (Lessons 9, 10 or 12).</w:t>
      </w:r>
      <w:r>
        <w:rPr>
          <w:spacing w:val="1"/>
        </w:rPr>
        <w:t xml:space="preserve"> </w:t>
      </w:r>
      <w:r>
        <w:t>Weeks available for</w:t>
      </w:r>
      <w:r>
        <w:rPr>
          <w:spacing w:val="1"/>
        </w:rPr>
        <w:t xml:space="preserve"> </w:t>
      </w:r>
      <w:r>
        <w:t>reflection essays are marked with asterisks (***) in the section of the syllabus that details the</w:t>
      </w:r>
      <w:r>
        <w:rPr>
          <w:spacing w:val="1"/>
        </w:rPr>
        <w:t xml:space="preserve"> </w:t>
      </w:r>
      <w:r>
        <w:t>readings.</w:t>
      </w:r>
    </w:p>
    <w:p w14:paraId="2D814F8D" w14:textId="77777777" w:rsidR="002C0D4A" w:rsidRDefault="002C0D4A">
      <w:pPr>
        <w:pStyle w:val="BodyText"/>
        <w:rPr>
          <w:sz w:val="24"/>
        </w:rPr>
      </w:pPr>
    </w:p>
    <w:p w14:paraId="2D814F8E" w14:textId="77777777" w:rsidR="002C0D4A" w:rsidRDefault="002C0D4A">
      <w:pPr>
        <w:pStyle w:val="BodyText"/>
        <w:spacing w:before="2"/>
        <w:rPr>
          <w:sz w:val="30"/>
        </w:rPr>
      </w:pPr>
    </w:p>
    <w:p w14:paraId="2D814F8F" w14:textId="77777777" w:rsidR="002C0D4A" w:rsidRDefault="00664067">
      <w:pPr>
        <w:pStyle w:val="Heading2"/>
      </w:pPr>
      <w:bookmarkStart w:id="12" w:name="Group_Exercise:"/>
      <w:bookmarkEnd w:id="12"/>
      <w:r>
        <w:rPr>
          <w:color w:val="424242"/>
        </w:rPr>
        <w:t>Group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Exercise:</w:t>
      </w:r>
    </w:p>
    <w:p w14:paraId="2D814F90" w14:textId="77777777" w:rsidR="002C0D4A" w:rsidRDefault="00664067">
      <w:pPr>
        <w:pStyle w:val="BodyText"/>
        <w:spacing w:before="128" w:line="276" w:lineRule="auto"/>
        <w:ind w:left="101" w:right="164"/>
        <w:jc w:val="both"/>
      </w:pPr>
      <w:r>
        <w:t>The group exercise is a synthetic analysis of materials on institutional reform in one of the three</w:t>
      </w:r>
      <w:r>
        <w:rPr>
          <w:spacing w:val="-59"/>
        </w:rPr>
        <w:t xml:space="preserve"> </w:t>
      </w:r>
      <w:r>
        <w:t>countries featured in the Groundswell report: Bangladesh, Ethiopia, or Mexico. The class will be</w:t>
      </w:r>
      <w:r>
        <w:rPr>
          <w:spacing w:val="-60"/>
        </w:rPr>
        <w:t xml:space="preserve"> </w:t>
      </w:r>
      <w:r>
        <w:t>divided into project groups, and each group will examine on</w:t>
      </w:r>
      <w:r>
        <w:t>e aspect of the institutional makeup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pathway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population movements</w:t>
      </w:r>
      <w:r>
        <w:rPr>
          <w:spacing w:val="-4"/>
        </w:rPr>
        <w:t xml:space="preserve"> </w:t>
      </w:r>
      <w:r>
        <w:t>intensified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change.</w:t>
      </w:r>
    </w:p>
    <w:p w14:paraId="2D814F91" w14:textId="77777777" w:rsidR="002C0D4A" w:rsidRDefault="002C0D4A">
      <w:pPr>
        <w:pStyle w:val="BodyText"/>
        <w:spacing w:before="10"/>
        <w:rPr>
          <w:sz w:val="24"/>
        </w:rPr>
      </w:pPr>
    </w:p>
    <w:p w14:paraId="2D814F92" w14:textId="77777777" w:rsidR="002C0D4A" w:rsidRDefault="00664067">
      <w:pPr>
        <w:pStyle w:val="BodyText"/>
        <w:ind w:left="101"/>
      </w:pPr>
      <w:r>
        <w:t>This</w:t>
      </w:r>
      <w:r>
        <w:rPr>
          <w:spacing w:val="-2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assignments.</w:t>
      </w:r>
    </w:p>
    <w:p w14:paraId="2D814F93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3" w:line="273" w:lineRule="auto"/>
        <w:ind w:left="821" w:right="177"/>
      </w:pPr>
      <w:r>
        <w:t>Abstract: A short 300-word overview of the challenge to be researched.</w:t>
      </w:r>
      <w:r>
        <w:rPr>
          <w:spacing w:val="1"/>
        </w:rPr>
        <w:t xml:space="preserve"> </w:t>
      </w:r>
      <w:r>
        <w:t>The challenge</w:t>
      </w:r>
      <w:r>
        <w:rPr>
          <w:spacing w:val="1"/>
        </w:rPr>
        <w:t xml:space="preserve"> </w:t>
      </w:r>
      <w:r>
        <w:t>should</w:t>
      </w:r>
      <w:r>
        <w:t xml:space="preserve"> be connected to population displacement – </w:t>
      </w:r>
      <w:proofErr w:type="gramStart"/>
      <w:r>
        <w:t>e.g.</w:t>
      </w:r>
      <w:proofErr w:type="gramEnd"/>
      <w:r>
        <w:t xml:space="preserve"> internal migration from rural to</w:t>
      </w:r>
      <w:r>
        <w:rPr>
          <w:spacing w:val="1"/>
        </w:rPr>
        <w:t xml:space="preserve"> </w:t>
      </w:r>
      <w:r>
        <w:t>urban areas, from urban to rural areas, or from region to region.</w:t>
      </w:r>
      <w:r>
        <w:rPr>
          <w:spacing w:val="1"/>
        </w:rPr>
        <w:t xml:space="preserve"> </w:t>
      </w:r>
      <w:r>
        <w:t>The abstract should</w:t>
      </w:r>
      <w:r>
        <w:rPr>
          <w:spacing w:val="1"/>
        </w:rPr>
        <w:t xml:space="preserve"> </w:t>
      </w:r>
      <w:r>
        <w:t>outline the issue that will be studied, a tentative statement about why the issue is</w:t>
      </w:r>
      <w:r>
        <w:rPr>
          <w:spacing w:val="1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58"/>
        </w:rPr>
        <w:t xml:space="preserve"> </w:t>
      </w:r>
      <w:r>
        <w:t>scope.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 an</w:t>
      </w:r>
      <w:r>
        <w:rPr>
          <w:spacing w:val="-2"/>
        </w:rPr>
        <w:t xml:space="preserve"> </w:t>
      </w:r>
      <w:r>
        <w:t>annotated</w:t>
      </w:r>
      <w:r>
        <w:rPr>
          <w:spacing w:val="-5"/>
        </w:rPr>
        <w:t xml:space="preserve"> </w:t>
      </w:r>
      <w:r>
        <w:t>bibliography of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items.</w:t>
      </w:r>
    </w:p>
    <w:p w14:paraId="2D814F94" w14:textId="77777777" w:rsidR="002C0D4A" w:rsidRDefault="00664067">
      <w:pPr>
        <w:pStyle w:val="BodyText"/>
        <w:spacing w:before="7"/>
        <w:ind w:left="821"/>
      </w:pPr>
      <w:r>
        <w:t>The</w:t>
      </w:r>
      <w:r>
        <w:rPr>
          <w:spacing w:val="-2"/>
        </w:rPr>
        <w:t xml:space="preserve"> </w:t>
      </w:r>
      <w:r>
        <w:t>annotations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words.</w:t>
      </w:r>
    </w:p>
    <w:p w14:paraId="2D814F95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22" w:line="273" w:lineRule="auto"/>
        <w:ind w:left="821" w:right="164"/>
      </w:pPr>
      <w:r>
        <w:t>Interim paper: A short 2,000-word ex</w:t>
      </w:r>
      <w:r>
        <w:t>ploration of the development challenge that you will</w:t>
      </w:r>
      <w:r>
        <w:rPr>
          <w:spacing w:val="-5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addressing.</w:t>
      </w:r>
      <w:r>
        <w:rPr>
          <w:spacing w:val="5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empirical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challenge,</w:t>
      </w:r>
      <w:r>
        <w:rPr>
          <w:spacing w:val="-2"/>
        </w:rPr>
        <w:t xml:space="preserve"> </w:t>
      </w:r>
      <w:r>
        <w:t>and</w:t>
      </w:r>
    </w:p>
    <w:p w14:paraId="2D814F96" w14:textId="77777777" w:rsidR="002C0D4A" w:rsidRDefault="002C0D4A">
      <w:pPr>
        <w:spacing w:line="273" w:lineRule="auto"/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4F97" w14:textId="77777777" w:rsidR="002C0D4A" w:rsidRDefault="00664067">
      <w:pPr>
        <w:pStyle w:val="BodyText"/>
        <w:spacing w:before="79" w:line="276" w:lineRule="auto"/>
        <w:ind w:left="821" w:right="179"/>
      </w:pPr>
      <w:r>
        <w:lastRenderedPageBreak/>
        <w:t>a clear explanation of why you define it the way that you do.</w:t>
      </w:r>
      <w:r>
        <w:rPr>
          <w:spacing w:val="1"/>
        </w:rPr>
        <w:t xml:space="preserve"> </w:t>
      </w:r>
      <w:r>
        <w:t>Please elaborate on the</w:t>
      </w:r>
      <w:r>
        <w:rPr>
          <w:spacing w:val="1"/>
        </w:rPr>
        <w:t xml:space="preserve"> </w:t>
      </w:r>
      <w:r>
        <w:t>rationale for drawing the boundaries of the problem where you do. Include relevant data</w:t>
      </w:r>
      <w:r>
        <w:rPr>
          <w:spacing w:val="-59"/>
        </w:rPr>
        <w:t xml:space="preserve"> </w:t>
      </w:r>
      <w:r>
        <w:t>to support your description and your definition of the problem.</w:t>
      </w:r>
      <w:r>
        <w:rPr>
          <w:spacing w:val="1"/>
        </w:rPr>
        <w:t xml:space="preserve"> </w:t>
      </w:r>
      <w:r>
        <w:t>If appropriate, th</w:t>
      </w:r>
      <w:r>
        <w:t>is</w:t>
      </w:r>
      <w:r>
        <w:rPr>
          <w:spacing w:val="1"/>
        </w:rPr>
        <w:t xml:space="preserve"> </w:t>
      </w:r>
      <w:r>
        <w:t>empirical overview should provide a review of relevant previous attempts to address the</w:t>
      </w:r>
      <w:r>
        <w:rPr>
          <w:spacing w:val="-59"/>
        </w:rPr>
        <w:t xml:space="preserve"> </w:t>
      </w:r>
      <w:proofErr w:type="gramStart"/>
      <w:r>
        <w:t>issue, and</w:t>
      </w:r>
      <w:proofErr w:type="gramEnd"/>
      <w:r>
        <w:t xml:space="preserve"> should analyze the assumptions on which they were based.</w:t>
      </w:r>
      <w:r>
        <w:rPr>
          <w:spacing w:val="1"/>
        </w:rPr>
        <w:t xml:space="preserve"> </w:t>
      </w:r>
      <w:r>
        <w:t>Be sure to</w:t>
      </w:r>
      <w:r>
        <w:rPr>
          <w:spacing w:val="1"/>
        </w:rPr>
        <w:t xml:space="preserve"> </w:t>
      </w:r>
      <w:r>
        <w:t>outline the institutional, government, and community actors that are touched by this</w:t>
      </w:r>
      <w:r>
        <w:rPr>
          <w:spacing w:val="1"/>
        </w:rPr>
        <w:t xml:space="preserve"> </w:t>
      </w:r>
      <w:r>
        <w:t>c</w:t>
      </w:r>
      <w:r>
        <w:t>hallenge, and that have engaged in finding and implementing solutions. The interim</w:t>
      </w:r>
      <w:r>
        <w:rPr>
          <w:spacing w:val="1"/>
        </w:rPr>
        <w:t xml:space="preserve"> </w:t>
      </w:r>
      <w:r>
        <w:t>paper should also describe why it is important to address this challenge – for your case</w:t>
      </w:r>
      <w:r>
        <w:rPr>
          <w:spacing w:val="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broadly.</w:t>
      </w:r>
      <w:r>
        <w:rPr>
          <w:spacing w:val="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likely to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your case?</w:t>
      </w:r>
    </w:p>
    <w:p w14:paraId="2D814F98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line="244" w:lineRule="exact"/>
        <w:ind w:hanging="361"/>
      </w:pPr>
      <w:r>
        <w:t>Peer-to-peer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interim</w:t>
      </w:r>
      <w:r>
        <w:rPr>
          <w:spacing w:val="-2"/>
        </w:rPr>
        <w:t xml:space="preserve"> </w:t>
      </w:r>
      <w:r>
        <w:t>paper: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critique</w:t>
      </w:r>
    </w:p>
    <w:p w14:paraId="2D814F99" w14:textId="77777777" w:rsidR="002C0D4A" w:rsidRDefault="00664067">
      <w:pPr>
        <w:pStyle w:val="BodyText"/>
        <w:spacing w:before="37" w:line="276" w:lineRule="auto"/>
        <w:ind w:left="821"/>
      </w:pPr>
      <w:r>
        <w:t>another team’s interim paper. (The professor will pair you up with another team). The</w:t>
      </w:r>
      <w:r>
        <w:rPr>
          <w:spacing w:val="1"/>
        </w:rPr>
        <w:t xml:space="preserve"> </w:t>
      </w:r>
      <w:r>
        <w:t>feedback will involve three components: a 1-page written critique (bullet-point format is</w:t>
      </w:r>
      <w:r>
        <w:rPr>
          <w:spacing w:val="1"/>
        </w:rPr>
        <w:t xml:space="preserve"> </w:t>
      </w:r>
      <w:r>
        <w:t>fine),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15</w:t>
      </w:r>
      <w:r>
        <w:rPr>
          <w:spacing w:val="-3"/>
        </w:rPr>
        <w:t xml:space="preserve"> </w:t>
      </w:r>
      <w:r>
        <w:t>minute</w:t>
      </w:r>
      <w:proofErr w:type="gramEnd"/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paired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suggest</w:t>
      </w:r>
      <w:r>
        <w:t>ions,</w:t>
      </w:r>
      <w:r>
        <w:rPr>
          <w:spacing w:val="-58"/>
        </w:rPr>
        <w:t xml:space="preserve"> </w:t>
      </w:r>
      <w:r>
        <w:t>and a 1-2 paragraph response from the team summarizing the feedback that was most</w:t>
      </w:r>
      <w:r>
        <w:rPr>
          <w:spacing w:val="1"/>
        </w:rPr>
        <w:t xml:space="preserve"> </w:t>
      </w:r>
      <w:r>
        <w:t>useful. You are responsible for setting up the feedback meetings via zoom.</w:t>
      </w:r>
      <w:r>
        <w:rPr>
          <w:spacing w:val="1"/>
        </w:rPr>
        <w:t xml:space="preserve"> </w:t>
      </w:r>
      <w:r>
        <w:t>The team</w:t>
      </w:r>
      <w:r>
        <w:rPr>
          <w:spacing w:val="1"/>
        </w:rPr>
        <w:t xml:space="preserve"> </w:t>
      </w:r>
      <w:r>
        <w:t>receiving feedback is responsible for sending the critique memo and the response</w:t>
      </w:r>
      <w:r>
        <w:rPr>
          <w:spacing w:val="1"/>
        </w:rPr>
        <w:t xml:space="preserve"> </w:t>
      </w:r>
      <w:r>
        <w:t>par</w:t>
      </w:r>
      <w:r>
        <w:t>agraph</w:t>
      </w:r>
      <w:r>
        <w:rPr>
          <w:spacing w:val="-1"/>
        </w:rPr>
        <w:t xml:space="preserve"> </w:t>
      </w:r>
      <w:r>
        <w:t>to the professor</w:t>
      </w:r>
      <w:r>
        <w:rPr>
          <w:spacing w:val="-2"/>
        </w:rPr>
        <w:t xml:space="preserve"> </w:t>
      </w:r>
      <w:r>
        <w:t>by November</w:t>
      </w:r>
      <w:r>
        <w:rPr>
          <w:spacing w:val="1"/>
        </w:rPr>
        <w:t xml:space="preserve"> </w:t>
      </w:r>
      <w:r>
        <w:t>15.</w:t>
      </w:r>
    </w:p>
    <w:p w14:paraId="2D814F9A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2"/>
        </w:tabs>
        <w:spacing w:line="247" w:lineRule="exact"/>
        <w:ind w:hanging="361"/>
        <w:jc w:val="both"/>
      </w:pPr>
      <w:r>
        <w:t>Final</w:t>
      </w:r>
      <w:r>
        <w:rPr>
          <w:spacing w:val="-2"/>
        </w:rPr>
        <w:t xml:space="preserve"> </w:t>
      </w:r>
      <w:r>
        <w:t>presentation:</w:t>
      </w:r>
      <w:r>
        <w:rPr>
          <w:spacing w:val="55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15-minute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in</w:t>
      </w:r>
    </w:p>
    <w:p w14:paraId="2D814F9B" w14:textId="77777777" w:rsidR="002C0D4A" w:rsidRDefault="00664067">
      <w:pPr>
        <w:pStyle w:val="BodyText"/>
        <w:spacing w:before="37" w:line="276" w:lineRule="auto"/>
        <w:ind w:left="821" w:right="422"/>
        <w:jc w:val="both"/>
      </w:pPr>
      <w:r>
        <w:t>which you provide an overview of the challenge that you have focused on and of your</w:t>
      </w:r>
      <w:r>
        <w:rPr>
          <w:spacing w:val="-59"/>
        </w:rPr>
        <w:t xml:space="preserve"> </w:t>
      </w:r>
      <w:r>
        <w:t>proposed solution. Please make sure to highlight the process by which you arrived at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solution and</w:t>
      </w:r>
      <w:r>
        <w:rPr>
          <w:spacing w:val="-2"/>
        </w:rPr>
        <w:t xml:space="preserve"> </w:t>
      </w:r>
      <w:r>
        <w:t>explain why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innovative.</w:t>
      </w:r>
    </w:p>
    <w:p w14:paraId="2D814F9C" w14:textId="77777777" w:rsidR="002C0D4A" w:rsidRDefault="00664067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line="250" w:lineRule="exact"/>
        <w:ind w:hanging="361"/>
      </w:pPr>
      <w:r>
        <w:t>F</w:t>
      </w:r>
      <w:r>
        <w:t>inal</w:t>
      </w:r>
      <w:r>
        <w:rPr>
          <w:spacing w:val="-4"/>
        </w:rPr>
        <w:t xml:space="preserve"> </w:t>
      </w:r>
      <w:r>
        <w:t>paper:</w:t>
      </w:r>
      <w:r>
        <w:rPr>
          <w:spacing w:val="-3"/>
        </w:rPr>
        <w:t xml:space="preserve"> </w:t>
      </w:r>
      <w:r>
        <w:t>4,500</w:t>
      </w:r>
      <w:r>
        <w:rPr>
          <w:spacing w:val="-2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bibliography.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</w:p>
    <w:p w14:paraId="2D814F9D" w14:textId="77777777" w:rsidR="002C0D4A" w:rsidRDefault="00664067">
      <w:pPr>
        <w:pStyle w:val="BodyText"/>
        <w:spacing w:before="37" w:line="276" w:lineRule="auto"/>
        <w:ind w:left="821" w:right="255"/>
      </w:pPr>
      <w:r>
        <w:t xml:space="preserve">in the interim </w:t>
      </w:r>
      <w:proofErr w:type="gramStart"/>
      <w:r>
        <w:t>paper, and</w:t>
      </w:r>
      <w:proofErr w:type="gramEnd"/>
      <w:r>
        <w:t xml:space="preserve"> should include a description of the challenge to be addressed,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problem.</w:t>
      </w:r>
      <w:r>
        <w:rPr>
          <w:spacing w:val="5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creative</w:t>
      </w:r>
      <w:r>
        <w:rPr>
          <w:spacing w:val="-59"/>
        </w:rPr>
        <w:t xml:space="preserve"> </w:t>
      </w:r>
      <w:r>
        <w:t>solution to the challenge.</w:t>
      </w:r>
      <w:r>
        <w:rPr>
          <w:spacing w:val="1"/>
        </w:rPr>
        <w:t xml:space="preserve"> </w:t>
      </w:r>
      <w:r>
        <w:t>Please indicate why you think your solution will be effective</w:t>
      </w:r>
      <w:r>
        <w:rPr>
          <w:spacing w:val="1"/>
        </w:rPr>
        <w:t xml:space="preserve"> </w:t>
      </w:r>
      <w:r>
        <w:t>and what we can learn from it.</w:t>
      </w:r>
      <w:r>
        <w:rPr>
          <w:spacing w:val="1"/>
        </w:rPr>
        <w:t xml:space="preserve"> </w:t>
      </w:r>
      <w:r>
        <w:t>Please make sure that your assumptions are clear and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arguments</w:t>
      </w:r>
      <w:r>
        <w:rPr>
          <w:spacing w:val="-3"/>
        </w:rPr>
        <w:t xml:space="preserve"> </w:t>
      </w:r>
      <w:r>
        <w:t>are supported with</w:t>
      </w:r>
      <w:r>
        <w:rPr>
          <w:spacing w:val="-1"/>
        </w:rPr>
        <w:t xml:space="preserve"> </w:t>
      </w:r>
      <w:r>
        <w:t>evidence.</w:t>
      </w:r>
    </w:p>
    <w:p w14:paraId="2D814F9E" w14:textId="77777777" w:rsidR="002C0D4A" w:rsidRDefault="002C0D4A">
      <w:pPr>
        <w:pStyle w:val="BodyText"/>
        <w:spacing w:before="10"/>
        <w:rPr>
          <w:sz w:val="24"/>
        </w:rPr>
      </w:pPr>
    </w:p>
    <w:p w14:paraId="2D814F9F" w14:textId="77777777" w:rsidR="002C0D4A" w:rsidRDefault="00664067">
      <w:pPr>
        <w:pStyle w:val="BodyText"/>
        <w:spacing w:line="276" w:lineRule="auto"/>
        <w:ind w:left="101" w:right="106"/>
      </w:pPr>
      <w:r>
        <w:t xml:space="preserve">This exercise </w:t>
      </w:r>
      <w:r>
        <w:t>will be supported by two class sessions and peer-to-peer feedback.</w:t>
      </w:r>
      <w:r>
        <w:rPr>
          <w:spacing w:val="61"/>
        </w:rPr>
        <w:t xml:space="preserve"> </w:t>
      </w:r>
      <w:r>
        <w:t xml:space="preserve">On </w:t>
      </w:r>
      <w:r>
        <w:rPr>
          <w:b/>
        </w:rPr>
        <w:t>October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joined by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experts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Bank via</w:t>
      </w:r>
      <w:r>
        <w:rPr>
          <w:spacing w:val="-3"/>
        </w:rPr>
        <w:t xml:space="preserve"> </w:t>
      </w:r>
      <w:r>
        <w:t>skype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view</w:t>
      </w:r>
      <w:r>
        <w:rPr>
          <w:spacing w:val="-58"/>
        </w:rPr>
        <w:t xml:space="preserve"> </w:t>
      </w:r>
      <w:r>
        <w:t xml:space="preserve">of the issues covered in the Groundswell report. On Tuesday </w:t>
      </w:r>
      <w:r>
        <w:rPr>
          <w:b/>
        </w:rPr>
        <w:t>October 12</w:t>
      </w:r>
      <w:r>
        <w:t>, we will have a</w:t>
      </w:r>
      <w:r>
        <w:rPr>
          <w:spacing w:val="1"/>
        </w:rPr>
        <w:t xml:space="preserve"> </w:t>
      </w:r>
      <w:r>
        <w:t>workshop session in class where we will explore the design processes that go into defining the</w:t>
      </w:r>
      <w:r>
        <w:rPr>
          <w:spacing w:val="1"/>
        </w:rPr>
        <w:t xml:space="preserve"> </w:t>
      </w:r>
      <w:r>
        <w:t>parameters of a development challenge and creating policy interventions.</w:t>
      </w:r>
      <w:r>
        <w:rPr>
          <w:spacing w:val="61"/>
        </w:rPr>
        <w:t xml:space="preserve"> </w:t>
      </w:r>
      <w:r>
        <w:t xml:space="preserve">Between </w:t>
      </w:r>
      <w:r>
        <w:rPr>
          <w:b/>
        </w:rPr>
        <w:t>November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t>,</w:t>
      </w:r>
      <w:r>
        <w:rPr>
          <w:spacing w:val="-2"/>
        </w:rPr>
        <w:t xml:space="preserve"> </w:t>
      </w:r>
      <w:r>
        <w:t>teams will share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other</w:t>
      </w:r>
      <w:r>
        <w:t>’s interim</w:t>
      </w:r>
      <w:r>
        <w:rPr>
          <w:spacing w:val="-2"/>
        </w:rPr>
        <w:t xml:space="preserve"> </w:t>
      </w:r>
      <w:r>
        <w:t>papers.</w:t>
      </w:r>
    </w:p>
    <w:p w14:paraId="2D814FA0" w14:textId="77777777" w:rsidR="002C0D4A" w:rsidRDefault="002C0D4A">
      <w:pPr>
        <w:pStyle w:val="BodyText"/>
        <w:spacing w:before="8"/>
        <w:rPr>
          <w:sz w:val="24"/>
        </w:rPr>
      </w:pPr>
    </w:p>
    <w:p w14:paraId="2D814FA1" w14:textId="77777777" w:rsidR="002C0D4A" w:rsidRDefault="00664067">
      <w:pPr>
        <w:pStyle w:val="BodyText"/>
        <w:spacing w:line="276" w:lineRule="auto"/>
        <w:ind w:left="101"/>
        <w:rPr>
          <w:b/>
        </w:rPr>
      </w:pPr>
      <w:r>
        <w:t xml:space="preserve">Please submit your team preferences by </w:t>
      </w:r>
      <w:r>
        <w:rPr>
          <w:b/>
        </w:rPr>
        <w:t>October 5</w:t>
      </w:r>
      <w:r>
        <w:t>. You will get your team assignments by</w:t>
      </w:r>
      <w:r>
        <w:rPr>
          <w:spacing w:val="1"/>
        </w:rPr>
        <w:t xml:space="preserve"> </w:t>
      </w:r>
      <w:r>
        <w:rPr>
          <w:b/>
        </w:rPr>
        <w:t>October 6</w:t>
      </w:r>
      <w:r>
        <w:t>. Groups are expected to choose an area of institutional reform to study. They must</w:t>
      </w:r>
      <w:r>
        <w:rPr>
          <w:spacing w:val="1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300-word</w:t>
      </w:r>
      <w:r>
        <w:rPr>
          <w:spacing w:val="-3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1-</w:t>
      </w:r>
      <w:r>
        <w:t>page</w:t>
      </w:r>
      <w:r>
        <w:rPr>
          <w:spacing w:val="-1"/>
        </w:rPr>
        <w:t xml:space="preserve"> </w:t>
      </w:r>
      <w:r>
        <w:t>bibliography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items)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October</w:t>
      </w:r>
    </w:p>
    <w:p w14:paraId="2D814FA2" w14:textId="77777777" w:rsidR="002C0D4A" w:rsidRDefault="00664067">
      <w:pPr>
        <w:pStyle w:val="ListParagraph"/>
        <w:numPr>
          <w:ilvl w:val="0"/>
          <w:numId w:val="7"/>
        </w:numPr>
        <w:tabs>
          <w:tab w:val="left" w:pos="470"/>
        </w:tabs>
        <w:spacing w:line="276" w:lineRule="auto"/>
        <w:ind w:left="101" w:right="212" w:firstLine="0"/>
      </w:pPr>
      <w:r>
        <w:t>You will get initial feedback on your abstract from the professor within a week. You will</w:t>
      </w:r>
      <w:r>
        <w:rPr>
          <w:spacing w:val="1"/>
        </w:rPr>
        <w:t xml:space="preserve"> </w:t>
      </w:r>
      <w:r>
        <w:t>either get approval or be asked to resubmit a revised abstract. Groups will conduct research on</w:t>
      </w:r>
      <w:r>
        <w:rPr>
          <w:spacing w:val="-60"/>
        </w:rPr>
        <w:t xml:space="preserve"> </w:t>
      </w:r>
      <w:r>
        <w:t>their topic, using a wide rang</w:t>
      </w:r>
      <w:r>
        <w:t>e of sources, and will meet outside of class to discuss research</w:t>
      </w:r>
      <w:r>
        <w:rPr>
          <w:spacing w:val="1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deliverables. In</w:t>
      </w:r>
      <w:r>
        <w:rPr>
          <w:spacing w:val="-5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interim</w:t>
      </w:r>
    </w:p>
    <w:p w14:paraId="2D814FA3" w14:textId="77777777" w:rsidR="002C0D4A" w:rsidRDefault="002C0D4A">
      <w:pPr>
        <w:spacing w:line="276" w:lineRule="auto"/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4FA4" w14:textId="77777777" w:rsidR="002C0D4A" w:rsidRDefault="00664067">
      <w:pPr>
        <w:spacing w:before="79" w:line="276" w:lineRule="auto"/>
        <w:ind w:left="101" w:right="179"/>
        <w:rPr>
          <w:b/>
        </w:rPr>
      </w:pPr>
      <w:r>
        <w:lastRenderedPageBreak/>
        <w:t>paper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</w:rPr>
        <w:t>November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.</w:t>
      </w:r>
      <w:r>
        <w:rPr>
          <w:spacing w:val="55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deliver a</w:t>
      </w:r>
      <w:r>
        <w:rPr>
          <w:spacing w:val="-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</w:rPr>
        <w:t>December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paper</w:t>
      </w:r>
      <w:r>
        <w:rPr>
          <w:spacing w:val="-58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b/>
        </w:rPr>
        <w:t>December</w:t>
      </w:r>
      <w:r>
        <w:rPr>
          <w:b/>
          <w:spacing w:val="2"/>
        </w:rPr>
        <w:t xml:space="preserve"> </w:t>
      </w:r>
      <w:r>
        <w:rPr>
          <w:b/>
        </w:rPr>
        <w:t>17.</w:t>
      </w:r>
    </w:p>
    <w:p w14:paraId="2D814FA5" w14:textId="77777777" w:rsidR="002C0D4A" w:rsidRDefault="002C0D4A">
      <w:pPr>
        <w:pStyle w:val="BodyText"/>
        <w:spacing w:before="4"/>
        <w:rPr>
          <w:b/>
          <w:sz w:val="31"/>
        </w:rPr>
      </w:pPr>
    </w:p>
    <w:p w14:paraId="2D814FA6" w14:textId="77777777" w:rsidR="002C0D4A" w:rsidRDefault="00664067">
      <w:pPr>
        <w:pStyle w:val="Heading1"/>
      </w:pPr>
      <w:bookmarkStart w:id="13" w:name="Letter_Grades"/>
      <w:bookmarkEnd w:id="13"/>
      <w:r>
        <w:t>Letter</w:t>
      </w:r>
      <w:r>
        <w:rPr>
          <w:spacing w:val="-9"/>
        </w:rPr>
        <w:t xml:space="preserve"> </w:t>
      </w:r>
      <w:r>
        <w:t>Grades</w:t>
      </w:r>
    </w:p>
    <w:p w14:paraId="2D814FA7" w14:textId="77777777" w:rsidR="002C0D4A" w:rsidRDefault="00664067">
      <w:pPr>
        <w:pStyle w:val="BodyText"/>
        <w:spacing w:before="174"/>
        <w:ind w:left="101"/>
      </w:pPr>
      <w:r>
        <w:t>Letter</w:t>
      </w:r>
      <w:r>
        <w:rPr>
          <w:spacing w:val="-4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2D814FA8" w14:textId="77777777" w:rsidR="002C0D4A" w:rsidRDefault="002C0D4A">
      <w:pPr>
        <w:pStyle w:val="BodyText"/>
        <w:spacing w:before="1"/>
        <w:rPr>
          <w:sz w:val="24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4"/>
        <w:gridCol w:w="3116"/>
      </w:tblGrid>
      <w:tr w:rsidR="002C0D4A" w14:paraId="2D814FAB" w14:textId="77777777" w:rsidTr="00E050BD">
        <w:trPr>
          <w:trHeight w:val="565"/>
          <w:jc w:val="center"/>
        </w:trPr>
        <w:tc>
          <w:tcPr>
            <w:tcW w:w="3114" w:type="dxa"/>
          </w:tcPr>
          <w:p w14:paraId="2D814FA9" w14:textId="77777777" w:rsidR="002C0D4A" w:rsidRDefault="00664067">
            <w:pPr>
              <w:pStyle w:val="TableParagraph"/>
              <w:spacing w:before="121"/>
              <w:ind w:left="707" w:right="696"/>
              <w:rPr>
                <w:b/>
                <w:sz w:val="28"/>
              </w:rPr>
            </w:pPr>
            <w:r>
              <w:rPr>
                <w:b/>
                <w:sz w:val="28"/>
              </w:rPr>
              <w:t>Letter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</w:p>
        </w:tc>
        <w:tc>
          <w:tcPr>
            <w:tcW w:w="3116" w:type="dxa"/>
          </w:tcPr>
          <w:p w14:paraId="2D814FAA" w14:textId="77777777" w:rsidR="002C0D4A" w:rsidRDefault="00664067">
            <w:pPr>
              <w:pStyle w:val="TableParagraph"/>
              <w:spacing w:before="121"/>
              <w:ind w:left="1111" w:right="1099"/>
              <w:rPr>
                <w:b/>
                <w:sz w:val="28"/>
              </w:rPr>
            </w:pPr>
            <w:r>
              <w:rPr>
                <w:b/>
                <w:sz w:val="28"/>
              </w:rPr>
              <w:t>Points</w:t>
            </w:r>
          </w:p>
        </w:tc>
      </w:tr>
      <w:tr w:rsidR="002C0D4A" w14:paraId="2D814FAE" w14:textId="77777777" w:rsidTr="00E050BD">
        <w:trPr>
          <w:trHeight w:val="565"/>
          <w:jc w:val="center"/>
        </w:trPr>
        <w:tc>
          <w:tcPr>
            <w:tcW w:w="3114" w:type="dxa"/>
          </w:tcPr>
          <w:p w14:paraId="2D814FAC" w14:textId="77777777" w:rsidR="002C0D4A" w:rsidRDefault="00664067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116" w:type="dxa"/>
          </w:tcPr>
          <w:p w14:paraId="2D814FAD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4.0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B1" w14:textId="77777777" w:rsidTr="00E050BD">
        <w:trPr>
          <w:trHeight w:val="566"/>
          <w:jc w:val="center"/>
        </w:trPr>
        <w:tc>
          <w:tcPr>
            <w:tcW w:w="3114" w:type="dxa"/>
          </w:tcPr>
          <w:p w14:paraId="2D814FAF" w14:textId="77777777" w:rsidR="002C0D4A" w:rsidRDefault="00664067">
            <w:pPr>
              <w:pStyle w:val="TableParagraph"/>
              <w:ind w:left="707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A-</w:t>
            </w:r>
          </w:p>
        </w:tc>
        <w:tc>
          <w:tcPr>
            <w:tcW w:w="3116" w:type="dxa"/>
          </w:tcPr>
          <w:p w14:paraId="2D814FB0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B4" w14:textId="77777777" w:rsidTr="00E050BD">
        <w:trPr>
          <w:trHeight w:val="565"/>
          <w:jc w:val="center"/>
        </w:trPr>
        <w:tc>
          <w:tcPr>
            <w:tcW w:w="3114" w:type="dxa"/>
          </w:tcPr>
          <w:p w14:paraId="2D814FB2" w14:textId="77777777" w:rsidR="002C0D4A" w:rsidRDefault="00664067">
            <w:pPr>
              <w:pStyle w:val="TableParagraph"/>
              <w:ind w:left="707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B+</w:t>
            </w:r>
          </w:p>
        </w:tc>
        <w:tc>
          <w:tcPr>
            <w:tcW w:w="3116" w:type="dxa"/>
          </w:tcPr>
          <w:p w14:paraId="2D814FB3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B7" w14:textId="77777777" w:rsidTr="00E050BD">
        <w:trPr>
          <w:trHeight w:val="566"/>
          <w:jc w:val="center"/>
        </w:trPr>
        <w:tc>
          <w:tcPr>
            <w:tcW w:w="3114" w:type="dxa"/>
          </w:tcPr>
          <w:p w14:paraId="2D814FB5" w14:textId="77777777" w:rsidR="002C0D4A" w:rsidRDefault="00664067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116" w:type="dxa"/>
          </w:tcPr>
          <w:p w14:paraId="2D814FB6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BA" w14:textId="77777777" w:rsidTr="00E050BD">
        <w:trPr>
          <w:trHeight w:val="566"/>
          <w:jc w:val="center"/>
        </w:trPr>
        <w:tc>
          <w:tcPr>
            <w:tcW w:w="3114" w:type="dxa"/>
          </w:tcPr>
          <w:p w14:paraId="2D814FB8" w14:textId="77777777" w:rsidR="002C0D4A" w:rsidRDefault="00664067">
            <w:pPr>
              <w:pStyle w:val="TableParagraph"/>
              <w:ind w:left="707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B-</w:t>
            </w:r>
          </w:p>
        </w:tc>
        <w:tc>
          <w:tcPr>
            <w:tcW w:w="3116" w:type="dxa"/>
          </w:tcPr>
          <w:p w14:paraId="2D814FB9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BD" w14:textId="77777777" w:rsidTr="00E050BD">
        <w:trPr>
          <w:trHeight w:val="566"/>
          <w:jc w:val="center"/>
        </w:trPr>
        <w:tc>
          <w:tcPr>
            <w:tcW w:w="3114" w:type="dxa"/>
          </w:tcPr>
          <w:p w14:paraId="2D814FBB" w14:textId="77777777" w:rsidR="002C0D4A" w:rsidRDefault="00664067">
            <w:pPr>
              <w:pStyle w:val="TableParagraph"/>
              <w:ind w:left="707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C+</w:t>
            </w:r>
          </w:p>
        </w:tc>
        <w:tc>
          <w:tcPr>
            <w:tcW w:w="3116" w:type="dxa"/>
          </w:tcPr>
          <w:p w14:paraId="2D814FBC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C0" w14:textId="77777777" w:rsidTr="00E050BD">
        <w:trPr>
          <w:trHeight w:val="566"/>
          <w:jc w:val="center"/>
        </w:trPr>
        <w:tc>
          <w:tcPr>
            <w:tcW w:w="3114" w:type="dxa"/>
          </w:tcPr>
          <w:p w14:paraId="2D814FBE" w14:textId="77777777" w:rsidR="002C0D4A" w:rsidRDefault="00664067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116" w:type="dxa"/>
          </w:tcPr>
          <w:p w14:paraId="2D814FBF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2.0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C3" w14:textId="77777777" w:rsidTr="00E050BD">
        <w:trPr>
          <w:trHeight w:val="565"/>
          <w:jc w:val="center"/>
        </w:trPr>
        <w:tc>
          <w:tcPr>
            <w:tcW w:w="3114" w:type="dxa"/>
          </w:tcPr>
          <w:p w14:paraId="2D814FC1" w14:textId="77777777" w:rsidR="002C0D4A" w:rsidRDefault="00664067">
            <w:pPr>
              <w:pStyle w:val="TableParagraph"/>
              <w:ind w:left="707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C-</w:t>
            </w:r>
          </w:p>
        </w:tc>
        <w:tc>
          <w:tcPr>
            <w:tcW w:w="3116" w:type="dxa"/>
          </w:tcPr>
          <w:p w14:paraId="2D814FC2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2C0D4A" w14:paraId="2D814FC6" w14:textId="77777777" w:rsidTr="00E050BD">
        <w:trPr>
          <w:trHeight w:val="566"/>
          <w:jc w:val="center"/>
        </w:trPr>
        <w:tc>
          <w:tcPr>
            <w:tcW w:w="3114" w:type="dxa"/>
          </w:tcPr>
          <w:p w14:paraId="2D814FC4" w14:textId="77777777" w:rsidR="002C0D4A" w:rsidRDefault="00664067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116" w:type="dxa"/>
          </w:tcPr>
          <w:p w14:paraId="2D814FC5" w14:textId="77777777" w:rsidR="002C0D4A" w:rsidRDefault="0066406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</w:tbl>
    <w:p w14:paraId="2D814FC7" w14:textId="77777777" w:rsidR="002C0D4A" w:rsidRDefault="002C0D4A">
      <w:pPr>
        <w:pStyle w:val="BodyText"/>
        <w:rPr>
          <w:sz w:val="24"/>
        </w:rPr>
      </w:pPr>
    </w:p>
    <w:p w14:paraId="2D814FC8" w14:textId="77777777" w:rsidR="002C0D4A" w:rsidRDefault="002C0D4A">
      <w:pPr>
        <w:pStyle w:val="BodyText"/>
        <w:spacing w:before="8"/>
        <w:rPr>
          <w:sz w:val="24"/>
        </w:rPr>
      </w:pPr>
    </w:p>
    <w:p w14:paraId="2D814FC9" w14:textId="77777777" w:rsidR="002C0D4A" w:rsidRDefault="00664067">
      <w:pPr>
        <w:ind w:left="101"/>
        <w:rPr>
          <w:b/>
          <w:sz w:val="26"/>
        </w:rPr>
      </w:pPr>
      <w:bookmarkStart w:id="14" w:name="Student_grades_will_be_assigned_accordin"/>
      <w:bookmarkEnd w:id="14"/>
      <w:r>
        <w:rPr>
          <w:b/>
          <w:sz w:val="26"/>
        </w:rPr>
        <w:t>Student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grades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assigned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according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criteria:</w:t>
      </w:r>
    </w:p>
    <w:p w14:paraId="2D814FCA" w14:textId="77777777" w:rsidR="002C0D4A" w:rsidRDefault="002C0D4A">
      <w:pPr>
        <w:pStyle w:val="BodyText"/>
        <w:spacing w:before="9"/>
        <w:rPr>
          <w:b/>
          <w:sz w:val="31"/>
        </w:rPr>
      </w:pPr>
    </w:p>
    <w:p w14:paraId="2D814FCB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line="273" w:lineRule="auto"/>
        <w:ind w:left="821" w:right="105"/>
        <w:rPr>
          <w:rFonts w:ascii="Verdana" w:hAnsi="Verdana"/>
          <w:sz w:val="24"/>
        </w:rPr>
      </w:pPr>
      <w:r>
        <w:t>(A) Excellent: Exceptional work for a graduate student. Work at this level is unusually</w:t>
      </w:r>
      <w:r>
        <w:rPr>
          <w:spacing w:val="1"/>
        </w:rPr>
        <w:t xml:space="preserve"> </w:t>
      </w:r>
      <w:r>
        <w:t>thorough,</w:t>
      </w:r>
      <w:r>
        <w:rPr>
          <w:spacing w:val="-5"/>
        </w:rPr>
        <w:t xml:space="preserve"> </w:t>
      </w:r>
      <w:r>
        <w:t>well-reasoned,</w:t>
      </w:r>
      <w:r>
        <w:rPr>
          <w:spacing w:val="-5"/>
        </w:rPr>
        <w:t xml:space="preserve"> </w:t>
      </w:r>
      <w:r>
        <w:t>creative,</w:t>
      </w:r>
      <w:r>
        <w:rPr>
          <w:spacing w:val="-4"/>
        </w:rPr>
        <w:t xml:space="preserve"> </w:t>
      </w:r>
      <w:r>
        <w:t>methodologically</w:t>
      </w:r>
      <w:r>
        <w:rPr>
          <w:spacing w:val="-4"/>
        </w:rPr>
        <w:t xml:space="preserve"> </w:t>
      </w:r>
      <w:r>
        <w:t>sophisticated,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written.</w:t>
      </w:r>
      <w:r>
        <w:rPr>
          <w:spacing w:val="-7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exceptional,</w:t>
      </w:r>
      <w:r>
        <w:rPr>
          <w:spacing w:val="1"/>
        </w:rPr>
        <w:t xml:space="preserve"> </w:t>
      </w:r>
      <w:r>
        <w:t>professional quality.</w:t>
      </w:r>
    </w:p>
    <w:p w14:paraId="2D814FCC" w14:textId="77777777" w:rsidR="002C0D4A" w:rsidRDefault="002C0D4A">
      <w:pPr>
        <w:pStyle w:val="BodyText"/>
        <w:spacing w:before="1"/>
        <w:rPr>
          <w:sz w:val="21"/>
        </w:rPr>
      </w:pPr>
    </w:p>
    <w:p w14:paraId="2D814FCD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line="273" w:lineRule="auto"/>
        <w:ind w:left="821" w:right="151"/>
        <w:rPr>
          <w:rFonts w:ascii="Verdana" w:hAnsi="Verdana"/>
          <w:sz w:val="24"/>
        </w:rPr>
      </w:pPr>
      <w:r>
        <w:t>(A-) Very good: Very strong work for a graduate student. Work at this level shows signs</w:t>
      </w:r>
      <w:r>
        <w:rPr>
          <w:spacing w:val="1"/>
        </w:rPr>
        <w:t xml:space="preserve"> </w:t>
      </w:r>
      <w:r>
        <w:t>of creativity, is thorough and well-reasoned, indicates strong understanding of</w:t>
      </w:r>
      <w:r>
        <w:rPr>
          <w:spacing w:val="1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methodological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t>approaches,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standards.</w:t>
      </w:r>
    </w:p>
    <w:p w14:paraId="2D814FCE" w14:textId="77777777" w:rsidR="002C0D4A" w:rsidRDefault="002C0D4A">
      <w:pPr>
        <w:pStyle w:val="BodyText"/>
        <w:spacing w:before="11"/>
        <w:rPr>
          <w:sz w:val="20"/>
        </w:rPr>
      </w:pPr>
    </w:p>
    <w:p w14:paraId="2D814FCF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line="273" w:lineRule="auto"/>
        <w:ind w:left="821" w:right="470"/>
        <w:rPr>
          <w:rFonts w:ascii="Verdana" w:hAnsi="Verdana"/>
          <w:sz w:val="24"/>
        </w:rPr>
      </w:pPr>
      <w:r>
        <w:t>(B+) Good: Sound work for a graduate student; well-reasoned and thorough,</w:t>
      </w:r>
      <w:r>
        <w:rPr>
          <w:spacing w:val="1"/>
        </w:rPr>
        <w:t xml:space="preserve"> </w:t>
      </w:r>
      <w:r>
        <w:t>methodologically</w:t>
      </w:r>
      <w:r>
        <w:rPr>
          <w:spacing w:val="-3"/>
        </w:rPr>
        <w:t xml:space="preserve"> </w:t>
      </w:r>
      <w:r>
        <w:t>sound.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accomplished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 objectives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14:paraId="2D814FD0" w14:textId="77777777" w:rsidR="002C0D4A" w:rsidRDefault="002C0D4A">
      <w:pPr>
        <w:spacing w:line="273" w:lineRule="auto"/>
        <w:rPr>
          <w:rFonts w:ascii="Verdana" w:hAnsi="Verdana"/>
          <w:sz w:val="24"/>
        </w:rPr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4FD1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44" w:line="273" w:lineRule="auto"/>
        <w:ind w:left="821" w:right="360"/>
        <w:rPr>
          <w:rFonts w:ascii="Verdana" w:hAnsi="Verdana"/>
          <w:sz w:val="24"/>
        </w:rPr>
      </w:pPr>
      <w:r>
        <w:lastRenderedPageBreak/>
        <w:t>(B)</w:t>
      </w:r>
      <w:r>
        <w:rPr>
          <w:spacing w:val="-3"/>
        </w:rPr>
        <w:t xml:space="preserve"> </w:t>
      </w:r>
      <w:r>
        <w:t>Adequate:</w:t>
      </w:r>
      <w:r>
        <w:rPr>
          <w:spacing w:val="-3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weaknesses</w:t>
      </w:r>
      <w:r>
        <w:rPr>
          <w:spacing w:val="-58"/>
        </w:rPr>
        <w:t xml:space="preserve"> </w:t>
      </w:r>
      <w:r>
        <w:t>are evident. Demonstrates competency in the key course objectives but shows some</w:t>
      </w:r>
      <w:r>
        <w:rPr>
          <w:spacing w:val="1"/>
        </w:rPr>
        <w:t xml:space="preserve"> </w:t>
      </w:r>
      <w:r>
        <w:t>indication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some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complete.</w:t>
      </w:r>
    </w:p>
    <w:p w14:paraId="2D814FD2" w14:textId="77777777" w:rsidR="002C0D4A" w:rsidRDefault="00664067">
      <w:pPr>
        <w:pStyle w:val="BodyText"/>
        <w:spacing w:before="2" w:line="276" w:lineRule="auto"/>
        <w:ind w:left="821" w:right="414"/>
      </w:pPr>
      <w:r>
        <w:t>Methodological or analytical ap</w:t>
      </w:r>
      <w:r>
        <w:t xml:space="preserve">proaches used are </w:t>
      </w:r>
      <w:proofErr w:type="gramStart"/>
      <w:r>
        <w:t>adequate</w:t>
      </w:r>
      <w:proofErr w:type="gramEnd"/>
      <w:r>
        <w:t xml:space="preserve"> but student has not been</w:t>
      </w:r>
      <w:r>
        <w:rPr>
          <w:spacing w:val="-59"/>
        </w:rPr>
        <w:t xml:space="preserve"> </w:t>
      </w:r>
      <w:r>
        <w:t>thorough</w:t>
      </w:r>
      <w:r>
        <w:rPr>
          <w:spacing w:val="-1"/>
        </w:rPr>
        <w:t xml:space="preserve"> </w:t>
      </w:r>
      <w:r>
        <w:t>or has</w:t>
      </w:r>
      <w:r>
        <w:rPr>
          <w:spacing w:val="-2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weaknesses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limitations.</w:t>
      </w:r>
    </w:p>
    <w:p w14:paraId="2D814FD3" w14:textId="77777777" w:rsidR="002C0D4A" w:rsidRDefault="002C0D4A">
      <w:pPr>
        <w:pStyle w:val="BodyText"/>
        <w:spacing w:before="9"/>
        <w:rPr>
          <w:sz w:val="20"/>
        </w:rPr>
      </w:pPr>
    </w:p>
    <w:p w14:paraId="2D814FD4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line="273" w:lineRule="auto"/>
        <w:ind w:left="821" w:right="116"/>
        <w:rPr>
          <w:rFonts w:ascii="Verdana" w:hAnsi="Verdana"/>
          <w:sz w:val="24"/>
        </w:rPr>
      </w:pPr>
      <w:r>
        <w:t>(B-) Borderline: Weak work for a graduate student; meets the minimal expectations for a</w:t>
      </w:r>
      <w:r>
        <w:rPr>
          <w:spacing w:val="1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salient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somewhat</w:t>
      </w:r>
      <w:r>
        <w:rPr>
          <w:spacing w:val="-4"/>
        </w:rPr>
        <w:t xml:space="preserve"> </w:t>
      </w:r>
      <w:r>
        <w:t>incomplete.</w:t>
      </w:r>
      <w:r>
        <w:rPr>
          <w:spacing w:val="-58"/>
        </w:rPr>
        <w:t xml:space="preserve"> </w:t>
      </w:r>
      <w:r>
        <w:t>Methodological or analytical work performed in the course is minimally adequate.</w:t>
      </w:r>
      <w:r>
        <w:t xml:space="preserve"> Overall</w:t>
      </w:r>
      <w:r>
        <w:rPr>
          <w:spacing w:val="-60"/>
        </w:rPr>
        <w:t xml:space="preserve"> </w:t>
      </w:r>
      <w:r>
        <w:t>performance, if consistent in graduate courses, would not suffice to sustain graduate</w:t>
      </w:r>
      <w:r>
        <w:rPr>
          <w:spacing w:val="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“good standing.”</w:t>
      </w:r>
    </w:p>
    <w:p w14:paraId="2D814FD5" w14:textId="77777777" w:rsidR="002C0D4A" w:rsidRDefault="002C0D4A">
      <w:pPr>
        <w:pStyle w:val="BodyText"/>
        <w:spacing w:before="3"/>
        <w:rPr>
          <w:sz w:val="21"/>
        </w:rPr>
      </w:pPr>
    </w:p>
    <w:p w14:paraId="2D814FD6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line="273" w:lineRule="auto"/>
        <w:ind w:left="821" w:right="141"/>
        <w:rPr>
          <w:rFonts w:ascii="Verdana" w:hAnsi="Verdana"/>
          <w:sz w:val="24"/>
        </w:rPr>
      </w:pPr>
      <w:r>
        <w:t>(C/-/+) Deficient: Inadequate work for a graduate student; does not meet the minimal</w:t>
      </w:r>
      <w:r>
        <w:rPr>
          <w:spacing w:val="1"/>
        </w:rPr>
        <w:t xml:space="preserve"> </w:t>
      </w:r>
      <w:r>
        <w:t>expectations for a graduate student in the course. Work is inadequately developed or</w:t>
      </w:r>
      <w:r>
        <w:rPr>
          <w:spacing w:val="1"/>
        </w:rPr>
        <w:t xml:space="preserve"> </w:t>
      </w:r>
      <w:r>
        <w:t>flawed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numerous</w:t>
      </w:r>
      <w:r>
        <w:rPr>
          <w:spacing w:val="-4"/>
        </w:rPr>
        <w:t xml:space="preserve"> </w:t>
      </w:r>
      <w:r>
        <w:t>errors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misunderstanding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issues.</w:t>
      </w:r>
      <w:r>
        <w:rPr>
          <w:spacing w:val="-3"/>
        </w:rPr>
        <w:t xml:space="preserve"> </w:t>
      </w:r>
      <w:r>
        <w:t>Methodological</w:t>
      </w:r>
      <w:r>
        <w:rPr>
          <w:spacing w:val="-3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analytical work performed is weak and fails to demonstrate knowledge or technical</w:t>
      </w:r>
      <w:r>
        <w:rPr>
          <w:spacing w:val="1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expected of</w:t>
      </w:r>
      <w:r>
        <w:rPr>
          <w:spacing w:val="-1"/>
        </w:rPr>
        <w:t xml:space="preserve"> </w:t>
      </w:r>
      <w:r>
        <w:t>graduate students.</w:t>
      </w:r>
    </w:p>
    <w:p w14:paraId="2D814FD7" w14:textId="77777777" w:rsidR="002C0D4A" w:rsidRDefault="002C0D4A">
      <w:pPr>
        <w:pStyle w:val="BodyText"/>
        <w:spacing w:before="4"/>
        <w:rPr>
          <w:sz w:val="21"/>
        </w:rPr>
      </w:pPr>
    </w:p>
    <w:p w14:paraId="2D814FD8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2"/>
        </w:tabs>
        <w:spacing w:line="273" w:lineRule="auto"/>
        <w:ind w:left="821" w:right="384"/>
        <w:jc w:val="both"/>
        <w:rPr>
          <w:rFonts w:ascii="Verdana" w:hAnsi="Verdana"/>
          <w:sz w:val="24"/>
        </w:rPr>
      </w:pPr>
      <w:r>
        <w:t>(F) Fail: Work fails to meet even minimal expectations for course credit for a graduate</w:t>
      </w:r>
      <w:r>
        <w:rPr>
          <w:spacing w:val="-59"/>
        </w:rPr>
        <w:t xml:space="preserve"> </w:t>
      </w:r>
      <w:r>
        <w:t>student. Performance has been consistently weak in methodology and understanding,</w:t>
      </w:r>
      <w:r>
        <w:rPr>
          <w:spacing w:val="-6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areas. Weaknesses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are pervasive.</w:t>
      </w:r>
    </w:p>
    <w:p w14:paraId="2D814FD9" w14:textId="77777777" w:rsidR="002C0D4A" w:rsidRDefault="002C0D4A">
      <w:pPr>
        <w:pStyle w:val="BodyText"/>
        <w:rPr>
          <w:sz w:val="24"/>
        </w:rPr>
      </w:pPr>
    </w:p>
    <w:p w14:paraId="2D814FDA" w14:textId="77777777" w:rsidR="002C0D4A" w:rsidRDefault="002C0D4A">
      <w:pPr>
        <w:pStyle w:val="BodyText"/>
        <w:rPr>
          <w:sz w:val="24"/>
        </w:rPr>
      </w:pPr>
    </w:p>
    <w:p w14:paraId="2D814FDB" w14:textId="77777777" w:rsidR="002C0D4A" w:rsidRDefault="002C0D4A">
      <w:pPr>
        <w:pStyle w:val="BodyText"/>
        <w:rPr>
          <w:sz w:val="24"/>
        </w:rPr>
      </w:pPr>
    </w:p>
    <w:p w14:paraId="2D814FDC" w14:textId="77777777" w:rsidR="002C0D4A" w:rsidRDefault="002C0D4A">
      <w:pPr>
        <w:pStyle w:val="BodyText"/>
        <w:spacing w:before="7"/>
        <w:rPr>
          <w:sz w:val="27"/>
        </w:rPr>
      </w:pPr>
    </w:p>
    <w:p w14:paraId="2D814FDD" w14:textId="77777777" w:rsidR="002C0D4A" w:rsidRDefault="00664067">
      <w:pPr>
        <w:pStyle w:val="Heading1"/>
        <w:spacing w:before="1"/>
      </w:pPr>
      <w:bookmarkStart w:id="15" w:name="Format_of_Assignments_and_Submission"/>
      <w:bookmarkEnd w:id="15"/>
      <w:r>
        <w:t>Format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t>ssignments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Submission</w:t>
      </w:r>
    </w:p>
    <w:p w14:paraId="2D814FDE" w14:textId="77777777" w:rsidR="002C0D4A" w:rsidRDefault="00664067">
      <w:pPr>
        <w:pStyle w:val="BodyText"/>
        <w:spacing w:before="173"/>
        <w:ind w:left="101"/>
      </w:pPr>
      <w:r>
        <w:t>All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doubled-spaced.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.doc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.docx.</w:t>
      </w:r>
    </w:p>
    <w:p w14:paraId="2D814FDF" w14:textId="77777777" w:rsidR="002C0D4A" w:rsidRDefault="002C0D4A">
      <w:pPr>
        <w:pStyle w:val="BodyText"/>
        <w:spacing w:before="5"/>
        <w:rPr>
          <w:sz w:val="28"/>
        </w:rPr>
      </w:pPr>
    </w:p>
    <w:p w14:paraId="2D814FE0" w14:textId="77777777" w:rsidR="002C0D4A" w:rsidRDefault="00664067">
      <w:pPr>
        <w:pStyle w:val="BodyText"/>
        <w:spacing w:line="276" w:lineRule="auto"/>
        <w:ind w:left="101" w:right="328"/>
      </w:pPr>
      <w:r>
        <w:t>The assignments must include citations in the text and a bibliography at the end of the</w:t>
      </w:r>
      <w:r>
        <w:rPr>
          <w:spacing w:val="1"/>
        </w:rPr>
        <w:t xml:space="preserve"> </w:t>
      </w:r>
      <w:r>
        <w:t>document.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citations: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citing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idea 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concept,</w:t>
      </w:r>
      <w:r>
        <w:rPr>
          <w:spacing w:val="-4"/>
        </w:rPr>
        <w:t xml:space="preserve"> </w:t>
      </w:r>
      <w:r>
        <w:t>include</w:t>
      </w:r>
      <w:r>
        <w:rPr>
          <w:spacing w:val="-58"/>
        </w:rPr>
        <w:t xml:space="preserve"> </w:t>
      </w:r>
      <w:r>
        <w:t>(author’s last name year) immediately after the passage, once per paragraph. If you are</w:t>
      </w:r>
      <w:r>
        <w:rPr>
          <w:spacing w:val="1"/>
        </w:rPr>
        <w:t xml:space="preserve"> </w:t>
      </w:r>
      <w:r>
        <w:t>transcribing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passage,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 page</w:t>
      </w:r>
      <w:r>
        <w:rPr>
          <w:spacing w:val="-1"/>
        </w:rPr>
        <w:t xml:space="preserve"> </w:t>
      </w:r>
      <w:r>
        <w:t>number.</w:t>
      </w:r>
      <w:r>
        <w:rPr>
          <w:spacing w:val="-1"/>
        </w:rPr>
        <w:t xml:space="preserve"> </w:t>
      </w:r>
      <w:r>
        <w:t>For instance:</w:t>
      </w:r>
    </w:p>
    <w:p w14:paraId="2D814FE1" w14:textId="77777777" w:rsidR="002C0D4A" w:rsidRDefault="002C0D4A">
      <w:pPr>
        <w:pStyle w:val="BodyText"/>
        <w:spacing w:before="11"/>
        <w:rPr>
          <w:sz w:val="24"/>
        </w:rPr>
      </w:pPr>
    </w:p>
    <w:p w14:paraId="2D814FE2" w14:textId="77777777" w:rsidR="002C0D4A" w:rsidRDefault="00664067">
      <w:pPr>
        <w:pStyle w:val="BodyText"/>
        <w:spacing w:line="276" w:lineRule="auto"/>
        <w:ind w:left="101" w:right="179"/>
      </w:pPr>
      <w:r>
        <w:t>“…this type of engagement has been called responsive (Ayres and</w:t>
      </w:r>
      <w:r>
        <w:t xml:space="preserve"> Braithwaite 1992,</w:t>
      </w:r>
      <w:r>
        <w:rPr>
          <w:spacing w:val="1"/>
        </w:rPr>
        <w:t xml:space="preserve"> </w:t>
      </w:r>
      <w:r>
        <w:t>Braithwaite</w:t>
      </w:r>
      <w:r>
        <w:rPr>
          <w:spacing w:val="-3"/>
        </w:rPr>
        <w:t xml:space="preserve"> </w:t>
      </w:r>
      <w:r>
        <w:t>2005),</w:t>
      </w:r>
      <w:r>
        <w:rPr>
          <w:spacing w:val="-5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(</w:t>
      </w:r>
      <w:proofErr w:type="spellStart"/>
      <w:r>
        <w:t>Bardach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Kagan</w:t>
      </w:r>
      <w:r>
        <w:rPr>
          <w:spacing w:val="-3"/>
        </w:rPr>
        <w:t xml:space="preserve"> </w:t>
      </w:r>
      <w:r>
        <w:t>1982),</w:t>
      </w:r>
      <w:r>
        <w:rPr>
          <w:spacing w:val="-5"/>
        </w:rPr>
        <w:t xml:space="preserve"> </w:t>
      </w:r>
      <w:r>
        <w:t>tit-for-tat</w:t>
      </w:r>
      <w:r>
        <w:rPr>
          <w:spacing w:val="-3"/>
        </w:rPr>
        <w:t xml:space="preserve"> </w:t>
      </w:r>
      <w:r>
        <w:t>(Scholz</w:t>
      </w:r>
      <w:r>
        <w:rPr>
          <w:spacing w:val="-5"/>
        </w:rPr>
        <w:t xml:space="preserve"> </w:t>
      </w:r>
      <w:r>
        <w:t>1984),</w:t>
      </w:r>
      <w:r>
        <w:rPr>
          <w:spacing w:val="-3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(May</w:t>
      </w:r>
      <w:r>
        <w:rPr>
          <w:spacing w:val="-58"/>
        </w:rPr>
        <w:t xml:space="preserve"> </w:t>
      </w:r>
      <w:r>
        <w:t xml:space="preserve">and </w:t>
      </w:r>
      <w:proofErr w:type="spellStart"/>
      <w:r>
        <w:t>Burby</w:t>
      </w:r>
      <w:proofErr w:type="spellEnd"/>
      <w:r>
        <w:t xml:space="preserve"> 1998), and adaptive (Hawkins 1984). As Hay noted in his evaluation, ‘this is</w:t>
      </w:r>
      <w:r>
        <w:rPr>
          <w:spacing w:val="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innovation</w:t>
      </w:r>
      <w:r>
        <w:rPr>
          <w:spacing w:val="2"/>
        </w:rPr>
        <w:t xml:space="preserve"> </w:t>
      </w:r>
      <w:r>
        <w:t>at its best’</w:t>
      </w:r>
      <w:r>
        <w:rPr>
          <w:spacing w:val="-1"/>
        </w:rPr>
        <w:t xml:space="preserve"> </w:t>
      </w:r>
      <w:r>
        <w:t>(1998: 84).”</w:t>
      </w:r>
    </w:p>
    <w:p w14:paraId="2D814FE3" w14:textId="77777777" w:rsidR="002C0D4A" w:rsidRDefault="002C0D4A">
      <w:pPr>
        <w:pStyle w:val="BodyText"/>
        <w:rPr>
          <w:sz w:val="24"/>
        </w:rPr>
      </w:pPr>
    </w:p>
    <w:p w14:paraId="2D814FE4" w14:textId="77777777" w:rsidR="002C0D4A" w:rsidRDefault="002C0D4A">
      <w:pPr>
        <w:pStyle w:val="BodyText"/>
        <w:spacing w:before="1"/>
        <w:rPr>
          <w:sz w:val="31"/>
        </w:rPr>
      </w:pPr>
    </w:p>
    <w:p w14:paraId="2D814FE5" w14:textId="77777777" w:rsidR="002C0D4A" w:rsidRDefault="00664067">
      <w:pPr>
        <w:pStyle w:val="Heading2"/>
      </w:pPr>
      <w:bookmarkStart w:id="16" w:name="Late_submissions:"/>
      <w:bookmarkEnd w:id="16"/>
      <w:r>
        <w:rPr>
          <w:color w:val="424242"/>
        </w:rPr>
        <w:t>Late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submissions:</w:t>
      </w:r>
    </w:p>
    <w:p w14:paraId="2D814FE6" w14:textId="77777777" w:rsidR="002C0D4A" w:rsidRDefault="00664067">
      <w:pPr>
        <w:pStyle w:val="BodyText"/>
        <w:spacing w:before="129" w:line="276" w:lineRule="auto"/>
        <w:ind w:left="101" w:right="181"/>
      </w:pPr>
      <w:r>
        <w:t>Late submissions for assignments are strongly discouraged. In cases where the assignment is</w:t>
      </w:r>
      <w:r>
        <w:rPr>
          <w:spacing w:val="1"/>
        </w:rPr>
        <w:t xml:space="preserve"> </w:t>
      </w:r>
      <w:r>
        <w:t>critical to our class engagement – the blog, the discussion lead document, and the components</w:t>
      </w:r>
      <w:r>
        <w:rPr>
          <w:spacing w:val="-6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semester-long assignment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submissions cause</w:t>
      </w:r>
      <w:r>
        <w:rPr>
          <w:spacing w:val="-2"/>
        </w:rPr>
        <w:t xml:space="preserve"> </w:t>
      </w:r>
      <w:r>
        <w:t>disruptions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class.</w:t>
      </w:r>
    </w:p>
    <w:p w14:paraId="2D814FE7" w14:textId="77777777" w:rsidR="002C0D4A" w:rsidRDefault="002C0D4A">
      <w:pPr>
        <w:spacing w:line="276" w:lineRule="auto"/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4FE8" w14:textId="77777777" w:rsidR="002C0D4A" w:rsidRDefault="002C0D4A">
      <w:pPr>
        <w:pStyle w:val="BodyText"/>
        <w:spacing w:before="10"/>
        <w:rPr>
          <w:sz w:val="11"/>
        </w:rPr>
      </w:pPr>
    </w:p>
    <w:p w14:paraId="2D814FE9" w14:textId="77777777" w:rsidR="002C0D4A" w:rsidRDefault="00664067">
      <w:pPr>
        <w:pStyle w:val="BodyText"/>
        <w:spacing w:before="93" w:line="276" w:lineRule="auto"/>
        <w:ind w:left="101" w:right="580"/>
        <w:jc w:val="both"/>
      </w:pPr>
      <w:r>
        <w:t>We are, however, living through unusually chaotic times.</w:t>
      </w:r>
      <w:r>
        <w:t xml:space="preserve"> Exceptions may be granted in the</w:t>
      </w:r>
      <w:r>
        <w:rPr>
          <w:spacing w:val="1"/>
        </w:rPr>
        <w:t xml:space="preserve"> </w:t>
      </w:r>
      <w:r>
        <w:t>case of personal/family emergency. Please contact me and/or your teammates as soon as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 is the case.</w:t>
      </w:r>
    </w:p>
    <w:p w14:paraId="2D814FEA" w14:textId="77777777" w:rsidR="002C0D4A" w:rsidRDefault="002C0D4A">
      <w:pPr>
        <w:pStyle w:val="BodyText"/>
        <w:rPr>
          <w:sz w:val="24"/>
        </w:rPr>
      </w:pPr>
    </w:p>
    <w:p w14:paraId="2D814FEB" w14:textId="77777777" w:rsidR="002C0D4A" w:rsidRDefault="002C0D4A">
      <w:pPr>
        <w:pStyle w:val="BodyText"/>
        <w:spacing w:before="3"/>
        <w:rPr>
          <w:sz w:val="31"/>
        </w:rPr>
      </w:pPr>
    </w:p>
    <w:p w14:paraId="2D814FEC" w14:textId="77777777" w:rsidR="002C0D4A" w:rsidRDefault="00664067">
      <w:pPr>
        <w:pStyle w:val="Heading1"/>
      </w:pPr>
      <w:bookmarkStart w:id="17" w:name="Readings"/>
      <w:bookmarkEnd w:id="17"/>
      <w:r>
        <w:t>Readings</w:t>
      </w:r>
    </w:p>
    <w:p w14:paraId="2D814FED" w14:textId="77777777" w:rsidR="002C0D4A" w:rsidRDefault="00664067">
      <w:pPr>
        <w:pStyle w:val="BodyText"/>
        <w:spacing w:before="174"/>
        <w:ind w:left="101"/>
      </w:pP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cless</w:t>
      </w:r>
      <w:proofErr w:type="spellEnd"/>
      <w:r>
        <w:rPr>
          <w:spacing w:val="-3"/>
        </w:rPr>
        <w:t xml:space="preserve"> </w:t>
      </w:r>
      <w:r>
        <w:t>site,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relevant lesson,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online.</w:t>
      </w:r>
    </w:p>
    <w:p w14:paraId="2D814FEE" w14:textId="77777777" w:rsidR="002C0D4A" w:rsidRDefault="002C0D4A">
      <w:pPr>
        <w:pStyle w:val="BodyText"/>
        <w:spacing w:before="1"/>
      </w:pPr>
    </w:p>
    <w:p w14:paraId="2D814FEF" w14:textId="77777777" w:rsidR="002C0D4A" w:rsidRDefault="00664067">
      <w:pPr>
        <w:pStyle w:val="BodyText"/>
        <w:spacing w:line="276" w:lineRule="auto"/>
        <w:ind w:left="101"/>
      </w:pPr>
      <w:r>
        <w:t>This</w:t>
      </w:r>
      <w:r>
        <w:rPr>
          <w:spacing w:val="-2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readings,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plenty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available.</w:t>
      </w:r>
      <w:r>
        <w:rPr>
          <w:spacing w:val="-1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 reading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topic, please</w:t>
      </w:r>
      <w:r>
        <w:rPr>
          <w:spacing w:val="-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instructor.</w:t>
      </w:r>
    </w:p>
    <w:p w14:paraId="2D814FF0" w14:textId="77777777" w:rsidR="002C0D4A" w:rsidRDefault="002C0D4A">
      <w:pPr>
        <w:pStyle w:val="BodyText"/>
        <w:rPr>
          <w:sz w:val="25"/>
        </w:rPr>
      </w:pPr>
    </w:p>
    <w:p w14:paraId="2D814FF1" w14:textId="77777777" w:rsidR="002C0D4A" w:rsidRDefault="00664067">
      <w:pPr>
        <w:pStyle w:val="BodyText"/>
        <w:spacing w:line="276" w:lineRule="auto"/>
        <w:ind w:left="101" w:right="352"/>
      </w:pPr>
      <w:r>
        <w:t xml:space="preserve">A final word on the readings: In </w:t>
      </w:r>
      <w:r>
        <w:t>the past, students have asked for a textbook. There are some</w:t>
      </w:r>
      <w:r>
        <w:rPr>
          <w:spacing w:val="-59"/>
        </w:rPr>
        <w:t xml:space="preserve"> </w:t>
      </w:r>
      <w:r>
        <w:t>textbooks devoted to international development out there, but as far as I know none of them</w:t>
      </w:r>
      <w:r>
        <w:rPr>
          <w:spacing w:val="1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materials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necessarily a coincidence or a market opportunity. Rather, it is an indication that international</w:t>
      </w:r>
      <w:r>
        <w:rPr>
          <w:spacing w:val="-59"/>
        </w:rPr>
        <w:t xml:space="preserve"> </w:t>
      </w:r>
      <w:r>
        <w:t>development remains a contested field, without a main corpus of agreed upon theories, and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filled</w:t>
      </w:r>
      <w:r>
        <w:rPr>
          <w:spacing w:val="2"/>
        </w:rPr>
        <w:t xml:space="preserve"> </w:t>
      </w:r>
      <w:r>
        <w:t>with hopes</w:t>
      </w:r>
      <w:r>
        <w:rPr>
          <w:spacing w:val="-1"/>
        </w:rPr>
        <w:t xml:space="preserve"> </w:t>
      </w:r>
      <w:r>
        <w:t>and possibilities.</w:t>
      </w:r>
    </w:p>
    <w:p w14:paraId="2D814FF2" w14:textId="77777777" w:rsidR="002C0D4A" w:rsidRDefault="002C0D4A">
      <w:pPr>
        <w:pStyle w:val="BodyText"/>
        <w:spacing w:before="9"/>
        <w:rPr>
          <w:sz w:val="24"/>
        </w:rPr>
      </w:pPr>
    </w:p>
    <w:p w14:paraId="2D814FF3" w14:textId="77777777" w:rsidR="002C0D4A" w:rsidRDefault="00664067">
      <w:pPr>
        <w:pStyle w:val="BodyText"/>
        <w:spacing w:line="276" w:lineRule="auto"/>
        <w:ind w:left="101" w:right="181"/>
      </w:pPr>
      <w:r>
        <w:t>Assigned readings co</w:t>
      </w:r>
      <w:r>
        <w:t>ver a wide range of topics. Authors come from different countries and</w:t>
      </w:r>
      <w:r>
        <w:rPr>
          <w:spacing w:val="1"/>
        </w:rPr>
        <w:t xml:space="preserve"> </w:t>
      </w:r>
      <w:r>
        <w:t xml:space="preserve">represent different political positions, academic </w:t>
      </w:r>
      <w:proofErr w:type="gramStart"/>
      <w:r>
        <w:t>disciplines</w:t>
      </w:r>
      <w:proofErr w:type="gramEnd"/>
      <w:r>
        <w:t xml:space="preserve"> and research traditions. Some texts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old,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dismiss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would 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mistake.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mak</w:t>
      </w:r>
      <w:r>
        <w:t>e</w:t>
      </w:r>
      <w:r>
        <w:rPr>
          <w:spacing w:val="-58"/>
        </w:rPr>
        <w:t xml:space="preserve"> </w:t>
      </w:r>
      <w:r>
        <w:t xml:space="preserve">important points that remain </w:t>
      </w:r>
      <w:proofErr w:type="gramStart"/>
      <w:r>
        <w:t>valid, or</w:t>
      </w:r>
      <w:proofErr w:type="gramEnd"/>
      <w:r>
        <w:t xml:space="preserve"> are the original articulation of a powerful idea. Please</w:t>
      </w:r>
      <w:r>
        <w:rPr>
          <w:spacing w:val="1"/>
        </w:rPr>
        <w:t xml:space="preserve"> </w:t>
      </w:r>
      <w:r>
        <w:t>consider the readings on their own terms, but also in terms of the insight they may offer</w:t>
      </w:r>
      <w:r>
        <w:rPr>
          <w:spacing w:val="1"/>
        </w:rPr>
        <w:t xml:space="preserve"> </w:t>
      </w:r>
      <w:r>
        <w:t>emergent discussion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development today.</w:t>
      </w:r>
    </w:p>
    <w:p w14:paraId="2D814FF4" w14:textId="77777777" w:rsidR="002C0D4A" w:rsidRDefault="002C0D4A">
      <w:pPr>
        <w:pStyle w:val="BodyText"/>
        <w:spacing w:before="8"/>
        <w:rPr>
          <w:sz w:val="24"/>
        </w:rPr>
      </w:pPr>
    </w:p>
    <w:p w14:paraId="2D814FF5" w14:textId="77777777" w:rsidR="002C0D4A" w:rsidRDefault="00664067">
      <w:pPr>
        <w:pStyle w:val="BodyText"/>
        <w:spacing w:line="276" w:lineRule="auto"/>
        <w:ind w:left="101" w:right="181"/>
      </w:pPr>
      <w:r>
        <w:t>One valuable contribut</w:t>
      </w:r>
      <w:r>
        <w:t>ion to the project of considering and reconsidering development is the</w:t>
      </w:r>
      <w:r>
        <w:rPr>
          <w:spacing w:val="1"/>
        </w:rPr>
        <w:t xml:space="preserve"> </w:t>
      </w:r>
      <w:r>
        <w:t>suggestion and circulation of readings that you may find relevant or interesting for the</w:t>
      </w:r>
      <w:r>
        <w:rPr>
          <w:spacing w:val="1"/>
        </w:rPr>
        <w:t xml:space="preserve"> </w:t>
      </w:r>
      <w:r>
        <w:t>discussion at hand. The materials presented in this course are not exhaustive, nor are they</w:t>
      </w:r>
      <w:r>
        <w:rPr>
          <w:spacing w:val="1"/>
        </w:rPr>
        <w:t xml:space="preserve"> </w:t>
      </w:r>
      <w:r>
        <w:t>mean</w:t>
      </w:r>
      <w:r>
        <w:t>t to be. They represent a sampling of “mainstream” development theory and practice – by</w:t>
      </w:r>
      <w:r>
        <w:rPr>
          <w:spacing w:val="-59"/>
        </w:rPr>
        <w:t xml:space="preserve"> </w:t>
      </w:r>
      <w:r>
        <w:t>that, I mean the development theory and practice that has garnered the most institutional and</w:t>
      </w:r>
      <w:r>
        <w:rPr>
          <w:spacing w:val="1"/>
        </w:rPr>
        <w:t xml:space="preserve"> </w:t>
      </w:r>
      <w:r>
        <w:t>political support.</w:t>
      </w:r>
      <w:r>
        <w:rPr>
          <w:spacing w:val="1"/>
        </w:rPr>
        <w:t xml:space="preserve"> </w:t>
      </w:r>
      <w:r>
        <w:t>There is much to critique in this array of development practice, but a critique</w:t>
      </w:r>
      <w:r>
        <w:rPr>
          <w:spacing w:val="1"/>
        </w:rPr>
        <w:t xml:space="preserve"> </w:t>
      </w:r>
      <w:r>
        <w:t>must begin with a familiarity with the logical underpinnings of the theory and practice. Please</w:t>
      </w:r>
      <w:r>
        <w:rPr>
          <w:spacing w:val="1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perspectives,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offer real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illustrations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dynamics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14:paraId="2D814FF6" w14:textId="77777777" w:rsidR="002C0D4A" w:rsidRDefault="002C0D4A">
      <w:pPr>
        <w:spacing w:line="276" w:lineRule="auto"/>
        <w:sectPr w:rsidR="002C0D4A">
          <w:pgSz w:w="12240" w:h="15840"/>
          <w:pgMar w:top="1500" w:right="1340" w:bottom="980" w:left="1340" w:header="0" w:footer="787" w:gutter="0"/>
          <w:cols w:space="720"/>
        </w:sectPr>
      </w:pPr>
    </w:p>
    <w:p w14:paraId="2D814FF7" w14:textId="77777777" w:rsidR="002C0D4A" w:rsidRDefault="00664067">
      <w:pPr>
        <w:pStyle w:val="Heading1"/>
        <w:spacing w:before="62"/>
      </w:pPr>
      <w:bookmarkStart w:id="18" w:name="Class_Policies"/>
      <w:bookmarkEnd w:id="18"/>
      <w:r>
        <w:lastRenderedPageBreak/>
        <w:t>Class</w:t>
      </w:r>
      <w:r>
        <w:rPr>
          <w:spacing w:val="-11"/>
        </w:rPr>
        <w:t xml:space="preserve"> </w:t>
      </w:r>
      <w:r>
        <w:t>Policies</w:t>
      </w:r>
    </w:p>
    <w:p w14:paraId="2D814FF8" w14:textId="77777777" w:rsidR="002C0D4A" w:rsidRDefault="002C0D4A">
      <w:pPr>
        <w:pStyle w:val="BodyText"/>
        <w:spacing w:before="7"/>
        <w:rPr>
          <w:b/>
          <w:sz w:val="32"/>
        </w:rPr>
      </w:pPr>
    </w:p>
    <w:p w14:paraId="2D814FF9" w14:textId="77777777" w:rsidR="002C0D4A" w:rsidRDefault="00664067">
      <w:pPr>
        <w:pStyle w:val="Heading2"/>
      </w:pPr>
      <w:bookmarkStart w:id="19" w:name="Academic_Integrity"/>
      <w:bookmarkEnd w:id="19"/>
      <w:r>
        <w:rPr>
          <w:color w:val="424242"/>
        </w:rPr>
        <w:t>Academic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Integrity</w:t>
      </w:r>
    </w:p>
    <w:p w14:paraId="2D814FFA" w14:textId="77777777" w:rsidR="002C0D4A" w:rsidRDefault="00664067">
      <w:pPr>
        <w:pStyle w:val="BodyText"/>
        <w:spacing w:before="126" w:line="276" w:lineRule="auto"/>
        <w:ind w:left="101" w:right="181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Wagner’s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Wagner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58"/>
        </w:rPr>
        <w:t xml:space="preserve"> </w:t>
      </w:r>
      <w:r>
        <w:t xml:space="preserve">read and signed the </w:t>
      </w:r>
      <w:hyperlink r:id="rId12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</w:t>
      </w:r>
      <w:r>
        <w:rPr>
          <w:color w:val="212121"/>
        </w:rPr>
        <w:t>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 with</w:t>
      </w:r>
      <w:r>
        <w:rPr>
          <w:spacing w:val="2"/>
        </w:rPr>
        <w:t xml:space="preserve"> </w:t>
      </w:r>
      <w:r>
        <w:t>me.</w:t>
      </w:r>
    </w:p>
    <w:p w14:paraId="2D814FFB" w14:textId="77777777" w:rsidR="002C0D4A" w:rsidRDefault="002C0D4A">
      <w:pPr>
        <w:pStyle w:val="BodyText"/>
        <w:spacing w:before="6"/>
        <w:rPr>
          <w:sz w:val="27"/>
        </w:rPr>
      </w:pPr>
    </w:p>
    <w:p w14:paraId="2D814FFC" w14:textId="77777777" w:rsidR="002C0D4A" w:rsidRDefault="00664067">
      <w:pPr>
        <w:pStyle w:val="Heading2"/>
      </w:pPr>
      <w:bookmarkStart w:id="20" w:name="Zoom_Etiquette"/>
      <w:bookmarkEnd w:id="20"/>
      <w:r>
        <w:rPr>
          <w:color w:val="424242"/>
        </w:rPr>
        <w:t>Zoom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Etiquet</w:t>
      </w:r>
      <w:r>
        <w:rPr>
          <w:color w:val="424242"/>
        </w:rPr>
        <w:t>te</w:t>
      </w:r>
    </w:p>
    <w:p w14:paraId="2D814FFD" w14:textId="77777777" w:rsidR="002C0D4A" w:rsidRDefault="00664067">
      <w:pPr>
        <w:pStyle w:val="BodyText"/>
        <w:spacing w:before="126" w:line="276" w:lineRule="auto"/>
        <w:ind w:left="101" w:right="120"/>
      </w:pP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occasional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Zoom.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58"/>
        </w:rPr>
        <w:t xml:space="preserve"> </w:t>
      </w:r>
      <w:r>
        <w:t xml:space="preserve">in those session with your Zoom audio and video on. Please review Wagner’s </w:t>
      </w:r>
      <w:hyperlink r:id="rId13">
        <w:r>
          <w:rPr>
            <w:color w:val="0000FF"/>
            <w:u w:val="single" w:color="0000FF"/>
          </w:rPr>
          <w:t>Zoom in the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Classroom</w:t>
        </w:r>
        <w:r>
          <w:rPr>
            <w:color w:val="0000FF"/>
          </w:rPr>
          <w:t xml:space="preserve"> </w:t>
        </w:r>
      </w:hyperlink>
      <w:r>
        <w:t>series</w:t>
      </w:r>
      <w:r>
        <w:rPr>
          <w:spacing w:val="-1"/>
        </w:rPr>
        <w:t xml:space="preserve"> </w:t>
      </w:r>
      <w:r>
        <w:t>about classroom</w:t>
      </w:r>
      <w:r>
        <w:rPr>
          <w:spacing w:val="1"/>
        </w:rPr>
        <w:t xml:space="preserve"> </w:t>
      </w:r>
      <w:r>
        <w:t>etiquette,</w:t>
      </w:r>
      <w:r>
        <w:rPr>
          <w:spacing w:val="-2"/>
        </w:rPr>
        <w:t xml:space="preserve"> </w:t>
      </w:r>
      <w:r>
        <w:t>participation, and</w:t>
      </w:r>
      <w:r>
        <w:rPr>
          <w:spacing w:val="1"/>
        </w:rPr>
        <w:t xml:space="preserve"> </w:t>
      </w:r>
      <w:r>
        <w:t>more.</w:t>
      </w:r>
    </w:p>
    <w:p w14:paraId="2D814FFE" w14:textId="77777777" w:rsidR="002C0D4A" w:rsidRDefault="002C0D4A">
      <w:pPr>
        <w:pStyle w:val="BodyText"/>
        <w:rPr>
          <w:sz w:val="25"/>
        </w:rPr>
      </w:pPr>
    </w:p>
    <w:p w14:paraId="2D814FFF" w14:textId="77777777" w:rsidR="002C0D4A" w:rsidRDefault="00664067">
      <w:pPr>
        <w:pStyle w:val="BodyText"/>
        <w:spacing w:line="276" w:lineRule="auto"/>
        <w:ind w:left="101" w:right="328"/>
      </w:pP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recordings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recordings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NYU Classes</w:t>
      </w:r>
      <w:r>
        <w:rPr>
          <w:spacing w:val="1"/>
        </w:rPr>
        <w:t xml:space="preserve"> </w:t>
      </w:r>
      <w:r>
        <w:t>site 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only.</w:t>
      </w:r>
    </w:p>
    <w:p w14:paraId="2D815000" w14:textId="77777777" w:rsidR="002C0D4A" w:rsidRDefault="002C0D4A">
      <w:pPr>
        <w:pStyle w:val="BodyText"/>
        <w:rPr>
          <w:sz w:val="24"/>
        </w:rPr>
      </w:pPr>
    </w:p>
    <w:p w14:paraId="2D815001" w14:textId="77777777" w:rsidR="002C0D4A" w:rsidRDefault="002C0D4A">
      <w:pPr>
        <w:pStyle w:val="BodyText"/>
        <w:spacing w:before="3"/>
        <w:rPr>
          <w:sz w:val="31"/>
        </w:rPr>
      </w:pPr>
    </w:p>
    <w:p w14:paraId="2D815002" w14:textId="77777777" w:rsidR="002C0D4A" w:rsidRDefault="00664067">
      <w:pPr>
        <w:pStyle w:val="Heading2"/>
        <w:spacing w:before="1"/>
      </w:pPr>
      <w:bookmarkStart w:id="21" w:name="Absences"/>
      <w:bookmarkEnd w:id="21"/>
      <w:r>
        <w:rPr>
          <w:color w:val="424242"/>
        </w:rPr>
        <w:t>Absences</w:t>
      </w:r>
    </w:p>
    <w:p w14:paraId="2D815003" w14:textId="77777777" w:rsidR="002C0D4A" w:rsidRDefault="00664067">
      <w:pPr>
        <w:pStyle w:val="BodyText"/>
        <w:spacing w:before="128" w:line="276" w:lineRule="auto"/>
        <w:ind w:left="101" w:right="179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absent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call,</w:t>
      </w:r>
      <w:r>
        <w:rPr>
          <w:spacing w:val="-1"/>
        </w:rPr>
        <w:t xml:space="preserve"> </w:t>
      </w:r>
      <w:r>
        <w:t>please</w:t>
      </w:r>
      <w:r>
        <w:rPr>
          <w:spacing w:val="-58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professor.</w:t>
      </w:r>
      <w:r>
        <w:rPr>
          <w:spacing w:val="60"/>
        </w:rPr>
        <w:t xml:space="preserve"> </w:t>
      </w:r>
      <w:r>
        <w:t>Accumulated</w:t>
      </w:r>
      <w:r>
        <w:rPr>
          <w:spacing w:val="-2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 participation grade.</w:t>
      </w:r>
    </w:p>
    <w:p w14:paraId="2D815004" w14:textId="77777777" w:rsidR="002C0D4A" w:rsidRDefault="002C0D4A">
      <w:pPr>
        <w:pStyle w:val="BodyText"/>
        <w:rPr>
          <w:sz w:val="24"/>
        </w:rPr>
      </w:pPr>
    </w:p>
    <w:p w14:paraId="2D815005" w14:textId="77777777" w:rsidR="002C0D4A" w:rsidRDefault="002C0D4A">
      <w:pPr>
        <w:pStyle w:val="BodyText"/>
        <w:spacing w:before="3"/>
        <w:rPr>
          <w:sz w:val="31"/>
        </w:rPr>
      </w:pPr>
    </w:p>
    <w:p w14:paraId="2D815006" w14:textId="77777777" w:rsidR="002C0D4A" w:rsidRDefault="00664067">
      <w:pPr>
        <w:pStyle w:val="Heading2"/>
      </w:pPr>
      <w:bookmarkStart w:id="22" w:name="NYU’s_Calendar_Policy_on_Religious_Holid"/>
      <w:bookmarkEnd w:id="22"/>
      <w:r>
        <w:rPr>
          <w:color w:val="424242"/>
        </w:rPr>
        <w:t>NYU’s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Calendar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Policy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Religious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Holidays</w:t>
      </w:r>
    </w:p>
    <w:p w14:paraId="2D815007" w14:textId="77777777" w:rsidR="002C0D4A" w:rsidRDefault="00664067">
      <w:pPr>
        <w:pStyle w:val="BodyText"/>
        <w:spacing w:before="127" w:line="276" w:lineRule="auto"/>
        <w:ind w:left="101" w:right="291"/>
      </w:pPr>
      <w:hyperlink r:id="rId15">
        <w:r>
          <w:rPr>
            <w:color w:val="0000FF"/>
            <w:u w:val="single" w:color="0000FF"/>
          </w:rPr>
          <w:t>NYU’s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Calendar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Religious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Holidays</w:t>
        </w:r>
        <w:r>
          <w:rPr>
            <w:color w:val="0000FF"/>
            <w:spacing w:val="-1"/>
          </w:rPr>
          <w:t xml:space="preserve"> </w:t>
        </w:r>
      </w:hyperlink>
      <w:r>
        <w:t>states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may,</w:t>
      </w:r>
      <w:r>
        <w:rPr>
          <w:spacing w:val="-58"/>
        </w:rPr>
        <w:t xml:space="preserve"> </w:t>
      </w:r>
      <w:r>
        <w:t>without penalty, absent themselves from classes when required in compliance with their</w:t>
      </w:r>
      <w:r>
        <w:rPr>
          <w:spacing w:val="1"/>
        </w:rPr>
        <w:t xml:space="preserve"> </w:t>
      </w:r>
      <w:r>
        <w:t>religious obligations. Please notify me in advance of religious holidays that might</w:t>
      </w:r>
      <w:r>
        <w:t xml:space="preserve"> coincide with</w:t>
      </w:r>
      <w:r>
        <w:rPr>
          <w:spacing w:val="-59"/>
        </w:rPr>
        <w:t xml:space="preserve"> </w:t>
      </w:r>
      <w:r>
        <w:t>exams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mutually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alternatives.</w:t>
      </w:r>
    </w:p>
    <w:p w14:paraId="2D815008" w14:textId="77777777" w:rsidR="002C0D4A" w:rsidRDefault="002C0D4A">
      <w:pPr>
        <w:pStyle w:val="BodyText"/>
        <w:rPr>
          <w:sz w:val="24"/>
        </w:rPr>
      </w:pPr>
    </w:p>
    <w:p w14:paraId="2D815009" w14:textId="77777777" w:rsidR="002C0D4A" w:rsidRDefault="002C0D4A">
      <w:pPr>
        <w:pStyle w:val="BodyText"/>
        <w:spacing w:before="10"/>
        <w:rPr>
          <w:sz w:val="28"/>
        </w:rPr>
      </w:pPr>
    </w:p>
    <w:p w14:paraId="2D81500A" w14:textId="77777777" w:rsidR="002C0D4A" w:rsidRDefault="00664067">
      <w:pPr>
        <w:pStyle w:val="Heading2"/>
      </w:pPr>
      <w:bookmarkStart w:id="23" w:name="The_Wagner_Writing_Center"/>
      <w:bookmarkEnd w:id="23"/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Wagner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Writing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Center</w:t>
      </w:r>
    </w:p>
    <w:p w14:paraId="2D81500B" w14:textId="77777777" w:rsidR="002C0D4A" w:rsidRDefault="00664067">
      <w:pPr>
        <w:pStyle w:val="BodyText"/>
        <w:spacing w:before="126" w:line="276" w:lineRule="auto"/>
        <w:ind w:left="101" w:right="137"/>
      </w:pPr>
      <w:r>
        <w:t>One important skill this class seeks to cultivate is the clear and grounded articulation of ideas</w:t>
      </w:r>
      <w:r>
        <w:rPr>
          <w:spacing w:val="1"/>
        </w:rPr>
        <w:t xml:space="preserve"> </w:t>
      </w:r>
      <w:r>
        <w:t>about development. If you would like additional support with the craft of writing, Wagner tutors</w:t>
      </w:r>
      <w:r>
        <w:rPr>
          <w:spacing w:val="1"/>
        </w:rPr>
        <w:t xml:space="preserve"> </w:t>
      </w:r>
      <w:r>
        <w:t>are available to help students with their writing skills. Please see details at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https://wagner.nyu.edu/portal/students/academics/advisement/writing-center</w:t>
        </w:r>
      </w:hyperlink>
      <w:r>
        <w:t>. This w</w:t>
      </w:r>
      <w:r>
        <w:t>ebpage has</w:t>
      </w:r>
      <w:r>
        <w:rPr>
          <w:spacing w:val="-59"/>
        </w:rPr>
        <w:t xml:space="preserve"> </w:t>
      </w:r>
      <w:r>
        <w:t>additional details on other useful resources, including NYU Writing Center and several links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plagiarism</w:t>
      </w:r>
      <w:r>
        <w:rPr>
          <w:spacing w:val="3"/>
        </w:rPr>
        <w:t xml:space="preserve"> </w:t>
      </w:r>
      <w:r>
        <w:t>and how</w:t>
      </w:r>
      <w:r>
        <w:rPr>
          <w:spacing w:val="-2"/>
        </w:rPr>
        <w:t xml:space="preserve"> </w:t>
      </w:r>
      <w:r>
        <w:t>to cite</w:t>
      </w:r>
      <w:r>
        <w:rPr>
          <w:spacing w:val="-2"/>
        </w:rPr>
        <w:t xml:space="preserve"> </w:t>
      </w:r>
      <w:r>
        <w:t>properly.</w:t>
      </w:r>
    </w:p>
    <w:p w14:paraId="2D81500C" w14:textId="77777777" w:rsidR="002C0D4A" w:rsidRDefault="002C0D4A">
      <w:pPr>
        <w:spacing w:line="276" w:lineRule="auto"/>
        <w:sectPr w:rsidR="002C0D4A">
          <w:pgSz w:w="12240" w:h="15840"/>
          <w:pgMar w:top="1380" w:right="1340" w:bottom="980" w:left="1340" w:header="0" w:footer="787" w:gutter="0"/>
          <w:cols w:space="720"/>
        </w:sectPr>
      </w:pPr>
    </w:p>
    <w:p w14:paraId="2D81500D" w14:textId="77777777" w:rsidR="002C0D4A" w:rsidRDefault="00664067">
      <w:pPr>
        <w:pStyle w:val="BodyText"/>
        <w:spacing w:before="79" w:line="276" w:lineRule="auto"/>
        <w:ind w:left="101" w:right="147"/>
      </w:pPr>
      <w:r>
        <w:lastRenderedPageBreak/>
        <w:t>The Wagner Writing Center offers: 1) excellent free skills-based non-credit workshops on</w:t>
      </w:r>
      <w:r>
        <w:rPr>
          <w:spacing w:val="1"/>
        </w:rPr>
        <w:t xml:space="preserve"> </w:t>
      </w:r>
      <w:r>
        <w:t>w</w:t>
      </w:r>
      <w:r>
        <w:t>riting,</w:t>
      </w:r>
      <w:r>
        <w:rPr>
          <w:spacing w:val="-4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citations;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one-off</w:t>
      </w:r>
      <w:r>
        <w:rPr>
          <w:spacing w:val="-4"/>
        </w:rPr>
        <w:t xml:space="preserve"> </w:t>
      </w:r>
      <w:r>
        <w:t>lectures,</w:t>
      </w:r>
      <w:r>
        <w:rPr>
          <w:spacing w:val="-4"/>
        </w:rPr>
        <w:t xml:space="preserve"> </w:t>
      </w:r>
      <w:r>
        <w:t>co-curricular</w:t>
      </w:r>
      <w:r>
        <w:rPr>
          <w:spacing w:val="-2"/>
        </w:rPr>
        <w:t xml:space="preserve"> </w:t>
      </w:r>
      <w:r>
        <w:t>modules,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webinars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how-</w:t>
      </w:r>
      <w:r>
        <w:rPr>
          <w:spacing w:val="-58"/>
        </w:rPr>
        <w:t xml:space="preserve"> </w:t>
      </w:r>
      <w:r>
        <w:t>to guides; and 3) one-on-one coaching to help students throughout their writing process from</w:t>
      </w:r>
      <w:r>
        <w:rPr>
          <w:spacing w:val="1"/>
        </w:rPr>
        <w:t xml:space="preserve"> </w:t>
      </w:r>
      <w:r>
        <w:t>idea generation, to outlining, forming effective arguments, and f</w:t>
      </w:r>
      <w:r>
        <w:t>inal draft polish. They do not</w:t>
      </w:r>
      <w:r>
        <w:rPr>
          <w:spacing w:val="1"/>
        </w:rPr>
        <w:t xml:space="preserve"> </w:t>
      </w:r>
      <w:r>
        <w:t>edit.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coach.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Center's</w:t>
      </w:r>
      <w:r>
        <w:rPr>
          <w:spacing w:val="-2"/>
        </w:rPr>
        <w:t xml:space="preserve"> </w:t>
      </w:r>
      <w:r>
        <w:t>goal 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overall.</w:t>
      </w:r>
    </w:p>
    <w:p w14:paraId="2D81500E" w14:textId="77777777" w:rsidR="002C0D4A" w:rsidRDefault="002C0D4A">
      <w:pPr>
        <w:pStyle w:val="BodyText"/>
        <w:rPr>
          <w:sz w:val="24"/>
        </w:rPr>
      </w:pPr>
    </w:p>
    <w:p w14:paraId="2D81500F" w14:textId="77777777" w:rsidR="002C0D4A" w:rsidRDefault="002C0D4A">
      <w:pPr>
        <w:pStyle w:val="BodyText"/>
        <w:spacing w:before="1"/>
        <w:rPr>
          <w:sz w:val="31"/>
        </w:rPr>
      </w:pPr>
    </w:p>
    <w:p w14:paraId="2D815010" w14:textId="77777777" w:rsidR="002C0D4A" w:rsidRDefault="00664067">
      <w:pPr>
        <w:pStyle w:val="Heading2"/>
      </w:pPr>
      <w:bookmarkStart w:id="24" w:name="Research_support"/>
      <w:bookmarkEnd w:id="24"/>
      <w:r>
        <w:rPr>
          <w:color w:val="424242"/>
        </w:rPr>
        <w:t>Research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support</w:t>
      </w:r>
    </w:p>
    <w:p w14:paraId="2D815011" w14:textId="77777777" w:rsidR="002C0D4A" w:rsidRDefault="00664067">
      <w:pPr>
        <w:pStyle w:val="BodyText"/>
        <w:spacing w:before="128" w:line="276" w:lineRule="auto"/>
        <w:ind w:left="101" w:right="104"/>
      </w:pPr>
      <w:r>
        <w:t>The</w:t>
      </w:r>
      <w:r>
        <w:rPr>
          <w:spacing w:val="1"/>
        </w:rPr>
        <w:t xml:space="preserve"> </w:t>
      </w:r>
      <w:r>
        <w:t>semester-long</w:t>
      </w:r>
      <w:r>
        <w:rPr>
          <w:spacing w:val="4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assignment</w:t>
      </w:r>
      <w:r>
        <w:rPr>
          <w:spacing w:val="3"/>
        </w:rPr>
        <w:t xml:space="preserve"> </w:t>
      </w:r>
      <w:r>
        <w:t>requires</w:t>
      </w:r>
      <w:r>
        <w:rPr>
          <w:spacing w:val="3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readings</w:t>
      </w:r>
      <w:r>
        <w:rPr>
          <w:spacing w:val="3"/>
        </w:rPr>
        <w:t xml:space="preserve"> </w:t>
      </w:r>
      <w:r>
        <w:t>assigned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course.</w:t>
      </w:r>
      <w:r>
        <w:rPr>
          <w:spacing w:val="1"/>
        </w:rPr>
        <w:t xml:space="preserve"> </w:t>
      </w:r>
      <w:r>
        <w:t xml:space="preserve">The NYU library system provides additional support for research using </w:t>
      </w:r>
      <w:proofErr w:type="gramStart"/>
      <w:r>
        <w:t>many</w:t>
      </w:r>
      <w:r>
        <w:rPr>
          <w:spacing w:val="1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data.</w:t>
      </w:r>
      <w:r>
        <w:rPr>
          <w:spacing w:val="5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remotely,</w:t>
      </w:r>
      <w:r>
        <w:rPr>
          <w:spacing w:val="-3"/>
        </w:rPr>
        <w:t xml:space="preserve"> </w:t>
      </w:r>
      <w:r>
        <w:t>please</w:t>
      </w:r>
      <w:r>
        <w:rPr>
          <w:spacing w:val="-58"/>
        </w:rPr>
        <w:t xml:space="preserve"> </w:t>
      </w:r>
      <w:r>
        <w:t>go to the guides link at Bobst library.</w:t>
      </w:r>
      <w:r>
        <w:rPr>
          <w:spacing w:val="1"/>
        </w:rPr>
        <w:t xml:space="preserve"> </w:t>
      </w:r>
      <w:r>
        <w:t>Additionally, you may contact the social sci</w:t>
      </w:r>
      <w:r>
        <w:t>ence specialist</w:t>
      </w:r>
      <w:r>
        <w:rPr>
          <w:spacing w:val="1"/>
        </w:rPr>
        <w:t xml:space="preserve"> </w:t>
      </w:r>
      <w:r>
        <w:t>libraries at Bobst for assistance with finding resources.</w:t>
      </w:r>
      <w:r>
        <w:rPr>
          <w:spacing w:val="1"/>
        </w:rPr>
        <w:t xml:space="preserve"> </w:t>
      </w:r>
      <w:r>
        <w:t>Please refer to this list: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https://library.nyu.edu/people/?page=2&amp;subject_specialties=</w:t>
        </w:r>
        <w:r>
          <w:rPr>
            <w:color w:val="0000FF"/>
            <w:u w:val="single" w:color="0000FF"/>
          </w:rPr>
          <w:t>Social%20Sciences</w:t>
        </w:r>
      </w:hyperlink>
    </w:p>
    <w:p w14:paraId="2D815012" w14:textId="77777777" w:rsidR="002C0D4A" w:rsidRDefault="002C0D4A">
      <w:pPr>
        <w:pStyle w:val="BodyText"/>
        <w:rPr>
          <w:sz w:val="20"/>
        </w:rPr>
      </w:pPr>
    </w:p>
    <w:p w14:paraId="2D815013" w14:textId="77777777" w:rsidR="002C0D4A" w:rsidRDefault="002C0D4A">
      <w:pPr>
        <w:pStyle w:val="BodyText"/>
        <w:spacing w:before="1"/>
        <w:rPr>
          <w:sz w:val="27"/>
        </w:rPr>
      </w:pPr>
    </w:p>
    <w:p w14:paraId="2D815014" w14:textId="77777777" w:rsidR="002C0D4A" w:rsidRDefault="00664067">
      <w:pPr>
        <w:pStyle w:val="Heading2"/>
        <w:spacing w:before="91"/>
      </w:pPr>
      <w:bookmarkStart w:id="25" w:name="Technology_Support"/>
      <w:bookmarkEnd w:id="25"/>
      <w:r>
        <w:rPr>
          <w:color w:val="424242"/>
        </w:rPr>
        <w:t>Technology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Support</w:t>
      </w:r>
    </w:p>
    <w:p w14:paraId="2D815015" w14:textId="77777777" w:rsidR="002C0D4A" w:rsidRDefault="00664067">
      <w:pPr>
        <w:pStyle w:val="BodyText"/>
        <w:spacing w:before="126" w:line="276" w:lineRule="auto"/>
        <w:ind w:left="101" w:right="316"/>
      </w:pPr>
      <w:r>
        <w:t xml:space="preserve">You have 24/7 support via NYU’s IT services. Explore the NYU </w:t>
      </w:r>
      <w:proofErr w:type="spellStart"/>
      <w:r>
        <w:t>servicelink</w:t>
      </w:r>
      <w:proofErr w:type="spellEnd"/>
      <w:r>
        <w:t xml:space="preserve"> knowledgebase for</w:t>
      </w:r>
      <w:r>
        <w:rPr>
          <w:spacing w:val="-60"/>
        </w:rPr>
        <w:t xml:space="preserve"> </w:t>
      </w:r>
      <w:r>
        <w:t>troubleshooting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guides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NYU-supported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(NYU</w:t>
      </w:r>
      <w:r>
        <w:rPr>
          <w:spacing w:val="-1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Zoom,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2D815016" w14:textId="77777777" w:rsidR="002C0D4A" w:rsidRDefault="00664067">
      <w:pPr>
        <w:pStyle w:val="BodyText"/>
        <w:spacing w:line="276" w:lineRule="auto"/>
        <w:ind w:left="101" w:right="120"/>
      </w:pPr>
      <w:r>
        <w:t>Contact</w:t>
      </w:r>
      <w:r>
        <w:rPr>
          <w:spacing w:val="-4"/>
        </w:rPr>
        <w:t xml:space="preserve"> </w:t>
      </w:r>
      <w:hyperlink r:id="rId18">
        <w:r>
          <w:t>askIT@nyu.edu</w:t>
        </w:r>
        <w:r>
          <w:rPr>
            <w:spacing w:val="-3"/>
          </w:rPr>
          <w:t xml:space="preserve"> </w:t>
        </w:r>
      </w:hyperlink>
      <w:r>
        <w:t>or</w:t>
      </w:r>
      <w:r>
        <w:rPr>
          <w:spacing w:val="-3"/>
        </w:rPr>
        <w:t xml:space="preserve"> </w:t>
      </w:r>
      <w:r>
        <w:t>1-212-998-3333</w:t>
      </w:r>
      <w:r>
        <w:rPr>
          <w:spacing w:val="-5"/>
        </w:rPr>
        <w:t xml:space="preserve"> </w:t>
      </w:r>
      <w:r>
        <w:t>(24/7)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technology</w:t>
      </w:r>
      <w:r>
        <w:rPr>
          <w:spacing w:val="-2"/>
        </w:rPr>
        <w:t xml:space="preserve"> </w:t>
      </w:r>
      <w:proofErr w:type="gramStart"/>
      <w:r>
        <w:t>assistance,</w:t>
      </w:r>
      <w:r>
        <w:rPr>
          <w:spacing w:val="-4"/>
        </w:rPr>
        <w:t xml:space="preserve"> </w:t>
      </w:r>
      <w:r>
        <w:t>or</w:t>
      </w:r>
      <w:proofErr w:type="gramEnd"/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Zoom’s</w:t>
      </w:r>
      <w:r>
        <w:rPr>
          <w:spacing w:val="-58"/>
        </w:rPr>
        <w:t xml:space="preserve"> </w:t>
      </w:r>
      <w:r>
        <w:t>24/7 technical support (includes a chat function), or review Zoom’s support resources. Your</w:t>
      </w:r>
      <w:r>
        <w:rPr>
          <w:spacing w:val="1"/>
        </w:rPr>
        <w:t xml:space="preserve"> </w:t>
      </w:r>
      <w:r>
        <w:t>peers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</w:t>
      </w:r>
      <w:r>
        <w:t>u</w:t>
      </w:r>
      <w:r>
        <w:rPr>
          <w:spacing w:val="-1"/>
        </w:rPr>
        <w:t xml:space="preserve"> </w:t>
      </w:r>
      <w:r>
        <w:t>could ask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classmate</w:t>
      </w:r>
      <w:r>
        <w:rPr>
          <w:spacing w:val="-2"/>
        </w:rPr>
        <w:t xml:space="preserve"> </w:t>
      </w:r>
      <w:r>
        <w:t>for help or</w:t>
      </w:r>
      <w:r>
        <w:rPr>
          <w:spacing w:val="-1"/>
        </w:rPr>
        <w:t xml:space="preserve"> </w:t>
      </w:r>
      <w:r>
        <w:t>tips.</w:t>
      </w:r>
    </w:p>
    <w:p w14:paraId="2D815017" w14:textId="77777777" w:rsidR="002C0D4A" w:rsidRDefault="002C0D4A">
      <w:pPr>
        <w:pStyle w:val="BodyText"/>
        <w:spacing w:before="10"/>
        <w:rPr>
          <w:sz w:val="24"/>
        </w:rPr>
      </w:pPr>
    </w:p>
    <w:p w14:paraId="2D815018" w14:textId="77777777" w:rsidR="002C0D4A" w:rsidRDefault="00664067">
      <w:pPr>
        <w:pStyle w:val="BodyText"/>
        <w:spacing w:line="276" w:lineRule="auto"/>
        <w:ind w:left="101" w:right="193"/>
      </w:pPr>
      <w:r>
        <w:t>If you do not have the appropriate hardware technology nor financial resources to purchase the</w:t>
      </w:r>
      <w:r>
        <w:rPr>
          <w:spacing w:val="-59"/>
        </w:rPr>
        <w:t xml:space="preserve"> </w:t>
      </w:r>
      <w:r>
        <w:t>technology, consider</w:t>
      </w:r>
      <w:r>
        <w:rPr>
          <w:spacing w:val="2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Relief</w:t>
      </w:r>
      <w:r>
        <w:rPr>
          <w:spacing w:val="3"/>
        </w:rPr>
        <w:t xml:space="preserve"> </w:t>
      </w:r>
      <w:r>
        <w:t>Grant.</w:t>
      </w:r>
    </w:p>
    <w:p w14:paraId="2D815019" w14:textId="77777777" w:rsidR="002C0D4A" w:rsidRDefault="002C0D4A">
      <w:pPr>
        <w:pStyle w:val="BodyText"/>
        <w:rPr>
          <w:sz w:val="24"/>
        </w:rPr>
      </w:pPr>
    </w:p>
    <w:p w14:paraId="2D81501A" w14:textId="77777777" w:rsidR="002C0D4A" w:rsidRDefault="002C0D4A">
      <w:pPr>
        <w:pStyle w:val="BodyText"/>
        <w:rPr>
          <w:sz w:val="29"/>
        </w:rPr>
      </w:pPr>
    </w:p>
    <w:p w14:paraId="2D81501B" w14:textId="77777777" w:rsidR="002C0D4A" w:rsidRDefault="00664067">
      <w:pPr>
        <w:pStyle w:val="Heading2"/>
      </w:pPr>
      <w:bookmarkStart w:id="26" w:name="Henry_and_Lucy_Moses_Center_for_Students"/>
      <w:bookmarkEnd w:id="26"/>
      <w:r>
        <w:rPr>
          <w:color w:val="424242"/>
        </w:rPr>
        <w:t>Henry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Lucy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Moses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Center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Students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Disabilities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NYU</w:t>
      </w:r>
    </w:p>
    <w:p w14:paraId="2D81501C" w14:textId="77777777" w:rsidR="002C0D4A" w:rsidRDefault="00664067">
      <w:pPr>
        <w:pStyle w:val="BodyText"/>
        <w:spacing w:before="126" w:line="276" w:lineRule="auto"/>
        <w:ind w:left="101" w:right="181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9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 and How to Register tab or call or email CSD at (212-998-498</w:t>
      </w:r>
      <w:r>
        <w:t>0 or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mosescsd@nyu.edu</w:t>
        </w:r>
      </w:hyperlink>
      <w:r>
        <w:t>)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accommodations</w:t>
      </w:r>
      <w:r>
        <w:rPr>
          <w:spacing w:val="-58"/>
        </w:rPr>
        <w:t xml:space="preserve"> </w:t>
      </w:r>
      <w:r>
        <w:t>are strongly advised to reach out to the Moses Center as early as possible in the semester for</w:t>
      </w:r>
      <w:r>
        <w:rPr>
          <w:spacing w:val="1"/>
        </w:rPr>
        <w:t xml:space="preserve"> </w:t>
      </w:r>
      <w:r>
        <w:t>assistance.</w:t>
      </w:r>
    </w:p>
    <w:p w14:paraId="2D81501D" w14:textId="77777777" w:rsidR="002C0D4A" w:rsidRDefault="002C0D4A">
      <w:pPr>
        <w:pStyle w:val="BodyText"/>
        <w:rPr>
          <w:sz w:val="24"/>
        </w:rPr>
      </w:pPr>
    </w:p>
    <w:p w14:paraId="2D81501E" w14:textId="77777777" w:rsidR="002C0D4A" w:rsidRDefault="002C0D4A">
      <w:pPr>
        <w:pStyle w:val="BodyText"/>
        <w:rPr>
          <w:sz w:val="31"/>
        </w:rPr>
      </w:pPr>
    </w:p>
    <w:p w14:paraId="2D81501F" w14:textId="77777777" w:rsidR="002C0D4A" w:rsidRDefault="00664067">
      <w:pPr>
        <w:pStyle w:val="Heading1"/>
        <w:spacing w:before="1"/>
      </w:pPr>
      <w:bookmarkStart w:id="27" w:name="Course_outline"/>
      <w:bookmarkEnd w:id="27"/>
      <w:r>
        <w:t>Course</w:t>
      </w:r>
      <w:r>
        <w:rPr>
          <w:spacing w:val="-7"/>
        </w:rPr>
        <w:t xml:space="preserve"> </w:t>
      </w:r>
      <w:r>
        <w:t>outli</w:t>
      </w:r>
      <w:r>
        <w:t>ne</w:t>
      </w:r>
    </w:p>
    <w:p w14:paraId="2D815020" w14:textId="77777777" w:rsidR="002C0D4A" w:rsidRDefault="002C0D4A">
      <w:pPr>
        <w:pStyle w:val="BodyText"/>
        <w:spacing w:before="7"/>
        <w:rPr>
          <w:b/>
          <w:sz w:val="32"/>
        </w:rPr>
      </w:pPr>
    </w:p>
    <w:p w14:paraId="2D815021" w14:textId="77777777" w:rsidR="002C0D4A" w:rsidRDefault="00664067">
      <w:pPr>
        <w:pStyle w:val="Heading2"/>
        <w:spacing w:line="276" w:lineRule="auto"/>
      </w:pPr>
      <w:bookmarkStart w:id="28" w:name="Section_I:_The_Conceptual_Foundations_an"/>
      <w:bookmarkEnd w:id="28"/>
      <w:r>
        <w:rPr>
          <w:color w:val="424242"/>
        </w:rPr>
        <w:t>Section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I: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Conceptual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Foundations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Practical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Challenges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75"/>
        </w:rPr>
        <w:t xml:space="preserve"> </w:t>
      </w:r>
      <w:r>
        <w:rPr>
          <w:color w:val="424242"/>
        </w:rPr>
        <w:t>Institutions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Development</w:t>
      </w:r>
    </w:p>
    <w:p w14:paraId="2D815022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63"/>
        <w:ind w:hanging="361"/>
        <w:rPr>
          <w:rFonts w:ascii="Verdana" w:hAnsi="Verdana"/>
        </w:rPr>
      </w:pPr>
      <w:r>
        <w:t>Lesson 1</w:t>
      </w:r>
    </w:p>
    <w:p w14:paraId="2D815023" w14:textId="77777777" w:rsidR="002C0D4A" w:rsidRDefault="002C0D4A">
      <w:pPr>
        <w:rPr>
          <w:rFonts w:ascii="Verdana" w:hAnsi="Verdana"/>
        </w:rPr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5024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79"/>
        <w:ind w:hanging="361"/>
      </w:pPr>
      <w:r>
        <w:lastRenderedPageBreak/>
        <w:t>Date: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13</w:t>
      </w:r>
    </w:p>
    <w:p w14:paraId="2D815025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Topic: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Development?</w:t>
      </w:r>
      <w:r>
        <w:rPr>
          <w:spacing w:val="-1"/>
        </w:rPr>
        <w:t xml:space="preserve"> </w:t>
      </w:r>
      <w:r>
        <w:t>Vying</w:t>
      </w:r>
      <w:r>
        <w:rPr>
          <w:spacing w:val="-4"/>
        </w:rPr>
        <w:t xml:space="preserve"> </w:t>
      </w:r>
      <w:r>
        <w:t>notions</w:t>
      </w:r>
    </w:p>
    <w:p w14:paraId="2D815026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Readings:</w:t>
      </w:r>
    </w:p>
    <w:p w14:paraId="2D815027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 w:line="273" w:lineRule="auto"/>
        <w:ind w:right="314"/>
        <w:rPr>
          <w:rFonts w:ascii="Verdana" w:hAnsi="Verdana"/>
        </w:rPr>
      </w:pPr>
      <w:r>
        <w:t>Lowry, Annie. 2020.</w:t>
      </w:r>
      <w:r>
        <w:rPr>
          <w:spacing w:val="1"/>
        </w:rPr>
        <w:t xml:space="preserve"> </w:t>
      </w:r>
      <w:r>
        <w:t>"Poverty is a choice."</w:t>
      </w:r>
      <w:r>
        <w:rPr>
          <w:spacing w:val="1"/>
        </w:rPr>
        <w:t xml:space="preserve"> </w:t>
      </w:r>
      <w:r>
        <w:t>The Atlantic. July 29, 2020.</w:t>
      </w:r>
      <w:r>
        <w:rPr>
          <w:color w:val="0000FF"/>
          <w:spacing w:val="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https://www.theatlantic.com/ideas/archive/2020/07/no-progress-poverty/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614701/</w:t>
        </w:r>
      </w:hyperlink>
    </w:p>
    <w:p w14:paraId="2D815028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266"/>
        <w:rPr>
          <w:rFonts w:ascii="Verdana" w:hAnsi="Verdana"/>
        </w:rPr>
      </w:pPr>
      <w:r>
        <w:t>United Nations -- General Assembly.</w:t>
      </w:r>
      <w:r>
        <w:rPr>
          <w:spacing w:val="1"/>
        </w:rPr>
        <w:t xml:space="preserve"> </w:t>
      </w:r>
      <w:r>
        <w:t>Report of the Special Rapporteur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extreme</w:t>
      </w:r>
      <w:r>
        <w:rPr>
          <w:spacing w:val="-5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Philip</w:t>
      </w:r>
      <w:r>
        <w:rPr>
          <w:spacing w:val="-3"/>
        </w:rPr>
        <w:t xml:space="preserve"> </w:t>
      </w:r>
      <w:r>
        <w:t>Alston.</w:t>
      </w:r>
      <w:r>
        <w:rPr>
          <w:color w:val="0000FF"/>
          <w:spacing w:val="-2"/>
        </w:rPr>
        <w:t xml:space="preserve"> </w:t>
      </w:r>
      <w:hyperlink r:id="rId24">
        <w:r>
          <w:rPr>
            <w:color w:val="0000FF"/>
            <w:u w:val="single" w:color="0000FF"/>
          </w:rPr>
          <w:t>https://chrgj.org/wp-</w:t>
        </w:r>
      </w:hyperlink>
      <w:r>
        <w:rPr>
          <w:color w:val="0000FF"/>
          <w:spacing w:val="-58"/>
        </w:rPr>
        <w:t xml:space="preserve"> </w:t>
      </w:r>
      <w:hyperlink r:id="rId25">
        <w:r>
          <w:rPr>
            <w:color w:val="0000FF"/>
            <w:u w:val="single" w:color="0000FF"/>
          </w:rPr>
          <w:t>content/uploads/2020/07/Alston-Poverty-Repor</w:t>
        </w:r>
        <w:r>
          <w:rPr>
            <w:color w:val="0000FF"/>
            <w:u w:val="single" w:color="0000FF"/>
          </w:rPr>
          <w:t>t-FINAL.pdf</w:t>
        </w:r>
      </w:hyperlink>
    </w:p>
    <w:p w14:paraId="2D815029" w14:textId="77777777" w:rsidR="002C0D4A" w:rsidRDefault="002C0D4A">
      <w:pPr>
        <w:pStyle w:val="BodyText"/>
        <w:spacing w:before="2"/>
        <w:rPr>
          <w:sz w:val="15"/>
        </w:rPr>
      </w:pPr>
    </w:p>
    <w:p w14:paraId="2D81502A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78"/>
        <w:ind w:hanging="361"/>
        <w:rPr>
          <w:rFonts w:ascii="Verdana" w:hAnsi="Verdana"/>
        </w:rPr>
      </w:pPr>
      <w:r>
        <w:t>Lesson 2</w:t>
      </w:r>
    </w:p>
    <w:p w14:paraId="2D81502B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</w:t>
      </w:r>
    </w:p>
    <w:p w14:paraId="2D81502C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Topic:</w:t>
      </w:r>
      <w:r>
        <w:rPr>
          <w:spacing w:val="-4"/>
        </w:rPr>
        <w:t xml:space="preserve"> </w:t>
      </w:r>
      <w:r>
        <w:t>Emergent</w:t>
      </w:r>
      <w:r>
        <w:rPr>
          <w:spacing w:val="-4"/>
        </w:rPr>
        <w:t xml:space="preserve"> </w:t>
      </w:r>
      <w:r>
        <w:t>Definitions:</w:t>
      </w:r>
      <w:r>
        <w:rPr>
          <w:spacing w:val="-3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</w:p>
    <w:p w14:paraId="2D81502D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Readings:</w:t>
      </w:r>
    </w:p>
    <w:p w14:paraId="2D81502E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/>
        <w:rPr>
          <w:rFonts w:ascii="Verdana" w:hAnsi="Verdana"/>
        </w:rPr>
      </w:pPr>
      <w:proofErr w:type="gramStart"/>
      <w:r>
        <w:t>“</w:t>
      </w:r>
      <w:r>
        <w:rPr>
          <w:spacing w:val="-4"/>
        </w:rPr>
        <w:t xml:space="preserve"> </w:t>
      </w:r>
      <w:r>
        <w:t>‘</w:t>
      </w:r>
      <w:proofErr w:type="gramEnd"/>
      <w:r>
        <w:t>Nothing</w:t>
      </w:r>
      <w:r>
        <w:rPr>
          <w:spacing w:val="-2"/>
        </w:rPr>
        <w:t xml:space="preserve"> </w:t>
      </w:r>
      <w:r>
        <w:t>left’: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Catastrophe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Madagascar’s</w:t>
      </w:r>
      <w:r>
        <w:rPr>
          <w:spacing w:val="-4"/>
        </w:rPr>
        <w:t xml:space="preserve"> </w:t>
      </w:r>
      <w:r>
        <w:t>Famine-Hit</w:t>
      </w:r>
      <w:r>
        <w:rPr>
          <w:spacing w:val="-3"/>
        </w:rPr>
        <w:t xml:space="preserve"> </w:t>
      </w:r>
      <w:r>
        <w:t>South.”</w:t>
      </w:r>
      <w:r>
        <w:rPr>
          <w:spacing w:val="-3"/>
        </w:rPr>
        <w:t xml:space="preserve"> </w:t>
      </w:r>
      <w:r>
        <w:t>2021.</w:t>
      </w:r>
    </w:p>
    <w:p w14:paraId="2D81502F" w14:textId="09A78575" w:rsidR="002C0D4A" w:rsidRDefault="00664067">
      <w:pPr>
        <w:pStyle w:val="BodyText"/>
        <w:spacing w:before="1"/>
        <w:ind w:left="2262" w:right="670"/>
      </w:pPr>
      <w:r>
        <w:t>AFP – Al Jazeera. July 23, 2021.</w:t>
      </w:r>
      <w:r>
        <w:rPr>
          <w:spacing w:val="1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https://www.aljazeera.com/news/2021/7/23/nothing-left-catastrophe-</w:t>
        </w:r>
      </w:hyperlink>
      <w:r>
        <w:rPr>
          <w:color w:val="0000FF"/>
        </w:rPr>
        <w:t xml:space="preserve"> </w:t>
      </w:r>
      <w:hyperlink r:id="rId27">
        <w:proofErr w:type="spellStart"/>
        <w:r>
          <w:rPr>
            <w:color w:val="0000FF"/>
          </w:rPr>
          <w:t>madagascar</w:t>
        </w:r>
        <w:proofErr w:type="spellEnd"/>
        <w:r>
          <w:rPr>
            <w:color w:val="0000FF"/>
          </w:rPr>
          <w:t>-famine-hit-south</w:t>
        </w:r>
      </w:hyperlink>
    </w:p>
    <w:p w14:paraId="2D815030" w14:textId="7AB780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52" w:lineRule="exact"/>
        <w:rPr>
          <w:rFonts w:ascii="Verdana" w:hAnsi="Verdana"/>
        </w:rPr>
      </w:pPr>
      <w:r>
        <w:t>Wallace-Wells,</w:t>
      </w:r>
      <w:r>
        <w:rPr>
          <w:spacing w:val="-3"/>
        </w:rPr>
        <w:t xml:space="preserve"> </w:t>
      </w:r>
      <w:r>
        <w:t>David.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hyperlink r:id="rId28">
        <w:r>
          <w:rPr>
            <w:color w:val="0000FF"/>
          </w:rPr>
          <w:t>When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Will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Climate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Change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Make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the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Earth</w:t>
        </w:r>
      </w:hyperlink>
    </w:p>
    <w:p w14:paraId="2D815031" w14:textId="77777777" w:rsidR="002C0D4A" w:rsidRDefault="00664067">
      <w:pPr>
        <w:pStyle w:val="BodyText"/>
        <w:spacing w:before="1"/>
        <w:ind w:left="2262" w:right="424"/>
      </w:pPr>
      <w:hyperlink r:id="rId29">
        <w:r>
          <w:rPr>
            <w:color w:val="0000FF"/>
            <w:u w:val="single" w:color="0000FF"/>
          </w:rPr>
          <w:t>Too Hot for Humans?</w:t>
        </w:r>
      </w:hyperlink>
      <w:r>
        <w:rPr>
          <w:color w:val="0000FF"/>
          <w:spacing w:val="1"/>
        </w:rPr>
        <w:t xml:space="preserve"> </w:t>
      </w:r>
      <w:r>
        <w:t>New York Magazine.</w:t>
      </w:r>
      <w:r>
        <w:rPr>
          <w:spacing w:val="1"/>
        </w:rPr>
        <w:t xml:space="preserve"> </w:t>
      </w:r>
      <w:r>
        <w:t>July 7, 2017.</w:t>
      </w:r>
      <w:r>
        <w:rPr>
          <w:spacing w:val="1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http://nymag.com/daily/intelligencer/2017/07/climate-change-earth-too-</w:t>
        </w:r>
      </w:hyperlink>
      <w:r>
        <w:rPr>
          <w:color w:val="0000FF"/>
        </w:rPr>
        <w:t xml:space="preserve"> </w:t>
      </w:r>
      <w:hyperlink r:id="rId31">
        <w:r>
          <w:rPr>
            <w:color w:val="0000FF"/>
            <w:u w:val="single" w:color="0000FF"/>
          </w:rPr>
          <w:t>hot-for-humans.html</w:t>
        </w:r>
      </w:hyperlink>
    </w:p>
    <w:p w14:paraId="2D815032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52" w:lineRule="exact"/>
        <w:rPr>
          <w:rFonts w:ascii="Verdana" w:hAnsi="Verdana"/>
        </w:rPr>
      </w:pPr>
      <w:r>
        <w:t>Re,</w:t>
      </w:r>
      <w:r>
        <w:rPr>
          <w:spacing w:val="-2"/>
        </w:rPr>
        <w:t xml:space="preserve"> </w:t>
      </w:r>
      <w:r>
        <w:t>V.,</w:t>
      </w:r>
      <w:r>
        <w:rPr>
          <w:spacing w:val="-4"/>
        </w:rPr>
        <w:t xml:space="preserve"> </w:t>
      </w:r>
      <w:r>
        <w:t>Faye,</w:t>
      </w:r>
      <w:r>
        <w:rPr>
          <w:spacing w:val="-1"/>
        </w:rPr>
        <w:t xml:space="preserve"> </w:t>
      </w:r>
      <w:r>
        <w:t>S.C.,</w:t>
      </w:r>
      <w:r>
        <w:rPr>
          <w:spacing w:val="-2"/>
        </w:rPr>
        <w:t xml:space="preserve"> </w:t>
      </w:r>
      <w:r>
        <w:t>Faye,</w:t>
      </w:r>
      <w:r>
        <w:rPr>
          <w:spacing w:val="-1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Faye,</w:t>
      </w:r>
      <w:r>
        <w:rPr>
          <w:spacing w:val="-3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Gaye,</w:t>
      </w:r>
      <w:r>
        <w:rPr>
          <w:spacing w:val="-3"/>
        </w:rPr>
        <w:t xml:space="preserve"> </w:t>
      </w:r>
      <w:r>
        <w:t>C.B.,</w:t>
      </w:r>
      <w:r>
        <w:rPr>
          <w:spacing w:val="-2"/>
        </w:rPr>
        <w:t xml:space="preserve"> </w:t>
      </w:r>
      <w:proofErr w:type="spellStart"/>
      <w:r>
        <w:t>Sacchi</w:t>
      </w:r>
      <w:proofErr w:type="spellEnd"/>
      <w:r>
        <w:t>,</w:t>
      </w:r>
      <w:r>
        <w:rPr>
          <w:spacing w:val="-1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Zuppi</w:t>
      </w:r>
      <w:proofErr w:type="spellEnd"/>
      <w:r>
        <w:t>,</w:t>
      </w:r>
    </w:p>
    <w:p w14:paraId="2D815033" w14:textId="77777777" w:rsidR="002C0D4A" w:rsidRDefault="00664067">
      <w:pPr>
        <w:pStyle w:val="BodyText"/>
        <w:spacing w:before="1"/>
        <w:ind w:left="2262"/>
      </w:pPr>
      <w:r>
        <w:t>G.M., 2011. Water quality decline in coastal aquifers under anthropic</w:t>
      </w:r>
      <w:r>
        <w:rPr>
          <w:spacing w:val="1"/>
        </w:rPr>
        <w:t xml:space="preserve"> </w:t>
      </w:r>
      <w:r>
        <w:t>pressure: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suburban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Dakar</w:t>
      </w:r>
      <w:r>
        <w:rPr>
          <w:spacing w:val="-3"/>
        </w:rPr>
        <w:t xml:space="preserve"> </w:t>
      </w:r>
      <w:r>
        <w:t>(Senegal).</w:t>
      </w:r>
      <w:r>
        <w:rPr>
          <w:spacing w:val="-1"/>
        </w:rPr>
        <w:t xml:space="preserve"> </w:t>
      </w:r>
      <w:r>
        <w:t>Environmental</w:t>
      </w:r>
      <w:r>
        <w:rPr>
          <w:spacing w:val="-58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172(1-4),</w:t>
      </w:r>
      <w:r>
        <w:rPr>
          <w:spacing w:val="1"/>
        </w:rPr>
        <w:t xml:space="preserve"> </w:t>
      </w:r>
      <w:r>
        <w:t>pp.605-622.</w:t>
      </w:r>
    </w:p>
    <w:p w14:paraId="2D815034" w14:textId="77777777" w:rsidR="002C0D4A" w:rsidRDefault="00664067">
      <w:pPr>
        <w:pStyle w:val="ListParagraph"/>
        <w:numPr>
          <w:ilvl w:val="3"/>
          <w:numId w:val="7"/>
        </w:numPr>
        <w:tabs>
          <w:tab w:val="left" w:pos="2323"/>
          <w:tab w:val="left" w:pos="2324"/>
        </w:tabs>
        <w:spacing w:line="252" w:lineRule="exact"/>
        <w:rPr>
          <w:rFonts w:ascii="Verdana" w:hAnsi="Verdana"/>
        </w:rPr>
      </w:pPr>
      <w:proofErr w:type="spellStart"/>
      <w:r>
        <w:t>Gulyani</w:t>
      </w:r>
      <w:proofErr w:type="spellEnd"/>
      <w:r>
        <w:t>,</w:t>
      </w:r>
      <w:r>
        <w:rPr>
          <w:spacing w:val="-4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Bassett,</w:t>
      </w:r>
      <w:r>
        <w:rPr>
          <w:spacing w:val="-3"/>
        </w:rPr>
        <w:t xml:space="preserve"> </w:t>
      </w:r>
      <w:r>
        <w:t>E.M.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Talukdar,</w:t>
      </w:r>
      <w:r>
        <w:rPr>
          <w:spacing w:val="-3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conditions,</w:t>
      </w:r>
    </w:p>
    <w:p w14:paraId="2D815035" w14:textId="77777777" w:rsidR="002C0D4A" w:rsidRDefault="00664067">
      <w:pPr>
        <w:pStyle w:val="BodyText"/>
        <w:spacing w:before="1"/>
        <w:ind w:left="2262" w:right="552"/>
      </w:pPr>
      <w:r>
        <w:t>rents, and their determinants in the slums of Nairobi and Dakar. Land</w:t>
      </w:r>
      <w:r>
        <w:rPr>
          <w:spacing w:val="-59"/>
        </w:rPr>
        <w:t xml:space="preserve"> </w:t>
      </w:r>
      <w:r>
        <w:t>Economics, 88(2),</w:t>
      </w:r>
      <w:r>
        <w:rPr>
          <w:spacing w:val="-1"/>
        </w:rPr>
        <w:t xml:space="preserve"> </w:t>
      </w:r>
      <w:r>
        <w:t>pp.251-274.</w:t>
      </w:r>
    </w:p>
    <w:p w14:paraId="2D815036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5" w:line="252" w:lineRule="exact"/>
        <w:ind w:right="325"/>
        <w:rPr>
          <w:rFonts w:ascii="Verdana" w:hAnsi="Verdana"/>
        </w:rPr>
      </w:pPr>
      <w:r>
        <w:t>Scott, P., Cotton, A. and Khan, M.S., 2013. Tenure security and</w:t>
      </w:r>
      <w:r>
        <w:rPr>
          <w:spacing w:val="1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sanitation: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Dakar,</w:t>
      </w:r>
    </w:p>
    <w:p w14:paraId="2D815037" w14:textId="77777777" w:rsidR="002C0D4A" w:rsidRDefault="00664067">
      <w:pPr>
        <w:spacing w:line="250" w:lineRule="exact"/>
        <w:ind w:left="2262"/>
      </w:pPr>
      <w:r>
        <w:t>Senegal.</w:t>
      </w:r>
      <w:r>
        <w:rPr>
          <w:spacing w:val="-3"/>
        </w:rPr>
        <w:t xml:space="preserve"> </w:t>
      </w:r>
      <w:r>
        <w:rPr>
          <w:i/>
        </w:rPr>
        <w:t>Habitat</w:t>
      </w:r>
      <w:r>
        <w:rPr>
          <w:i/>
          <w:spacing w:val="-4"/>
        </w:rPr>
        <w:t xml:space="preserve"> </w:t>
      </w:r>
      <w:r>
        <w:rPr>
          <w:i/>
        </w:rPr>
        <w:t>International</w:t>
      </w:r>
      <w:r>
        <w:t>,</w:t>
      </w:r>
      <w:r>
        <w:rPr>
          <w:spacing w:val="-6"/>
        </w:rPr>
        <w:t xml:space="preserve"> </w:t>
      </w:r>
      <w:r>
        <w:rPr>
          <w:i/>
        </w:rPr>
        <w:t>40</w:t>
      </w:r>
      <w:r>
        <w:t>,</w:t>
      </w:r>
      <w:r>
        <w:rPr>
          <w:spacing w:val="-6"/>
        </w:rPr>
        <w:t xml:space="preserve"> </w:t>
      </w:r>
      <w:r>
        <w:t>pp.58-64.</w:t>
      </w:r>
    </w:p>
    <w:p w14:paraId="2D815038" w14:textId="77777777" w:rsidR="002C0D4A" w:rsidRDefault="002C0D4A">
      <w:pPr>
        <w:pStyle w:val="BodyText"/>
        <w:rPr>
          <w:sz w:val="24"/>
        </w:rPr>
      </w:pPr>
    </w:p>
    <w:p w14:paraId="2D815039" w14:textId="77777777" w:rsidR="002C0D4A" w:rsidRDefault="002C0D4A">
      <w:pPr>
        <w:pStyle w:val="BodyText"/>
        <w:rPr>
          <w:sz w:val="25"/>
        </w:rPr>
      </w:pPr>
    </w:p>
    <w:p w14:paraId="2D81503A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ind w:hanging="361"/>
        <w:rPr>
          <w:rFonts w:ascii="Verdana" w:hAnsi="Verdana"/>
        </w:rPr>
      </w:pPr>
      <w:r>
        <w:t>Lesson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***</w:t>
      </w:r>
    </w:p>
    <w:p w14:paraId="2D81503B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27</w:t>
      </w:r>
    </w:p>
    <w:p w14:paraId="2D81503C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Topic:</w:t>
      </w:r>
      <w:r>
        <w:rPr>
          <w:spacing w:val="-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t>pr</w:t>
      </w:r>
      <w:r>
        <w:t>oblems</w:t>
      </w:r>
    </w:p>
    <w:p w14:paraId="2D81503D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Readings:</w:t>
      </w:r>
    </w:p>
    <w:p w14:paraId="2D81503E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 w:line="273" w:lineRule="auto"/>
        <w:ind w:right="255"/>
        <w:rPr>
          <w:rFonts w:ascii="Verdana" w:hAnsi="Verdana"/>
        </w:rPr>
      </w:pPr>
      <w:r>
        <w:t>Fisher,</w:t>
      </w:r>
      <w:r>
        <w:rPr>
          <w:spacing w:val="-2"/>
        </w:rPr>
        <w:t xml:space="preserve"> </w:t>
      </w:r>
      <w:r>
        <w:t>Thomas.</w:t>
      </w:r>
      <w:r>
        <w:rPr>
          <w:spacing w:val="-1"/>
        </w:rPr>
        <w:t xml:space="preserve"> </w:t>
      </w:r>
      <w:r>
        <w:t>2016.</w:t>
      </w:r>
      <w:r>
        <w:rPr>
          <w:spacing w:val="57"/>
        </w:rPr>
        <w:t xml:space="preserve"> </w:t>
      </w:r>
      <w:r>
        <w:t>Designing Our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World.</w:t>
      </w:r>
      <w:r>
        <w:rPr>
          <w:spacing w:val="5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(1-</w:t>
      </w:r>
      <w:r>
        <w:rPr>
          <w:spacing w:val="-58"/>
        </w:rPr>
        <w:t xml:space="preserve"> </w:t>
      </w:r>
      <w:r>
        <w:t>33) and Part</w:t>
      </w:r>
      <w:r>
        <w:rPr>
          <w:spacing w:val="-1"/>
        </w:rPr>
        <w:t xml:space="preserve"> </w:t>
      </w:r>
      <w:r>
        <w:t>6 (159-191).</w:t>
      </w:r>
    </w:p>
    <w:p w14:paraId="2D81503F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326"/>
        <w:rPr>
          <w:rFonts w:ascii="Verdana" w:hAnsi="Verdana"/>
        </w:rPr>
      </w:pPr>
      <w:r>
        <w:t>Johnson, M.F., 2019. Strong (green) institutions in weak states:</w:t>
      </w:r>
      <w:r>
        <w:rPr>
          <w:spacing w:val="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(in)</w:t>
      </w:r>
      <w:r>
        <w:rPr>
          <w:spacing w:val="-2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South.</w:t>
      </w:r>
      <w:r>
        <w:rPr>
          <w:spacing w:val="-59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122, pp.433-445.</w:t>
      </w:r>
    </w:p>
    <w:p w14:paraId="2D815040" w14:textId="77777777" w:rsidR="002C0D4A" w:rsidRDefault="00664067">
      <w:pPr>
        <w:pStyle w:val="ListParagraph"/>
        <w:numPr>
          <w:ilvl w:val="0"/>
          <w:numId w:val="6"/>
        </w:numPr>
        <w:tabs>
          <w:tab w:val="left" w:pos="2262"/>
        </w:tabs>
        <w:spacing w:line="273" w:lineRule="auto"/>
        <w:ind w:right="379"/>
      </w:pPr>
      <w:proofErr w:type="spellStart"/>
      <w:r>
        <w:t>Iskander</w:t>
      </w:r>
      <w:proofErr w:type="spellEnd"/>
      <w:r>
        <w:t>, N. 2010. Creative State: Forty Years of Migration and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Policy.</w:t>
      </w:r>
      <w:r>
        <w:rPr>
          <w:spacing w:val="56"/>
        </w:rPr>
        <w:t xml:space="preserve"> </w:t>
      </w:r>
      <w:r>
        <w:t>Ithaca:</w:t>
      </w:r>
      <w:r>
        <w:rPr>
          <w:spacing w:val="-3"/>
        </w:rPr>
        <w:t xml:space="preserve"> </w:t>
      </w:r>
      <w:r>
        <w:t>Cornell</w:t>
      </w:r>
      <w:r>
        <w:rPr>
          <w:spacing w:val="-3"/>
        </w:rPr>
        <w:t xml:space="preserve"> </w:t>
      </w:r>
      <w:r>
        <w:t>UP.</w:t>
      </w:r>
      <w:r>
        <w:rPr>
          <w:spacing w:val="5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"Introduction"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Chapter 5:</w:t>
      </w:r>
      <w:r>
        <w:rPr>
          <w:spacing w:val="1"/>
        </w:rPr>
        <w:t xml:space="preserve"> </w:t>
      </w:r>
      <w:r>
        <w:t>“Practice and</w:t>
      </w:r>
      <w:r>
        <w:rPr>
          <w:spacing w:val="-1"/>
        </w:rPr>
        <w:t xml:space="preserve"> </w:t>
      </w:r>
      <w:r>
        <w:t>Power</w:t>
      </w:r>
    </w:p>
    <w:p w14:paraId="2D815041" w14:textId="77777777" w:rsidR="002C0D4A" w:rsidRDefault="002C0D4A">
      <w:pPr>
        <w:spacing w:line="273" w:lineRule="auto"/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5042" w14:textId="77777777" w:rsidR="002C0D4A" w:rsidRDefault="002C0D4A">
      <w:pPr>
        <w:pStyle w:val="BodyText"/>
        <w:rPr>
          <w:sz w:val="20"/>
        </w:rPr>
      </w:pPr>
    </w:p>
    <w:p w14:paraId="2D815043" w14:textId="77777777" w:rsidR="002C0D4A" w:rsidRDefault="002C0D4A">
      <w:pPr>
        <w:pStyle w:val="BodyText"/>
        <w:spacing w:before="1"/>
        <w:rPr>
          <w:sz w:val="17"/>
        </w:rPr>
      </w:pPr>
    </w:p>
    <w:p w14:paraId="2D815044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78"/>
        <w:ind w:hanging="361"/>
        <w:rPr>
          <w:rFonts w:ascii="Verdana" w:hAnsi="Verdana"/>
        </w:rPr>
      </w:pPr>
      <w:r>
        <w:t>Lesson 4</w:t>
      </w:r>
    </w:p>
    <w:p w14:paraId="2D815045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ZOOM</w:t>
      </w:r>
    </w:p>
    <w:p w14:paraId="2D815046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Topic: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overview:</w:t>
      </w:r>
      <w:r>
        <w:rPr>
          <w:spacing w:val="-3"/>
        </w:rPr>
        <w:t xml:space="preserve"> </w:t>
      </w:r>
      <w:r>
        <w:t>Groundswell</w:t>
      </w:r>
    </w:p>
    <w:p w14:paraId="2D815047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Readings:</w:t>
      </w:r>
    </w:p>
    <w:p w14:paraId="2D815048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 w:line="273" w:lineRule="auto"/>
        <w:ind w:right="155"/>
        <w:rPr>
          <w:rFonts w:ascii="Verdana" w:hAnsi="Verdana"/>
        </w:rPr>
      </w:pPr>
      <w:r>
        <w:t xml:space="preserve">Rigaud, </w:t>
      </w:r>
      <w:proofErr w:type="spellStart"/>
      <w:r>
        <w:t>Kanta</w:t>
      </w:r>
      <w:proofErr w:type="spellEnd"/>
      <w:r>
        <w:t xml:space="preserve"> Kumari; de </w:t>
      </w:r>
      <w:proofErr w:type="spellStart"/>
      <w:r>
        <w:t>Sherbinin</w:t>
      </w:r>
      <w:proofErr w:type="spellEnd"/>
      <w:r>
        <w:t>, Alex; Jones, Bryan; Bergmann,</w:t>
      </w:r>
      <w:r>
        <w:rPr>
          <w:spacing w:val="1"/>
        </w:rPr>
        <w:t xml:space="preserve"> </w:t>
      </w:r>
      <w:r>
        <w:t xml:space="preserve">Jonas; Clement, Viviane; Ober, </w:t>
      </w:r>
      <w:proofErr w:type="spellStart"/>
      <w:r>
        <w:t>Kayly</w:t>
      </w:r>
      <w:proofErr w:type="spellEnd"/>
      <w:r>
        <w:t xml:space="preserve">; </w:t>
      </w:r>
      <w:proofErr w:type="spellStart"/>
      <w:r>
        <w:t>Schewe</w:t>
      </w:r>
      <w:proofErr w:type="spellEnd"/>
      <w:r>
        <w:t>, Jacob; Adamo, Susana;</w:t>
      </w:r>
      <w:r>
        <w:rPr>
          <w:spacing w:val="1"/>
        </w:rPr>
        <w:t xml:space="preserve"> </w:t>
      </w:r>
      <w:r>
        <w:t>McCusker, Brent; Heuser, Silke; Midgley, Amelia. 2018. Groundswell:</w:t>
      </w:r>
      <w:r>
        <w:rPr>
          <w:spacing w:val="1"/>
        </w:rPr>
        <w:t xml:space="preserve"> </w:t>
      </w:r>
      <w:r>
        <w:t xml:space="preserve">Preparing </w:t>
      </w:r>
      <w:r>
        <w:t>for Internal Climate Migration. World Bank, Washington, DC.</w:t>
      </w:r>
      <w:r>
        <w:rPr>
          <w:color w:val="0000FF"/>
          <w:spacing w:val="1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https://www.worldbank.org/en/news/infographic/2018/03/19/groundsw</w:t>
        </w:r>
        <w:r>
          <w:rPr>
            <w:color w:val="0000FF"/>
            <w:spacing w:val="-1"/>
            <w:u w:val="single" w:color="0000FF"/>
          </w:rPr>
          <w:t>ell--</w:t>
        </w:r>
      </w:hyperlink>
    </w:p>
    <w:p w14:paraId="2D815049" w14:textId="77777777" w:rsidR="002C0D4A" w:rsidRDefault="00664067">
      <w:pPr>
        <w:pStyle w:val="BodyText"/>
        <w:spacing w:before="6"/>
        <w:ind w:left="2262"/>
      </w:pPr>
      <w:hyperlink r:id="rId33">
        <w:r>
          <w:rPr>
            <w:color w:val="0000FF"/>
            <w:u w:val="single" w:color="0000FF"/>
          </w:rPr>
          <w:t>-preparing-for-internal-climate-migration</w:t>
        </w:r>
      </w:hyperlink>
    </w:p>
    <w:p w14:paraId="2D81504A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Deliverable:</w:t>
      </w:r>
    </w:p>
    <w:p w14:paraId="2D81504B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/>
        <w:rPr>
          <w:rFonts w:ascii="Verdana" w:hAnsi="Verdana"/>
        </w:rPr>
      </w:pPr>
      <w:r>
        <w:t>Submission—blog</w:t>
      </w:r>
      <w:r>
        <w:rPr>
          <w:spacing w:val="-2"/>
        </w:rPr>
        <w:t xml:space="preserve"> </w:t>
      </w:r>
      <w:r>
        <w:t>posting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</w:t>
      </w:r>
    </w:p>
    <w:p w14:paraId="2D81504C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2"/>
        <w:rPr>
          <w:rFonts w:ascii="Verdana" w:hAnsi="Verdana"/>
        </w:rPr>
      </w:pPr>
      <w:r>
        <w:t>Team</w:t>
      </w:r>
      <w:r>
        <w:rPr>
          <w:spacing w:val="-3"/>
        </w:rPr>
        <w:t xml:space="preserve"> </w:t>
      </w:r>
      <w:r>
        <w:t>preferences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6</w:t>
      </w:r>
    </w:p>
    <w:p w14:paraId="2D81504D" w14:textId="77777777" w:rsidR="002C0D4A" w:rsidRDefault="002C0D4A">
      <w:pPr>
        <w:pStyle w:val="BodyText"/>
        <w:rPr>
          <w:sz w:val="24"/>
        </w:rPr>
      </w:pPr>
    </w:p>
    <w:p w14:paraId="2D81504E" w14:textId="77777777" w:rsidR="002C0D4A" w:rsidRDefault="002C0D4A">
      <w:pPr>
        <w:pStyle w:val="BodyText"/>
        <w:spacing w:before="4"/>
        <w:rPr>
          <w:sz w:val="28"/>
        </w:rPr>
      </w:pPr>
    </w:p>
    <w:p w14:paraId="2D81504F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ind w:hanging="361"/>
        <w:rPr>
          <w:rFonts w:ascii="Verdana" w:hAnsi="Verdana"/>
        </w:rPr>
      </w:pPr>
      <w:r>
        <w:t>Lesson 5</w:t>
      </w:r>
    </w:p>
    <w:p w14:paraId="2D815050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(Tuesday)</w:t>
      </w:r>
      <w:r>
        <w:rPr>
          <w:spacing w:val="-2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ZOOM</w:t>
      </w:r>
    </w:p>
    <w:p w14:paraId="2D815051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Topic:</w:t>
      </w:r>
      <w:r>
        <w:rPr>
          <w:spacing w:val="-3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session: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development challenge</w:t>
      </w:r>
    </w:p>
    <w:p w14:paraId="2D815052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Readings:</w:t>
      </w:r>
    </w:p>
    <w:p w14:paraId="2D815053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 w:line="273" w:lineRule="auto"/>
        <w:ind w:right="1367"/>
        <w:rPr>
          <w:rFonts w:ascii="Verdana" w:hAnsi="Verdana"/>
        </w:rPr>
      </w:pPr>
      <w:r>
        <w:t>Stanford design school.</w:t>
      </w:r>
      <w:r>
        <w:rPr>
          <w:spacing w:val="1"/>
        </w:rPr>
        <w:t xml:space="preserve"> </w:t>
      </w:r>
      <w:r>
        <w:t>The boot camp bootleg.</w:t>
      </w:r>
      <w:r>
        <w:rPr>
          <w:color w:val="0000FF"/>
          <w:spacing w:val="1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ttps://dschool.stanford.edu/resources/the-bootcamp-bootleg</w:t>
        </w:r>
      </w:hyperlink>
    </w:p>
    <w:p w14:paraId="2D815054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485"/>
        <w:rPr>
          <w:rFonts w:ascii="Verdana" w:hAnsi="Verdana"/>
        </w:rPr>
      </w:pPr>
      <w:proofErr w:type="spellStart"/>
      <w:r>
        <w:t>Iskander</w:t>
      </w:r>
      <w:proofErr w:type="spellEnd"/>
      <w:r>
        <w:t>, N., 2018. Design thinking is fundamentally conservative and</w:t>
      </w:r>
      <w:r>
        <w:rPr>
          <w:spacing w:val="-59"/>
        </w:rPr>
        <w:t xml:space="preserve"> </w:t>
      </w:r>
      <w:r>
        <w:t>preserves the status quo. Harvard Business Review.</w:t>
      </w:r>
      <w:r>
        <w:rPr>
          <w:color w:val="0000FF"/>
          <w:spacing w:val="1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https://hbr.org/2018/09/design-thinking-is-fundamentally-conservative-</w:t>
        </w:r>
      </w:hyperlink>
      <w:r>
        <w:rPr>
          <w:color w:val="0000FF"/>
        </w:rPr>
        <w:t xml:space="preserve"> </w:t>
      </w:r>
      <w:hyperlink r:id="rId36">
        <w:r>
          <w:rPr>
            <w:color w:val="0000FF"/>
            <w:u w:val="single" w:color="0000FF"/>
          </w:rPr>
          <w:t>and-preserves-the-status-</w:t>
        </w:r>
        <w:r>
          <w:rPr>
            <w:color w:val="0000FF"/>
            <w:u w:val="single" w:color="0000FF"/>
          </w:rPr>
          <w:t>quo</w:t>
        </w:r>
      </w:hyperlink>
    </w:p>
    <w:p w14:paraId="2D815055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ind w:hanging="361"/>
      </w:pPr>
      <w:r>
        <w:t>Deliverable:</w:t>
      </w:r>
    </w:p>
    <w:p w14:paraId="2D815056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16"/>
        <w:rPr>
          <w:rFonts w:ascii="Verdana" w:hAnsi="Verdana"/>
        </w:rPr>
      </w:pPr>
      <w:r>
        <w:t>Submission: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Abstract</w:t>
      </w:r>
    </w:p>
    <w:p w14:paraId="2D815057" w14:textId="77777777" w:rsidR="002C0D4A" w:rsidRDefault="002C0D4A">
      <w:pPr>
        <w:pStyle w:val="BodyText"/>
        <w:rPr>
          <w:sz w:val="24"/>
        </w:rPr>
      </w:pPr>
    </w:p>
    <w:p w14:paraId="2D815058" w14:textId="77777777" w:rsidR="002C0D4A" w:rsidRDefault="002C0D4A">
      <w:pPr>
        <w:pStyle w:val="BodyText"/>
        <w:rPr>
          <w:sz w:val="24"/>
        </w:rPr>
      </w:pPr>
    </w:p>
    <w:p w14:paraId="2D815059" w14:textId="77777777" w:rsidR="002C0D4A" w:rsidRDefault="002C0D4A">
      <w:pPr>
        <w:pStyle w:val="BodyText"/>
        <w:rPr>
          <w:sz w:val="24"/>
        </w:rPr>
      </w:pPr>
    </w:p>
    <w:p w14:paraId="2D81505A" w14:textId="77777777" w:rsidR="002C0D4A" w:rsidRDefault="002C0D4A">
      <w:pPr>
        <w:pStyle w:val="BodyText"/>
        <w:rPr>
          <w:sz w:val="24"/>
        </w:rPr>
      </w:pPr>
    </w:p>
    <w:p w14:paraId="2D81505B" w14:textId="77777777" w:rsidR="002C0D4A" w:rsidRDefault="002C0D4A">
      <w:pPr>
        <w:pStyle w:val="BodyText"/>
        <w:rPr>
          <w:sz w:val="24"/>
        </w:rPr>
      </w:pPr>
    </w:p>
    <w:p w14:paraId="2D81505C" w14:textId="77777777" w:rsidR="002C0D4A" w:rsidRDefault="002C0D4A">
      <w:pPr>
        <w:pStyle w:val="BodyText"/>
        <w:rPr>
          <w:sz w:val="24"/>
        </w:rPr>
      </w:pPr>
    </w:p>
    <w:p w14:paraId="2D81505D" w14:textId="77777777" w:rsidR="002C0D4A" w:rsidRDefault="002C0D4A">
      <w:pPr>
        <w:pStyle w:val="BodyText"/>
        <w:spacing w:before="4"/>
        <w:rPr>
          <w:sz w:val="32"/>
        </w:rPr>
      </w:pPr>
    </w:p>
    <w:p w14:paraId="2D81505E" w14:textId="77777777" w:rsidR="002C0D4A" w:rsidRDefault="00664067">
      <w:pPr>
        <w:pStyle w:val="Heading2"/>
        <w:spacing w:before="1" w:line="276" w:lineRule="auto"/>
      </w:pPr>
      <w:bookmarkStart w:id="29" w:name="Section_II:_How_We_Got_Here:_The_History"/>
      <w:bookmarkEnd w:id="29"/>
      <w:r>
        <w:rPr>
          <w:color w:val="424242"/>
        </w:rPr>
        <w:t>Section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II: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How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We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Got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Here: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History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Development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Theory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75"/>
        </w:rPr>
        <w:t xml:space="preserve"> </w:t>
      </w:r>
      <w:r>
        <w:rPr>
          <w:color w:val="424242"/>
        </w:rPr>
        <w:t>Practice</w:t>
      </w:r>
    </w:p>
    <w:p w14:paraId="2D81505F" w14:textId="77777777" w:rsidR="002C0D4A" w:rsidRDefault="002C0D4A">
      <w:pPr>
        <w:pStyle w:val="BodyText"/>
        <w:spacing w:before="5"/>
        <w:rPr>
          <w:sz w:val="29"/>
        </w:rPr>
      </w:pPr>
    </w:p>
    <w:p w14:paraId="2D815060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ind w:hanging="361"/>
        <w:rPr>
          <w:rFonts w:ascii="Verdana" w:hAnsi="Verdana"/>
        </w:rPr>
      </w:pPr>
      <w:r>
        <w:t>Lesson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***</w:t>
      </w:r>
    </w:p>
    <w:p w14:paraId="2D815061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18</w:t>
      </w:r>
    </w:p>
    <w:p w14:paraId="2D815062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 w:line="273" w:lineRule="auto"/>
        <w:ind w:right="449"/>
      </w:pPr>
      <w:r>
        <w:t>Topic: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Bretton</w:t>
      </w:r>
      <w:r>
        <w:rPr>
          <w:spacing w:val="-4"/>
        </w:rPr>
        <w:t xml:space="preserve"> </w:t>
      </w:r>
      <w:r>
        <w:t>Woods</w:t>
      </w:r>
      <w:r>
        <w:rPr>
          <w:spacing w:val="-6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58"/>
        </w:rPr>
        <w:t xml:space="preserve"> </w:t>
      </w:r>
      <w:r>
        <w:t>Planning</w:t>
      </w:r>
    </w:p>
    <w:p w14:paraId="2D815063" w14:textId="77777777" w:rsidR="002C0D4A" w:rsidRDefault="002C0D4A">
      <w:pPr>
        <w:spacing w:line="273" w:lineRule="auto"/>
        <w:sectPr w:rsidR="002C0D4A">
          <w:pgSz w:w="12240" w:h="15840"/>
          <w:pgMar w:top="1500" w:right="1340" w:bottom="980" w:left="1340" w:header="0" w:footer="787" w:gutter="0"/>
          <w:cols w:space="720"/>
        </w:sectPr>
      </w:pPr>
    </w:p>
    <w:p w14:paraId="2D815064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79"/>
        <w:ind w:hanging="361"/>
      </w:pPr>
      <w:r>
        <w:lastRenderedPageBreak/>
        <w:t>Readings:</w:t>
      </w:r>
    </w:p>
    <w:p w14:paraId="2D815065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 w:line="273" w:lineRule="auto"/>
        <w:ind w:right="278"/>
        <w:rPr>
          <w:rFonts w:ascii="Verdana" w:hAnsi="Verdana"/>
        </w:rPr>
      </w:pPr>
      <w:proofErr w:type="spellStart"/>
      <w:r>
        <w:t>Abdelfatah</w:t>
      </w:r>
      <w:proofErr w:type="spellEnd"/>
      <w:r>
        <w:t>, R. et al. 2021. “Capitalism: What Makes Us Free?” NPR: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Line.  July 1, 2021.</w:t>
      </w:r>
      <w:r>
        <w:rPr>
          <w:color w:val="0000FF"/>
          <w:spacing w:val="1"/>
        </w:rPr>
        <w:t xml:space="preserve"> </w:t>
      </w:r>
      <w:hyperlink r:id="rId37">
        <w:r>
          <w:rPr>
            <w:color w:val="0000FF"/>
            <w:spacing w:val="-1"/>
            <w:u w:val="single" w:color="0000FF"/>
          </w:rPr>
          <w:t>https://www.npr.org/2021/06/28/1011062075/capitalism-what-makes-us-</w:t>
        </w:r>
      </w:hyperlink>
      <w:r>
        <w:rPr>
          <w:color w:val="0000FF"/>
        </w:rPr>
        <w:t xml:space="preserve"> </w:t>
      </w:r>
      <w:hyperlink r:id="rId38">
        <w:r>
          <w:rPr>
            <w:color w:val="0000FF"/>
            <w:u w:val="single" w:color="0000FF"/>
          </w:rPr>
          <w:t>free</w:t>
        </w:r>
      </w:hyperlink>
    </w:p>
    <w:p w14:paraId="2D815066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414"/>
        <w:rPr>
          <w:rFonts w:ascii="Verdana" w:hAnsi="Verdana"/>
        </w:rPr>
      </w:pPr>
      <w:r>
        <w:t>Ros</w:t>
      </w:r>
      <w:r>
        <w:t>tow,</w:t>
      </w:r>
      <w:r>
        <w:rPr>
          <w:spacing w:val="-3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1960.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Growth,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Non-Communist</w:t>
      </w:r>
      <w:r>
        <w:rPr>
          <w:spacing w:val="-58"/>
        </w:rPr>
        <w:t xml:space="preserve"> </w:t>
      </w:r>
      <w:r>
        <w:t>Manifesto,</w:t>
      </w:r>
      <w:r>
        <w:rPr>
          <w:spacing w:val="-2"/>
        </w:rPr>
        <w:t xml:space="preserve"> </w:t>
      </w:r>
      <w:r>
        <w:t>Cambridge</w:t>
      </w:r>
      <w:r>
        <w:rPr>
          <w:spacing w:val="1"/>
        </w:rPr>
        <w:t xml:space="preserve"> </w:t>
      </w:r>
      <w:r>
        <w:t>University Press, pp 1-29</w:t>
      </w:r>
    </w:p>
    <w:p w14:paraId="2D815067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450"/>
        <w:rPr>
          <w:rFonts w:ascii="Verdana" w:hAnsi="Verdana"/>
        </w:rPr>
      </w:pPr>
      <w:r>
        <w:t>Scott, James.</w:t>
      </w:r>
      <w:r>
        <w:rPr>
          <w:spacing w:val="1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Seeing Like a State: How Certain Schemes to</w:t>
      </w:r>
      <w:r>
        <w:rPr>
          <w:spacing w:val="1"/>
        </w:rPr>
        <w:t xml:space="preserve"> </w:t>
      </w:r>
      <w:r>
        <w:t>Improve the Human Condition Have Failed.</w:t>
      </w:r>
      <w:r>
        <w:rPr>
          <w:spacing w:val="1"/>
        </w:rPr>
        <w:t xml:space="preserve"> </w:t>
      </w:r>
      <w:r>
        <w:t>New Haven: Yale U.P.</w:t>
      </w:r>
      <w:r>
        <w:rPr>
          <w:spacing w:val="1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Legibility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Simplification</w:t>
      </w:r>
      <w:r>
        <w:rPr>
          <w:spacing w:val="-2"/>
        </w:rPr>
        <w:t xml:space="preserve"> </w:t>
      </w:r>
      <w:r>
        <w:t>(p.</w:t>
      </w:r>
      <w:r>
        <w:rPr>
          <w:spacing w:val="-5"/>
        </w:rPr>
        <w:t xml:space="preserve"> </w:t>
      </w:r>
      <w:r>
        <w:t>11-25)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Chapter 7: Compulsory Villagization in Tanzania: Aesthetics and</w:t>
      </w:r>
      <w:r>
        <w:rPr>
          <w:spacing w:val="1"/>
        </w:rPr>
        <w:t xml:space="preserve"> </w:t>
      </w:r>
      <w:r>
        <w:t>Miniaturization</w:t>
      </w:r>
      <w:r>
        <w:rPr>
          <w:spacing w:val="1"/>
        </w:rPr>
        <w:t xml:space="preserve"> </w:t>
      </w:r>
      <w:r>
        <w:t>(p.</w:t>
      </w:r>
      <w:r>
        <w:rPr>
          <w:spacing w:val="1"/>
        </w:rPr>
        <w:t xml:space="preserve"> </w:t>
      </w:r>
      <w:r>
        <w:t>223-247)</w:t>
      </w:r>
    </w:p>
    <w:p w14:paraId="2D815068" w14:textId="77777777" w:rsidR="002C0D4A" w:rsidRDefault="00664067">
      <w:pPr>
        <w:pStyle w:val="ListParagraph"/>
        <w:numPr>
          <w:ilvl w:val="0"/>
          <w:numId w:val="5"/>
        </w:numPr>
        <w:tabs>
          <w:tab w:val="left" w:pos="2262"/>
        </w:tabs>
        <w:spacing w:line="273" w:lineRule="auto"/>
        <w:ind w:right="720"/>
      </w:pPr>
      <w:r>
        <w:t>Klein, Naomi. 2007.</w:t>
      </w:r>
      <w:r>
        <w:rPr>
          <w:spacing w:val="1"/>
        </w:rPr>
        <w:t xml:space="preserve"> </w:t>
      </w:r>
      <w:r>
        <w:t>The Shock Doctrine: The Rise of Disaster</w:t>
      </w:r>
      <w:r>
        <w:rPr>
          <w:spacing w:val="1"/>
        </w:rPr>
        <w:t xml:space="preserve"> </w:t>
      </w:r>
      <w:r>
        <w:t>Capitalism.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York:</w:t>
      </w:r>
      <w:r>
        <w:rPr>
          <w:spacing w:val="-3"/>
        </w:rPr>
        <w:t xml:space="preserve"> </w:t>
      </w:r>
      <w:r>
        <w:t>Metropolitan</w:t>
      </w:r>
      <w:r>
        <w:rPr>
          <w:spacing w:val="-2"/>
        </w:rPr>
        <w:t xml:space="preserve"> </w:t>
      </w:r>
      <w:r>
        <w:t>Books.</w:t>
      </w:r>
      <w:r>
        <w:rPr>
          <w:spacing w:val="-3"/>
        </w:rPr>
        <w:t xml:space="preserve"> </w:t>
      </w:r>
      <w:r>
        <w:t>Cha</w:t>
      </w:r>
      <w:r>
        <w:t>pters</w:t>
      </w:r>
      <w:r>
        <w:rPr>
          <w:spacing w:val="-6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(p.</w:t>
      </w:r>
      <w:r>
        <w:rPr>
          <w:spacing w:val="-3"/>
        </w:rPr>
        <w:t xml:space="preserve"> </w:t>
      </w:r>
      <w:r>
        <w:t>49-97).</w:t>
      </w:r>
    </w:p>
    <w:p w14:paraId="2D815069" w14:textId="77777777" w:rsidR="002C0D4A" w:rsidRDefault="00664067">
      <w:pPr>
        <w:pStyle w:val="ListParagraph"/>
        <w:numPr>
          <w:ilvl w:val="0"/>
          <w:numId w:val="5"/>
        </w:numPr>
        <w:tabs>
          <w:tab w:val="left" w:pos="2262"/>
        </w:tabs>
        <w:spacing w:line="273" w:lineRule="auto"/>
        <w:ind w:right="413"/>
      </w:pPr>
      <w:proofErr w:type="spellStart"/>
      <w:r>
        <w:t>Prashad</w:t>
      </w:r>
      <w:proofErr w:type="spellEnd"/>
      <w:r>
        <w:t>,</w:t>
      </w:r>
      <w:r>
        <w:rPr>
          <w:spacing w:val="-2"/>
        </w:rPr>
        <w:t xml:space="preserve"> </w:t>
      </w:r>
      <w:r>
        <w:t>V.</w:t>
      </w:r>
      <w:r>
        <w:rPr>
          <w:spacing w:val="55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Darker</w:t>
      </w:r>
      <w:r>
        <w:rPr>
          <w:spacing w:val="-2"/>
        </w:rPr>
        <w:t xml:space="preserve"> </w:t>
      </w:r>
      <w:r>
        <w:t>Nations: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People’s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58"/>
        </w:rPr>
        <w:t xml:space="preserve"> </w:t>
      </w:r>
      <w:r>
        <w:t>World. New York: The New Press.</w:t>
      </w:r>
      <w:r>
        <w:rPr>
          <w:spacing w:val="1"/>
        </w:rPr>
        <w:t xml:space="preserve"> </w:t>
      </w:r>
      <w:r>
        <w:t>Introduction (p. xi-xix), Bandung</w:t>
      </w:r>
      <w:r>
        <w:rPr>
          <w:spacing w:val="1"/>
        </w:rPr>
        <w:t xml:space="preserve"> </w:t>
      </w:r>
      <w:r>
        <w:t>(p.31-50), Cairo</w:t>
      </w:r>
      <w:r>
        <w:rPr>
          <w:spacing w:val="-1"/>
        </w:rPr>
        <w:t xml:space="preserve"> </w:t>
      </w:r>
      <w:r>
        <w:t>(p.</w:t>
      </w:r>
      <w:r>
        <w:rPr>
          <w:spacing w:val="-2"/>
        </w:rPr>
        <w:t xml:space="preserve"> </w:t>
      </w:r>
      <w:r>
        <w:t>51-61),</w:t>
      </w:r>
      <w:r>
        <w:rPr>
          <w:spacing w:val="-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</w:t>
      </w:r>
      <w:r>
        <w:rPr>
          <w:spacing w:val="-1"/>
        </w:rPr>
        <w:t xml:space="preserve"> </w:t>
      </w:r>
      <w:r>
        <w:t>(p.</w:t>
      </w:r>
      <w:r>
        <w:rPr>
          <w:spacing w:val="-2"/>
        </w:rPr>
        <w:t xml:space="preserve"> </w:t>
      </w:r>
      <w:r>
        <w:t>62-74)</w:t>
      </w:r>
    </w:p>
    <w:p w14:paraId="2D81506A" w14:textId="77777777" w:rsidR="002C0D4A" w:rsidRDefault="002C0D4A">
      <w:pPr>
        <w:pStyle w:val="BodyText"/>
        <w:rPr>
          <w:sz w:val="24"/>
        </w:rPr>
      </w:pPr>
    </w:p>
    <w:p w14:paraId="2D81506B" w14:textId="77777777" w:rsidR="002C0D4A" w:rsidRDefault="002C0D4A">
      <w:pPr>
        <w:pStyle w:val="BodyText"/>
        <w:spacing w:before="4"/>
        <w:rPr>
          <w:sz w:val="21"/>
        </w:rPr>
      </w:pPr>
    </w:p>
    <w:p w14:paraId="2D81506C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ind w:hanging="361"/>
        <w:rPr>
          <w:rFonts w:ascii="Verdana" w:hAnsi="Verdana"/>
        </w:rPr>
      </w:pPr>
      <w:r>
        <w:t>Lesson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***</w:t>
      </w:r>
    </w:p>
    <w:p w14:paraId="2D81506D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25</w:t>
      </w:r>
    </w:p>
    <w:p w14:paraId="2D81506E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Topic: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globalization</w:t>
      </w:r>
    </w:p>
    <w:p w14:paraId="2D81506F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Readings:</w:t>
      </w:r>
    </w:p>
    <w:p w14:paraId="2D815070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 w:line="273" w:lineRule="auto"/>
        <w:ind w:right="758"/>
        <w:rPr>
          <w:rFonts w:ascii="Verdana" w:hAnsi="Verdana"/>
        </w:rPr>
      </w:pPr>
      <w:r>
        <w:t>Williamson,</w:t>
      </w:r>
      <w:r>
        <w:rPr>
          <w:spacing w:val="-2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1993.</w:t>
      </w:r>
      <w:r>
        <w:rPr>
          <w:spacing w:val="-3"/>
        </w:rPr>
        <w:t xml:space="preserve"> </w:t>
      </w:r>
      <w:r>
        <w:t>"Democracy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Consensus."</w:t>
      </w:r>
      <w:r>
        <w:rPr>
          <w:spacing w:val="-59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Development.</w:t>
      </w:r>
      <w:r>
        <w:rPr>
          <w:spacing w:val="62"/>
        </w:rPr>
        <w:t xml:space="preserve"> </w:t>
      </w:r>
      <w:r>
        <w:t>Vol. 21, No.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1329-1336</w:t>
      </w:r>
    </w:p>
    <w:p w14:paraId="2D815071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869"/>
        <w:rPr>
          <w:rFonts w:ascii="Verdana" w:hAnsi="Verdana"/>
        </w:rPr>
      </w:pPr>
      <w:r>
        <w:t>Krueger,</w:t>
      </w:r>
      <w:r>
        <w:rPr>
          <w:spacing w:val="-4"/>
        </w:rPr>
        <w:t xml:space="preserve"> </w:t>
      </w:r>
      <w:r>
        <w:t>Anne.</w:t>
      </w:r>
      <w:r>
        <w:rPr>
          <w:spacing w:val="-4"/>
        </w:rPr>
        <w:t xml:space="preserve"> </w:t>
      </w:r>
      <w:r>
        <w:t>"Government</w:t>
      </w:r>
      <w:r>
        <w:rPr>
          <w:spacing w:val="-4"/>
        </w:rPr>
        <w:t xml:space="preserve"> </w:t>
      </w:r>
      <w:r>
        <w:t>Failures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Development,"</w:t>
      </w:r>
      <w:r>
        <w:rPr>
          <w:spacing w:val="-5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Perspectives. Vol. 4</w:t>
      </w:r>
      <w:r>
        <w:rPr>
          <w:spacing w:val="-3"/>
        </w:rPr>
        <w:t xml:space="preserve"> </w:t>
      </w:r>
      <w:r>
        <w:t>(1990), No.</w:t>
      </w:r>
      <w:r>
        <w:rPr>
          <w:spacing w:val="-2"/>
        </w:rPr>
        <w:t xml:space="preserve"> </w:t>
      </w:r>
      <w:r>
        <w:t>3, pp.</w:t>
      </w:r>
      <w:r>
        <w:rPr>
          <w:spacing w:val="-2"/>
        </w:rPr>
        <w:t xml:space="preserve"> </w:t>
      </w:r>
      <w:r>
        <w:t>9-23.</w:t>
      </w:r>
    </w:p>
    <w:p w14:paraId="2D815072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54" w:lineRule="exact"/>
        <w:rPr>
          <w:rFonts w:ascii="Verdana" w:hAnsi="Verdana"/>
        </w:rPr>
      </w:pPr>
      <w:r>
        <w:t>North,</w:t>
      </w:r>
      <w:r>
        <w:rPr>
          <w:spacing w:val="-5"/>
        </w:rPr>
        <w:t xml:space="preserve"> </w:t>
      </w:r>
      <w:r>
        <w:t>D.</w:t>
      </w:r>
      <w:r>
        <w:rPr>
          <w:spacing w:val="57"/>
        </w:rPr>
        <w:t xml:space="preserve"> </w:t>
      </w:r>
      <w:r>
        <w:t>1991.</w:t>
      </w:r>
      <w:r>
        <w:rPr>
          <w:spacing w:val="-4"/>
        </w:rPr>
        <w:t xml:space="preserve"> </w:t>
      </w:r>
      <w:r>
        <w:t>"Institutions"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Perspectives,</w:t>
      </w:r>
      <w:r>
        <w:rPr>
          <w:spacing w:val="-3"/>
        </w:rPr>
        <w:t xml:space="preserve"> </w:t>
      </w:r>
      <w:r>
        <w:t>Vol.</w:t>
      </w:r>
    </w:p>
    <w:p w14:paraId="2D815073" w14:textId="77777777" w:rsidR="002C0D4A" w:rsidRDefault="00664067">
      <w:pPr>
        <w:pStyle w:val="BodyText"/>
        <w:spacing w:before="23"/>
        <w:ind w:left="2262"/>
      </w:pPr>
      <w:r>
        <w:t>5,</w:t>
      </w:r>
      <w:r>
        <w:rPr>
          <w:spacing w:val="-2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(Winter,</w:t>
      </w:r>
      <w:r>
        <w:rPr>
          <w:spacing w:val="-4"/>
        </w:rPr>
        <w:t xml:space="preserve"> </w:t>
      </w:r>
      <w:r>
        <w:t>1991),</w:t>
      </w:r>
      <w:r>
        <w:rPr>
          <w:spacing w:val="-1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97-112.</w:t>
      </w:r>
    </w:p>
    <w:p w14:paraId="2D815074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3" w:line="273" w:lineRule="auto"/>
        <w:ind w:right="176"/>
        <w:rPr>
          <w:rFonts w:ascii="Verdana" w:hAnsi="Verdana"/>
        </w:rPr>
      </w:pPr>
      <w:r>
        <w:t>Evans,</w:t>
      </w:r>
      <w:r>
        <w:rPr>
          <w:spacing w:val="-4"/>
        </w:rPr>
        <w:t xml:space="preserve"> </w:t>
      </w:r>
      <w:r>
        <w:t>Peter.</w:t>
      </w:r>
      <w:r>
        <w:rPr>
          <w:spacing w:val="-6"/>
        </w:rPr>
        <w:t xml:space="preserve"> </w:t>
      </w:r>
      <w:r>
        <w:t>2004.</w:t>
      </w:r>
      <w:r>
        <w:rPr>
          <w:spacing w:val="-4"/>
        </w:rPr>
        <w:t xml:space="preserve"> </w:t>
      </w:r>
      <w:r>
        <w:t>"Development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Change: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Pitfalls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Mono-cropping and the Potentials of Deliberation." Studies in</w:t>
      </w:r>
      <w:r>
        <w:rPr>
          <w:spacing w:val="1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Development.</w:t>
      </w:r>
      <w:r>
        <w:rPr>
          <w:spacing w:val="59"/>
        </w:rPr>
        <w:t xml:space="preserve"> </w:t>
      </w:r>
      <w:r>
        <w:t>Vol. 38,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pp.30-52</w:t>
      </w:r>
    </w:p>
    <w:p w14:paraId="2D815075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365"/>
        <w:rPr>
          <w:rFonts w:ascii="Verdana" w:hAnsi="Verdana"/>
        </w:rPr>
      </w:pPr>
      <w:proofErr w:type="spellStart"/>
      <w:r>
        <w:t>Rosalsky</w:t>
      </w:r>
      <w:proofErr w:type="spellEnd"/>
      <w:r>
        <w:t xml:space="preserve">, Greg. 2021. 'Why Nations Fail' Authors on What </w:t>
      </w:r>
      <w:proofErr w:type="gramStart"/>
      <w:r>
        <w:t>The</w:t>
      </w:r>
      <w:proofErr w:type="gramEnd"/>
      <w:r>
        <w:t xml:space="preserve"> Capitol</w:t>
      </w:r>
      <w:r>
        <w:rPr>
          <w:spacing w:val="1"/>
        </w:rPr>
        <w:t xml:space="preserve"> </w:t>
      </w:r>
      <w:r>
        <w:t>Riot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Radio.</w:t>
      </w:r>
      <w:r>
        <w:rPr>
          <w:spacing w:val="-2"/>
        </w:rPr>
        <w:t xml:space="preserve"> </w:t>
      </w:r>
      <w:r>
        <w:t>January</w:t>
      </w:r>
      <w:r>
        <w:rPr>
          <w:spacing w:val="-58"/>
        </w:rPr>
        <w:t xml:space="preserve"> </w:t>
      </w:r>
      <w:r>
        <w:t>22, 2021.</w:t>
      </w:r>
      <w:r>
        <w:rPr>
          <w:color w:val="0000FF"/>
        </w:rPr>
        <w:t xml:space="preserve"> </w:t>
      </w:r>
      <w:hyperlink r:id="rId39">
        <w:r>
          <w:rPr>
            <w:color w:val="0000FF"/>
            <w:u w:val="single" w:color="0000FF"/>
          </w:rPr>
          <w:t>https://www.npr.org/2021/01/22/959529673/why-nations-fail-</w:t>
        </w:r>
      </w:hyperlink>
      <w:r>
        <w:rPr>
          <w:color w:val="0000FF"/>
          <w:spacing w:val="1"/>
        </w:rPr>
        <w:t xml:space="preserve"> </w:t>
      </w:r>
      <w:hyperlink r:id="rId40">
        <w:r>
          <w:rPr>
            <w:color w:val="0000FF"/>
            <w:u w:val="single" w:color="0000FF"/>
          </w:rPr>
          <w:t>authors-on-what-the-capitol-riot-means-for-the-future-of</w:t>
        </w:r>
        <w:r>
          <w:rPr>
            <w:color w:val="0000FF"/>
            <w:u w:val="single" w:color="0000FF"/>
          </w:rPr>
          <w:t>-the-u-</w:t>
        </w:r>
      </w:hyperlink>
    </w:p>
    <w:p w14:paraId="2D815076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202"/>
        <w:rPr>
          <w:rFonts w:ascii="Verdana" w:hAnsi="Verdana"/>
        </w:rPr>
      </w:pPr>
      <w:r>
        <w:t>World Bank. 2021.</w:t>
      </w:r>
      <w:r>
        <w:rPr>
          <w:spacing w:val="1"/>
        </w:rPr>
        <w:t xml:space="preserve"> </w:t>
      </w:r>
      <w:r>
        <w:t>Lebanon Sinking (To the Top 3).</w:t>
      </w:r>
      <w:r>
        <w:rPr>
          <w:spacing w:val="1"/>
        </w:rPr>
        <w:t xml:space="preserve"> </w:t>
      </w:r>
      <w:r>
        <w:t>Washington D.C.:</w:t>
      </w:r>
      <w:r>
        <w:rPr>
          <w:spacing w:val="1"/>
        </w:rPr>
        <w:t xml:space="preserve"> </w:t>
      </w:r>
      <w:r>
        <w:t>World Bank Group – Middle East and North Africa Region. Executive</w:t>
      </w:r>
      <w:r>
        <w:rPr>
          <w:spacing w:val="1"/>
        </w:rPr>
        <w:t xml:space="preserve"> </w:t>
      </w:r>
      <w:r>
        <w:t>Summary (p. xi-xiv).</w:t>
      </w:r>
      <w:r>
        <w:rPr>
          <w:spacing w:val="1"/>
        </w:rPr>
        <w:t xml:space="preserve"> </w:t>
      </w:r>
      <w:r>
        <w:t>SKIM: Sections 1 and 3.</w:t>
      </w:r>
      <w:r>
        <w:rPr>
          <w:color w:val="0000FF"/>
          <w:spacing w:val="1"/>
        </w:rPr>
        <w:t xml:space="preserve"> </w:t>
      </w:r>
      <w:hyperlink r:id="rId41">
        <w:r>
          <w:rPr>
            <w:color w:val="0000FF"/>
            <w:spacing w:val="-1"/>
            <w:u w:val="single" w:color="0000FF"/>
          </w:rPr>
          <w:t>https://documents1.worldbank.org/curated/en/394741622469174252/pdf/</w:t>
        </w:r>
      </w:hyperlink>
      <w:r>
        <w:rPr>
          <w:color w:val="0000FF"/>
        </w:rPr>
        <w:t xml:space="preserve"> </w:t>
      </w:r>
      <w:hyperlink r:id="rId42">
        <w:r>
          <w:rPr>
            <w:color w:val="0000FF"/>
            <w:u w:val="single" w:color="0000FF"/>
          </w:rPr>
          <w:t>Lebanon-Economic-Monitor-Lebanon-Sinking-to-the-Top-3.pdf</w:t>
        </w:r>
      </w:hyperlink>
    </w:p>
    <w:p w14:paraId="2D815077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73" w:lineRule="auto"/>
        <w:ind w:right="440"/>
        <w:rPr>
          <w:rFonts w:ascii="Verdana" w:hAnsi="Verdana"/>
        </w:rPr>
      </w:pPr>
      <w:proofErr w:type="spellStart"/>
      <w:r>
        <w:t>Abouzeid</w:t>
      </w:r>
      <w:proofErr w:type="spellEnd"/>
      <w:r>
        <w:t>, R. 2021. “After the Blast.” The Atlantic. April 2021.</w:t>
      </w:r>
      <w:r>
        <w:rPr>
          <w:color w:val="0000FF"/>
          <w:spacing w:val="1"/>
        </w:rP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https://www.theatlantic.com/magazine/archive/2021/04/beirut-lebanon-</w:t>
        </w:r>
      </w:hyperlink>
      <w:r>
        <w:rPr>
          <w:color w:val="0000FF"/>
        </w:rPr>
        <w:t xml:space="preserve"> </w:t>
      </w:r>
      <w:hyperlink r:id="rId44">
        <w:r>
          <w:rPr>
            <w:color w:val="0000FF"/>
            <w:u w:val="single" w:color="0000FF"/>
          </w:rPr>
          <w:t>explosion/618074/</w:t>
        </w:r>
      </w:hyperlink>
    </w:p>
    <w:p w14:paraId="2D815078" w14:textId="77777777" w:rsidR="002C0D4A" w:rsidRDefault="002C0D4A">
      <w:pPr>
        <w:spacing w:line="273" w:lineRule="auto"/>
        <w:rPr>
          <w:rFonts w:ascii="Verdana" w:hAnsi="Verdana"/>
        </w:rPr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5079" w14:textId="77777777" w:rsidR="002C0D4A" w:rsidRDefault="002C0D4A">
      <w:pPr>
        <w:pStyle w:val="BodyText"/>
        <w:spacing w:before="7"/>
        <w:rPr>
          <w:sz w:val="10"/>
        </w:rPr>
      </w:pPr>
    </w:p>
    <w:p w14:paraId="2D81507A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79"/>
        <w:ind w:hanging="361"/>
        <w:rPr>
          <w:rFonts w:ascii="Verdana" w:hAnsi="Verdana"/>
        </w:rPr>
      </w:pPr>
      <w:r>
        <w:t>Lesson 8</w:t>
      </w:r>
    </w:p>
    <w:p w14:paraId="2D81507B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ZOOM</w:t>
      </w:r>
    </w:p>
    <w:p w14:paraId="2D81507C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Topic:</w:t>
      </w:r>
      <w:r>
        <w:rPr>
          <w:spacing w:val="-3"/>
        </w:rPr>
        <w:t xml:space="preserve"> </w:t>
      </w:r>
      <w:r>
        <w:t>Development 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Pandemic</w:t>
      </w:r>
    </w:p>
    <w:p w14:paraId="2D81507D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Readings:</w:t>
      </w:r>
      <w:r>
        <w:rPr>
          <w:spacing w:val="-2"/>
        </w:rPr>
        <w:t xml:space="preserve"> </w:t>
      </w:r>
      <w:r>
        <w:t>TBA</w:t>
      </w:r>
    </w:p>
    <w:p w14:paraId="2D81507E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 w:line="273" w:lineRule="auto"/>
        <w:ind w:right="1133"/>
      </w:pPr>
      <w:r>
        <w:t>Guest</w:t>
      </w:r>
      <w:r>
        <w:rPr>
          <w:spacing w:val="-6"/>
        </w:rPr>
        <w:t xml:space="preserve"> </w:t>
      </w:r>
      <w:r>
        <w:t>Speaker:</w:t>
      </w:r>
      <w:r>
        <w:rPr>
          <w:spacing w:val="-3"/>
        </w:rPr>
        <w:t xml:space="preserve"> </w:t>
      </w:r>
      <w:proofErr w:type="spellStart"/>
      <w:r>
        <w:t>Sumila</w:t>
      </w:r>
      <w:proofErr w:type="spellEnd"/>
      <w:r>
        <w:rPr>
          <w:spacing w:val="-3"/>
        </w:rPr>
        <w:t xml:space="preserve"> </w:t>
      </w:r>
      <w:proofErr w:type="spellStart"/>
      <w:r>
        <w:t>Gulyani</w:t>
      </w:r>
      <w:proofErr w:type="spellEnd"/>
      <w:r>
        <w:t>,</w:t>
      </w:r>
      <w:r>
        <w:rPr>
          <w:spacing w:val="-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India.</w:t>
      </w:r>
    </w:p>
    <w:p w14:paraId="2D81507F" w14:textId="77777777" w:rsidR="002C0D4A" w:rsidRDefault="00664067">
      <w:pPr>
        <w:pStyle w:val="ListParagraph"/>
        <w:numPr>
          <w:ilvl w:val="0"/>
          <w:numId w:val="4"/>
        </w:numPr>
        <w:tabs>
          <w:tab w:val="left" w:pos="1542"/>
        </w:tabs>
        <w:spacing w:before="4" w:line="271" w:lineRule="auto"/>
        <w:ind w:right="277"/>
        <w:rPr>
          <w:i/>
        </w:rPr>
      </w:pPr>
      <w:r>
        <w:rPr>
          <w:i/>
        </w:rPr>
        <w:t>Note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session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occur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over</w:t>
      </w:r>
      <w:r>
        <w:rPr>
          <w:i/>
          <w:spacing w:val="-4"/>
        </w:rPr>
        <w:t xml:space="preserve"> </w:t>
      </w:r>
      <w:r>
        <w:rPr>
          <w:i/>
        </w:rPr>
        <w:t>zoom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9:30am</w:t>
      </w:r>
      <w:r>
        <w:rPr>
          <w:i/>
          <w:spacing w:val="-1"/>
        </w:rPr>
        <w:t xml:space="preserve"> </w:t>
      </w:r>
      <w:r>
        <w:rPr>
          <w:i/>
        </w:rPr>
        <w:t>due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difference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58"/>
        </w:rPr>
        <w:t xml:space="preserve"> </w:t>
      </w:r>
      <w:r>
        <w:rPr>
          <w:i/>
        </w:rPr>
        <w:t>time</w:t>
      </w:r>
      <w:r>
        <w:rPr>
          <w:i/>
          <w:spacing w:val="-1"/>
        </w:rPr>
        <w:t xml:space="preserve"> </w:t>
      </w:r>
      <w:r>
        <w:rPr>
          <w:i/>
        </w:rPr>
        <w:t>zone</w:t>
      </w:r>
    </w:p>
    <w:p w14:paraId="2D815080" w14:textId="77777777" w:rsidR="002C0D4A" w:rsidRDefault="00664067">
      <w:pPr>
        <w:pStyle w:val="ListParagraph"/>
        <w:numPr>
          <w:ilvl w:val="0"/>
          <w:numId w:val="4"/>
        </w:numPr>
        <w:tabs>
          <w:tab w:val="left" w:pos="1542"/>
        </w:tabs>
        <w:spacing w:before="7"/>
        <w:ind w:hanging="361"/>
      </w:pPr>
      <w:r>
        <w:rPr>
          <w:color w:val="202020"/>
        </w:rPr>
        <w:t>Deliverable:</w:t>
      </w:r>
    </w:p>
    <w:p w14:paraId="2D815081" w14:textId="77777777" w:rsidR="002C0D4A" w:rsidRDefault="00664067">
      <w:pPr>
        <w:pStyle w:val="ListParagraph"/>
        <w:numPr>
          <w:ilvl w:val="1"/>
          <w:numId w:val="4"/>
        </w:numPr>
        <w:tabs>
          <w:tab w:val="left" w:pos="2261"/>
          <w:tab w:val="left" w:pos="2262"/>
        </w:tabs>
        <w:spacing w:before="32"/>
      </w:pPr>
      <w:r>
        <w:rPr>
          <w:color w:val="202020"/>
        </w:rPr>
        <w:t>Interim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paper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due</w:t>
      </w:r>
    </w:p>
    <w:p w14:paraId="2D815082" w14:textId="77777777" w:rsidR="002C0D4A" w:rsidRDefault="002C0D4A">
      <w:pPr>
        <w:pStyle w:val="BodyText"/>
        <w:rPr>
          <w:sz w:val="24"/>
        </w:rPr>
      </w:pPr>
    </w:p>
    <w:p w14:paraId="2D815083" w14:textId="77777777" w:rsidR="002C0D4A" w:rsidRDefault="002C0D4A">
      <w:pPr>
        <w:pStyle w:val="BodyText"/>
        <w:spacing w:before="1"/>
        <w:rPr>
          <w:sz w:val="30"/>
        </w:rPr>
      </w:pPr>
    </w:p>
    <w:p w14:paraId="2D815084" w14:textId="77777777" w:rsidR="002C0D4A" w:rsidRDefault="00664067">
      <w:pPr>
        <w:pStyle w:val="Heading2"/>
      </w:pPr>
      <w:bookmarkStart w:id="30" w:name="Section_III:_Institutions,_Governance,_a"/>
      <w:bookmarkEnd w:id="30"/>
      <w:r>
        <w:rPr>
          <w:color w:val="424242"/>
        </w:rPr>
        <w:t>Section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III: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Institutions,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Governance,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Public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Sector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Reform</w:t>
      </w:r>
    </w:p>
    <w:p w14:paraId="2D815085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112"/>
        <w:ind w:hanging="361"/>
        <w:rPr>
          <w:rFonts w:ascii="Verdana" w:hAnsi="Verdana"/>
        </w:rPr>
      </w:pPr>
      <w:r>
        <w:t>Lesson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***</w:t>
      </w:r>
    </w:p>
    <w:p w14:paraId="2D815086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8</w:t>
      </w:r>
    </w:p>
    <w:p w14:paraId="2D815087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Topic:</w:t>
      </w:r>
      <w:r>
        <w:rPr>
          <w:spacing w:val="-3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14:paraId="2D815088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Readings:</w:t>
      </w:r>
    </w:p>
    <w:p w14:paraId="2D815089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25"/>
        <w:ind w:right="520"/>
        <w:rPr>
          <w:rFonts w:ascii="Verdana" w:hAnsi="Verdana"/>
          <w:color w:val="202020"/>
        </w:rPr>
      </w:pPr>
      <w:r>
        <w:t>Romer, Paul. 2010.</w:t>
      </w:r>
      <w:r>
        <w:rPr>
          <w:color w:val="337DB1"/>
        </w:rPr>
        <w:t xml:space="preserve"> </w:t>
      </w:r>
      <w:hyperlink r:id="rId45">
        <w:r w:rsidRPr="002003CF">
          <w:rPr>
            <w:color w:val="3333CC"/>
            <w:u w:val="single" w:color="337DB1"/>
          </w:rPr>
          <w:t>Technologies, Rules, and Progress: The Case for</w:t>
        </w:r>
      </w:hyperlink>
      <w:r>
        <w:rPr>
          <w:color w:val="337DB1"/>
          <w:spacing w:val="-59"/>
        </w:rPr>
        <w:t xml:space="preserve"> </w:t>
      </w:r>
      <w:hyperlink r:id="rId46">
        <w:r w:rsidRPr="002003CF">
          <w:rPr>
            <w:color w:val="3333CC"/>
            <w:u w:val="single" w:color="337DB1"/>
          </w:rPr>
          <w:t>Charter Cities</w:t>
        </w:r>
      </w:hyperlink>
      <w:r>
        <w:t>, The Center for Global Development, March 2</w:t>
      </w:r>
      <w:r>
        <w:t>010,</w:t>
      </w:r>
      <w:r>
        <w:rPr>
          <w:spacing w:val="1"/>
        </w:rPr>
        <w:t xml:space="preserve"> </w:t>
      </w:r>
      <w:hyperlink r:id="rId47">
        <w:r>
          <w:t>www.cgdev.org/content/publications/detail/1423916</w:t>
        </w:r>
      </w:hyperlink>
    </w:p>
    <w:p w14:paraId="2D81508A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5" w:line="252" w:lineRule="exact"/>
        <w:ind w:right="119"/>
        <w:rPr>
          <w:rFonts w:ascii="Verdana" w:hAnsi="Verdana"/>
          <w:color w:val="202020"/>
        </w:rPr>
      </w:pPr>
      <w:r>
        <w:rPr>
          <w:color w:val="202020"/>
        </w:rPr>
        <w:t>Paquette, Danielle. 2020. “Akon just unveiled his $6 billion ‘futuristic’ city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Senegal.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reviews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mixed.”</w:t>
      </w:r>
      <w:r>
        <w:rPr>
          <w:color w:val="202020"/>
          <w:spacing w:val="5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Washin</w:t>
      </w:r>
      <w:r>
        <w:rPr>
          <w:color w:val="202020"/>
        </w:rPr>
        <w:t>gton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Post.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September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1,</w:t>
      </w:r>
    </w:p>
    <w:p w14:paraId="2D81508B" w14:textId="77777777" w:rsidR="002C0D4A" w:rsidRDefault="00664067">
      <w:pPr>
        <w:pStyle w:val="BodyText"/>
        <w:ind w:left="2262" w:right="317"/>
      </w:pPr>
      <w:r>
        <w:rPr>
          <w:color w:val="202020"/>
        </w:rPr>
        <w:t>2020.</w:t>
      </w:r>
      <w:r>
        <w:rPr>
          <w:color w:val="202020"/>
          <w:spacing w:val="32"/>
        </w:rPr>
        <w:t xml:space="preserve"> </w:t>
      </w:r>
      <w:hyperlink r:id="rId48">
        <w:r>
          <w:rPr>
            <w:color w:val="0000FF"/>
            <w:u w:val="single" w:color="0000FF"/>
          </w:rPr>
          <w:t>https://www.washington</w:t>
        </w:r>
        <w:r>
          <w:rPr>
            <w:color w:val="0000FF"/>
            <w:u w:val="single" w:color="0000FF"/>
          </w:rPr>
          <w:t>post.com/world/africa/akon-just-unveiled-</w:t>
        </w:r>
      </w:hyperlink>
      <w:r>
        <w:rPr>
          <w:color w:val="0000FF"/>
          <w:spacing w:val="-58"/>
        </w:rPr>
        <w:t xml:space="preserve"> </w:t>
      </w:r>
      <w:hyperlink r:id="rId49">
        <w:r>
          <w:rPr>
            <w:color w:val="0000FF"/>
            <w:u w:val="single" w:color="0000FF"/>
          </w:rPr>
          <w:t>his-6-billion-futuristic-city-in-senegal-the-reviews-a</w:t>
        </w:r>
        <w:r>
          <w:rPr>
            <w:color w:val="0000FF"/>
            <w:u w:val="single" w:color="0000FF"/>
          </w:rPr>
          <w:t>re-mixed/</w:t>
        </w:r>
      </w:hyperlink>
      <w:r>
        <w:rPr>
          <w:color w:val="0000FF"/>
          <w:spacing w:val="1"/>
        </w:rPr>
        <w:t xml:space="preserve"> </w:t>
      </w:r>
      <w:hyperlink r:id="rId50">
        <w:r>
          <w:rPr>
            <w:color w:val="0000FF"/>
            <w:u w:val="single" w:color="0000FF"/>
          </w:rPr>
          <w:t>2020/09/01/56f3b7a4-ebc7-11ea-bd08-1b10132</w:t>
        </w:r>
        <w:r>
          <w:rPr>
            <w:color w:val="0000FF"/>
            <w:u w:val="single" w:color="0000FF"/>
          </w:rPr>
          <w:t>b458f_story.html</w:t>
        </w:r>
      </w:hyperlink>
    </w:p>
    <w:p w14:paraId="2D81508C" w14:textId="0E7F5B62" w:rsidR="002C0D4A" w:rsidRDefault="00664067">
      <w:pPr>
        <w:pStyle w:val="ListParagraph"/>
        <w:numPr>
          <w:ilvl w:val="0"/>
          <w:numId w:val="3"/>
        </w:numPr>
        <w:tabs>
          <w:tab w:val="left" w:pos="2262"/>
        </w:tabs>
        <w:spacing w:line="254" w:lineRule="exact"/>
        <w:ind w:right="340"/>
      </w:pPr>
      <w:proofErr w:type="spellStart"/>
      <w:r>
        <w:rPr>
          <w:color w:val="202020"/>
        </w:rPr>
        <w:t>Borowiak</w:t>
      </w:r>
      <w:proofErr w:type="spellEnd"/>
      <w:r>
        <w:rPr>
          <w:color w:val="202020"/>
        </w:rPr>
        <w:t>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C.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2004.</w:t>
      </w:r>
      <w:r>
        <w:rPr>
          <w:color w:val="202020"/>
          <w:spacing w:val="54"/>
        </w:rPr>
        <w:t xml:space="preserve"> </w:t>
      </w:r>
      <w:r>
        <w:rPr>
          <w:color w:val="202020"/>
        </w:rPr>
        <w:t>Farmer’s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Rights: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Intellectual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Property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Regimes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Struggle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over Seeds.</w:t>
      </w:r>
      <w:r>
        <w:rPr>
          <w:color w:val="202020"/>
          <w:spacing w:val="59"/>
        </w:rPr>
        <w:t xml:space="preserve"> </w:t>
      </w:r>
      <w:r>
        <w:rPr>
          <w:i/>
          <w:color w:val="202020"/>
        </w:rPr>
        <w:t>Politics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</w:rPr>
        <w:t>&amp;</w:t>
      </w:r>
      <w:r>
        <w:rPr>
          <w:i/>
          <w:color w:val="202020"/>
          <w:spacing w:val="-1"/>
        </w:rPr>
        <w:t xml:space="preserve"> </w:t>
      </w:r>
      <w:r>
        <w:rPr>
          <w:i/>
          <w:color w:val="202020"/>
        </w:rPr>
        <w:t>Society</w:t>
      </w:r>
      <w:r>
        <w:rPr>
          <w:color w:val="202020"/>
        </w:rPr>
        <w:t>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32(4): 511-543</w:t>
      </w:r>
    </w:p>
    <w:p w14:paraId="2D81508D" w14:textId="77777777" w:rsidR="002C0D4A" w:rsidRDefault="00664067">
      <w:pPr>
        <w:pStyle w:val="ListParagraph"/>
        <w:numPr>
          <w:ilvl w:val="0"/>
          <w:numId w:val="3"/>
        </w:numPr>
        <w:tabs>
          <w:tab w:val="left" w:pos="2262"/>
        </w:tabs>
        <w:spacing w:line="248" w:lineRule="exact"/>
      </w:pPr>
      <w:r>
        <w:rPr>
          <w:color w:val="202020"/>
        </w:rPr>
        <w:t>Hall,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Ruth.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2011.</w:t>
      </w:r>
      <w:r>
        <w:rPr>
          <w:color w:val="0000FF"/>
          <w:spacing w:val="-2"/>
        </w:rPr>
        <w:t xml:space="preserve"> </w:t>
      </w:r>
      <w:hyperlink r:id="rId51">
        <w:r>
          <w:rPr>
            <w:color w:val="0000FF"/>
            <w:u w:val="single" w:color="0000FF"/>
          </w:rPr>
          <w:t>Land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grabbing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Africa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new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politics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</w:hyperlink>
    </w:p>
    <w:p w14:paraId="2D81508E" w14:textId="77777777" w:rsidR="002C0D4A" w:rsidRDefault="00664067">
      <w:pPr>
        <w:pStyle w:val="BodyText"/>
        <w:spacing w:before="1" w:line="252" w:lineRule="exact"/>
        <w:ind w:left="2262"/>
      </w:pPr>
      <w:hyperlink r:id="rId52">
        <w:r>
          <w:rPr>
            <w:color w:val="0000FF"/>
            <w:u w:val="single" w:color="0000FF"/>
          </w:rPr>
          <w:t>food.</w:t>
        </w:r>
        <w:r>
          <w:rPr>
            <w:color w:val="0000FF"/>
            <w:spacing w:val="-5"/>
          </w:rPr>
          <w:t xml:space="preserve"> </w:t>
        </w:r>
      </w:hyperlink>
      <w:r>
        <w:rPr>
          <w:color w:val="003A42"/>
        </w:rPr>
        <w:t>Future</w:t>
      </w:r>
      <w:r>
        <w:rPr>
          <w:color w:val="003A42"/>
          <w:spacing w:val="-3"/>
        </w:rPr>
        <w:t xml:space="preserve"> </w:t>
      </w:r>
      <w:r>
        <w:rPr>
          <w:color w:val="003A42"/>
        </w:rPr>
        <w:t>Agricultures</w:t>
      </w:r>
      <w:r>
        <w:rPr>
          <w:color w:val="003A42"/>
          <w:spacing w:val="-3"/>
        </w:rPr>
        <w:t xml:space="preserve"> </w:t>
      </w:r>
      <w:r>
        <w:rPr>
          <w:color w:val="003A42"/>
        </w:rPr>
        <w:t>Consortium</w:t>
      </w:r>
      <w:r>
        <w:rPr>
          <w:color w:val="202020"/>
        </w:rPr>
        <w:t>.</w:t>
      </w:r>
      <w:r>
        <w:rPr>
          <w:color w:val="202020"/>
          <w:spacing w:val="53"/>
        </w:rPr>
        <w:t xml:space="preserve"> </w:t>
      </w:r>
      <w:r>
        <w:rPr>
          <w:color w:val="202020"/>
        </w:rPr>
        <w:t>Policy</w:t>
      </w:r>
    </w:p>
    <w:p w14:paraId="2D81508F" w14:textId="77777777" w:rsidR="002C0D4A" w:rsidRDefault="00664067">
      <w:pPr>
        <w:pStyle w:val="BodyText"/>
        <w:spacing w:line="246" w:lineRule="exact"/>
        <w:ind w:left="2262"/>
      </w:pPr>
      <w:r>
        <w:rPr>
          <w:color w:val="202020"/>
          <w:spacing w:val="-1"/>
        </w:rPr>
        <w:t>brief.</w:t>
      </w:r>
      <w:r>
        <w:rPr>
          <w:color w:val="202020"/>
          <w:spacing w:val="9"/>
        </w:rPr>
        <w:t xml:space="preserve"> </w:t>
      </w:r>
      <w:hyperlink r:id="rId53">
        <w:r>
          <w:rPr>
            <w:color w:val="0000FF"/>
            <w:spacing w:val="-1"/>
            <w:u w:val="single" w:color="0000FF"/>
          </w:rPr>
          <w:t>http://www.fao.org/family-farming/detail/en/c/308860/</w:t>
        </w:r>
      </w:hyperlink>
    </w:p>
    <w:p w14:paraId="2D815090" w14:textId="77777777" w:rsidR="002C0D4A" w:rsidRDefault="00664067">
      <w:pPr>
        <w:pStyle w:val="ListParagraph"/>
        <w:numPr>
          <w:ilvl w:val="0"/>
          <w:numId w:val="3"/>
        </w:numPr>
        <w:tabs>
          <w:tab w:val="left" w:pos="2262"/>
        </w:tabs>
        <w:ind w:right="267"/>
        <w:jc w:val="both"/>
      </w:pPr>
      <w:r>
        <w:rPr>
          <w:color w:val="202020"/>
        </w:rPr>
        <w:t>Bruckner, Till. 2015.</w:t>
      </w:r>
      <w:r>
        <w:rPr>
          <w:color w:val="0000FF"/>
        </w:rPr>
        <w:t xml:space="preserve"> </w:t>
      </w:r>
      <w:hyperlink r:id="rId54">
        <w:r>
          <w:rPr>
            <w:color w:val="0000FF"/>
            <w:u w:val="single" w:color="0000FF"/>
          </w:rPr>
          <w:t>The Myth of the Af</w:t>
        </w:r>
        <w:r>
          <w:rPr>
            <w:color w:val="0000FF"/>
            <w:u w:val="single" w:color="0000FF"/>
          </w:rPr>
          <w:t>rican Land Grab.</w:t>
        </w:r>
      </w:hyperlink>
      <w:r>
        <w:rPr>
          <w:color w:val="0000FF"/>
        </w:rPr>
        <w:t xml:space="preserve"> </w:t>
      </w:r>
      <w:r>
        <w:rPr>
          <w:i/>
          <w:color w:val="202020"/>
        </w:rPr>
        <w:t>Foreign Policy.</w:t>
      </w:r>
      <w:r>
        <w:rPr>
          <w:i/>
          <w:color w:val="202020"/>
          <w:spacing w:val="1"/>
        </w:rPr>
        <w:t xml:space="preserve"> </w:t>
      </w:r>
      <w:r>
        <w:rPr>
          <w:color w:val="202020"/>
        </w:rPr>
        <w:t>October 20, 2015.</w:t>
      </w:r>
      <w:r>
        <w:rPr>
          <w:color w:val="0000FF"/>
        </w:rPr>
        <w:t xml:space="preserve"> </w:t>
      </w:r>
      <w:hyperlink r:id="rId55">
        <w:r>
          <w:rPr>
            <w:color w:val="0000FF"/>
            <w:u w:val="single" w:color="0000FF"/>
          </w:rPr>
          <w:t>https://foreignpolicy.com/2015/10/20/the-myth-of-the-</w:t>
        </w:r>
      </w:hyperlink>
      <w:r>
        <w:rPr>
          <w:color w:val="0000FF"/>
          <w:spacing w:val="-59"/>
        </w:rPr>
        <w:t xml:space="preserve"> </w:t>
      </w:r>
      <w:hyperlink r:id="rId56">
        <w:proofErr w:type="spellStart"/>
        <w:r>
          <w:rPr>
            <w:color w:val="0000FF"/>
            <w:u w:val="single" w:color="0000FF"/>
          </w:rPr>
          <w:t>african</w:t>
        </w:r>
        <w:proofErr w:type="spellEnd"/>
        <w:r>
          <w:rPr>
            <w:color w:val="0000FF"/>
            <w:u w:val="single" w:color="0000FF"/>
          </w:rPr>
          <w:t>-land-grab/</w:t>
        </w:r>
      </w:hyperlink>
    </w:p>
    <w:p w14:paraId="2D815091" w14:textId="77777777" w:rsidR="002C0D4A" w:rsidRDefault="00664067">
      <w:pPr>
        <w:pStyle w:val="ListParagraph"/>
        <w:numPr>
          <w:ilvl w:val="0"/>
          <w:numId w:val="3"/>
        </w:numPr>
        <w:tabs>
          <w:tab w:val="left" w:pos="2262"/>
        </w:tabs>
        <w:spacing w:line="254" w:lineRule="exact"/>
        <w:ind w:right="621"/>
        <w:jc w:val="both"/>
      </w:pPr>
      <w:r>
        <w:rPr>
          <w:color w:val="202020"/>
        </w:rPr>
        <w:t>Gettleman, Jeffrey. 2017.</w:t>
      </w:r>
      <w:r>
        <w:rPr>
          <w:color w:val="0000FF"/>
        </w:rPr>
        <w:t xml:space="preserve"> </w:t>
      </w:r>
      <w:hyperlink r:id="rId57">
        <w:r>
          <w:rPr>
            <w:color w:val="0000FF"/>
            <w:u w:val="single" w:color="0000FF"/>
          </w:rPr>
          <w:t>Loss of Fertile Land Fuels ‘Looming’ Crisis</w:t>
        </w:r>
      </w:hyperlink>
      <w:r>
        <w:rPr>
          <w:color w:val="0000FF"/>
          <w:spacing w:val="-60"/>
        </w:rPr>
        <w:t xml:space="preserve"> </w:t>
      </w:r>
      <w:hyperlink r:id="rId58">
        <w:r>
          <w:rPr>
            <w:color w:val="0000FF"/>
            <w:u w:val="single" w:color="0000FF"/>
          </w:rPr>
          <w:t>Across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Africa.</w:t>
        </w:r>
        <w:r>
          <w:rPr>
            <w:color w:val="0000FF"/>
          </w:rPr>
          <w:t xml:space="preserve"> </w:t>
        </w:r>
      </w:hyperlink>
      <w:r>
        <w:rPr>
          <w:color w:val="202020"/>
        </w:rPr>
        <w:t>New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York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Times.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June 29,</w:t>
      </w:r>
    </w:p>
    <w:p w14:paraId="2D815092" w14:textId="77777777" w:rsidR="002C0D4A" w:rsidRDefault="00664067">
      <w:pPr>
        <w:pStyle w:val="BodyText"/>
        <w:ind w:left="2262" w:right="463"/>
        <w:jc w:val="both"/>
      </w:pPr>
      <w:r>
        <w:rPr>
          <w:color w:val="202020"/>
          <w:spacing w:val="-1"/>
        </w:rPr>
        <w:t xml:space="preserve">2017. </w:t>
      </w:r>
      <w:hyperlink r:id="rId59">
        <w:r>
          <w:rPr>
            <w:color w:val="0000FF"/>
            <w:spacing w:val="-1"/>
            <w:u w:val="single" w:color="0000FF"/>
          </w:rPr>
          <w:t>https://www.nytimes.com/2017/07/29/world/africa/africa-climate-</w:t>
        </w:r>
      </w:hyperlink>
      <w:r>
        <w:rPr>
          <w:color w:val="0000FF"/>
        </w:rPr>
        <w:t xml:space="preserve"> </w:t>
      </w:r>
      <w:hyperlink r:id="rId60">
        <w:r>
          <w:rPr>
            <w:color w:val="0000FF"/>
            <w:u w:val="single" w:color="0000FF"/>
          </w:rPr>
          <w:t>change-kenya-land-disputes.html</w:t>
        </w:r>
      </w:hyperlink>
    </w:p>
    <w:p w14:paraId="2D815093" w14:textId="77777777" w:rsidR="002C0D4A" w:rsidRDefault="002C0D4A">
      <w:pPr>
        <w:pStyle w:val="BodyText"/>
        <w:rPr>
          <w:sz w:val="20"/>
        </w:rPr>
      </w:pPr>
    </w:p>
    <w:p w14:paraId="2D815094" w14:textId="77777777" w:rsidR="002C0D4A" w:rsidRDefault="002C0D4A">
      <w:pPr>
        <w:pStyle w:val="BodyText"/>
        <w:spacing w:before="6"/>
        <w:rPr>
          <w:sz w:val="21"/>
        </w:rPr>
      </w:pPr>
    </w:p>
    <w:p w14:paraId="2D815095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78"/>
        <w:ind w:hanging="361"/>
        <w:rPr>
          <w:rFonts w:ascii="Verdana" w:hAnsi="Verdana"/>
        </w:rPr>
      </w:pPr>
      <w:r>
        <w:t>Lesson 10</w:t>
      </w:r>
      <w:r>
        <w:rPr>
          <w:spacing w:val="-3"/>
        </w:rPr>
        <w:t xml:space="preserve"> </w:t>
      </w:r>
      <w:r>
        <w:t>***</w:t>
      </w:r>
    </w:p>
    <w:p w14:paraId="2D815096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15</w:t>
      </w:r>
    </w:p>
    <w:p w14:paraId="2D815097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Topic:</w:t>
      </w:r>
      <w:r>
        <w:rPr>
          <w:spacing w:val="-4"/>
        </w:rPr>
        <w:t xml:space="preserve"> </w:t>
      </w:r>
      <w:r>
        <w:t>Informality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Settlements</w:t>
      </w:r>
    </w:p>
    <w:p w14:paraId="2D815098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Readings:</w:t>
      </w:r>
    </w:p>
    <w:p w14:paraId="2D815099" w14:textId="77777777" w:rsidR="002C0D4A" w:rsidRDefault="002C0D4A">
      <w:pPr>
        <w:sectPr w:rsidR="002C0D4A">
          <w:pgSz w:w="12240" w:h="15840"/>
          <w:pgMar w:top="1500" w:right="1340" w:bottom="980" w:left="1340" w:header="0" w:footer="787" w:gutter="0"/>
          <w:cols w:space="720"/>
        </w:sectPr>
      </w:pPr>
    </w:p>
    <w:p w14:paraId="2D81509A" w14:textId="77777777" w:rsidR="002C0D4A" w:rsidRDefault="00664067">
      <w:pPr>
        <w:pStyle w:val="ListParagraph"/>
        <w:numPr>
          <w:ilvl w:val="0"/>
          <w:numId w:val="2"/>
        </w:numPr>
        <w:tabs>
          <w:tab w:val="left" w:pos="2262"/>
        </w:tabs>
        <w:spacing w:before="44" w:line="271" w:lineRule="auto"/>
        <w:ind w:right="298"/>
        <w:rPr>
          <w:rFonts w:ascii="Verdana" w:hAnsi="Verdana"/>
          <w:sz w:val="24"/>
        </w:rPr>
      </w:pPr>
      <w:r>
        <w:lastRenderedPageBreak/>
        <w:t>Razzaz, O. 1994. "Contestation and Mutual Adjustment: The Process of</w:t>
      </w:r>
      <w:r>
        <w:rPr>
          <w:spacing w:val="-59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Yajouz</w:t>
      </w:r>
      <w:proofErr w:type="spellEnd"/>
      <w:r>
        <w:t>,</w:t>
      </w:r>
      <w:r>
        <w:rPr>
          <w:spacing w:val="-2"/>
        </w:rPr>
        <w:t xml:space="preserve"> </w:t>
      </w:r>
      <w:r>
        <w:t>Jordan."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28(1):</w:t>
      </w:r>
      <w:r>
        <w:rPr>
          <w:spacing w:val="-5"/>
        </w:rPr>
        <w:t xml:space="preserve"> </w:t>
      </w:r>
      <w:r>
        <w:t>7-39.</w:t>
      </w:r>
    </w:p>
    <w:p w14:paraId="2D81509B" w14:textId="77777777" w:rsidR="002C0D4A" w:rsidRDefault="00664067">
      <w:pPr>
        <w:pStyle w:val="ListParagraph"/>
        <w:numPr>
          <w:ilvl w:val="0"/>
          <w:numId w:val="2"/>
        </w:numPr>
        <w:tabs>
          <w:tab w:val="left" w:pos="2262"/>
        </w:tabs>
        <w:spacing w:line="273" w:lineRule="auto"/>
        <w:ind w:right="336"/>
        <w:rPr>
          <w:rFonts w:ascii="Verdana" w:hAnsi="Verdana"/>
        </w:rPr>
      </w:pPr>
      <w:r>
        <w:t>De Soto, Hernando,</w:t>
      </w:r>
      <w:r>
        <w:rPr>
          <w:color w:val="0000FF"/>
        </w:rPr>
        <w:t xml:space="preserve"> </w:t>
      </w:r>
      <w:hyperlink r:id="rId61">
        <w:r>
          <w:rPr>
            <w:color w:val="0000FF"/>
            <w:u w:val="single" w:color="0000FF"/>
          </w:rPr>
          <w:t>The Mystery of C</w:t>
        </w:r>
        <w:r>
          <w:rPr>
            <w:color w:val="0000FF"/>
            <w:u w:val="single" w:color="0000FF"/>
          </w:rPr>
          <w:t>apital, Finance and Development</w:t>
        </w:r>
      </w:hyperlink>
      <w:r>
        <w:t>,</w:t>
      </w:r>
      <w:r>
        <w:rPr>
          <w:spacing w:val="-59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38, number</w:t>
      </w:r>
      <w:r>
        <w:rPr>
          <w:spacing w:val="1"/>
        </w:rPr>
        <w:t xml:space="preserve"> </w:t>
      </w:r>
      <w:r>
        <w:t>1, March 2001</w:t>
      </w:r>
      <w:r>
        <w:rPr>
          <w:spacing w:val="-1"/>
        </w:rPr>
        <w:t xml:space="preserve"> </w:t>
      </w:r>
      <w:r>
        <w:t>– available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62">
        <w:r>
          <w:t>http://www.imf.org/external/pubs/ft/fandd/2001/03/desoto.htm</w:t>
        </w:r>
      </w:hyperlink>
    </w:p>
    <w:p w14:paraId="2D81509C" w14:textId="77777777" w:rsidR="002C0D4A" w:rsidRDefault="00664067">
      <w:pPr>
        <w:pStyle w:val="ListParagraph"/>
        <w:numPr>
          <w:ilvl w:val="0"/>
          <w:numId w:val="2"/>
        </w:numPr>
        <w:tabs>
          <w:tab w:val="left" w:pos="2262"/>
        </w:tabs>
        <w:spacing w:line="273" w:lineRule="auto"/>
        <w:ind w:right="607"/>
        <w:rPr>
          <w:rFonts w:ascii="Verdana" w:hAnsi="Verdana"/>
        </w:rPr>
      </w:pPr>
      <w:r>
        <w:t>Gravois,</w:t>
      </w:r>
      <w:r>
        <w:rPr>
          <w:spacing w:val="-4"/>
        </w:rPr>
        <w:t xml:space="preserve"> </w:t>
      </w:r>
      <w:r>
        <w:t>John.</w:t>
      </w:r>
      <w:r>
        <w:rPr>
          <w:spacing w:val="-2"/>
        </w:rPr>
        <w:t xml:space="preserve"> </w:t>
      </w:r>
      <w:r>
        <w:t>2005.</w:t>
      </w:r>
      <w:r>
        <w:rPr>
          <w:color w:val="0000FF"/>
          <w:spacing w:val="-2"/>
        </w:rPr>
        <w:t xml:space="preserve"> </w:t>
      </w:r>
      <w:hyperlink r:id="rId6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Soto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Delusion</w:t>
        </w:r>
      </w:hyperlink>
      <w:r>
        <w:t>,</w:t>
      </w:r>
      <w:r>
        <w:rPr>
          <w:spacing w:val="-4"/>
        </w:rPr>
        <w:t xml:space="preserve"> </w:t>
      </w:r>
      <w:r>
        <w:t>Slate,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proofErr w:type="gramStart"/>
      <w:r>
        <w:t>2005</w:t>
      </w:r>
      <w:proofErr w:type="gramEnd"/>
      <w:r>
        <w:rPr>
          <w:spacing w:val="-58"/>
        </w:rPr>
        <w:t xml:space="preserve"> </w:t>
      </w:r>
      <w:hyperlink r:id="rId64">
        <w:r>
          <w:t>http://www.slate.com/id/2112792</w:t>
        </w:r>
      </w:hyperlink>
    </w:p>
    <w:p w14:paraId="2D81509D" w14:textId="77777777" w:rsidR="002C0D4A" w:rsidRDefault="00664067">
      <w:pPr>
        <w:pStyle w:val="ListParagraph"/>
        <w:numPr>
          <w:ilvl w:val="0"/>
          <w:numId w:val="2"/>
        </w:numPr>
        <w:tabs>
          <w:tab w:val="left" w:pos="2262"/>
        </w:tabs>
        <w:spacing w:line="273" w:lineRule="auto"/>
        <w:ind w:right="110"/>
        <w:rPr>
          <w:rFonts w:ascii="Verdana" w:hAnsi="Verdana"/>
        </w:rPr>
      </w:pPr>
      <w:r>
        <w:t xml:space="preserve">Fuller, Thomas and Josh </w:t>
      </w:r>
      <w:proofErr w:type="spellStart"/>
      <w:r>
        <w:t>Haner</w:t>
      </w:r>
      <w:proofErr w:type="spellEnd"/>
      <w:r>
        <w:t>. 2019.</w:t>
      </w:r>
      <w:r>
        <w:rPr>
          <w:spacing w:val="1"/>
        </w:rPr>
        <w:t xml:space="preserve"> </w:t>
      </w:r>
      <w:r>
        <w:t>“</w:t>
      </w:r>
      <w:hyperlink r:id="rId65">
        <w:r>
          <w:rPr>
            <w:color w:val="0000FF"/>
            <w:u w:val="single" w:color="0000FF"/>
          </w:rPr>
          <w:t>Among the World’s Most Dire</w:t>
        </w:r>
      </w:hyperlink>
      <w:r>
        <w:rPr>
          <w:color w:val="0000FF"/>
          <w:spacing w:val="1"/>
        </w:rPr>
        <w:t xml:space="preserve"> </w:t>
      </w:r>
      <w:hyperlink r:id="rId66">
        <w:r>
          <w:rPr>
            <w:color w:val="0000FF"/>
            <w:u w:val="single" w:color="0000FF"/>
          </w:rPr>
          <w:t>Places</w:t>
        </w:r>
      </w:hyperlink>
      <w:r>
        <w:t>: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Camp.”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Times.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17,</w:t>
      </w:r>
      <w:r>
        <w:rPr>
          <w:spacing w:val="-58"/>
        </w:rPr>
        <w:t xml:space="preserve"> </w:t>
      </w:r>
      <w:r>
        <w:t>2019.</w:t>
      </w:r>
      <w:r>
        <w:rPr>
          <w:color w:val="0000FF"/>
        </w:rPr>
        <w:t xml:space="preserve"> </w:t>
      </w:r>
      <w:hyperlink r:id="rId67">
        <w:r>
          <w:rPr>
            <w:color w:val="0000FF"/>
            <w:u w:val="single" w:color="0000FF"/>
          </w:rPr>
          <w:t>https://www.nytimes.c</w:t>
        </w:r>
        <w:r>
          <w:rPr>
            <w:color w:val="0000FF"/>
            <w:u w:val="single" w:color="0000FF"/>
          </w:rPr>
          <w:t>om/interactive/2019/12/17/us/oakland-</w:t>
        </w:r>
      </w:hyperlink>
      <w:r>
        <w:rPr>
          <w:color w:val="0000FF"/>
          <w:spacing w:val="1"/>
        </w:rPr>
        <w:t xml:space="preserve"> </w:t>
      </w:r>
      <w:hyperlink r:id="rId68">
        <w:proofErr w:type="spellStart"/>
        <w:r>
          <w:rPr>
            <w:color w:val="0000FF"/>
            <w:u w:val="single" w:color="0000FF"/>
          </w:rPr>
          <w:t>california-homeless-camp.html?searchResultPosition</w:t>
        </w:r>
        <w:proofErr w:type="spellEnd"/>
        <w:r>
          <w:rPr>
            <w:color w:val="0000FF"/>
            <w:u w:val="single" w:color="0000FF"/>
          </w:rPr>
          <w:t>=1</w:t>
        </w:r>
      </w:hyperlink>
    </w:p>
    <w:p w14:paraId="2D81509E" w14:textId="77777777" w:rsidR="002C0D4A" w:rsidRDefault="002C0D4A">
      <w:pPr>
        <w:pStyle w:val="BodyText"/>
        <w:rPr>
          <w:sz w:val="20"/>
        </w:rPr>
      </w:pPr>
    </w:p>
    <w:p w14:paraId="2D81509F" w14:textId="77777777" w:rsidR="002C0D4A" w:rsidRDefault="002C0D4A">
      <w:pPr>
        <w:pStyle w:val="BodyText"/>
        <w:spacing w:before="6"/>
        <w:rPr>
          <w:sz w:val="18"/>
        </w:rPr>
      </w:pPr>
    </w:p>
    <w:p w14:paraId="2D8150A0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78"/>
        <w:ind w:hanging="361"/>
        <w:rPr>
          <w:rFonts w:ascii="Verdana" w:hAnsi="Verdana"/>
        </w:rPr>
      </w:pPr>
      <w:r>
        <w:t>Lesson 11</w:t>
      </w:r>
    </w:p>
    <w:p w14:paraId="2D8150A1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22</w:t>
      </w:r>
    </w:p>
    <w:p w14:paraId="2D8150A2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Topic: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</w:p>
    <w:p w14:paraId="2D8150A3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Readings:</w:t>
      </w:r>
    </w:p>
    <w:p w14:paraId="2D8150A4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5"/>
        <w:ind w:right="417"/>
        <w:rPr>
          <w:rFonts w:ascii="Verdana" w:hAnsi="Verdana"/>
          <w:sz w:val="24"/>
        </w:rPr>
      </w:pPr>
      <w:proofErr w:type="spellStart"/>
      <w:r>
        <w:t>Amsden</w:t>
      </w:r>
      <w:proofErr w:type="spellEnd"/>
      <w:r>
        <w:t>,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2001.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rest":</w:t>
      </w:r>
      <w:r>
        <w:rPr>
          <w:spacing w:val="-4"/>
        </w:rPr>
        <w:t xml:space="preserve"> </w:t>
      </w:r>
      <w:r>
        <w:t>challenges 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late-industrializing economies. New York: Oxford University Press</w:t>
      </w:r>
      <w:r>
        <w:rPr>
          <w:spacing w:val="1"/>
        </w:rPr>
        <w:t xml:space="preserve"> </w:t>
      </w:r>
      <w:r>
        <w:t>(paperback</w:t>
      </w:r>
      <w:r>
        <w:rPr>
          <w:spacing w:val="-3"/>
        </w:rPr>
        <w:t xml:space="preserve"> </w:t>
      </w:r>
      <w:r>
        <w:t>2004).</w:t>
      </w:r>
      <w:r>
        <w:rPr>
          <w:spacing w:val="56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(pp.1-28)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(pp.190-220)</w:t>
      </w:r>
    </w:p>
    <w:p w14:paraId="2D8150A5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58" w:lineRule="exact"/>
        <w:rPr>
          <w:rFonts w:ascii="Verdana" w:hAnsi="Verdana"/>
          <w:sz w:val="24"/>
        </w:rPr>
      </w:pPr>
      <w:r>
        <w:t>Wade,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Escaping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Squeeze:</w:t>
      </w:r>
      <w:r>
        <w:rPr>
          <w:spacing w:val="-2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Income</w:t>
      </w:r>
    </w:p>
    <w:p w14:paraId="2D8150A6" w14:textId="77777777" w:rsidR="002C0D4A" w:rsidRDefault="00664067">
      <w:pPr>
        <w:pStyle w:val="BodyText"/>
        <w:spacing w:before="1"/>
        <w:ind w:left="2262"/>
      </w:pPr>
      <w:r>
        <w:t>Countries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Faster.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proofErr w:type="spellStart"/>
      <w:r>
        <w:t>Laperche</w:t>
      </w:r>
      <w:proofErr w:type="spellEnd"/>
      <w:r>
        <w:t>.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Kenneth</w:t>
      </w:r>
      <w:r>
        <w:rPr>
          <w:spacing w:val="-3"/>
        </w:rPr>
        <w:t xml:space="preserve"> </w:t>
      </w:r>
      <w:r>
        <w:t>Galbraith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of Economics.</w:t>
      </w:r>
      <w:r>
        <w:rPr>
          <w:spacing w:val="1"/>
        </w:rPr>
        <w:t xml:space="preserve"> </w:t>
      </w:r>
      <w:r>
        <w:t>London: Palgrave.</w:t>
      </w:r>
    </w:p>
    <w:p w14:paraId="2D8150A7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58" w:lineRule="exact"/>
        <w:ind w:right="182"/>
        <w:rPr>
          <w:rFonts w:ascii="Verdana" w:hAnsi="Verdana"/>
          <w:sz w:val="24"/>
        </w:rPr>
      </w:pPr>
      <w:r>
        <w:t>Kim,</w:t>
      </w:r>
      <w:r>
        <w:rPr>
          <w:spacing w:val="-5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1998.</w:t>
      </w:r>
      <w:r>
        <w:rPr>
          <w:spacing w:val="-4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Learning:</w:t>
      </w:r>
      <w:r>
        <w:rPr>
          <w:spacing w:val="-5"/>
        </w:rPr>
        <w:t xml:space="preserve"> </w:t>
      </w:r>
      <w:r>
        <w:t>Capability</w:t>
      </w:r>
      <w:r>
        <w:rPr>
          <w:spacing w:val="-58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Catching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Hyundai Motor.</w:t>
      </w:r>
      <w:r>
        <w:rPr>
          <w:spacing w:val="-2"/>
        </w:rPr>
        <w:t xml:space="preserve"> </w:t>
      </w:r>
      <w:r>
        <w:t>Organization Science. 9(4)</w:t>
      </w:r>
    </w:p>
    <w:p w14:paraId="2D8150A8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line="247" w:lineRule="exact"/>
        <w:rPr>
          <w:rFonts w:ascii="Verdana" w:hAnsi="Verdana"/>
        </w:rPr>
      </w:pPr>
      <w:r>
        <w:t>Huang, Y.</w:t>
      </w:r>
      <w:r>
        <w:rPr>
          <w:spacing w:val="-1"/>
        </w:rPr>
        <w:t xml:space="preserve"> </w:t>
      </w:r>
      <w:r>
        <w:t>2000.</w:t>
      </w:r>
      <w:r>
        <w:rPr>
          <w:color w:val="0000FF"/>
          <w:spacing w:val="-1"/>
        </w:rPr>
        <w:t xml:space="preserve"> </w:t>
      </w:r>
      <w:hyperlink r:id="rId69">
        <w:r>
          <w:rPr>
            <w:color w:val="0000FF"/>
            <w:u w:val="single" w:color="0000FF"/>
          </w:rPr>
          <w:t>Korea: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Back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Tiger</w:t>
        </w:r>
      </w:hyperlink>
      <w:r>
        <w:t>.</w:t>
      </w:r>
      <w:r>
        <w:rPr>
          <w:spacing w:val="57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Business</w:t>
      </w:r>
    </w:p>
    <w:p w14:paraId="2D8150A9" w14:textId="77777777" w:rsidR="002C0D4A" w:rsidRDefault="00664067">
      <w:pPr>
        <w:pStyle w:val="BodyText"/>
        <w:spacing w:before="1"/>
        <w:ind w:left="2262" w:right="107"/>
      </w:pPr>
      <w:r>
        <w:t>School</w:t>
      </w:r>
      <w:r>
        <w:rPr>
          <w:spacing w:val="-12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700097.</w:t>
      </w:r>
      <w:r>
        <w:rPr>
          <w:spacing w:val="-10"/>
        </w:rPr>
        <w:t xml:space="preserve"> </w:t>
      </w:r>
      <w:hyperlink r:id="rId70">
        <w:r>
          <w:rPr>
            <w:color w:val="0000FF"/>
            <w:u w:val="single" w:color="0000FF"/>
          </w:rPr>
          <w:t>https://hbr.org/product/korea-on-the-back-of-a-tiger-</w:t>
        </w:r>
      </w:hyperlink>
      <w:r>
        <w:rPr>
          <w:color w:val="0000FF"/>
          <w:spacing w:val="-58"/>
        </w:rPr>
        <w:t xml:space="preserve"> </w:t>
      </w:r>
      <w:hyperlink r:id="rId71">
        <w:r>
          <w:rPr>
            <w:color w:val="0000FF"/>
            <w:u w:val="single" w:color="0000FF"/>
          </w:rPr>
          <w:t>abridged/708052-PDF-ENG</w:t>
        </w:r>
      </w:hyperlink>
    </w:p>
    <w:p w14:paraId="2D8150AA" w14:textId="77777777" w:rsidR="002C0D4A" w:rsidRDefault="00664067">
      <w:pPr>
        <w:pStyle w:val="ListParagraph"/>
        <w:numPr>
          <w:ilvl w:val="3"/>
          <w:numId w:val="7"/>
        </w:numPr>
        <w:tabs>
          <w:tab w:val="left" w:pos="2261"/>
          <w:tab w:val="left" w:pos="2262"/>
        </w:tabs>
        <w:spacing w:before="5" w:line="252" w:lineRule="exact"/>
        <w:ind w:right="107"/>
        <w:rPr>
          <w:rFonts w:ascii="Verdana" w:hAnsi="Verdana"/>
        </w:rPr>
      </w:pPr>
      <w:proofErr w:type="spellStart"/>
      <w:r>
        <w:t>Heeley</w:t>
      </w:r>
      <w:proofErr w:type="spellEnd"/>
      <w:r>
        <w:t>,</w:t>
      </w:r>
      <w:r>
        <w:rPr>
          <w:spacing w:val="-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“Was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China’s</w:t>
      </w:r>
      <w:r>
        <w:rPr>
          <w:spacing w:val="-2"/>
        </w:rPr>
        <w:t xml:space="preserve"> </w:t>
      </w:r>
      <w:r>
        <w:t>Rise?”</w:t>
      </w:r>
      <w:r>
        <w:rPr>
          <w:spacing w:val="-2"/>
        </w:rPr>
        <w:t xml:space="preserve"> </w:t>
      </w:r>
      <w:r>
        <w:t>PRX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Inkstick</w:t>
      </w:r>
      <w:r>
        <w:rPr>
          <w:spacing w:val="-1"/>
        </w:rPr>
        <w:t xml:space="preserve"> </w:t>
      </w:r>
      <w:r>
        <w:t>Media: Things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Boom. June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2020.</w:t>
      </w:r>
    </w:p>
    <w:p w14:paraId="2D8150AB" w14:textId="77777777" w:rsidR="002C0D4A" w:rsidRDefault="00664067">
      <w:pPr>
        <w:pStyle w:val="BodyText"/>
        <w:ind w:left="2262" w:right="179"/>
      </w:pPr>
      <w:hyperlink r:id="rId72">
        <w:r>
          <w:rPr>
            <w:color w:val="0000FF"/>
            <w:spacing w:val="-1"/>
            <w:u w:val="single" w:color="0000FF"/>
          </w:rPr>
          <w:t>https://www.pri.org/stories/2020-06-04/was-us-sleeping-through-chinas-</w:t>
        </w:r>
      </w:hyperlink>
      <w:r>
        <w:rPr>
          <w:color w:val="0000FF"/>
        </w:rPr>
        <w:t xml:space="preserve"> </w:t>
      </w:r>
      <w:hyperlink r:id="rId73">
        <w:r>
          <w:rPr>
            <w:color w:val="0000FF"/>
            <w:u w:val="single" w:color="0000FF"/>
          </w:rPr>
          <w:t>rise</w:t>
        </w:r>
      </w:hyperlink>
    </w:p>
    <w:p w14:paraId="2D8150AC" w14:textId="77777777" w:rsidR="002C0D4A" w:rsidRDefault="002C0D4A">
      <w:pPr>
        <w:pStyle w:val="BodyText"/>
        <w:rPr>
          <w:sz w:val="20"/>
        </w:rPr>
      </w:pPr>
    </w:p>
    <w:p w14:paraId="2D8150AD" w14:textId="77777777" w:rsidR="002C0D4A" w:rsidRDefault="002C0D4A">
      <w:pPr>
        <w:pStyle w:val="BodyText"/>
        <w:spacing w:before="9"/>
        <w:rPr>
          <w:sz w:val="18"/>
        </w:rPr>
      </w:pPr>
    </w:p>
    <w:p w14:paraId="2D8150AE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78"/>
        <w:ind w:hanging="361"/>
        <w:rPr>
          <w:rFonts w:ascii="Verdana" w:hAnsi="Verdana"/>
        </w:rPr>
      </w:pPr>
      <w:r>
        <w:t>Lesson 12</w:t>
      </w:r>
      <w:r>
        <w:rPr>
          <w:spacing w:val="-3"/>
        </w:rPr>
        <w:t xml:space="preserve"> </w:t>
      </w:r>
      <w:r>
        <w:t>***</w:t>
      </w:r>
    </w:p>
    <w:p w14:paraId="2D8150AF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29</w:t>
      </w:r>
    </w:p>
    <w:p w14:paraId="2D8150B0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Topic:</w:t>
      </w:r>
      <w:r>
        <w:rPr>
          <w:spacing w:val="-4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interconnections</w:t>
      </w:r>
    </w:p>
    <w:p w14:paraId="2D8150B1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Readings:</w:t>
      </w:r>
    </w:p>
    <w:p w14:paraId="2D8150B2" w14:textId="77777777" w:rsidR="002C0D4A" w:rsidRDefault="00664067">
      <w:pPr>
        <w:pStyle w:val="ListParagraph"/>
        <w:numPr>
          <w:ilvl w:val="0"/>
          <w:numId w:val="1"/>
        </w:numPr>
        <w:tabs>
          <w:tab w:val="left" w:pos="2262"/>
        </w:tabs>
        <w:spacing w:before="24" w:line="273" w:lineRule="auto"/>
        <w:ind w:right="1097"/>
      </w:pPr>
      <w:r>
        <w:t xml:space="preserve">Khalili, </w:t>
      </w:r>
      <w:proofErr w:type="spellStart"/>
      <w:r>
        <w:t>Laleh</w:t>
      </w:r>
      <w:proofErr w:type="spellEnd"/>
      <w:r>
        <w:t>.</w:t>
      </w:r>
      <w:r>
        <w:rPr>
          <w:spacing w:val="1"/>
        </w:rPr>
        <w:t xml:space="preserve"> </w:t>
      </w:r>
      <w:r>
        <w:t>2020. Sinews of War and Trade. London: Verso.</w:t>
      </w:r>
      <w:r>
        <w:rPr>
          <w:spacing w:val="1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(p.1-8)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(p.</w:t>
      </w:r>
      <w:r>
        <w:rPr>
          <w:spacing w:val="-2"/>
        </w:rPr>
        <w:t xml:space="preserve"> </w:t>
      </w:r>
      <w:r>
        <w:t>9-48)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(p.</w:t>
      </w:r>
      <w:r>
        <w:rPr>
          <w:spacing w:val="-3"/>
        </w:rPr>
        <w:t xml:space="preserve"> </w:t>
      </w:r>
      <w:r>
        <w:t>219-242).</w:t>
      </w:r>
    </w:p>
    <w:p w14:paraId="2D8150B3" w14:textId="77777777" w:rsidR="002C0D4A" w:rsidRDefault="00664067">
      <w:pPr>
        <w:pStyle w:val="ListParagraph"/>
        <w:numPr>
          <w:ilvl w:val="0"/>
          <w:numId w:val="1"/>
        </w:numPr>
        <w:tabs>
          <w:tab w:val="left" w:pos="2262"/>
        </w:tabs>
        <w:spacing w:line="273" w:lineRule="auto"/>
        <w:ind w:right="1793"/>
      </w:pPr>
      <w:r>
        <w:t>Please also visit the website associated with this project:</w:t>
      </w:r>
      <w:r>
        <w:rPr>
          <w:color w:val="0000FF"/>
          <w:spacing w:val="-60"/>
        </w:rPr>
        <w:t xml:space="preserve"> </w:t>
      </w:r>
      <w:hyperlink r:id="rId74">
        <w:r>
          <w:rPr>
            <w:color w:val="0000FF"/>
            <w:u w:val="single" w:color="0000FF"/>
          </w:rPr>
          <w:t>http://sinewswartrade.com/</w:t>
        </w:r>
      </w:hyperlink>
    </w:p>
    <w:p w14:paraId="2D8150B4" w14:textId="77777777" w:rsidR="002C0D4A" w:rsidRDefault="00664067">
      <w:pPr>
        <w:pStyle w:val="ListParagraph"/>
        <w:numPr>
          <w:ilvl w:val="0"/>
          <w:numId w:val="1"/>
        </w:numPr>
        <w:tabs>
          <w:tab w:val="left" w:pos="2262"/>
        </w:tabs>
        <w:spacing w:line="273" w:lineRule="auto"/>
        <w:ind w:right="218"/>
      </w:pPr>
      <w:r>
        <w:t>Lynch, D. 2021. “From ports to rail yards, global supply lines struggle</w:t>
      </w:r>
      <w:r>
        <w:rPr>
          <w:spacing w:val="1"/>
        </w:rPr>
        <w:t xml:space="preserve"> </w:t>
      </w:r>
      <w:r>
        <w:t>amid</w:t>
      </w:r>
      <w:r>
        <w:rPr>
          <w:spacing w:val="-4"/>
        </w:rPr>
        <w:t xml:space="preserve"> </w:t>
      </w:r>
      <w:r>
        <w:t>virus</w:t>
      </w:r>
      <w:r>
        <w:rPr>
          <w:spacing w:val="-3"/>
        </w:rPr>
        <w:t xml:space="preserve"> </w:t>
      </w:r>
      <w:r>
        <w:t>outbreaks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world.”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Post,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26,</w:t>
      </w:r>
      <w:r>
        <w:rPr>
          <w:spacing w:val="-58"/>
        </w:rPr>
        <w:t xml:space="preserve"> </w:t>
      </w:r>
      <w:r>
        <w:t>2021.</w:t>
      </w:r>
      <w:r>
        <w:rPr>
          <w:color w:val="0000FF"/>
        </w:rPr>
        <w:t xml:space="preserve"> </w:t>
      </w:r>
      <w:hyperlink r:id="rId75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ttps://www.washingtonpost.com/business/2021/07/27/supply-</w:t>
        </w:r>
      </w:hyperlink>
      <w:r>
        <w:rPr>
          <w:color w:val="0000FF"/>
          <w:spacing w:val="1"/>
        </w:rPr>
        <w:t xml:space="preserve"> </w:t>
      </w:r>
      <w:hyperlink r:id="rId76">
        <w:r>
          <w:rPr>
            <w:color w:val="0000FF"/>
            <w:u w:val="single" w:color="0000FF"/>
          </w:rPr>
          <w:t>chains-freight-rail-ports/</w:t>
        </w:r>
      </w:hyperlink>
    </w:p>
    <w:p w14:paraId="2D8150B5" w14:textId="77777777" w:rsidR="002C0D4A" w:rsidRDefault="002C0D4A">
      <w:pPr>
        <w:spacing w:line="273" w:lineRule="auto"/>
        <w:sectPr w:rsidR="002C0D4A">
          <w:pgSz w:w="12240" w:h="15840"/>
          <w:pgMar w:top="1360" w:right="1340" w:bottom="980" w:left="1340" w:header="0" w:footer="787" w:gutter="0"/>
          <w:cols w:space="720"/>
        </w:sectPr>
      </w:pPr>
    </w:p>
    <w:p w14:paraId="2D8150B6" w14:textId="77777777" w:rsidR="002C0D4A" w:rsidRDefault="002C0D4A">
      <w:pPr>
        <w:pStyle w:val="BodyText"/>
        <w:rPr>
          <w:sz w:val="20"/>
        </w:rPr>
      </w:pPr>
    </w:p>
    <w:p w14:paraId="2D8150B7" w14:textId="77777777" w:rsidR="002C0D4A" w:rsidRDefault="002C0D4A">
      <w:pPr>
        <w:pStyle w:val="BodyText"/>
        <w:rPr>
          <w:sz w:val="20"/>
        </w:rPr>
      </w:pPr>
    </w:p>
    <w:p w14:paraId="2D8150B8" w14:textId="77777777" w:rsidR="002C0D4A" w:rsidRDefault="002C0D4A">
      <w:pPr>
        <w:pStyle w:val="BodyText"/>
        <w:rPr>
          <w:sz w:val="24"/>
        </w:rPr>
      </w:pPr>
    </w:p>
    <w:p w14:paraId="2D8150B9" w14:textId="77777777" w:rsidR="002C0D4A" w:rsidRDefault="00664067">
      <w:pPr>
        <w:pStyle w:val="Heading2"/>
        <w:spacing w:before="91"/>
      </w:pPr>
      <w:bookmarkStart w:id="31" w:name="Section_IV:_Synthesis_–_Development_Plan"/>
      <w:bookmarkEnd w:id="31"/>
      <w:r>
        <w:rPr>
          <w:color w:val="424242"/>
        </w:rPr>
        <w:t>Section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IV: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Synthesis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Development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Planning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Changing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World</w:t>
      </w:r>
    </w:p>
    <w:p w14:paraId="2D8150BA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spacing w:before="112"/>
        <w:ind w:hanging="361"/>
        <w:rPr>
          <w:rFonts w:ascii="Verdana" w:hAnsi="Verdana"/>
        </w:rPr>
      </w:pPr>
      <w:r>
        <w:t>Lesson 13</w:t>
      </w:r>
    </w:p>
    <w:p w14:paraId="2D8150BB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6</w:t>
      </w:r>
    </w:p>
    <w:p w14:paraId="2D8150BC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Topic: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Presentations</w:t>
      </w:r>
    </w:p>
    <w:p w14:paraId="2D8150BD" w14:textId="77777777" w:rsidR="002C0D4A" w:rsidRDefault="002C0D4A">
      <w:pPr>
        <w:pStyle w:val="BodyText"/>
        <w:spacing w:before="4"/>
        <w:rPr>
          <w:sz w:val="27"/>
        </w:rPr>
      </w:pPr>
    </w:p>
    <w:p w14:paraId="2D8150BE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ind w:hanging="361"/>
        <w:rPr>
          <w:rFonts w:ascii="Verdana" w:hAnsi="Verdana"/>
        </w:rPr>
      </w:pPr>
      <w:r>
        <w:t>Lesson 14</w:t>
      </w:r>
    </w:p>
    <w:p w14:paraId="2D8150BF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8"/>
        <w:ind w:hanging="361"/>
      </w:pPr>
      <w:r>
        <w:t>Date: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13</w:t>
      </w:r>
    </w:p>
    <w:p w14:paraId="2D8150C0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9"/>
        <w:ind w:hanging="361"/>
      </w:pPr>
      <w:r>
        <w:t>Topic:</w:t>
      </w:r>
      <w:r>
        <w:rPr>
          <w:spacing w:val="-4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Synthesis</w:t>
      </w:r>
    </w:p>
    <w:p w14:paraId="2D8150C1" w14:textId="77777777" w:rsidR="002C0D4A" w:rsidRDefault="002C0D4A">
      <w:pPr>
        <w:pStyle w:val="BodyText"/>
        <w:spacing w:before="4"/>
        <w:rPr>
          <w:sz w:val="27"/>
        </w:rPr>
      </w:pPr>
    </w:p>
    <w:p w14:paraId="2D8150C2" w14:textId="77777777" w:rsidR="002C0D4A" w:rsidRDefault="00664067">
      <w:pPr>
        <w:pStyle w:val="ListParagraph"/>
        <w:numPr>
          <w:ilvl w:val="1"/>
          <w:numId w:val="7"/>
        </w:numPr>
        <w:tabs>
          <w:tab w:val="left" w:pos="821"/>
          <w:tab w:val="left" w:pos="822"/>
        </w:tabs>
        <w:ind w:hanging="361"/>
        <w:rPr>
          <w:rFonts w:ascii="Verdana" w:hAnsi="Verdana"/>
        </w:rPr>
      </w:pPr>
      <w:r>
        <w:t>Final</w:t>
      </w:r>
      <w:r>
        <w:rPr>
          <w:spacing w:val="-3"/>
        </w:rPr>
        <w:t xml:space="preserve"> </w:t>
      </w:r>
      <w:r>
        <w:t>Project</w:t>
      </w:r>
    </w:p>
    <w:p w14:paraId="2D8150C3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37"/>
        <w:ind w:hanging="361"/>
      </w:pPr>
      <w:r>
        <w:t>Date: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17</w:t>
      </w:r>
    </w:p>
    <w:p w14:paraId="2D8150C4" w14:textId="77777777" w:rsidR="002C0D4A" w:rsidRDefault="00664067">
      <w:pPr>
        <w:pStyle w:val="ListParagraph"/>
        <w:numPr>
          <w:ilvl w:val="2"/>
          <w:numId w:val="7"/>
        </w:numPr>
        <w:tabs>
          <w:tab w:val="left" w:pos="1542"/>
        </w:tabs>
        <w:spacing w:before="40"/>
        <w:ind w:hanging="361"/>
      </w:pPr>
      <w:r>
        <w:t>Deliverable: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Due</w:t>
      </w:r>
    </w:p>
    <w:sectPr w:rsidR="002C0D4A">
      <w:pgSz w:w="12240" w:h="15840"/>
      <w:pgMar w:top="1500" w:right="1340" w:bottom="980" w:left="13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BA77" w14:textId="77777777" w:rsidR="00664067" w:rsidRDefault="00664067">
      <w:r>
        <w:separator/>
      </w:r>
    </w:p>
  </w:endnote>
  <w:endnote w:type="continuationSeparator" w:id="0">
    <w:p w14:paraId="46B34981" w14:textId="77777777" w:rsidR="00664067" w:rsidRDefault="0066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 Sans Pro Extra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50CA" w14:textId="77777777" w:rsidR="002C0D4A" w:rsidRDefault="00664067">
    <w:pPr>
      <w:pStyle w:val="BodyText"/>
      <w:spacing w:line="14" w:lineRule="auto"/>
      <w:rPr>
        <w:sz w:val="20"/>
      </w:rPr>
    </w:pPr>
    <w:r>
      <w:pict w14:anchorId="2D8150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2.8pt;margin-top:741.65pt;width:49.7pt;height:15.45pt;z-index:-251658752;mso-position-horizontal-relative:page;mso-position-vertical-relative:page" filled="f" stroked="f">
          <v:textbox inset="0,0,0,0">
            <w:txbxContent>
              <w:p w14:paraId="2D8150CC" w14:textId="77777777" w:rsidR="002C0D4A" w:rsidRDefault="0066406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5656" w14:textId="77777777" w:rsidR="00664067" w:rsidRDefault="00664067">
      <w:r>
        <w:separator/>
      </w:r>
    </w:p>
  </w:footnote>
  <w:footnote w:type="continuationSeparator" w:id="0">
    <w:p w14:paraId="1A5A81C8" w14:textId="77777777" w:rsidR="00664067" w:rsidRDefault="0066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885"/>
    <w:multiLevelType w:val="hybridMultilevel"/>
    <w:tmpl w:val="C6009F66"/>
    <w:lvl w:ilvl="0" w:tplc="8A3A3ABE">
      <w:start w:val="12"/>
      <w:numFmt w:val="decimal"/>
      <w:lvlText w:val="%1."/>
      <w:lvlJc w:val="left"/>
      <w:pPr>
        <w:ind w:left="102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95C17D4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75"/>
        <w:lang w:val="en-US" w:eastAsia="en-US" w:bidi="ar-SA"/>
      </w:rPr>
    </w:lvl>
    <w:lvl w:ilvl="2" w:tplc="9DF0AD06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E24F70A">
      <w:numFmt w:val="bullet"/>
      <w:lvlText w:val="▪"/>
      <w:lvlJc w:val="left"/>
      <w:pPr>
        <w:ind w:left="2262" w:hanging="360"/>
      </w:pPr>
      <w:rPr>
        <w:rFonts w:ascii="Verdana" w:eastAsia="Verdana" w:hAnsi="Verdana" w:cs="Verdana" w:hint="default"/>
        <w:w w:val="130"/>
        <w:lang w:val="en-US" w:eastAsia="en-US" w:bidi="ar-SA"/>
      </w:rPr>
    </w:lvl>
    <w:lvl w:ilvl="4" w:tplc="D7B00A0A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5" w:tplc="79DA1434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6" w:tplc="8242A65E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7" w:tplc="FAA094D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8" w:tplc="53B010FA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C85315"/>
    <w:multiLevelType w:val="hybridMultilevel"/>
    <w:tmpl w:val="3996BD24"/>
    <w:lvl w:ilvl="0" w:tplc="89FE6E3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D804B6E2">
      <w:numFmt w:val="bullet"/>
      <w:lvlText w:val="▪"/>
      <w:lvlJc w:val="left"/>
      <w:pPr>
        <w:ind w:left="2262" w:hanging="360"/>
      </w:pPr>
      <w:rPr>
        <w:rFonts w:ascii="Hypatia Sans Pro ExtraLight" w:eastAsia="Hypatia Sans Pro ExtraLight" w:hAnsi="Hypatia Sans Pro ExtraLight" w:cs="Hypatia Sans Pro ExtraLight" w:hint="default"/>
        <w:b w:val="0"/>
        <w:bCs w:val="0"/>
        <w:i/>
        <w:iCs/>
        <w:w w:val="99"/>
        <w:sz w:val="22"/>
        <w:szCs w:val="22"/>
        <w:lang w:val="en-US" w:eastAsia="en-US" w:bidi="ar-SA"/>
      </w:rPr>
    </w:lvl>
    <w:lvl w:ilvl="2" w:tplc="7D103E2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 w:tplc="019AE31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BE6EF42A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764A87D4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57C480AE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1A12817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E88E84C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6B75D6"/>
    <w:multiLevelType w:val="hybridMultilevel"/>
    <w:tmpl w:val="C9F4189E"/>
    <w:lvl w:ilvl="0" w:tplc="E80CD824">
      <w:numFmt w:val="bullet"/>
      <w:lvlText w:val="✰"/>
      <w:lvlJc w:val="left"/>
      <w:pPr>
        <w:ind w:left="2262" w:hanging="360"/>
      </w:pPr>
      <w:rPr>
        <w:rFonts w:ascii="Verdana" w:eastAsia="Verdana" w:hAnsi="Verdana" w:cs="Verdana" w:hint="default"/>
        <w:w w:val="90"/>
        <w:lang w:val="en-US" w:eastAsia="en-US" w:bidi="ar-SA"/>
      </w:rPr>
    </w:lvl>
    <w:lvl w:ilvl="1" w:tplc="8624775C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 w:tplc="64F6A4D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C8B8EBA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A580B88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D8B2CB5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76F28B6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B3508A0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B9020BC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6015F1"/>
    <w:multiLevelType w:val="hybridMultilevel"/>
    <w:tmpl w:val="E4927368"/>
    <w:lvl w:ilvl="0" w:tplc="C186DB20">
      <w:numFmt w:val="bullet"/>
      <w:lvlText w:val="✰"/>
      <w:lvlJc w:val="left"/>
      <w:pPr>
        <w:ind w:left="226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E3467A02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 w:tplc="1E60C4A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BF70BC3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79A2D43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F6B4E84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0ED45CE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357E84DA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044E681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4E4F25"/>
    <w:multiLevelType w:val="hybridMultilevel"/>
    <w:tmpl w:val="EBB29B60"/>
    <w:lvl w:ilvl="0" w:tplc="4F500C4A">
      <w:numFmt w:val="bullet"/>
      <w:lvlText w:val="✰"/>
      <w:lvlJc w:val="left"/>
      <w:pPr>
        <w:ind w:left="2262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02020"/>
        <w:w w:val="90"/>
        <w:sz w:val="22"/>
        <w:szCs w:val="22"/>
        <w:lang w:val="en-US" w:eastAsia="en-US" w:bidi="ar-SA"/>
      </w:rPr>
    </w:lvl>
    <w:lvl w:ilvl="1" w:tplc="D08040A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 w:tplc="DB2CA26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DE7260C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40C8CD0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57584EC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FB0C9B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537AEA1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322AFB2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AC3B65"/>
    <w:multiLevelType w:val="hybridMultilevel"/>
    <w:tmpl w:val="A19454D8"/>
    <w:lvl w:ilvl="0" w:tplc="53927874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5"/>
        <w:sz w:val="22"/>
        <w:szCs w:val="22"/>
        <w:lang w:val="en-US" w:eastAsia="en-US" w:bidi="ar-SA"/>
      </w:rPr>
    </w:lvl>
    <w:lvl w:ilvl="1" w:tplc="5D141D12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FD691B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176A9E0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528D1E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5947A7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3CA043F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7CECC8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4D0C4E8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08D7F4B"/>
    <w:multiLevelType w:val="hybridMultilevel"/>
    <w:tmpl w:val="8EB8C5CE"/>
    <w:lvl w:ilvl="0" w:tplc="036A33E2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9D20F0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598E67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6C8620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2E446F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8987EA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6FC5DA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07CE8B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3D862C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4C26A4C"/>
    <w:multiLevelType w:val="hybridMultilevel"/>
    <w:tmpl w:val="7B5C1648"/>
    <w:lvl w:ilvl="0" w:tplc="4B6CF582">
      <w:numFmt w:val="bullet"/>
      <w:lvlText w:val="✰"/>
      <w:lvlJc w:val="left"/>
      <w:pPr>
        <w:ind w:left="226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1C462D42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 w:tplc="A456FFF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0E0E9D7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3B881C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B89A667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230DDF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E3C82E42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20E8BD4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9963AA8"/>
    <w:multiLevelType w:val="hybridMultilevel"/>
    <w:tmpl w:val="E13068DE"/>
    <w:lvl w:ilvl="0" w:tplc="75BE7F9E">
      <w:numFmt w:val="bullet"/>
      <w:lvlText w:val="✰"/>
      <w:lvlJc w:val="left"/>
      <w:pPr>
        <w:ind w:left="226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66A2DD42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 w:tplc="BA725D0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20D4ECA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4E9C2D4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7914595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D7251E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B5A4D5F2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3AE023B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D4A"/>
    <w:rsid w:val="002003CF"/>
    <w:rsid w:val="002C0D4A"/>
    <w:rsid w:val="00336223"/>
    <w:rsid w:val="00664067"/>
    <w:rsid w:val="006F3F48"/>
    <w:rsid w:val="00E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814F14"/>
  <w15:docId w15:val="{E683D471-34CA-499C-9F58-C9499B94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45"/>
      <w:ind w:left="1040"/>
      <w:jc w:val="center"/>
    </w:pPr>
  </w:style>
  <w:style w:type="table" w:styleId="TableGrid">
    <w:name w:val="Table Grid"/>
    <w:basedOn w:val="TableNormal"/>
    <w:uiPriority w:val="39"/>
    <w:rsid w:val="00E0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jazeera.com/news/2021/7/23/nothing-left-catastrophe-madagascar-famine-hit-south" TargetMode="External"/><Relationship Id="rId21" Type="http://schemas.openxmlformats.org/officeDocument/2006/relationships/hyperlink" Target="mailto:mosescsd@nyu.edu" TargetMode="External"/><Relationship Id="rId42" Type="http://schemas.openxmlformats.org/officeDocument/2006/relationships/hyperlink" Target="https://documents1.worldbank.org/curated/en/394741622469174252/pdf/Lebanon-Economic-Monitor-Lebanon-Sinking-to-the-Top-3.pdf" TargetMode="External"/><Relationship Id="rId47" Type="http://schemas.openxmlformats.org/officeDocument/2006/relationships/hyperlink" Target="http://www.cgdev.org/content/publications/detail/1423916" TargetMode="External"/><Relationship Id="rId63" Type="http://schemas.openxmlformats.org/officeDocument/2006/relationships/hyperlink" Target="http://www.slate.com/id/2112792" TargetMode="External"/><Relationship Id="rId68" Type="http://schemas.openxmlformats.org/officeDocument/2006/relationships/hyperlink" Target="https://www.nytimes.com/interactive/2019/12/17/us/oakland-california-homeless-camp.html?searchResultPosition=1" TargetMode="External"/><Relationship Id="rId16" Type="http://schemas.openxmlformats.org/officeDocument/2006/relationships/hyperlink" Target="https://wagner.nyu.edu/portal/students/academics/advisement/writing-center" TargetMode="External"/><Relationship Id="rId11" Type="http://schemas.openxmlformats.org/officeDocument/2006/relationships/hyperlink" Target="https://wagner.nyu.edu/portal/students/policies/code" TargetMode="External"/><Relationship Id="rId24" Type="http://schemas.openxmlformats.org/officeDocument/2006/relationships/hyperlink" Target="https://chrgj.org/wp-content/uploads/2020/07/Alston-Poverty-Report-FINAL.pdf" TargetMode="External"/><Relationship Id="rId32" Type="http://schemas.openxmlformats.org/officeDocument/2006/relationships/hyperlink" Target="https://www.worldbank.org/en/news/infographic/2018/03/19/groundswell---preparing-for-internal-climate-migration" TargetMode="External"/><Relationship Id="rId37" Type="http://schemas.openxmlformats.org/officeDocument/2006/relationships/hyperlink" Target="https://www.npr.org/2021/06/28/1011062075/capitalism-what-makes-us-free" TargetMode="External"/><Relationship Id="rId40" Type="http://schemas.openxmlformats.org/officeDocument/2006/relationships/hyperlink" Target="https://www.npr.org/2021/01/22/959529673/why-nations-fail-authors-on-what-the-capitol-riot-means-for-the-future-of-the-u-" TargetMode="External"/><Relationship Id="rId45" Type="http://schemas.openxmlformats.org/officeDocument/2006/relationships/hyperlink" Target="http://www.cgdev.org/content/publications/detail/1423916" TargetMode="External"/><Relationship Id="rId53" Type="http://schemas.openxmlformats.org/officeDocument/2006/relationships/hyperlink" Target="http://www.fao.org/family-farming/detail/en/c/308860/" TargetMode="External"/><Relationship Id="rId58" Type="http://schemas.openxmlformats.org/officeDocument/2006/relationships/hyperlink" Target="https://www.nytimes.com/2017/07/29/world/africa/africa-climate-change-kenya-land-disputes.html" TargetMode="External"/><Relationship Id="rId66" Type="http://schemas.openxmlformats.org/officeDocument/2006/relationships/hyperlink" Target="https://www.nytimes.com/interactive/2019/12/17/us/oakland-california-homeless-camp.html?searchResultPosition=1" TargetMode="External"/><Relationship Id="rId74" Type="http://schemas.openxmlformats.org/officeDocument/2006/relationships/hyperlink" Target="http://sinewswartrade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mf.org/external/pubs/ft/fandd/2001/03/desoto.htm" TargetMode="External"/><Relationship Id="rId19" Type="http://schemas.openxmlformats.org/officeDocument/2006/relationships/hyperlink" Target="https://www.nyu.edu/students/communities-and-groups/students-with-disabilities.html" TargetMode="External"/><Relationship Id="rId14" Type="http://schemas.openxmlformats.org/officeDocument/2006/relationships/hyperlink" Target="https://wagner.nyu.edu/portal/student/zoom" TargetMode="External"/><Relationship Id="rId22" Type="http://schemas.openxmlformats.org/officeDocument/2006/relationships/hyperlink" Target="https://www.theatlantic.com/ideas/archive/2020/07/no-progress-poverty/614701/" TargetMode="External"/><Relationship Id="rId27" Type="http://schemas.openxmlformats.org/officeDocument/2006/relationships/hyperlink" Target="https://www.aljazeera.com/news/2021/7/23/nothing-left-catastrophe-madagascar-famine-hit-south" TargetMode="External"/><Relationship Id="rId30" Type="http://schemas.openxmlformats.org/officeDocument/2006/relationships/hyperlink" Target="http://nymag.com/daily/intelligencer/2017/07/climate-change-earth-too-hot-for-humans.html" TargetMode="External"/><Relationship Id="rId35" Type="http://schemas.openxmlformats.org/officeDocument/2006/relationships/hyperlink" Target="https://hbr.org/2018/09/design-thinking-is-fundamentally-conservative-and-preserves-the-status-quo" TargetMode="External"/><Relationship Id="rId43" Type="http://schemas.openxmlformats.org/officeDocument/2006/relationships/hyperlink" Target="https://www.theatlantic.com/magazine/archive/2021/04/beirut-lebanon-explosion/618074/" TargetMode="External"/><Relationship Id="rId48" Type="http://schemas.openxmlformats.org/officeDocument/2006/relationships/hyperlink" Target="https://www.washingtonpost.com/world/africa/akon-just-unveiled-his-6-billion-futuristic-city-in-senegal-the-reviews-are-mixed/2020/09/01/56f3b7a4-ebc7-11ea-bd08-1b10132b458f_story.html" TargetMode="External"/><Relationship Id="rId56" Type="http://schemas.openxmlformats.org/officeDocument/2006/relationships/hyperlink" Target="https://foreignpolicy.com/2015/10/20/the-myth-of-the-african-land-grab/" TargetMode="External"/><Relationship Id="rId64" Type="http://schemas.openxmlformats.org/officeDocument/2006/relationships/hyperlink" Target="http://www.slate.com/id/2112792" TargetMode="External"/><Relationship Id="rId69" Type="http://schemas.openxmlformats.org/officeDocument/2006/relationships/hyperlink" Target="https://hbr.org/product/korea-on-the-back-of-a-tiger-abridged/708052-PDF-ENG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natasha.iskander@nyu.edu" TargetMode="External"/><Relationship Id="rId51" Type="http://schemas.openxmlformats.org/officeDocument/2006/relationships/hyperlink" Target="http://www.fao.org/family-farming/detail/en/c/308860/" TargetMode="External"/><Relationship Id="rId72" Type="http://schemas.openxmlformats.org/officeDocument/2006/relationships/hyperlink" Target="https://www.pri.org/stories/2020-06-04/was-us-sleeping-through-chinas-ri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agner.nyu.edu/portal/students/policies/academic-oath" TargetMode="External"/><Relationship Id="rId17" Type="http://schemas.openxmlformats.org/officeDocument/2006/relationships/hyperlink" Target="https://library.nyu.edu/people/?page=2&amp;subject_specialties=Social%20Sciences" TargetMode="External"/><Relationship Id="rId25" Type="http://schemas.openxmlformats.org/officeDocument/2006/relationships/hyperlink" Target="https://chrgj.org/wp-content/uploads/2020/07/Alston-Poverty-Report-FINAL.pdf" TargetMode="External"/><Relationship Id="rId33" Type="http://schemas.openxmlformats.org/officeDocument/2006/relationships/hyperlink" Target="https://www.worldbank.org/en/news/infographic/2018/03/19/groundswell---preparing-for-internal-climate-migration" TargetMode="External"/><Relationship Id="rId38" Type="http://schemas.openxmlformats.org/officeDocument/2006/relationships/hyperlink" Target="https://www.npr.org/2021/06/28/1011062075/capitalism-what-makes-us-free" TargetMode="External"/><Relationship Id="rId46" Type="http://schemas.openxmlformats.org/officeDocument/2006/relationships/hyperlink" Target="http://www.cgdev.org/content/publications/detail/1423916" TargetMode="External"/><Relationship Id="rId59" Type="http://schemas.openxmlformats.org/officeDocument/2006/relationships/hyperlink" Target="https://www.nytimes.com/2017/07/29/world/africa/africa-climate-change-kenya-land-disputes.html" TargetMode="External"/><Relationship Id="rId67" Type="http://schemas.openxmlformats.org/officeDocument/2006/relationships/hyperlink" Target="https://www.nytimes.com/interactive/2019/12/17/us/oakland-california-homeless-camp.html?searchResultPosition=1" TargetMode="External"/><Relationship Id="rId20" Type="http://schemas.openxmlformats.org/officeDocument/2006/relationships/hyperlink" Target="https://www.nyu.edu/students/communities-and-groups/students-with-disabilities.html" TargetMode="External"/><Relationship Id="rId41" Type="http://schemas.openxmlformats.org/officeDocument/2006/relationships/hyperlink" Target="https://documents1.worldbank.org/curated/en/394741622469174252/pdf/Lebanon-Economic-Monitor-Lebanon-Sinking-to-the-Top-3.pdf" TargetMode="External"/><Relationship Id="rId54" Type="http://schemas.openxmlformats.org/officeDocument/2006/relationships/hyperlink" Target="https://foreignpolicy.com/2015/10/20/the-myth-of-the-african-land-grab/" TargetMode="External"/><Relationship Id="rId62" Type="http://schemas.openxmlformats.org/officeDocument/2006/relationships/hyperlink" Target="http://www.imf.org/external/pubs/ft/fandd/2001/03/desoto.htm" TargetMode="External"/><Relationship Id="rId70" Type="http://schemas.openxmlformats.org/officeDocument/2006/relationships/hyperlink" Target="https://hbr.org/product/korea-on-the-back-of-a-tiger-abridged/708052-PDF-ENG" TargetMode="External"/><Relationship Id="rId75" Type="http://schemas.openxmlformats.org/officeDocument/2006/relationships/hyperlink" Target="https://www.washingtonpost.com/business/2021/07/27/supply-chains-freight-rail-por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yu.edu/about/policies-guidelines-compliance/policies-and-guidelines/university-calendar-policy-on-religious-holidays.html" TargetMode="External"/><Relationship Id="rId23" Type="http://schemas.openxmlformats.org/officeDocument/2006/relationships/hyperlink" Target="https://www.theatlantic.com/ideas/archive/2020/07/no-progress-poverty/614701/" TargetMode="External"/><Relationship Id="rId28" Type="http://schemas.openxmlformats.org/officeDocument/2006/relationships/hyperlink" Target="http://nymag.com/daily/intelligencer/2017/07/climate-change-earth-too-hot-for-humans.html" TargetMode="External"/><Relationship Id="rId36" Type="http://schemas.openxmlformats.org/officeDocument/2006/relationships/hyperlink" Target="https://hbr.org/2018/09/design-thinking-is-fundamentally-conservative-and-preserves-the-status-quo" TargetMode="External"/><Relationship Id="rId49" Type="http://schemas.openxmlformats.org/officeDocument/2006/relationships/hyperlink" Target="https://www.washingtonpost.com/world/africa/akon-just-unveiled-his-6-billion-futuristic-city-in-senegal-the-reviews-are-mixed/2020/09/01/56f3b7a4-ebc7-11ea-bd08-1b10132b458f_story.html" TargetMode="External"/><Relationship Id="rId57" Type="http://schemas.openxmlformats.org/officeDocument/2006/relationships/hyperlink" Target="https://www.nytimes.com/2017/07/29/world/africa/africa-climate-change-kenya-land-disputes.html" TargetMode="External"/><Relationship Id="rId10" Type="http://schemas.openxmlformats.org/officeDocument/2006/relationships/footer" Target="footer1.xml"/><Relationship Id="rId31" Type="http://schemas.openxmlformats.org/officeDocument/2006/relationships/hyperlink" Target="http://nymag.com/daily/intelligencer/2017/07/climate-change-earth-too-hot-for-humans.html" TargetMode="External"/><Relationship Id="rId44" Type="http://schemas.openxmlformats.org/officeDocument/2006/relationships/hyperlink" Target="https://www.theatlantic.com/magazine/archive/2021/04/beirut-lebanon-explosion/618074/" TargetMode="External"/><Relationship Id="rId52" Type="http://schemas.openxmlformats.org/officeDocument/2006/relationships/hyperlink" Target="http://www.fao.org/family-farming/detail/en/c/308860/" TargetMode="External"/><Relationship Id="rId60" Type="http://schemas.openxmlformats.org/officeDocument/2006/relationships/hyperlink" Target="https://www.nytimes.com/2017/07/29/world/africa/africa-climate-change-kenya-land-disputes.html" TargetMode="External"/><Relationship Id="rId65" Type="http://schemas.openxmlformats.org/officeDocument/2006/relationships/hyperlink" Target="https://www.nytimes.com/interactive/2019/12/17/us/oakland-california-homeless-camp.html?searchResultPosition=1" TargetMode="External"/><Relationship Id="rId73" Type="http://schemas.openxmlformats.org/officeDocument/2006/relationships/hyperlink" Target="https://www.pri.org/stories/2020-06-04/was-us-sleeping-through-chinas-rise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tasha.iskander@nyu.edu" TargetMode="External"/><Relationship Id="rId13" Type="http://schemas.openxmlformats.org/officeDocument/2006/relationships/hyperlink" Target="https://wagner.nyu.edu/portal/student/zoom" TargetMode="External"/><Relationship Id="rId18" Type="http://schemas.openxmlformats.org/officeDocument/2006/relationships/hyperlink" Target="mailto:askIT@nyu.edu" TargetMode="External"/><Relationship Id="rId39" Type="http://schemas.openxmlformats.org/officeDocument/2006/relationships/hyperlink" Target="https://www.npr.org/2021/01/22/959529673/why-nations-fail-authors-on-what-the-capitol-riot-means-for-the-future-of-the-u-" TargetMode="External"/><Relationship Id="rId34" Type="http://schemas.openxmlformats.org/officeDocument/2006/relationships/hyperlink" Target="https://dschool.stanford.edu/resources/the-bootcamp-bootleg" TargetMode="External"/><Relationship Id="rId50" Type="http://schemas.openxmlformats.org/officeDocument/2006/relationships/hyperlink" Target="https://www.washingtonpost.com/world/africa/akon-just-unveiled-his-6-billion-futuristic-city-in-senegal-the-reviews-are-mixed/2020/09/01/56f3b7a4-ebc7-11ea-bd08-1b10132b458f_story.html" TargetMode="External"/><Relationship Id="rId55" Type="http://schemas.openxmlformats.org/officeDocument/2006/relationships/hyperlink" Target="https://foreignpolicy.com/2015/10/20/the-myth-of-the-african-land-grab/" TargetMode="External"/><Relationship Id="rId76" Type="http://schemas.openxmlformats.org/officeDocument/2006/relationships/hyperlink" Target="https://www.washingtonpost.com/business/2021/07/27/supply-chains-freight-rail-ports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hbr.org/product/korea-on-the-back-of-a-tiger-abridged/708052-PDF-ENG" TargetMode="External"/><Relationship Id="rId2" Type="http://schemas.openxmlformats.org/officeDocument/2006/relationships/styles" Target="styles.xml"/><Relationship Id="rId29" Type="http://schemas.openxmlformats.org/officeDocument/2006/relationships/hyperlink" Target="http://nymag.com/daily/intelligencer/2017/07/climate-change-earth-too-hot-for-hum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6692</Words>
  <Characters>38150</Characters>
  <Application>Microsoft Office Word</Application>
  <DocSecurity>0</DocSecurity>
  <Lines>317</Lines>
  <Paragraphs>89</Paragraphs>
  <ScaleCrop>false</ScaleCrop>
  <Company/>
  <LinksUpToDate>false</LinksUpToDate>
  <CharactersWithSpaces>44753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7</cp:revision>
  <dcterms:created xsi:type="dcterms:W3CDTF">2021-09-21T19:50:00Z</dcterms:created>
  <dcterms:modified xsi:type="dcterms:W3CDTF">2021-09-22T14:41:00Z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2021-09-02T00:00:00Z</vt:filetime>
  </property>
</Properties>
</file>