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28F" w:rsidRDefault="00C10E70">
      <w:pPr>
        <w:pStyle w:val="BodyText"/>
        <w:ind w:left="225"/>
        <w:rPr>
          <w:rFonts w:ascii="Times New Roman"/>
          <w:sz w:val="20"/>
        </w:rPr>
      </w:pPr>
      <w:r>
        <w:rPr>
          <w:rFonts w:ascii="Times New Roman"/>
          <w:noProof/>
          <w:sz w:val="20"/>
        </w:rPr>
        <w:drawing>
          <wp:inline distT="0" distB="0" distL="0" distR="0">
            <wp:extent cx="5983349" cy="658368"/>
            <wp:effectExtent l="0" t="0" r="0" b="0"/>
            <wp:docPr id="2" name="Image 2" descr="Title: 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Title: NYU Wagner logo"/>
                    <pic:cNvPicPr/>
                  </pic:nvPicPr>
                  <pic:blipFill>
                    <a:blip r:embed="rId7" cstate="print"/>
                    <a:stretch>
                      <a:fillRect/>
                    </a:stretch>
                  </pic:blipFill>
                  <pic:spPr>
                    <a:xfrm>
                      <a:off x="0" y="0"/>
                      <a:ext cx="5983349" cy="658368"/>
                    </a:xfrm>
                    <a:prstGeom prst="rect">
                      <a:avLst/>
                    </a:prstGeom>
                  </pic:spPr>
                </pic:pic>
              </a:graphicData>
            </a:graphic>
          </wp:inline>
        </w:drawing>
      </w:r>
    </w:p>
    <w:p w:rsidR="002A128F" w:rsidRDefault="00C10E70">
      <w:pPr>
        <w:pStyle w:val="Title"/>
        <w:spacing w:before="197"/>
        <w:ind w:right="783"/>
      </w:pPr>
      <w:bookmarkStart w:id="0" w:name="PADM-GP_4101__Conflict_Management_&amp;_Nego"/>
      <w:bookmarkEnd w:id="0"/>
      <w:r>
        <w:t>PADM-GP</w:t>
      </w:r>
      <w:r>
        <w:rPr>
          <w:spacing w:val="-12"/>
        </w:rPr>
        <w:t xml:space="preserve"> </w:t>
      </w:r>
      <w:r>
        <w:rPr>
          <w:spacing w:val="-4"/>
        </w:rPr>
        <w:t>4101</w:t>
      </w:r>
    </w:p>
    <w:p w:rsidR="002A128F" w:rsidRDefault="00C10E70">
      <w:pPr>
        <w:pStyle w:val="Title"/>
        <w:spacing w:line="328" w:lineRule="auto"/>
      </w:pPr>
      <w:r>
        <w:t>Conflict</w:t>
      </w:r>
      <w:r>
        <w:rPr>
          <w:spacing w:val="-11"/>
        </w:rPr>
        <w:t xml:space="preserve"> </w:t>
      </w:r>
      <w:r>
        <w:t>Management</w:t>
      </w:r>
      <w:r>
        <w:rPr>
          <w:spacing w:val="-10"/>
        </w:rPr>
        <w:t xml:space="preserve"> </w:t>
      </w:r>
      <w:r>
        <w:t>&amp;</w:t>
      </w:r>
      <w:r>
        <w:rPr>
          <w:spacing w:val="-17"/>
        </w:rPr>
        <w:t xml:space="preserve"> </w:t>
      </w:r>
      <w:r>
        <w:t xml:space="preserve">Negotiation </w:t>
      </w:r>
      <w:bookmarkStart w:id="1" w:name="Winter_2024"/>
      <w:bookmarkEnd w:id="1"/>
      <w:r>
        <w:t>Winter 2024</w:t>
      </w:r>
    </w:p>
    <w:p w:rsidR="002A128F" w:rsidRDefault="00C10E70">
      <w:pPr>
        <w:pStyle w:val="Heading1"/>
        <w:spacing w:before="243"/>
      </w:pPr>
      <w:bookmarkStart w:id="2" w:name="Instructor_Information"/>
      <w:bookmarkEnd w:id="2"/>
      <w:r>
        <w:t>Instructor</w:t>
      </w:r>
      <w:r>
        <w:rPr>
          <w:spacing w:val="-6"/>
        </w:rPr>
        <w:t xml:space="preserve"> </w:t>
      </w:r>
      <w:r>
        <w:rPr>
          <w:spacing w:val="-2"/>
        </w:rPr>
        <w:t>Information</w:t>
      </w:r>
    </w:p>
    <w:p w:rsidR="002A128F" w:rsidRDefault="00C10E70">
      <w:pPr>
        <w:pStyle w:val="ListParagraph"/>
        <w:numPr>
          <w:ilvl w:val="0"/>
          <w:numId w:val="4"/>
        </w:numPr>
        <w:tabs>
          <w:tab w:val="left" w:pos="820"/>
        </w:tabs>
        <w:spacing w:before="136"/>
        <w:ind w:left="820"/>
      </w:pPr>
      <w:r>
        <w:t>Adjunct</w:t>
      </w:r>
      <w:r>
        <w:rPr>
          <w:spacing w:val="-5"/>
        </w:rPr>
        <w:t xml:space="preserve"> </w:t>
      </w:r>
      <w:r>
        <w:t>Professor</w:t>
      </w:r>
      <w:r>
        <w:rPr>
          <w:spacing w:val="-1"/>
        </w:rPr>
        <w:t xml:space="preserve"> </w:t>
      </w:r>
      <w:r>
        <w:t>Allen</w:t>
      </w:r>
      <w:r>
        <w:rPr>
          <w:spacing w:val="-1"/>
        </w:rPr>
        <w:t xml:space="preserve"> </w:t>
      </w:r>
      <w:r>
        <w:t>J.</w:t>
      </w:r>
      <w:r>
        <w:rPr>
          <w:spacing w:val="-5"/>
        </w:rPr>
        <w:t xml:space="preserve"> </w:t>
      </w:r>
      <w:proofErr w:type="spellStart"/>
      <w:r>
        <w:t>Zerkin</w:t>
      </w:r>
      <w:proofErr w:type="spellEnd"/>
      <w:r>
        <w:t>,</w:t>
      </w:r>
      <w:r>
        <w:rPr>
          <w:spacing w:val="-4"/>
        </w:rPr>
        <w:t xml:space="preserve"> J.D.</w:t>
      </w:r>
    </w:p>
    <w:p w:rsidR="002A128F" w:rsidRDefault="00C10E70">
      <w:pPr>
        <w:pStyle w:val="ListParagraph"/>
        <w:numPr>
          <w:ilvl w:val="0"/>
          <w:numId w:val="4"/>
        </w:numPr>
        <w:tabs>
          <w:tab w:val="left" w:pos="820"/>
        </w:tabs>
        <w:spacing w:before="37"/>
        <w:ind w:left="820"/>
      </w:pPr>
      <w:r>
        <w:t>Email:</w:t>
      </w:r>
      <w:r>
        <w:rPr>
          <w:spacing w:val="-1"/>
        </w:rPr>
        <w:t xml:space="preserve"> </w:t>
      </w:r>
      <w:hyperlink r:id="rId8">
        <w:r>
          <w:rPr>
            <w:color w:val="0000FF"/>
            <w:spacing w:val="-2"/>
            <w:u w:val="single" w:color="0000FF"/>
          </w:rPr>
          <w:t>allen.zerkin@nyu.edu</w:t>
        </w:r>
      </w:hyperlink>
    </w:p>
    <w:p w:rsidR="002A128F" w:rsidRDefault="00C10E70">
      <w:pPr>
        <w:pStyle w:val="ListParagraph"/>
        <w:numPr>
          <w:ilvl w:val="0"/>
          <w:numId w:val="4"/>
        </w:numPr>
        <w:tabs>
          <w:tab w:val="left" w:pos="820"/>
        </w:tabs>
        <w:spacing w:before="37"/>
        <w:ind w:left="820"/>
      </w:pPr>
      <w:r>
        <w:t>Phone:</w:t>
      </w:r>
      <w:r>
        <w:rPr>
          <w:spacing w:val="-14"/>
        </w:rPr>
        <w:t xml:space="preserve"> </w:t>
      </w:r>
      <w:r>
        <w:t>917-292-</w:t>
      </w:r>
      <w:r>
        <w:rPr>
          <w:spacing w:val="-4"/>
        </w:rPr>
        <w:t>4473</w:t>
      </w:r>
    </w:p>
    <w:p w:rsidR="002A128F" w:rsidRDefault="00C10E70">
      <w:pPr>
        <w:pStyle w:val="ListParagraph"/>
        <w:numPr>
          <w:ilvl w:val="0"/>
          <w:numId w:val="4"/>
        </w:numPr>
        <w:tabs>
          <w:tab w:val="left" w:pos="820"/>
        </w:tabs>
        <w:spacing w:before="37"/>
        <w:ind w:left="820"/>
      </w:pPr>
      <w:r>
        <w:t>Mailbox:</w:t>
      </w:r>
      <w:r>
        <w:rPr>
          <w:spacing w:val="-2"/>
        </w:rPr>
        <w:t xml:space="preserve"> </w:t>
      </w:r>
      <w:r>
        <w:t>Mailbox</w:t>
      </w:r>
      <w:r>
        <w:rPr>
          <w:spacing w:val="-6"/>
        </w:rPr>
        <w:t xml:space="preserve"> </w:t>
      </w:r>
      <w:r>
        <w:t>91.</w:t>
      </w:r>
      <w:r>
        <w:rPr>
          <w:spacing w:val="-2"/>
        </w:rPr>
        <w:t xml:space="preserve"> </w:t>
      </w:r>
      <w:r>
        <w:t>Puck</w:t>
      </w:r>
      <w:r>
        <w:rPr>
          <w:spacing w:val="-1"/>
        </w:rPr>
        <w:t xml:space="preserve"> </w:t>
      </w:r>
      <w:r>
        <w:t>3</w:t>
      </w:r>
      <w:r>
        <w:rPr>
          <w:vertAlign w:val="superscript"/>
        </w:rPr>
        <w:t>rd</w:t>
      </w:r>
      <w:r>
        <w:rPr>
          <w:spacing w:val="2"/>
        </w:rPr>
        <w:t xml:space="preserve"> </w:t>
      </w:r>
      <w:r>
        <w:rPr>
          <w:spacing w:val="-4"/>
        </w:rPr>
        <w:t>Floor</w:t>
      </w:r>
    </w:p>
    <w:p w:rsidR="002A128F" w:rsidRDefault="00C10E70">
      <w:pPr>
        <w:pStyle w:val="ListParagraph"/>
        <w:numPr>
          <w:ilvl w:val="0"/>
          <w:numId w:val="4"/>
        </w:numPr>
        <w:tabs>
          <w:tab w:val="left" w:pos="820"/>
        </w:tabs>
        <w:spacing w:before="37"/>
        <w:ind w:left="820"/>
      </w:pPr>
      <w:r>
        <w:t>Office</w:t>
      </w:r>
      <w:r>
        <w:rPr>
          <w:spacing w:val="-1"/>
        </w:rPr>
        <w:t xml:space="preserve"> </w:t>
      </w:r>
      <w:r>
        <w:t>Address:</w:t>
      </w:r>
      <w:r>
        <w:rPr>
          <w:spacing w:val="-5"/>
        </w:rPr>
        <w:t xml:space="preserve"> </w:t>
      </w:r>
      <w:r>
        <w:t>Puck</w:t>
      </w:r>
      <w:r>
        <w:rPr>
          <w:spacing w:val="-3"/>
        </w:rPr>
        <w:t xml:space="preserve"> </w:t>
      </w:r>
      <w:r>
        <w:t>3</w:t>
      </w:r>
      <w:r>
        <w:rPr>
          <w:vertAlign w:val="superscript"/>
        </w:rPr>
        <w:t>rd</w:t>
      </w:r>
      <w:r>
        <w:rPr>
          <w:spacing w:val="-1"/>
        </w:rPr>
        <w:t xml:space="preserve"> </w:t>
      </w:r>
      <w:r>
        <w:t>Floor Adjunct</w:t>
      </w:r>
      <w:r>
        <w:rPr>
          <w:spacing w:val="-5"/>
        </w:rPr>
        <w:t xml:space="preserve"> </w:t>
      </w:r>
      <w:r>
        <w:t>offices:</w:t>
      </w:r>
      <w:r>
        <w:rPr>
          <w:spacing w:val="-4"/>
        </w:rPr>
        <w:t xml:space="preserve"> </w:t>
      </w:r>
      <w:r>
        <w:t>By</w:t>
      </w:r>
      <w:r>
        <w:rPr>
          <w:spacing w:val="-4"/>
        </w:rPr>
        <w:t xml:space="preserve"> </w:t>
      </w:r>
      <w:r>
        <w:rPr>
          <w:spacing w:val="-2"/>
        </w:rPr>
        <w:t>appointment</w:t>
      </w:r>
    </w:p>
    <w:p w:rsidR="002A128F" w:rsidRDefault="00C10E70">
      <w:pPr>
        <w:pStyle w:val="ListParagraph"/>
        <w:numPr>
          <w:ilvl w:val="0"/>
          <w:numId w:val="4"/>
        </w:numPr>
        <w:tabs>
          <w:tab w:val="left" w:pos="820"/>
        </w:tabs>
        <w:spacing w:before="43"/>
        <w:ind w:left="820"/>
      </w:pPr>
      <w:r>
        <w:t>Virtual</w:t>
      </w:r>
      <w:r>
        <w:rPr>
          <w:spacing w:val="-3"/>
        </w:rPr>
        <w:t xml:space="preserve"> </w:t>
      </w:r>
      <w:r>
        <w:t>Office</w:t>
      </w:r>
      <w:r>
        <w:rPr>
          <w:spacing w:val="-2"/>
        </w:rPr>
        <w:t xml:space="preserve"> </w:t>
      </w:r>
      <w:r>
        <w:t>Hours:</w:t>
      </w:r>
      <w:r>
        <w:rPr>
          <w:spacing w:val="54"/>
        </w:rPr>
        <w:t xml:space="preserve"> </w:t>
      </w:r>
      <w:r>
        <w:t>By</w:t>
      </w:r>
      <w:r>
        <w:rPr>
          <w:spacing w:val="-5"/>
        </w:rPr>
        <w:t xml:space="preserve"> </w:t>
      </w:r>
      <w:r>
        <w:rPr>
          <w:spacing w:val="-2"/>
        </w:rPr>
        <w:t>appointment</w:t>
      </w:r>
    </w:p>
    <w:p w:rsidR="002A128F" w:rsidRDefault="002A128F">
      <w:pPr>
        <w:pStyle w:val="BodyText"/>
        <w:spacing w:before="145"/>
      </w:pPr>
    </w:p>
    <w:p w:rsidR="002A128F" w:rsidRDefault="00C10E70">
      <w:pPr>
        <w:pStyle w:val="Heading1"/>
      </w:pPr>
      <w:bookmarkStart w:id="3" w:name="Course_Description"/>
      <w:bookmarkEnd w:id="3"/>
      <w:r>
        <w:t>Course</w:t>
      </w:r>
      <w:r>
        <w:rPr>
          <w:spacing w:val="-2"/>
        </w:rPr>
        <w:t xml:space="preserve"> Description</w:t>
      </w:r>
    </w:p>
    <w:p w:rsidR="002A128F" w:rsidRDefault="00C10E70">
      <w:pPr>
        <w:pStyle w:val="BodyText"/>
        <w:spacing w:before="131" w:line="278" w:lineRule="auto"/>
        <w:ind w:left="100" w:right="783"/>
        <w:jc w:val="both"/>
      </w:pPr>
      <w:r>
        <w:t>Conflict is ubiquitous.</w:t>
      </w:r>
      <w:r>
        <w:rPr>
          <w:spacing w:val="40"/>
        </w:rPr>
        <w:t xml:space="preserve"> </w:t>
      </w:r>
      <w:r>
        <w:t>Whether</w:t>
      </w:r>
      <w:r>
        <w:rPr>
          <w:spacing w:val="-2"/>
        </w:rPr>
        <w:t xml:space="preserve"> </w:t>
      </w:r>
      <w:r>
        <w:t>one is concerned with public</w:t>
      </w:r>
      <w:r>
        <w:rPr>
          <w:spacing w:val="-4"/>
        </w:rPr>
        <w:t xml:space="preserve"> </w:t>
      </w:r>
      <w:r>
        <w:t>and non-profit management, public policy,</w:t>
      </w:r>
      <w:r>
        <w:rPr>
          <w:spacing w:val="-5"/>
        </w:rPr>
        <w:t xml:space="preserve"> </w:t>
      </w:r>
      <w:r>
        <w:t>finance,</w:t>
      </w:r>
      <w:r>
        <w:rPr>
          <w:spacing w:val="-5"/>
        </w:rPr>
        <w:t xml:space="preserve"> </w:t>
      </w:r>
      <w:r>
        <w:t>or</w:t>
      </w:r>
      <w:r>
        <w:rPr>
          <w:spacing w:val="-2"/>
        </w:rPr>
        <w:t xml:space="preserve"> </w:t>
      </w:r>
      <w:r>
        <w:t>urban</w:t>
      </w:r>
      <w:r>
        <w:rPr>
          <w:spacing w:val="-1"/>
        </w:rPr>
        <w:t xml:space="preserve"> </w:t>
      </w:r>
      <w:r>
        <w:t>planning</w:t>
      </w:r>
      <w:r>
        <w:rPr>
          <w:spacing w:val="-6"/>
        </w:rPr>
        <w:t xml:space="preserve"> </w:t>
      </w:r>
      <w:r>
        <w:t>and</w:t>
      </w:r>
      <w:r>
        <w:rPr>
          <w:spacing w:val="-1"/>
        </w:rPr>
        <w:t xml:space="preserve"> </w:t>
      </w:r>
      <w:r>
        <w:t>land</w:t>
      </w:r>
      <w:r>
        <w:rPr>
          <w:spacing w:val="-1"/>
        </w:rPr>
        <w:t xml:space="preserve"> </w:t>
      </w:r>
      <w:r>
        <w:t>use,</w:t>
      </w:r>
      <w:r>
        <w:rPr>
          <w:spacing w:val="-5"/>
        </w:rPr>
        <w:t xml:space="preserve"> </w:t>
      </w:r>
      <w:r>
        <w:t>the</w:t>
      </w:r>
      <w:r>
        <w:rPr>
          <w:spacing w:val="-6"/>
        </w:rPr>
        <w:t xml:space="preserve"> </w:t>
      </w:r>
      <w:r>
        <w:t>professional</w:t>
      </w:r>
      <w:r>
        <w:rPr>
          <w:spacing w:val="-3"/>
        </w:rPr>
        <w:t xml:space="preserve"> </w:t>
      </w:r>
      <w:r>
        <w:t>working</w:t>
      </w:r>
      <w:r>
        <w:rPr>
          <w:spacing w:val="-6"/>
        </w:rPr>
        <w:t xml:space="preserve"> </w:t>
      </w:r>
      <w:r>
        <w:t>in</w:t>
      </w:r>
      <w:r>
        <w:rPr>
          <w:spacing w:val="-1"/>
        </w:rPr>
        <w:t xml:space="preserve"> </w:t>
      </w:r>
      <w:r>
        <w:t>the</w:t>
      </w:r>
      <w:r>
        <w:rPr>
          <w:spacing w:val="-1"/>
        </w:rPr>
        <w:t xml:space="preserve"> </w:t>
      </w:r>
      <w:r>
        <w:t>various</w:t>
      </w:r>
      <w:r>
        <w:rPr>
          <w:spacing w:val="-4"/>
        </w:rPr>
        <w:t xml:space="preserve"> </w:t>
      </w:r>
      <w:r>
        <w:t>realms</w:t>
      </w:r>
      <w:r>
        <w:rPr>
          <w:spacing w:val="-4"/>
        </w:rPr>
        <w:t xml:space="preserve"> </w:t>
      </w:r>
      <w:r>
        <w:t>of the public/non-profit sector must manage and function effectively in a wide variety of conflicts.</w:t>
      </w:r>
    </w:p>
    <w:p w:rsidR="002A128F" w:rsidRDefault="002A128F">
      <w:pPr>
        <w:pStyle w:val="BodyText"/>
        <w:spacing w:before="32"/>
      </w:pPr>
    </w:p>
    <w:p w:rsidR="002A128F" w:rsidRDefault="00C10E70">
      <w:pPr>
        <w:pStyle w:val="BodyText"/>
        <w:spacing w:line="276" w:lineRule="auto"/>
        <w:ind w:left="100" w:right="551"/>
      </w:pPr>
      <w:r>
        <w:t>Conflict</w:t>
      </w:r>
      <w:r>
        <w:rPr>
          <w:spacing w:val="-4"/>
        </w:rPr>
        <w:t xml:space="preserve"> </w:t>
      </w:r>
      <w:r>
        <w:t>management</w:t>
      </w:r>
      <w:r>
        <w:rPr>
          <w:spacing w:val="-4"/>
        </w:rPr>
        <w:t xml:space="preserve"> </w:t>
      </w:r>
      <w:r>
        <w:t>includes</w:t>
      </w:r>
      <w:r>
        <w:rPr>
          <w:spacing w:val="-3"/>
        </w:rPr>
        <w:t xml:space="preserve"> </w:t>
      </w:r>
      <w:r>
        <w:t>handling</w:t>
      </w:r>
      <w:r>
        <w:rPr>
          <w:spacing w:val="-5"/>
        </w:rPr>
        <w:t xml:space="preserve"> </w:t>
      </w:r>
      <w:r>
        <w:t>situations</w:t>
      </w:r>
      <w:r>
        <w:rPr>
          <w:spacing w:val="-3"/>
        </w:rPr>
        <w:t xml:space="preserve"> </w:t>
      </w:r>
      <w:r>
        <w:t>in</w:t>
      </w:r>
      <w:r>
        <w:rPr>
          <w:spacing w:val="-5"/>
        </w:rPr>
        <w:t xml:space="preserve"> </w:t>
      </w:r>
      <w:r>
        <w:t>which conflict</w:t>
      </w:r>
      <w:r>
        <w:rPr>
          <w:spacing w:val="-4"/>
        </w:rPr>
        <w:t xml:space="preserve"> </w:t>
      </w:r>
      <w:r>
        <w:t>is</w:t>
      </w:r>
      <w:r>
        <w:rPr>
          <w:spacing w:val="-3"/>
        </w:rPr>
        <w:t xml:space="preserve"> </w:t>
      </w:r>
      <w:r>
        <w:t>already</w:t>
      </w:r>
      <w:r>
        <w:rPr>
          <w:spacing w:val="-3"/>
        </w:rPr>
        <w:t xml:space="preserve"> </w:t>
      </w:r>
      <w:r>
        <w:t>overt</w:t>
      </w:r>
      <w:r>
        <w:rPr>
          <w:spacing w:val="-4"/>
        </w:rPr>
        <w:t xml:space="preserve"> </w:t>
      </w:r>
      <w:r>
        <w:t>as</w:t>
      </w:r>
      <w:r>
        <w:rPr>
          <w:spacing w:val="-3"/>
        </w:rPr>
        <w:t xml:space="preserve"> </w:t>
      </w:r>
      <w:r>
        <w:t>well</w:t>
      </w:r>
      <w:r>
        <w:rPr>
          <w:spacing w:val="-2"/>
        </w:rPr>
        <w:t xml:space="preserve"> </w:t>
      </w:r>
      <w:r>
        <w:t>as</w:t>
      </w:r>
      <w:r>
        <w:rPr>
          <w:spacing w:val="-3"/>
        </w:rPr>
        <w:t xml:space="preserve"> </w:t>
      </w:r>
      <w:r>
        <w:t>those in which it is latent, such as in efforts to enter into contracts or forge partnerships or in seeking to be a change agent, whether within organizations or in the public sphere.</w:t>
      </w:r>
      <w:r>
        <w:rPr>
          <w:spacing w:val="40"/>
        </w:rPr>
        <w:t xml:space="preserve"> </w:t>
      </w:r>
      <w:r>
        <w:t>It is essential for public, non-profit and private sector managers and a</w:t>
      </w:r>
      <w:r>
        <w:t>gents to know how to manage conflict effectively. (Functioning</w:t>
      </w:r>
      <w:r>
        <w:rPr>
          <w:spacing w:val="-5"/>
        </w:rPr>
        <w:t xml:space="preserve"> </w:t>
      </w:r>
      <w:r>
        <w:t>in</w:t>
      </w:r>
      <w:r>
        <w:rPr>
          <w:spacing w:val="-5"/>
        </w:rPr>
        <w:t xml:space="preserve"> </w:t>
      </w:r>
      <w:r>
        <w:t>an international</w:t>
      </w:r>
      <w:r>
        <w:rPr>
          <w:spacing w:val="-7"/>
        </w:rPr>
        <w:t xml:space="preserve"> </w:t>
      </w:r>
      <w:r>
        <w:t>or</w:t>
      </w:r>
      <w:r>
        <w:rPr>
          <w:spacing w:val="-1"/>
        </w:rPr>
        <w:t xml:space="preserve"> </w:t>
      </w:r>
      <w:r>
        <w:t>intercultural</w:t>
      </w:r>
      <w:r>
        <w:rPr>
          <w:spacing w:val="-2"/>
        </w:rPr>
        <w:t xml:space="preserve"> </w:t>
      </w:r>
      <w:r>
        <w:t>context,</w:t>
      </w:r>
      <w:r>
        <w:rPr>
          <w:spacing w:val="-4"/>
        </w:rPr>
        <w:t xml:space="preserve"> </w:t>
      </w:r>
      <w:r>
        <w:t>or</w:t>
      </w:r>
      <w:r>
        <w:rPr>
          <w:spacing w:val="-1"/>
        </w:rPr>
        <w:t xml:space="preserve"> </w:t>
      </w:r>
      <w:r>
        <w:t>in a multicultural</w:t>
      </w:r>
      <w:r>
        <w:rPr>
          <w:spacing w:val="-2"/>
        </w:rPr>
        <w:t xml:space="preserve"> </w:t>
      </w:r>
      <w:r>
        <w:t>work</w:t>
      </w:r>
      <w:r>
        <w:rPr>
          <w:spacing w:val="-3"/>
        </w:rPr>
        <w:t xml:space="preserve"> </w:t>
      </w:r>
      <w:r>
        <w:t>environment,</w:t>
      </w:r>
      <w:r>
        <w:rPr>
          <w:spacing w:val="-4"/>
        </w:rPr>
        <w:t xml:space="preserve"> </w:t>
      </w:r>
      <w:r>
        <w:t>adds yet another layer of complexity that is beyond the scope of this course.)</w:t>
      </w:r>
    </w:p>
    <w:p w:rsidR="002A128F" w:rsidRDefault="002A128F">
      <w:pPr>
        <w:pStyle w:val="BodyText"/>
        <w:spacing w:before="37"/>
      </w:pPr>
    </w:p>
    <w:p w:rsidR="002A128F" w:rsidRDefault="00C10E70">
      <w:pPr>
        <w:pStyle w:val="BodyText"/>
        <w:spacing w:line="276" w:lineRule="auto"/>
        <w:ind w:left="100" w:right="551"/>
      </w:pPr>
      <w:r>
        <w:t>In the absence of confidence and skill in conflict management, people tend, often counterproductively, to fall back on the use of power, manipulation, deception and reticence in order to try to exercise control over potentially volatile situations.</w:t>
      </w:r>
      <w:r>
        <w:rPr>
          <w:spacing w:val="40"/>
        </w:rPr>
        <w:t xml:space="preserve"> </w:t>
      </w:r>
      <w:r>
        <w:t xml:space="preserve">At the </w:t>
      </w:r>
      <w:r>
        <w:t>heart</w:t>
      </w:r>
      <w:r>
        <w:rPr>
          <w:spacing w:val="-1"/>
        </w:rPr>
        <w:t xml:space="preserve"> </w:t>
      </w:r>
      <w:r>
        <w:t>of conflict management is competence in negotiation and communication.</w:t>
      </w:r>
      <w:r>
        <w:rPr>
          <w:spacing w:val="80"/>
        </w:rPr>
        <w:t xml:space="preserve"> </w:t>
      </w:r>
      <w:r>
        <w:t>By possessing confidence and skill in negotiating, one can engage with others more directly and constructively to manage either latent or overt conflict.</w:t>
      </w:r>
      <w:r>
        <w:rPr>
          <w:spacing w:val="40"/>
        </w:rPr>
        <w:t xml:space="preserve"> </w:t>
      </w:r>
      <w:r>
        <w:t>Through the course’s read</w:t>
      </w:r>
      <w:r>
        <w:t>ings, lectures and discussions and by</w:t>
      </w:r>
      <w:r>
        <w:rPr>
          <w:spacing w:val="-3"/>
        </w:rPr>
        <w:t xml:space="preserve"> </w:t>
      </w:r>
      <w:r>
        <w:t>doing and debriefing</w:t>
      </w:r>
      <w:r>
        <w:rPr>
          <w:spacing w:val="-6"/>
        </w:rPr>
        <w:t xml:space="preserve"> </w:t>
      </w:r>
      <w:r>
        <w:t>the</w:t>
      </w:r>
      <w:r>
        <w:rPr>
          <w:spacing w:val="-6"/>
        </w:rPr>
        <w:t xml:space="preserve"> </w:t>
      </w:r>
      <w:r>
        <w:t>assigned</w:t>
      </w:r>
      <w:r>
        <w:rPr>
          <w:spacing w:val="-1"/>
        </w:rPr>
        <w:t xml:space="preserve"> </w:t>
      </w:r>
      <w:r>
        <w:t>simulations,</w:t>
      </w:r>
      <w:r>
        <w:rPr>
          <w:spacing w:val="-5"/>
        </w:rPr>
        <w:t xml:space="preserve"> </w:t>
      </w:r>
      <w:r>
        <w:t>you</w:t>
      </w:r>
      <w:r>
        <w:rPr>
          <w:spacing w:val="-1"/>
        </w:rPr>
        <w:t xml:space="preserve"> </w:t>
      </w:r>
      <w:r>
        <w:t>will</w:t>
      </w:r>
      <w:r>
        <w:rPr>
          <w:spacing w:val="-3"/>
        </w:rPr>
        <w:t xml:space="preserve"> </w:t>
      </w:r>
      <w:r>
        <w:t>develop</w:t>
      </w:r>
      <w:r>
        <w:rPr>
          <w:spacing w:val="-6"/>
        </w:rPr>
        <w:t xml:space="preserve"> </w:t>
      </w:r>
      <w:r>
        <w:t>an</w:t>
      </w:r>
      <w:r>
        <w:rPr>
          <w:spacing w:val="-1"/>
        </w:rPr>
        <w:t xml:space="preserve"> </w:t>
      </w:r>
      <w:r>
        <w:t>understanding</w:t>
      </w:r>
      <w:r>
        <w:rPr>
          <w:spacing w:val="-6"/>
        </w:rPr>
        <w:t xml:space="preserve"> </w:t>
      </w:r>
      <w:r>
        <w:t>of</w:t>
      </w:r>
      <w:r>
        <w:rPr>
          <w:spacing w:val="-5"/>
        </w:rPr>
        <w:t xml:space="preserve"> </w:t>
      </w:r>
      <w:r>
        <w:t>conflict</w:t>
      </w:r>
      <w:r>
        <w:rPr>
          <w:spacing w:val="-5"/>
        </w:rPr>
        <w:t xml:space="preserve"> </w:t>
      </w:r>
      <w:r>
        <w:t>dynamics,</w:t>
      </w:r>
      <w:r>
        <w:rPr>
          <w:spacing w:val="-5"/>
        </w:rPr>
        <w:t xml:space="preserve"> </w:t>
      </w:r>
      <w:r>
        <w:t>the</w:t>
      </w:r>
      <w:r>
        <w:rPr>
          <w:spacing w:val="-1"/>
        </w:rPr>
        <w:t xml:space="preserve"> </w:t>
      </w:r>
      <w:r>
        <w:t>art and science of negotiation, the particular aspects of communication that are critical to conflict managemen</w:t>
      </w:r>
      <w:r>
        <w:t>t, and the role that neutral “third parties” can play.</w:t>
      </w:r>
    </w:p>
    <w:p w:rsidR="002A128F" w:rsidRDefault="002A128F">
      <w:pPr>
        <w:spacing w:line="276" w:lineRule="auto"/>
        <w:sectPr w:rsidR="002A128F">
          <w:footerReference w:type="default" r:id="rId9"/>
          <w:type w:val="continuous"/>
          <w:pgSz w:w="12240" w:h="15840"/>
          <w:pgMar w:top="1560" w:right="640" w:bottom="980" w:left="1340" w:header="0" w:footer="782" w:gutter="0"/>
          <w:pgNumType w:start="1"/>
          <w:cols w:space="720"/>
        </w:sectPr>
      </w:pPr>
    </w:p>
    <w:p w:rsidR="002A128F" w:rsidRDefault="00C10E70">
      <w:pPr>
        <w:pStyle w:val="BodyText"/>
        <w:spacing w:before="79" w:line="276" w:lineRule="auto"/>
        <w:ind w:left="100" w:right="637"/>
      </w:pPr>
      <w:r>
        <w:lastRenderedPageBreak/>
        <w:t>The</w:t>
      </w:r>
      <w:r>
        <w:rPr>
          <w:spacing w:val="-1"/>
        </w:rPr>
        <w:t xml:space="preserve"> </w:t>
      </w:r>
      <w:r>
        <w:t>course</w:t>
      </w:r>
      <w:r>
        <w:rPr>
          <w:spacing w:val="-1"/>
        </w:rPr>
        <w:t xml:space="preserve"> </w:t>
      </w:r>
      <w:r>
        <w:t>will</w:t>
      </w:r>
      <w:r>
        <w:rPr>
          <w:spacing w:val="-3"/>
        </w:rPr>
        <w:t xml:space="preserve"> </w:t>
      </w:r>
      <w:r>
        <w:t>emphasize</w:t>
      </w:r>
      <w:r>
        <w:rPr>
          <w:spacing w:val="-1"/>
        </w:rPr>
        <w:t xml:space="preserve"> </w:t>
      </w:r>
      <w:r>
        <w:t>both</w:t>
      </w:r>
      <w:r>
        <w:rPr>
          <w:spacing w:val="-1"/>
        </w:rPr>
        <w:t xml:space="preserve"> </w:t>
      </w:r>
      <w:r>
        <w:t>the</w:t>
      </w:r>
      <w:r>
        <w:rPr>
          <w:spacing w:val="-1"/>
        </w:rPr>
        <w:t xml:space="preserve"> </w:t>
      </w:r>
      <w:r>
        <w:t>theoretical</w:t>
      </w:r>
      <w:r>
        <w:rPr>
          <w:spacing w:val="-3"/>
        </w:rPr>
        <w:t xml:space="preserve"> </w:t>
      </w:r>
      <w:r>
        <w:t>and</w:t>
      </w:r>
      <w:r>
        <w:rPr>
          <w:spacing w:val="-1"/>
        </w:rPr>
        <w:t xml:space="preserve"> </w:t>
      </w:r>
      <w:r>
        <w:t>the</w:t>
      </w:r>
      <w:r>
        <w:rPr>
          <w:spacing w:val="-1"/>
        </w:rPr>
        <w:t xml:space="preserve"> </w:t>
      </w:r>
      <w:r>
        <w:t>practical.</w:t>
      </w:r>
      <w:r>
        <w:rPr>
          <w:spacing w:val="40"/>
        </w:rPr>
        <w:t xml:space="preserve"> </w:t>
      </w:r>
      <w:r>
        <w:t>Self-awareness</w:t>
      </w:r>
      <w:r>
        <w:rPr>
          <w:spacing w:val="-4"/>
        </w:rPr>
        <w:t xml:space="preserve"> </w:t>
      </w:r>
      <w:r>
        <w:t>is</w:t>
      </w:r>
      <w:r>
        <w:rPr>
          <w:spacing w:val="-4"/>
        </w:rPr>
        <w:t xml:space="preserve"> </w:t>
      </w:r>
      <w:r>
        <w:t>central</w:t>
      </w:r>
      <w:r>
        <w:rPr>
          <w:spacing w:val="-3"/>
        </w:rPr>
        <w:t xml:space="preserve"> </w:t>
      </w:r>
      <w:r>
        <w:t>to</w:t>
      </w:r>
      <w:r>
        <w:rPr>
          <w:spacing w:val="-1"/>
        </w:rPr>
        <w:t xml:space="preserve"> </w:t>
      </w:r>
      <w:r>
        <w:t>the development</w:t>
      </w:r>
      <w:r>
        <w:rPr>
          <w:spacing w:val="-5"/>
        </w:rPr>
        <w:t xml:space="preserve"> </w:t>
      </w:r>
      <w:r>
        <w:t>of</w:t>
      </w:r>
      <w:r>
        <w:rPr>
          <w:spacing w:val="-5"/>
        </w:rPr>
        <w:t xml:space="preserve"> </w:t>
      </w:r>
      <w:r>
        <w:t>negotiation</w:t>
      </w:r>
      <w:r>
        <w:rPr>
          <w:spacing w:val="-1"/>
        </w:rPr>
        <w:t xml:space="preserve"> </w:t>
      </w:r>
      <w:r>
        <w:t>and</w:t>
      </w:r>
      <w:r>
        <w:rPr>
          <w:spacing w:val="-1"/>
        </w:rPr>
        <w:t xml:space="preserve"> </w:t>
      </w:r>
      <w:r>
        <w:t>communication</w:t>
      </w:r>
      <w:r>
        <w:rPr>
          <w:spacing w:val="-1"/>
        </w:rPr>
        <w:t xml:space="preserve"> </w:t>
      </w:r>
      <w:r>
        <w:t>skills,</w:t>
      </w:r>
      <w:r>
        <w:rPr>
          <w:spacing w:val="-5"/>
        </w:rPr>
        <w:t xml:space="preserve"> </w:t>
      </w:r>
      <w:r>
        <w:t>and</w:t>
      </w:r>
      <w:r>
        <w:rPr>
          <w:spacing w:val="-1"/>
        </w:rPr>
        <w:t xml:space="preserve"> </w:t>
      </w:r>
      <w:r>
        <w:t>because</w:t>
      </w:r>
      <w:r>
        <w:rPr>
          <w:spacing w:val="-1"/>
        </w:rPr>
        <w:t xml:space="preserve"> </w:t>
      </w:r>
      <w:r>
        <w:t>you</w:t>
      </w:r>
      <w:r>
        <w:rPr>
          <w:spacing w:val="-1"/>
        </w:rPr>
        <w:t xml:space="preserve"> </w:t>
      </w:r>
      <w:r>
        <w:t>will</w:t>
      </w:r>
      <w:r>
        <w:rPr>
          <w:spacing w:val="-3"/>
        </w:rPr>
        <w:t xml:space="preserve"> </w:t>
      </w:r>
      <w:r>
        <w:t>almost</w:t>
      </w:r>
      <w:r>
        <w:rPr>
          <w:spacing w:val="-5"/>
        </w:rPr>
        <w:t xml:space="preserve"> </w:t>
      </w:r>
      <w:r>
        <w:t>certainly</w:t>
      </w:r>
      <w:r>
        <w:rPr>
          <w:spacing w:val="-4"/>
        </w:rPr>
        <w:t xml:space="preserve"> </w:t>
      </w:r>
      <w:r>
        <w:t>learn a lot about yourself in this course, you are encouraged to keep a journal that (hint) may prove useful when you write your final paper.</w:t>
      </w:r>
    </w:p>
    <w:p w:rsidR="002A128F" w:rsidRDefault="002A128F">
      <w:pPr>
        <w:pStyle w:val="BodyText"/>
        <w:spacing w:before="110"/>
      </w:pPr>
    </w:p>
    <w:p w:rsidR="002A128F" w:rsidRDefault="00C10E70">
      <w:pPr>
        <w:pStyle w:val="Heading1"/>
      </w:pPr>
      <w:bookmarkStart w:id="4" w:name="Course_Evaluation:"/>
      <w:bookmarkEnd w:id="4"/>
      <w:r>
        <w:t>Course</w:t>
      </w:r>
      <w:r>
        <w:rPr>
          <w:spacing w:val="-2"/>
        </w:rPr>
        <w:t xml:space="preserve"> </w:t>
      </w:r>
      <w:r>
        <w:rPr>
          <w:spacing w:val="-2"/>
        </w:rPr>
        <w:t>Evaluation:</w:t>
      </w:r>
    </w:p>
    <w:p w:rsidR="002A128F" w:rsidRDefault="00C10E70">
      <w:pPr>
        <w:pStyle w:val="ListParagraph"/>
        <w:numPr>
          <w:ilvl w:val="0"/>
          <w:numId w:val="3"/>
        </w:numPr>
        <w:tabs>
          <w:tab w:val="left" w:pos="819"/>
          <w:tab w:val="left" w:pos="821"/>
        </w:tabs>
        <w:spacing w:before="171" w:line="276" w:lineRule="auto"/>
        <w:ind w:right="698"/>
        <w:rPr>
          <w:b/>
        </w:rPr>
      </w:pPr>
      <w:r>
        <w:rPr>
          <w:b/>
        </w:rPr>
        <w:t>Class participation (10%</w:t>
      </w:r>
      <w:r>
        <w:t>).</w:t>
      </w:r>
      <w:r>
        <w:rPr>
          <w:spacing w:val="40"/>
        </w:rPr>
        <w:t xml:space="preserve"> </w:t>
      </w:r>
      <w:r>
        <w:t>This is for contributions made to class sessions, not just attendance.</w:t>
      </w:r>
      <w:r>
        <w:rPr>
          <w:spacing w:val="40"/>
        </w:rPr>
        <w:t xml:space="preserve"> </w:t>
      </w:r>
      <w:r>
        <w:rPr>
          <w:b/>
        </w:rPr>
        <w:t>Given</w:t>
      </w:r>
      <w:r>
        <w:rPr>
          <w:b/>
          <w:spacing w:val="-3"/>
        </w:rPr>
        <w:t xml:space="preserve"> </w:t>
      </w:r>
      <w:r>
        <w:rPr>
          <w:b/>
        </w:rPr>
        <w:t>the</w:t>
      </w:r>
      <w:r>
        <w:rPr>
          <w:b/>
          <w:spacing w:val="-2"/>
        </w:rPr>
        <w:t xml:space="preserve"> </w:t>
      </w:r>
      <w:r>
        <w:rPr>
          <w:b/>
        </w:rPr>
        <w:t>hands-on</w:t>
      </w:r>
      <w:r>
        <w:rPr>
          <w:b/>
          <w:spacing w:val="-4"/>
        </w:rPr>
        <w:t xml:space="preserve"> </w:t>
      </w:r>
      <w:r>
        <w:rPr>
          <w:b/>
        </w:rPr>
        <w:t>experiential</w:t>
      </w:r>
      <w:r>
        <w:rPr>
          <w:b/>
          <w:spacing w:val="-6"/>
        </w:rPr>
        <w:t xml:space="preserve"> </w:t>
      </w:r>
      <w:r>
        <w:rPr>
          <w:b/>
        </w:rPr>
        <w:t>nature</w:t>
      </w:r>
      <w:r>
        <w:rPr>
          <w:b/>
          <w:spacing w:val="-2"/>
        </w:rPr>
        <w:t xml:space="preserve"> </w:t>
      </w:r>
      <w:r>
        <w:rPr>
          <w:b/>
        </w:rPr>
        <w:t>of</w:t>
      </w:r>
      <w:r>
        <w:rPr>
          <w:b/>
          <w:spacing w:val="-2"/>
        </w:rPr>
        <w:t xml:space="preserve"> </w:t>
      </w:r>
      <w:r>
        <w:rPr>
          <w:b/>
        </w:rPr>
        <w:t>this</w:t>
      </w:r>
      <w:r>
        <w:rPr>
          <w:b/>
          <w:spacing w:val="-8"/>
        </w:rPr>
        <w:t xml:space="preserve"> </w:t>
      </w:r>
      <w:r>
        <w:rPr>
          <w:b/>
        </w:rPr>
        <w:t>course,</w:t>
      </w:r>
      <w:r>
        <w:rPr>
          <w:b/>
          <w:spacing w:val="-6"/>
        </w:rPr>
        <w:t xml:space="preserve"> </w:t>
      </w:r>
      <w:r>
        <w:rPr>
          <w:b/>
        </w:rPr>
        <w:t>class</w:t>
      </w:r>
      <w:r>
        <w:rPr>
          <w:b/>
          <w:spacing w:val="-7"/>
        </w:rPr>
        <w:t xml:space="preserve"> </w:t>
      </w:r>
      <w:r>
        <w:rPr>
          <w:b/>
        </w:rPr>
        <w:t>attendance and participation in outside-of-class negotiation exercises between classes are mandatory.</w:t>
      </w:r>
      <w:r>
        <w:rPr>
          <w:b/>
          <w:spacing w:val="40"/>
        </w:rPr>
        <w:t xml:space="preserve"> </w:t>
      </w:r>
      <w:r>
        <w:rPr>
          <w:b/>
        </w:rPr>
        <w:t>Non-excused absences will affect your grade.</w:t>
      </w:r>
    </w:p>
    <w:p w:rsidR="002A128F" w:rsidRDefault="00C10E70">
      <w:pPr>
        <w:pStyle w:val="ListParagraph"/>
        <w:numPr>
          <w:ilvl w:val="0"/>
          <w:numId w:val="3"/>
        </w:numPr>
        <w:tabs>
          <w:tab w:val="left" w:pos="819"/>
          <w:tab w:val="left" w:pos="821"/>
        </w:tabs>
        <w:spacing w:before="2" w:line="276" w:lineRule="auto"/>
        <w:ind w:right="659"/>
      </w:pPr>
      <w:r>
        <w:rPr>
          <w:b/>
        </w:rPr>
        <w:t>Performance</w:t>
      </w:r>
      <w:r>
        <w:rPr>
          <w:b/>
          <w:spacing w:val="-2"/>
        </w:rPr>
        <w:t xml:space="preserve"> </w:t>
      </w:r>
      <w:r>
        <w:rPr>
          <w:b/>
        </w:rPr>
        <w:t>in</w:t>
      </w:r>
      <w:r>
        <w:rPr>
          <w:b/>
          <w:spacing w:val="-3"/>
        </w:rPr>
        <w:t xml:space="preserve"> </w:t>
      </w:r>
      <w:r>
        <w:rPr>
          <w:b/>
        </w:rPr>
        <w:t>the</w:t>
      </w:r>
      <w:r>
        <w:rPr>
          <w:b/>
          <w:spacing w:val="-2"/>
        </w:rPr>
        <w:t xml:space="preserve"> </w:t>
      </w:r>
      <w:r>
        <w:rPr>
          <w:b/>
        </w:rPr>
        <w:t>“Sally</w:t>
      </w:r>
      <w:r>
        <w:rPr>
          <w:b/>
          <w:spacing w:val="-7"/>
        </w:rPr>
        <w:t xml:space="preserve"> </w:t>
      </w:r>
      <w:r>
        <w:rPr>
          <w:b/>
        </w:rPr>
        <w:t>Swansong”</w:t>
      </w:r>
      <w:r>
        <w:rPr>
          <w:b/>
          <w:spacing w:val="-3"/>
        </w:rPr>
        <w:t xml:space="preserve"> </w:t>
      </w:r>
      <w:r>
        <w:rPr>
          <w:b/>
        </w:rPr>
        <w:t>role-play</w:t>
      </w:r>
      <w:r>
        <w:rPr>
          <w:b/>
          <w:spacing w:val="-7"/>
        </w:rPr>
        <w:t xml:space="preserve"> </w:t>
      </w:r>
      <w:r>
        <w:rPr>
          <w:b/>
        </w:rPr>
        <w:t>(10%).</w:t>
      </w:r>
      <w:r>
        <w:rPr>
          <w:b/>
          <w:spacing w:val="40"/>
        </w:rPr>
        <w:t xml:space="preserve"> </w:t>
      </w:r>
      <w:r>
        <w:t>Your</w:t>
      </w:r>
      <w:r>
        <w:rPr>
          <w:spacing w:val="-3"/>
        </w:rPr>
        <w:t xml:space="preserve"> </w:t>
      </w:r>
      <w:r>
        <w:t>grade</w:t>
      </w:r>
      <w:r>
        <w:rPr>
          <w:spacing w:val="-2"/>
        </w:rPr>
        <w:t xml:space="preserve"> </w:t>
      </w:r>
      <w:r>
        <w:t>for</w:t>
      </w:r>
      <w:r>
        <w:rPr>
          <w:spacing w:val="-3"/>
        </w:rPr>
        <w:t xml:space="preserve"> </w:t>
      </w:r>
      <w:r>
        <w:t>the</w:t>
      </w:r>
      <w:r>
        <w:rPr>
          <w:spacing w:val="-2"/>
        </w:rPr>
        <w:t xml:space="preserve"> </w:t>
      </w:r>
      <w:r>
        <w:t>exercise</w:t>
      </w:r>
      <w:r>
        <w:rPr>
          <w:spacing w:val="-2"/>
        </w:rPr>
        <w:t xml:space="preserve"> </w:t>
      </w:r>
      <w:r>
        <w:t xml:space="preserve">will reflect how well you advance your side’s interests </w:t>
      </w:r>
      <w:r>
        <w:rPr>
          <w:b/>
        </w:rPr>
        <w:t xml:space="preserve">and </w:t>
      </w:r>
      <w:r>
        <w:t>how well you demonstrate competence by applying the best practices discussed in the course.</w:t>
      </w:r>
    </w:p>
    <w:p w:rsidR="002A128F" w:rsidRDefault="00C10E70">
      <w:pPr>
        <w:pStyle w:val="ListParagraph"/>
        <w:numPr>
          <w:ilvl w:val="0"/>
          <w:numId w:val="3"/>
        </w:numPr>
        <w:tabs>
          <w:tab w:val="left" w:pos="819"/>
          <w:tab w:val="left" w:pos="821"/>
        </w:tabs>
        <w:spacing w:before="2" w:line="276" w:lineRule="auto"/>
        <w:ind w:right="525"/>
      </w:pPr>
      <w:r>
        <w:rPr>
          <w:b/>
        </w:rPr>
        <w:t>Written</w:t>
      </w:r>
      <w:r>
        <w:rPr>
          <w:b/>
          <w:spacing w:val="-2"/>
        </w:rPr>
        <w:t xml:space="preserve"> </w:t>
      </w:r>
      <w:r>
        <w:rPr>
          <w:b/>
        </w:rPr>
        <w:t>essays</w:t>
      </w:r>
      <w:r>
        <w:rPr>
          <w:b/>
          <w:spacing w:val="-1"/>
        </w:rPr>
        <w:t xml:space="preserve"> </w:t>
      </w:r>
      <w:r>
        <w:rPr>
          <w:b/>
        </w:rPr>
        <w:t>(80%).</w:t>
      </w:r>
      <w:r>
        <w:rPr>
          <w:b/>
          <w:spacing w:val="40"/>
        </w:rPr>
        <w:t xml:space="preserve"> </w:t>
      </w:r>
      <w:r>
        <w:t>There</w:t>
      </w:r>
      <w:r>
        <w:rPr>
          <w:spacing w:val="-1"/>
        </w:rPr>
        <w:t xml:space="preserve"> </w:t>
      </w:r>
      <w:r>
        <w:t>are two written essays. The first (30% of your course grade) concerns an org</w:t>
      </w:r>
      <w:r>
        <w:t xml:space="preserve">anizational conflict management scenario and will be due as an email attachment by </w:t>
      </w:r>
      <w:r>
        <w:rPr>
          <w:b/>
          <w:u w:val="single"/>
        </w:rPr>
        <w:t>Sunday, January 21.</w:t>
      </w:r>
      <w:r>
        <w:rPr>
          <w:b/>
          <w:spacing w:val="40"/>
        </w:rPr>
        <w:t xml:space="preserve"> </w:t>
      </w:r>
      <w:r>
        <w:t>The second (50% of your course grade) will focus</w:t>
      </w:r>
      <w:r>
        <w:rPr>
          <w:spacing w:val="-4"/>
        </w:rPr>
        <w:t xml:space="preserve"> </w:t>
      </w:r>
      <w:r>
        <w:t>on “lessons learned” from preparing for and participating in the final team negotiation exercise at the last class.</w:t>
      </w:r>
      <w:r>
        <w:rPr>
          <w:spacing w:val="40"/>
        </w:rPr>
        <w:t xml:space="preserve"> </w:t>
      </w:r>
      <w:r>
        <w:t>The second essay will be due as an email attachment</w:t>
      </w:r>
      <w:r>
        <w:rPr>
          <w:spacing w:val="-1"/>
        </w:rPr>
        <w:t xml:space="preserve"> </w:t>
      </w:r>
      <w:r>
        <w:t xml:space="preserve">on or before </w:t>
      </w:r>
      <w:r>
        <w:rPr>
          <w:b/>
          <w:u w:val="single"/>
        </w:rPr>
        <w:t>Monday,</w:t>
      </w:r>
      <w:r>
        <w:rPr>
          <w:b/>
          <w:spacing w:val="-3"/>
          <w:u w:val="single"/>
        </w:rPr>
        <w:t xml:space="preserve"> </w:t>
      </w:r>
      <w:r>
        <w:rPr>
          <w:b/>
          <w:u w:val="single"/>
        </w:rPr>
        <w:t>January</w:t>
      </w:r>
      <w:r>
        <w:rPr>
          <w:b/>
          <w:spacing w:val="-6"/>
          <w:u w:val="single"/>
        </w:rPr>
        <w:t xml:space="preserve"> </w:t>
      </w:r>
      <w:r>
        <w:rPr>
          <w:b/>
          <w:u w:val="single"/>
        </w:rPr>
        <w:t>29</w:t>
      </w:r>
      <w:r>
        <w:t>.</w:t>
      </w:r>
      <w:r>
        <w:rPr>
          <w:spacing w:val="40"/>
        </w:rPr>
        <w:t xml:space="preserve"> </w:t>
      </w:r>
      <w:r>
        <w:t>Extensions</w:t>
      </w:r>
      <w:r>
        <w:rPr>
          <w:spacing w:val="-9"/>
        </w:rPr>
        <w:t xml:space="preserve"> </w:t>
      </w:r>
      <w:r>
        <w:t>are</w:t>
      </w:r>
      <w:r>
        <w:rPr>
          <w:spacing w:val="-1"/>
        </w:rPr>
        <w:t xml:space="preserve"> </w:t>
      </w:r>
      <w:r>
        <w:t>available</w:t>
      </w:r>
      <w:r>
        <w:rPr>
          <w:spacing w:val="-1"/>
        </w:rPr>
        <w:t xml:space="preserve"> </w:t>
      </w:r>
      <w:r>
        <w:t>upon</w:t>
      </w:r>
      <w:r>
        <w:rPr>
          <w:spacing w:val="-1"/>
        </w:rPr>
        <w:t xml:space="preserve"> </w:t>
      </w:r>
      <w:r>
        <w:t>request</w:t>
      </w:r>
      <w:r>
        <w:rPr>
          <w:spacing w:val="-5"/>
        </w:rPr>
        <w:t xml:space="preserve"> </w:t>
      </w:r>
      <w:r>
        <w:t>for</w:t>
      </w:r>
      <w:r>
        <w:rPr>
          <w:spacing w:val="-2"/>
        </w:rPr>
        <w:t xml:space="preserve"> </w:t>
      </w:r>
      <w:r>
        <w:t>either</w:t>
      </w:r>
      <w:r>
        <w:rPr>
          <w:spacing w:val="-2"/>
        </w:rPr>
        <w:t xml:space="preserve"> </w:t>
      </w:r>
      <w:r>
        <w:t>essay.</w:t>
      </w:r>
      <w:r>
        <w:t xml:space="preserve"> Both</w:t>
      </w:r>
      <w:r>
        <w:rPr>
          <w:spacing w:val="-1"/>
        </w:rPr>
        <w:t xml:space="preserve"> </w:t>
      </w:r>
      <w:r>
        <w:t>essays are fully described at the end of the syllabus,</w:t>
      </w:r>
      <w:r>
        <w:rPr>
          <w:spacing w:val="-1"/>
        </w:rPr>
        <w:t xml:space="preserve"> </w:t>
      </w:r>
      <w:r>
        <w:t>along with the evaluation criteria for them. (NOTE: Though content is paramount, grammar, punctuation, spelling, clarity and</w:t>
      </w:r>
      <w:r>
        <w:rPr>
          <w:spacing w:val="40"/>
        </w:rPr>
        <w:t xml:space="preserve"> </w:t>
      </w:r>
      <w:r>
        <w:t>precision, and professional presentation all matter.</w:t>
      </w:r>
      <w:r>
        <w:rPr>
          <w:spacing w:val="40"/>
        </w:rPr>
        <w:t xml:space="preserve"> </w:t>
      </w:r>
      <w:r>
        <w:t>Papers that are p</w:t>
      </w:r>
      <w:r>
        <w:t>oorly written or full of mistakes will not be eligible for a grade in the A-/A range and may even be returned for rewriting, with an automatic grade reduction.</w:t>
      </w:r>
      <w:r>
        <w:rPr>
          <w:spacing w:val="40"/>
        </w:rPr>
        <w:t xml:space="preserve"> </w:t>
      </w:r>
      <w:r>
        <w:t>You are graduate students, so there is no excuse!</w:t>
      </w:r>
      <w:r>
        <w:rPr>
          <w:spacing w:val="40"/>
        </w:rPr>
        <w:t xml:space="preserve"> </w:t>
      </w:r>
      <w:r>
        <w:t>For guidance about grammar, punctuation, and s</w:t>
      </w:r>
      <w:r>
        <w:t xml:space="preserve">tyle, consult a resource such as Strunk &amp; White’s classic </w:t>
      </w:r>
      <w:r>
        <w:rPr>
          <w:b/>
        </w:rPr>
        <w:t xml:space="preserve">The Elements of Style </w:t>
      </w:r>
      <w:r>
        <w:t xml:space="preserve">or the </w:t>
      </w:r>
      <w:hyperlink r:id="rId10">
        <w:r>
          <w:rPr>
            <w:color w:val="0000FF"/>
            <w:u w:val="single" w:color="0000FF"/>
          </w:rPr>
          <w:t>Wagner School’s writing center</w:t>
        </w:r>
      </w:hyperlink>
      <w:r>
        <w:t>.</w:t>
      </w:r>
    </w:p>
    <w:p w:rsidR="002A128F" w:rsidRDefault="00C10E70">
      <w:pPr>
        <w:pStyle w:val="Heading1"/>
        <w:spacing w:before="360"/>
      </w:pPr>
      <w:bookmarkStart w:id="5" w:name="Assignments"/>
      <w:bookmarkEnd w:id="5"/>
      <w:r>
        <w:rPr>
          <w:spacing w:val="-2"/>
        </w:rPr>
        <w:t>Assignments</w:t>
      </w:r>
    </w:p>
    <w:p w:rsidR="002A128F" w:rsidRDefault="00C10E70">
      <w:pPr>
        <w:pStyle w:val="BodyText"/>
        <w:spacing w:before="177" w:line="276" w:lineRule="auto"/>
        <w:ind w:left="100" w:right="581"/>
      </w:pPr>
      <w:r>
        <w:t>Assigned readings are listed un</w:t>
      </w:r>
      <w:r>
        <w:t>der the class session for which they are to be read.</w:t>
      </w:r>
      <w:r>
        <w:rPr>
          <w:spacing w:val="40"/>
        </w:rPr>
        <w:t xml:space="preserve"> </w:t>
      </w:r>
      <w:r>
        <w:t xml:space="preserve">PLEASE NOTE THAT THERE IS A NEGOTIATION EXERCISE TO BE DONE </w:t>
      </w:r>
      <w:r>
        <w:rPr>
          <w:b/>
        </w:rPr>
        <w:t>OUTSIDE OF CLASS BETWEEN</w:t>
      </w:r>
      <w:r>
        <w:rPr>
          <w:b/>
          <w:spacing w:val="-1"/>
        </w:rPr>
        <w:t xml:space="preserve"> </w:t>
      </w:r>
      <w:r>
        <w:rPr>
          <w:b/>
        </w:rPr>
        <w:t>SESSIONS</w:t>
      </w:r>
      <w:r>
        <w:rPr>
          <w:b/>
          <w:spacing w:val="-5"/>
        </w:rPr>
        <w:t xml:space="preserve"> </w:t>
      </w:r>
      <w:r>
        <w:rPr>
          <w:b/>
        </w:rPr>
        <w:t>1-2,</w:t>
      </w:r>
      <w:r>
        <w:rPr>
          <w:b/>
          <w:spacing w:val="-5"/>
        </w:rPr>
        <w:t xml:space="preserve"> </w:t>
      </w:r>
      <w:r>
        <w:rPr>
          <w:b/>
        </w:rPr>
        <w:t>2-3</w:t>
      </w:r>
      <w:r>
        <w:rPr>
          <w:b/>
          <w:spacing w:val="-1"/>
        </w:rPr>
        <w:t xml:space="preserve"> </w:t>
      </w:r>
      <w:r>
        <w:rPr>
          <w:b/>
        </w:rPr>
        <w:t>and</w:t>
      </w:r>
      <w:r>
        <w:rPr>
          <w:b/>
          <w:spacing w:val="-3"/>
        </w:rPr>
        <w:t xml:space="preserve"> </w:t>
      </w:r>
      <w:r>
        <w:rPr>
          <w:b/>
        </w:rPr>
        <w:t>3-4.</w:t>
      </w:r>
      <w:r>
        <w:rPr>
          <w:b/>
          <w:spacing w:val="40"/>
        </w:rPr>
        <w:t xml:space="preserve"> </w:t>
      </w:r>
      <w:r>
        <w:t>PLAN</w:t>
      </w:r>
      <w:r>
        <w:rPr>
          <w:spacing w:val="-3"/>
        </w:rPr>
        <w:t xml:space="preserve"> </w:t>
      </w:r>
      <w:r>
        <w:t>AHEAD</w:t>
      </w:r>
      <w:r>
        <w:rPr>
          <w:spacing w:val="-3"/>
        </w:rPr>
        <w:t xml:space="preserve"> </w:t>
      </w:r>
      <w:r>
        <w:t>SO YOU</w:t>
      </w:r>
      <w:r>
        <w:rPr>
          <w:spacing w:val="-3"/>
        </w:rPr>
        <w:t xml:space="preserve"> </w:t>
      </w:r>
      <w:r>
        <w:t>WILL</w:t>
      </w:r>
      <w:r>
        <w:rPr>
          <w:spacing w:val="-1"/>
        </w:rPr>
        <w:t xml:space="preserve"> </w:t>
      </w:r>
      <w:r>
        <w:t>HAVE</w:t>
      </w:r>
      <w:r>
        <w:rPr>
          <w:spacing w:val="-2"/>
        </w:rPr>
        <w:t xml:space="preserve"> </w:t>
      </w:r>
      <w:r>
        <w:t>MORE</w:t>
      </w:r>
      <w:r>
        <w:rPr>
          <w:spacing w:val="-5"/>
        </w:rPr>
        <w:t xml:space="preserve"> </w:t>
      </w:r>
      <w:r>
        <w:t>THAN</w:t>
      </w:r>
      <w:r>
        <w:rPr>
          <w:spacing w:val="-3"/>
        </w:rPr>
        <w:t xml:space="preserve"> </w:t>
      </w:r>
      <w:r>
        <w:t>ONE APPROPRIATE</w:t>
      </w:r>
      <w:r>
        <w:rPr>
          <w:spacing w:val="-4"/>
        </w:rPr>
        <w:t xml:space="preserve"> </w:t>
      </w:r>
      <w:r>
        <w:t>BLOCK</w:t>
      </w:r>
      <w:r>
        <w:rPr>
          <w:spacing w:val="-8"/>
        </w:rPr>
        <w:t xml:space="preserve"> </w:t>
      </w:r>
      <w:r>
        <w:t>OF</w:t>
      </w:r>
      <w:r>
        <w:rPr>
          <w:spacing w:val="-5"/>
        </w:rPr>
        <w:t xml:space="preserve"> </w:t>
      </w:r>
      <w:r>
        <w:t>TIME</w:t>
      </w:r>
      <w:r>
        <w:rPr>
          <w:spacing w:val="-4"/>
        </w:rPr>
        <w:t xml:space="preserve"> </w:t>
      </w:r>
      <w:r>
        <w:t>AVAILABLE</w:t>
      </w:r>
      <w:r>
        <w:rPr>
          <w:spacing w:val="-4"/>
        </w:rPr>
        <w:t xml:space="preserve"> </w:t>
      </w:r>
      <w:r>
        <w:t>FOR</w:t>
      </w:r>
      <w:r>
        <w:rPr>
          <w:spacing w:val="-1"/>
        </w:rPr>
        <w:t xml:space="preserve"> </w:t>
      </w:r>
      <w:r>
        <w:t>EACH</w:t>
      </w:r>
      <w:r>
        <w:rPr>
          <w:spacing w:val="-6"/>
        </w:rPr>
        <w:t xml:space="preserve"> </w:t>
      </w:r>
      <w:r>
        <w:t>EXERCISE</w:t>
      </w:r>
      <w:r>
        <w:rPr>
          <w:spacing w:val="-4"/>
        </w:rPr>
        <w:t xml:space="preserve"> </w:t>
      </w:r>
      <w:r>
        <w:t>SO</w:t>
      </w:r>
      <w:r>
        <w:rPr>
          <w:spacing w:val="-3"/>
        </w:rPr>
        <w:t xml:space="preserve"> </w:t>
      </w:r>
      <w:r>
        <w:t>AS</w:t>
      </w:r>
      <w:r>
        <w:rPr>
          <w:spacing w:val="-8"/>
        </w:rPr>
        <w:t xml:space="preserve"> </w:t>
      </w:r>
      <w:r>
        <w:t>TO</w:t>
      </w:r>
      <w:r>
        <w:rPr>
          <w:spacing w:val="-3"/>
        </w:rPr>
        <w:t xml:space="preserve"> </w:t>
      </w:r>
      <w:r>
        <w:t>ENSURE</w:t>
      </w:r>
      <w:r>
        <w:rPr>
          <w:spacing w:val="-7"/>
        </w:rPr>
        <w:t xml:space="preserve"> </w:t>
      </w:r>
      <w:r>
        <w:rPr>
          <w:spacing w:val="-5"/>
        </w:rPr>
        <w:t>YOU</w:t>
      </w:r>
    </w:p>
    <w:p w:rsidR="002A128F" w:rsidRDefault="00C10E70">
      <w:pPr>
        <w:spacing w:line="276" w:lineRule="auto"/>
        <w:ind w:left="100" w:right="637"/>
      </w:pPr>
      <w:r>
        <w:t>CAN</w:t>
      </w:r>
      <w:r>
        <w:rPr>
          <w:spacing w:val="-3"/>
        </w:rPr>
        <w:t xml:space="preserve"> </w:t>
      </w:r>
      <w:r>
        <w:t>FIND</w:t>
      </w:r>
      <w:r>
        <w:rPr>
          <w:spacing w:val="-2"/>
        </w:rPr>
        <w:t xml:space="preserve"> </w:t>
      </w:r>
      <w:r>
        <w:t>A</w:t>
      </w:r>
      <w:r>
        <w:rPr>
          <w:spacing w:val="-5"/>
        </w:rPr>
        <w:t xml:space="preserve"> </w:t>
      </w:r>
      <w:r>
        <w:t>CONVENIENT</w:t>
      </w:r>
      <w:r>
        <w:rPr>
          <w:spacing w:val="-2"/>
        </w:rPr>
        <w:t xml:space="preserve"> </w:t>
      </w:r>
      <w:r>
        <w:t>TIME WITH</w:t>
      </w:r>
      <w:r>
        <w:rPr>
          <w:spacing w:val="-2"/>
        </w:rPr>
        <w:t xml:space="preserve"> </w:t>
      </w:r>
      <w:r>
        <w:t>YOUR</w:t>
      </w:r>
      <w:r>
        <w:rPr>
          <w:spacing w:val="-3"/>
        </w:rPr>
        <w:t xml:space="preserve"> </w:t>
      </w:r>
      <w:r>
        <w:t>COUNTERPART.</w:t>
      </w:r>
      <w:r>
        <w:rPr>
          <w:spacing w:val="40"/>
        </w:rPr>
        <w:t xml:space="preserve"> </w:t>
      </w:r>
      <w:r>
        <w:t>The</w:t>
      </w:r>
      <w:r>
        <w:rPr>
          <w:spacing w:val="-1"/>
        </w:rPr>
        <w:t xml:space="preserve"> </w:t>
      </w:r>
      <w:r>
        <w:t>approximate</w:t>
      </w:r>
      <w:r>
        <w:rPr>
          <w:spacing w:val="-6"/>
        </w:rPr>
        <w:t xml:space="preserve"> </w:t>
      </w:r>
      <w:r>
        <w:t>amount</w:t>
      </w:r>
      <w:r>
        <w:rPr>
          <w:spacing w:val="-9"/>
        </w:rPr>
        <w:t xml:space="preserve"> </w:t>
      </w:r>
      <w:r>
        <w:t>of time required for each exercise is noted in the assignments.</w:t>
      </w:r>
      <w:r>
        <w:rPr>
          <w:spacing w:val="40"/>
        </w:rPr>
        <w:t xml:space="preserve"> </w:t>
      </w:r>
      <w:r>
        <w:t xml:space="preserve">The exercises are most valuable when done </w:t>
      </w:r>
      <w:r>
        <w:rPr>
          <w:b/>
        </w:rPr>
        <w:t xml:space="preserve">face-to-face </w:t>
      </w:r>
      <w:r>
        <w:t>(including remotely, via Zoom, Skyp</w:t>
      </w:r>
      <w:r>
        <w:t xml:space="preserve">e or whatever) </w:t>
      </w:r>
      <w:r>
        <w:rPr>
          <w:i/>
        </w:rPr>
        <w:t>with someone you don’t know well and haven’t worked with on a prior</w:t>
      </w:r>
      <w:r>
        <w:rPr>
          <w:i/>
          <w:spacing w:val="-1"/>
        </w:rPr>
        <w:t xml:space="preserve"> </w:t>
      </w:r>
      <w:r>
        <w:rPr>
          <w:i/>
        </w:rPr>
        <w:t>exercise</w:t>
      </w:r>
      <w:r>
        <w:t>.</w:t>
      </w:r>
      <w:r>
        <w:rPr>
          <w:spacing w:val="40"/>
        </w:rPr>
        <w:t xml:space="preserve"> </w:t>
      </w:r>
      <w:r>
        <w:t>I will assign you a counterpart for each exercise beforehand.</w:t>
      </w:r>
    </w:p>
    <w:p w:rsidR="002A128F" w:rsidRDefault="002A128F">
      <w:pPr>
        <w:pStyle w:val="BodyText"/>
        <w:spacing w:before="39"/>
      </w:pPr>
    </w:p>
    <w:p w:rsidR="002A128F" w:rsidRDefault="00C10E70">
      <w:pPr>
        <w:spacing w:line="276" w:lineRule="auto"/>
        <w:ind w:left="100" w:right="551"/>
        <w:rPr>
          <w:b/>
        </w:rPr>
      </w:pPr>
      <w:r>
        <w:rPr>
          <w:b/>
        </w:rPr>
        <w:t>The final</w:t>
      </w:r>
      <w:r>
        <w:rPr>
          <w:b/>
          <w:spacing w:val="-1"/>
        </w:rPr>
        <w:t xml:space="preserve"> </w:t>
      </w:r>
      <w:r>
        <w:rPr>
          <w:b/>
        </w:rPr>
        <w:t>simulation,</w:t>
      </w:r>
      <w:r>
        <w:rPr>
          <w:b/>
          <w:spacing w:val="-1"/>
        </w:rPr>
        <w:t xml:space="preserve"> </w:t>
      </w:r>
      <w:r>
        <w:rPr>
          <w:b/>
        </w:rPr>
        <w:t>about which you will</w:t>
      </w:r>
      <w:r>
        <w:rPr>
          <w:b/>
          <w:spacing w:val="-1"/>
        </w:rPr>
        <w:t xml:space="preserve"> </w:t>
      </w:r>
      <w:r>
        <w:rPr>
          <w:b/>
        </w:rPr>
        <w:t>be writing your final</w:t>
      </w:r>
      <w:r>
        <w:rPr>
          <w:b/>
          <w:spacing w:val="-1"/>
        </w:rPr>
        <w:t xml:space="preserve"> </w:t>
      </w:r>
      <w:r>
        <w:rPr>
          <w:b/>
        </w:rPr>
        <w:t>essay, is a team exercise,</w:t>
      </w:r>
      <w:r>
        <w:rPr>
          <w:b/>
          <w:spacing w:val="-1"/>
        </w:rPr>
        <w:t xml:space="preserve"> </w:t>
      </w:r>
      <w:r>
        <w:rPr>
          <w:b/>
        </w:rPr>
        <w:t>so it will involve at least four people.</w:t>
      </w:r>
      <w:r>
        <w:rPr>
          <w:b/>
          <w:spacing w:val="40"/>
        </w:rPr>
        <w:t xml:space="preserve"> </w:t>
      </w:r>
      <w:r>
        <w:rPr>
          <w:b/>
        </w:rPr>
        <w:t>To facilitate scheduling it, I recommend doing the exercise right after class on January 20, so please do not make plans for the remainder of that</w:t>
      </w:r>
      <w:r>
        <w:rPr>
          <w:b/>
          <w:spacing w:val="-7"/>
        </w:rPr>
        <w:t xml:space="preserve"> </w:t>
      </w:r>
      <w:r>
        <w:rPr>
          <w:b/>
        </w:rPr>
        <w:t>afternoon.</w:t>
      </w:r>
      <w:r>
        <w:rPr>
          <w:b/>
          <w:spacing w:val="40"/>
        </w:rPr>
        <w:t xml:space="preserve"> </w:t>
      </w:r>
      <w:r>
        <w:rPr>
          <w:b/>
        </w:rPr>
        <w:t>Let</w:t>
      </w:r>
      <w:r>
        <w:rPr>
          <w:b/>
          <w:spacing w:val="-2"/>
        </w:rPr>
        <w:t xml:space="preserve"> </w:t>
      </w:r>
      <w:r>
        <w:rPr>
          <w:b/>
        </w:rPr>
        <w:t>me</w:t>
      </w:r>
      <w:r>
        <w:rPr>
          <w:b/>
          <w:spacing w:val="-2"/>
        </w:rPr>
        <w:t xml:space="preserve"> </w:t>
      </w:r>
      <w:r>
        <w:rPr>
          <w:b/>
        </w:rPr>
        <w:t>know if</w:t>
      </w:r>
      <w:r>
        <w:rPr>
          <w:b/>
          <w:spacing w:val="-2"/>
        </w:rPr>
        <w:t xml:space="preserve"> </w:t>
      </w:r>
      <w:r>
        <w:rPr>
          <w:b/>
        </w:rPr>
        <w:t>this</w:t>
      </w:r>
      <w:r>
        <w:rPr>
          <w:b/>
          <w:spacing w:val="-1"/>
        </w:rPr>
        <w:t xml:space="preserve"> </w:t>
      </w:r>
      <w:r>
        <w:rPr>
          <w:b/>
        </w:rPr>
        <w:t>is</w:t>
      </w:r>
      <w:r>
        <w:rPr>
          <w:b/>
          <w:spacing w:val="-1"/>
        </w:rPr>
        <w:t xml:space="preserve"> </w:t>
      </w:r>
      <w:r>
        <w:rPr>
          <w:b/>
        </w:rPr>
        <w:t>a</w:t>
      </w:r>
      <w:r>
        <w:rPr>
          <w:b/>
          <w:spacing w:val="-1"/>
        </w:rPr>
        <w:t xml:space="preserve"> </w:t>
      </w:r>
      <w:r>
        <w:rPr>
          <w:b/>
        </w:rPr>
        <w:t>problem</w:t>
      </w:r>
      <w:r>
        <w:rPr>
          <w:b/>
          <w:spacing w:val="-9"/>
        </w:rPr>
        <w:t xml:space="preserve"> </w:t>
      </w:r>
      <w:r>
        <w:rPr>
          <w:b/>
        </w:rPr>
        <w:t>for</w:t>
      </w:r>
      <w:r>
        <w:rPr>
          <w:b/>
          <w:spacing w:val="-4"/>
        </w:rPr>
        <w:t xml:space="preserve"> </w:t>
      </w:r>
      <w:r>
        <w:rPr>
          <w:b/>
        </w:rPr>
        <w:t>you</w:t>
      </w:r>
      <w:r>
        <w:rPr>
          <w:b/>
          <w:spacing w:val="-3"/>
        </w:rPr>
        <w:t xml:space="preserve"> </w:t>
      </w:r>
      <w:r>
        <w:rPr>
          <w:b/>
        </w:rPr>
        <w:t>so</w:t>
      </w:r>
      <w:r>
        <w:rPr>
          <w:b/>
          <w:spacing w:val="-2"/>
        </w:rPr>
        <w:t xml:space="preserve"> </w:t>
      </w:r>
      <w:proofErr w:type="spellStart"/>
      <w:r>
        <w:rPr>
          <w:b/>
        </w:rPr>
        <w:t>w</w:t>
      </w:r>
      <w:proofErr w:type="spellEnd"/>
      <w:r>
        <w:rPr>
          <w:b/>
        </w:rPr>
        <w:t xml:space="preserve"> can</w:t>
      </w:r>
      <w:r>
        <w:rPr>
          <w:b/>
          <w:spacing w:val="-2"/>
        </w:rPr>
        <w:t xml:space="preserve"> </w:t>
      </w:r>
      <w:r>
        <w:rPr>
          <w:b/>
        </w:rPr>
        <w:t>make</w:t>
      </w:r>
      <w:r>
        <w:rPr>
          <w:b/>
          <w:spacing w:val="-1"/>
        </w:rPr>
        <w:t xml:space="preserve"> </w:t>
      </w:r>
      <w:r>
        <w:rPr>
          <w:b/>
        </w:rPr>
        <w:t>ot</w:t>
      </w:r>
      <w:r>
        <w:rPr>
          <w:b/>
        </w:rPr>
        <w:t>her arrangements.</w:t>
      </w:r>
    </w:p>
    <w:p w:rsidR="002A128F" w:rsidRDefault="002A128F">
      <w:pPr>
        <w:spacing w:line="276" w:lineRule="auto"/>
        <w:sectPr w:rsidR="002A128F">
          <w:pgSz w:w="12240" w:h="15840"/>
          <w:pgMar w:top="1360" w:right="640" w:bottom="980" w:left="1340" w:header="0" w:footer="782" w:gutter="0"/>
          <w:cols w:space="720"/>
        </w:sectPr>
      </w:pPr>
    </w:p>
    <w:p w:rsidR="002A128F" w:rsidRDefault="00C10E70">
      <w:pPr>
        <w:pStyle w:val="Heading1"/>
        <w:spacing w:before="60"/>
      </w:pPr>
      <w:r>
        <w:rPr>
          <w:spacing w:val="-2"/>
        </w:rPr>
        <w:lastRenderedPageBreak/>
        <w:t>Readings</w:t>
      </w:r>
    </w:p>
    <w:p w:rsidR="002A128F" w:rsidRDefault="00C10E70">
      <w:pPr>
        <w:pStyle w:val="BodyText"/>
        <w:spacing w:before="176" w:line="276" w:lineRule="auto"/>
        <w:ind w:left="100"/>
      </w:pPr>
      <w:r>
        <w:t>One book,</w:t>
      </w:r>
      <w:r>
        <w:rPr>
          <w:spacing w:val="-5"/>
        </w:rPr>
        <w:t xml:space="preserve"> </w:t>
      </w:r>
      <w:r>
        <w:t>available</w:t>
      </w:r>
      <w:r>
        <w:rPr>
          <w:spacing w:val="-1"/>
        </w:rPr>
        <w:t xml:space="preserve"> </w:t>
      </w:r>
      <w:r>
        <w:t>at</w:t>
      </w:r>
      <w:r>
        <w:rPr>
          <w:spacing w:val="-5"/>
        </w:rPr>
        <w:t xml:space="preserve"> </w:t>
      </w:r>
      <w:r>
        <w:t>the</w:t>
      </w:r>
      <w:r>
        <w:rPr>
          <w:spacing w:val="-1"/>
        </w:rPr>
        <w:t xml:space="preserve"> </w:t>
      </w:r>
      <w:r>
        <w:t>Professional</w:t>
      </w:r>
      <w:r>
        <w:rPr>
          <w:spacing w:val="-3"/>
        </w:rPr>
        <w:t xml:space="preserve"> </w:t>
      </w:r>
      <w:r>
        <w:t>Bookstore,</w:t>
      </w:r>
      <w:r>
        <w:rPr>
          <w:spacing w:val="-10"/>
        </w:rPr>
        <w:t xml:space="preserve"> </w:t>
      </w:r>
      <w:r>
        <w:t>widely</w:t>
      </w:r>
      <w:r>
        <w:rPr>
          <w:spacing w:val="-4"/>
        </w:rPr>
        <w:t xml:space="preserve"> </w:t>
      </w:r>
      <w:r>
        <w:t>available</w:t>
      </w:r>
      <w:r>
        <w:rPr>
          <w:spacing w:val="-1"/>
        </w:rPr>
        <w:t xml:space="preserve"> </w:t>
      </w:r>
      <w:r>
        <w:t>elsewhere,</w:t>
      </w:r>
      <w:r>
        <w:rPr>
          <w:spacing w:val="-5"/>
        </w:rPr>
        <w:t xml:space="preserve"> </w:t>
      </w:r>
      <w:r>
        <w:t>and</w:t>
      </w:r>
      <w:r>
        <w:rPr>
          <w:spacing w:val="-1"/>
        </w:rPr>
        <w:t xml:space="preserve"> </w:t>
      </w:r>
      <w:r>
        <w:t>also</w:t>
      </w:r>
      <w:r>
        <w:rPr>
          <w:spacing w:val="-6"/>
        </w:rPr>
        <w:t xml:space="preserve"> </w:t>
      </w:r>
      <w:r>
        <w:t>available electronically through the NYU Library at no cost.</w:t>
      </w:r>
    </w:p>
    <w:p w:rsidR="002A128F" w:rsidRDefault="00C10E70">
      <w:pPr>
        <w:pStyle w:val="ListParagraph"/>
        <w:numPr>
          <w:ilvl w:val="0"/>
          <w:numId w:val="2"/>
        </w:numPr>
        <w:tabs>
          <w:tab w:val="left" w:pos="820"/>
        </w:tabs>
        <w:spacing w:line="268" w:lineRule="exact"/>
        <w:ind w:left="820"/>
      </w:pPr>
      <w:r>
        <w:t>Stone,</w:t>
      </w:r>
      <w:r>
        <w:rPr>
          <w:spacing w:val="5"/>
        </w:rPr>
        <w:t xml:space="preserve"> </w:t>
      </w:r>
      <w:r>
        <w:t>Patton</w:t>
      </w:r>
      <w:r>
        <w:rPr>
          <w:spacing w:val="10"/>
        </w:rPr>
        <w:t xml:space="preserve"> </w:t>
      </w:r>
      <w:r>
        <w:t>&amp;</w:t>
      </w:r>
      <w:r>
        <w:rPr>
          <w:spacing w:val="5"/>
        </w:rPr>
        <w:t xml:space="preserve"> </w:t>
      </w:r>
      <w:proofErr w:type="spellStart"/>
      <w:r>
        <w:t>Heen</w:t>
      </w:r>
      <w:proofErr w:type="spellEnd"/>
      <w:r>
        <w:t>,</w:t>
      </w:r>
      <w:r>
        <w:rPr>
          <w:spacing w:val="9"/>
        </w:rPr>
        <w:t xml:space="preserve"> </w:t>
      </w:r>
      <w:hyperlink r:id="rId11">
        <w:r>
          <w:rPr>
            <w:color w:val="0000FF"/>
            <w:u w:val="single" w:color="0000FF"/>
          </w:rPr>
          <w:t>Difficult</w:t>
        </w:r>
        <w:r>
          <w:rPr>
            <w:color w:val="0000FF"/>
            <w:spacing w:val="17"/>
            <w:u w:val="single" w:color="0000FF"/>
          </w:rPr>
          <w:t xml:space="preserve"> </w:t>
        </w:r>
        <w:r>
          <w:rPr>
            <w:color w:val="0000FF"/>
            <w:u w:val="single" w:color="0000FF"/>
          </w:rPr>
          <w:t>Conversations</w:t>
        </w:r>
      </w:hyperlink>
      <w:r>
        <w:t>;</w:t>
      </w:r>
      <w:r>
        <w:rPr>
          <w:spacing w:val="5"/>
        </w:rPr>
        <w:t xml:space="preserve"> </w:t>
      </w:r>
      <w:r>
        <w:t>NY,</w:t>
      </w:r>
      <w:r>
        <w:rPr>
          <w:spacing w:val="6"/>
        </w:rPr>
        <w:t xml:space="preserve"> </w:t>
      </w:r>
      <w:r>
        <w:t>NY:</w:t>
      </w:r>
      <w:r>
        <w:rPr>
          <w:spacing w:val="5"/>
        </w:rPr>
        <w:t xml:space="preserve"> </w:t>
      </w:r>
      <w:r>
        <w:t>Viking</w:t>
      </w:r>
      <w:r>
        <w:rPr>
          <w:spacing w:val="4"/>
        </w:rPr>
        <w:t xml:space="preserve"> </w:t>
      </w:r>
      <w:r>
        <w:t>Press,</w:t>
      </w:r>
      <w:r>
        <w:rPr>
          <w:spacing w:val="6"/>
        </w:rPr>
        <w:t xml:space="preserve"> </w:t>
      </w:r>
      <w:r>
        <w:rPr>
          <w:spacing w:val="-4"/>
        </w:rPr>
        <w:t>2010</w:t>
      </w:r>
    </w:p>
    <w:p w:rsidR="002A128F" w:rsidRDefault="002A128F">
      <w:pPr>
        <w:pStyle w:val="BodyText"/>
        <w:spacing w:before="72"/>
      </w:pPr>
    </w:p>
    <w:p w:rsidR="002A128F" w:rsidRDefault="00C10E70">
      <w:pPr>
        <w:pStyle w:val="BodyText"/>
        <w:spacing w:line="280" w:lineRule="auto"/>
        <w:ind w:left="100"/>
      </w:pPr>
      <w:r>
        <w:rPr>
          <w:b/>
        </w:rPr>
        <w:t>Articles</w:t>
      </w:r>
      <w:r>
        <w:rPr>
          <w:b/>
          <w:spacing w:val="-1"/>
        </w:rPr>
        <w:t xml:space="preserve"> </w:t>
      </w:r>
      <w:r>
        <w:rPr>
          <w:b/>
        </w:rPr>
        <w:t>posted</w:t>
      </w:r>
      <w:r>
        <w:rPr>
          <w:b/>
          <w:spacing w:val="-2"/>
        </w:rPr>
        <w:t xml:space="preserve"> </w:t>
      </w:r>
      <w:r>
        <w:rPr>
          <w:b/>
        </w:rPr>
        <w:t>on</w:t>
      </w:r>
      <w:r>
        <w:rPr>
          <w:b/>
          <w:spacing w:val="-2"/>
        </w:rPr>
        <w:t xml:space="preserve"> </w:t>
      </w:r>
      <w:r>
        <w:rPr>
          <w:b/>
        </w:rPr>
        <w:t>the</w:t>
      </w:r>
      <w:r>
        <w:rPr>
          <w:b/>
          <w:spacing w:val="-1"/>
        </w:rPr>
        <w:t xml:space="preserve"> </w:t>
      </w:r>
      <w:r>
        <w:rPr>
          <w:b/>
        </w:rPr>
        <w:t>course</w:t>
      </w:r>
      <w:r>
        <w:rPr>
          <w:b/>
          <w:spacing w:val="-6"/>
        </w:rPr>
        <w:t xml:space="preserve"> </w:t>
      </w:r>
      <w:r>
        <w:rPr>
          <w:b/>
        </w:rPr>
        <w:t>site.</w:t>
      </w:r>
      <w:r>
        <w:rPr>
          <w:b/>
          <w:spacing w:val="40"/>
        </w:rPr>
        <w:t xml:space="preserve"> </w:t>
      </w:r>
      <w:r>
        <w:t>Most</w:t>
      </w:r>
      <w:r>
        <w:rPr>
          <w:spacing w:val="-5"/>
        </w:rPr>
        <w:t xml:space="preserve"> </w:t>
      </w:r>
      <w:r>
        <w:t>are</w:t>
      </w:r>
      <w:r>
        <w:rPr>
          <w:spacing w:val="-1"/>
        </w:rPr>
        <w:t xml:space="preserve"> </w:t>
      </w:r>
      <w:r>
        <w:t>required.</w:t>
      </w:r>
      <w:r>
        <w:rPr>
          <w:spacing w:val="40"/>
        </w:rPr>
        <w:t xml:space="preserve"> </w:t>
      </w:r>
      <w:r>
        <w:t>Those</w:t>
      </w:r>
      <w:r>
        <w:rPr>
          <w:spacing w:val="-1"/>
        </w:rPr>
        <w:t xml:space="preserve"> </w:t>
      </w:r>
      <w:r>
        <w:t>that</w:t>
      </w:r>
      <w:r>
        <w:rPr>
          <w:spacing w:val="-5"/>
        </w:rPr>
        <w:t xml:space="preserve"> </w:t>
      </w:r>
      <w:r>
        <w:t>are</w:t>
      </w:r>
      <w:r>
        <w:rPr>
          <w:spacing w:val="-6"/>
        </w:rPr>
        <w:t xml:space="preserve"> </w:t>
      </w:r>
      <w:r>
        <w:t>not</w:t>
      </w:r>
      <w:r>
        <w:rPr>
          <w:spacing w:val="-5"/>
        </w:rPr>
        <w:t xml:space="preserve"> </w:t>
      </w:r>
      <w:r>
        <w:t>are</w:t>
      </w:r>
      <w:r>
        <w:rPr>
          <w:spacing w:val="-1"/>
        </w:rPr>
        <w:t xml:space="preserve"> </w:t>
      </w:r>
      <w:r>
        <w:t>noted</w:t>
      </w:r>
      <w:r>
        <w:rPr>
          <w:spacing w:val="-1"/>
        </w:rPr>
        <w:t xml:space="preserve"> </w:t>
      </w:r>
      <w:r>
        <w:t>as</w:t>
      </w:r>
      <w:r>
        <w:rPr>
          <w:spacing w:val="-4"/>
        </w:rPr>
        <w:t xml:space="preserve"> </w:t>
      </w:r>
      <w:r>
        <w:t>being “optional”.</w:t>
      </w:r>
      <w:r>
        <w:rPr>
          <w:spacing w:val="40"/>
        </w:rPr>
        <w:t xml:space="preserve"> </w:t>
      </w:r>
      <w:r>
        <w:t>(From time to time, a student complains that some of the articles are “outdated”.</w:t>
      </w:r>
    </w:p>
    <w:p w:rsidR="002A128F" w:rsidRDefault="00C10E70">
      <w:pPr>
        <w:pStyle w:val="BodyText"/>
        <w:spacing w:line="276" w:lineRule="auto"/>
        <w:ind w:left="100" w:right="809"/>
      </w:pPr>
      <w:r>
        <w:t>This is akin to complaining about reading Milton, Donne and Shakespeare in an English literature class.</w:t>
      </w:r>
      <w:r>
        <w:rPr>
          <w:spacing w:val="40"/>
        </w:rPr>
        <w:t xml:space="preserve"> </w:t>
      </w:r>
      <w:r>
        <w:t>Many of the assigned articles are classics and haven’t been superseded. Others,</w:t>
      </w:r>
      <w:r>
        <w:rPr>
          <w:spacing w:val="-5"/>
        </w:rPr>
        <w:t xml:space="preserve"> </w:t>
      </w:r>
      <w:r>
        <w:t>though</w:t>
      </w:r>
      <w:r>
        <w:rPr>
          <w:spacing w:val="-1"/>
        </w:rPr>
        <w:t xml:space="preserve"> </w:t>
      </w:r>
      <w:r>
        <w:t>perhaps</w:t>
      </w:r>
      <w:r>
        <w:rPr>
          <w:spacing w:val="-4"/>
        </w:rPr>
        <w:t xml:space="preserve"> </w:t>
      </w:r>
      <w:r>
        <w:t>not</w:t>
      </w:r>
      <w:r>
        <w:rPr>
          <w:spacing w:val="-5"/>
        </w:rPr>
        <w:t xml:space="preserve"> </w:t>
      </w:r>
      <w:r>
        <w:t>classics,</w:t>
      </w:r>
      <w:r>
        <w:rPr>
          <w:spacing w:val="-5"/>
        </w:rPr>
        <w:t xml:space="preserve"> </w:t>
      </w:r>
      <w:r>
        <w:t>succinctly</w:t>
      </w:r>
      <w:r>
        <w:rPr>
          <w:spacing w:val="-4"/>
        </w:rPr>
        <w:t xml:space="preserve"> </w:t>
      </w:r>
      <w:r>
        <w:t>fill</w:t>
      </w:r>
      <w:r>
        <w:rPr>
          <w:spacing w:val="-3"/>
        </w:rPr>
        <w:t xml:space="preserve"> </w:t>
      </w:r>
      <w:r>
        <w:t>a</w:t>
      </w:r>
      <w:r>
        <w:rPr>
          <w:spacing w:val="-5"/>
        </w:rPr>
        <w:t xml:space="preserve"> </w:t>
      </w:r>
      <w:r>
        <w:t>specific</w:t>
      </w:r>
      <w:r>
        <w:rPr>
          <w:spacing w:val="-8"/>
        </w:rPr>
        <w:t xml:space="preserve"> </w:t>
      </w:r>
      <w:r>
        <w:t>niche</w:t>
      </w:r>
      <w:r>
        <w:rPr>
          <w:spacing w:val="-1"/>
        </w:rPr>
        <w:t xml:space="preserve"> </w:t>
      </w:r>
      <w:r>
        <w:t>in</w:t>
      </w:r>
      <w:r>
        <w:rPr>
          <w:spacing w:val="-1"/>
        </w:rPr>
        <w:t xml:space="preserve"> </w:t>
      </w:r>
      <w:r>
        <w:t>the</w:t>
      </w:r>
      <w:r>
        <w:rPr>
          <w:spacing w:val="-1"/>
        </w:rPr>
        <w:t xml:space="preserve"> </w:t>
      </w:r>
      <w:r>
        <w:t>syllabus.</w:t>
      </w:r>
      <w:r>
        <w:rPr>
          <w:spacing w:val="40"/>
        </w:rPr>
        <w:t xml:space="preserve"> </w:t>
      </w:r>
      <w:r>
        <w:t>Rest</w:t>
      </w:r>
      <w:r>
        <w:rPr>
          <w:spacing w:val="-5"/>
        </w:rPr>
        <w:t xml:space="preserve"> </w:t>
      </w:r>
      <w:r>
        <w:t>assured that I am always on the lookout for new articles, and there are often some deletions</w:t>
      </w:r>
      <w:r>
        <w:t xml:space="preserve"> and </w:t>
      </w:r>
      <w:r>
        <w:rPr>
          <w:spacing w:val="-2"/>
        </w:rPr>
        <w:t>additions.)</w:t>
      </w:r>
    </w:p>
    <w:p w:rsidR="002A128F" w:rsidRDefault="002A128F">
      <w:pPr>
        <w:pStyle w:val="BodyText"/>
        <w:spacing w:before="104"/>
      </w:pPr>
    </w:p>
    <w:p w:rsidR="002A128F" w:rsidRDefault="00C10E70" w:rsidP="00D25128">
      <w:pPr>
        <w:pStyle w:val="Heading1"/>
      </w:pPr>
      <w:bookmarkStart w:id="6" w:name="Academic_Integrity"/>
      <w:bookmarkEnd w:id="6"/>
      <w:r>
        <w:t>Academic</w:t>
      </w:r>
      <w:r>
        <w:rPr>
          <w:spacing w:val="-22"/>
        </w:rPr>
        <w:t xml:space="preserve"> </w:t>
      </w:r>
      <w:r>
        <w:rPr>
          <w:spacing w:val="-2"/>
        </w:rPr>
        <w:t>Integrity</w:t>
      </w:r>
    </w:p>
    <w:p w:rsidR="002A128F" w:rsidRDefault="00C10E70">
      <w:pPr>
        <w:pStyle w:val="BodyText"/>
        <w:spacing w:before="137" w:line="276" w:lineRule="auto"/>
        <w:ind w:left="100" w:right="637"/>
      </w:pPr>
      <w:r>
        <w:t>Academic</w:t>
      </w:r>
      <w:r>
        <w:rPr>
          <w:spacing w:val="-4"/>
        </w:rPr>
        <w:t xml:space="preserve"> </w:t>
      </w:r>
      <w:r>
        <w:t>integrity</w:t>
      </w:r>
      <w:r>
        <w:rPr>
          <w:spacing w:val="-4"/>
        </w:rPr>
        <w:t xml:space="preserve"> </w:t>
      </w:r>
      <w:r>
        <w:t>is</w:t>
      </w:r>
      <w:r>
        <w:rPr>
          <w:spacing w:val="-4"/>
        </w:rPr>
        <w:t xml:space="preserve"> </w:t>
      </w:r>
      <w:r>
        <w:t>a</w:t>
      </w:r>
      <w:r>
        <w:rPr>
          <w:spacing w:val="-1"/>
        </w:rPr>
        <w:t xml:space="preserve"> </w:t>
      </w:r>
      <w:r>
        <w:t>vital</w:t>
      </w:r>
      <w:r>
        <w:rPr>
          <w:spacing w:val="-3"/>
        </w:rPr>
        <w:t xml:space="preserve"> </w:t>
      </w:r>
      <w:r>
        <w:t>component</w:t>
      </w:r>
      <w:r>
        <w:rPr>
          <w:spacing w:val="-5"/>
        </w:rPr>
        <w:t xml:space="preserve"> </w:t>
      </w:r>
      <w:r>
        <w:t>of</w:t>
      </w:r>
      <w:r>
        <w:rPr>
          <w:spacing w:val="-5"/>
        </w:rPr>
        <w:t xml:space="preserve"> </w:t>
      </w:r>
      <w:r>
        <w:t>Wagner</w:t>
      </w:r>
      <w:r>
        <w:rPr>
          <w:spacing w:val="-7"/>
        </w:rPr>
        <w:t xml:space="preserve"> </w:t>
      </w:r>
      <w:r>
        <w:t>and</w:t>
      </w:r>
      <w:r>
        <w:rPr>
          <w:spacing w:val="-1"/>
        </w:rPr>
        <w:t xml:space="preserve"> </w:t>
      </w:r>
      <w:r>
        <w:t>NYU.</w:t>
      </w:r>
      <w:r>
        <w:rPr>
          <w:spacing w:val="-5"/>
        </w:rPr>
        <w:t xml:space="preserve"> </w:t>
      </w:r>
      <w:r>
        <w:t>All</w:t>
      </w:r>
      <w:r>
        <w:rPr>
          <w:spacing w:val="-3"/>
        </w:rPr>
        <w:t xml:space="preserve"> </w:t>
      </w:r>
      <w:r>
        <w:t>students</w:t>
      </w:r>
      <w:r>
        <w:rPr>
          <w:spacing w:val="-4"/>
        </w:rPr>
        <w:t xml:space="preserve"> </w:t>
      </w:r>
      <w:r>
        <w:t>enrolled</w:t>
      </w:r>
      <w:r>
        <w:rPr>
          <w:spacing w:val="-1"/>
        </w:rPr>
        <w:t xml:space="preserve"> </w:t>
      </w:r>
      <w:r>
        <w:t>in</w:t>
      </w:r>
      <w:r>
        <w:rPr>
          <w:spacing w:val="-1"/>
        </w:rPr>
        <w:t xml:space="preserve"> </w:t>
      </w:r>
      <w:r>
        <w:t>this</w:t>
      </w:r>
      <w:r>
        <w:rPr>
          <w:spacing w:val="-4"/>
        </w:rPr>
        <w:t xml:space="preserve"> </w:t>
      </w:r>
      <w:r>
        <w:t>class</w:t>
      </w:r>
      <w:r>
        <w:rPr>
          <w:spacing w:val="-4"/>
        </w:rPr>
        <w:t xml:space="preserve"> </w:t>
      </w:r>
      <w:r>
        <w:t xml:space="preserve">are required to read and abide by </w:t>
      </w:r>
      <w:hyperlink r:id="rId12">
        <w:r>
          <w:rPr>
            <w:color w:val="0000FF"/>
            <w:u w:val="single" w:color="0000FF"/>
          </w:rPr>
          <w:t>Wagner’s Academic Code</w:t>
        </w:r>
      </w:hyperlink>
      <w:r>
        <w:t xml:space="preserve">. All Wagner students have already read and signed the </w:t>
      </w:r>
      <w:hyperlink r:id="rId13">
        <w:r>
          <w:rPr>
            <w:color w:val="0000FF"/>
            <w:u w:val="single" w:color="0000FF"/>
          </w:rPr>
          <w:t>Wagner Academic Oath</w:t>
        </w:r>
      </w:hyperlink>
      <w:r>
        <w:t xml:space="preserve">. </w:t>
      </w:r>
      <w:r>
        <w:rPr>
          <w:color w:val="212121"/>
        </w:rPr>
        <w:t>Plagiarism</w:t>
      </w:r>
      <w:r>
        <w:rPr>
          <w:color w:val="212121"/>
          <w:spacing w:val="-2"/>
        </w:rPr>
        <w:t xml:space="preserve"> </w:t>
      </w:r>
      <w:r>
        <w:rPr>
          <w:color w:val="212121"/>
        </w:rPr>
        <w:t>of any form will not</w:t>
      </w:r>
      <w:r>
        <w:rPr>
          <w:color w:val="212121"/>
          <w:spacing w:val="-5"/>
        </w:rPr>
        <w:t xml:space="preserve"> </w:t>
      </w:r>
      <w:r>
        <w:rPr>
          <w:color w:val="212121"/>
        </w:rPr>
        <w:t xml:space="preserve">be tolerated and students in this class are </w:t>
      </w:r>
      <w:r>
        <w:rPr>
          <w:color w:val="212121"/>
        </w:rPr>
        <w:t xml:space="preserve">expected to report violations to me. </w:t>
      </w:r>
      <w:r>
        <w:t>If any student in this class is unsure about what is expected of you and how to abide by the academic code, you should consult with me.</w:t>
      </w:r>
    </w:p>
    <w:p w:rsidR="002A128F" w:rsidRDefault="002A128F">
      <w:pPr>
        <w:pStyle w:val="BodyText"/>
        <w:spacing w:before="104"/>
      </w:pPr>
    </w:p>
    <w:p w:rsidR="002A128F" w:rsidRDefault="00C10E70">
      <w:pPr>
        <w:pStyle w:val="Heading1"/>
      </w:pPr>
      <w:bookmarkStart w:id="7" w:name="Detailed_Course_Overview"/>
      <w:bookmarkEnd w:id="7"/>
      <w:r>
        <w:t>Detailed</w:t>
      </w:r>
      <w:r>
        <w:rPr>
          <w:spacing w:val="-7"/>
        </w:rPr>
        <w:t xml:space="preserve"> </w:t>
      </w:r>
      <w:r>
        <w:t>Course</w:t>
      </w:r>
      <w:r>
        <w:rPr>
          <w:spacing w:val="-1"/>
        </w:rPr>
        <w:t xml:space="preserve"> </w:t>
      </w:r>
      <w:r>
        <w:rPr>
          <w:spacing w:val="-2"/>
        </w:rPr>
        <w:t>Overview</w:t>
      </w:r>
    </w:p>
    <w:p w:rsidR="002A128F" w:rsidRDefault="002A128F">
      <w:pPr>
        <w:pStyle w:val="BodyText"/>
        <w:spacing w:before="12"/>
        <w:rPr>
          <w:b/>
          <w:sz w:val="32"/>
        </w:rPr>
      </w:pPr>
    </w:p>
    <w:p w:rsidR="002A128F" w:rsidRDefault="00C10E70">
      <w:pPr>
        <w:pStyle w:val="Heading2"/>
        <w:spacing w:before="0"/>
      </w:pPr>
      <w:bookmarkStart w:id="8" w:name="Session_1:__Wednesday,_January_3_-_5:30-"/>
      <w:bookmarkEnd w:id="8"/>
      <w:r>
        <w:rPr>
          <w:color w:val="434343"/>
        </w:rPr>
        <w:t>Session</w:t>
      </w:r>
      <w:r>
        <w:rPr>
          <w:color w:val="434343"/>
          <w:spacing w:val="-7"/>
        </w:rPr>
        <w:t xml:space="preserve"> </w:t>
      </w:r>
      <w:r>
        <w:rPr>
          <w:color w:val="434343"/>
        </w:rPr>
        <w:t>1:</w:t>
      </w:r>
      <w:r>
        <w:rPr>
          <w:color w:val="434343"/>
          <w:spacing w:val="72"/>
        </w:rPr>
        <w:t xml:space="preserve"> </w:t>
      </w:r>
      <w:bookmarkStart w:id="9" w:name="_GoBack"/>
      <w:bookmarkEnd w:id="9"/>
      <w:r>
        <w:rPr>
          <w:color w:val="434343"/>
        </w:rPr>
        <w:t>Wednesday,</w:t>
      </w:r>
      <w:r>
        <w:rPr>
          <w:color w:val="434343"/>
          <w:spacing w:val="-3"/>
        </w:rPr>
        <w:t xml:space="preserve"> </w:t>
      </w:r>
      <w:r>
        <w:rPr>
          <w:color w:val="434343"/>
        </w:rPr>
        <w:t>January</w:t>
      </w:r>
      <w:r>
        <w:rPr>
          <w:color w:val="434343"/>
          <w:spacing w:val="-5"/>
        </w:rPr>
        <w:t xml:space="preserve"> </w:t>
      </w:r>
      <w:r>
        <w:rPr>
          <w:color w:val="434343"/>
        </w:rPr>
        <w:t>3</w:t>
      </w:r>
      <w:r>
        <w:rPr>
          <w:color w:val="434343"/>
          <w:spacing w:val="-4"/>
        </w:rPr>
        <w:t xml:space="preserve"> </w:t>
      </w:r>
      <w:r>
        <w:rPr>
          <w:color w:val="434343"/>
        </w:rPr>
        <w:t>-</w:t>
      </w:r>
      <w:r>
        <w:rPr>
          <w:color w:val="434343"/>
          <w:spacing w:val="-3"/>
        </w:rPr>
        <w:t xml:space="preserve"> </w:t>
      </w:r>
      <w:r>
        <w:rPr>
          <w:color w:val="434343"/>
        </w:rPr>
        <w:t>5:30-</w:t>
      </w:r>
      <w:r>
        <w:rPr>
          <w:color w:val="434343"/>
          <w:spacing w:val="-2"/>
        </w:rPr>
        <w:t>9:10pm</w:t>
      </w:r>
    </w:p>
    <w:p w:rsidR="002A128F" w:rsidRPr="00D25128" w:rsidRDefault="00C10E70">
      <w:pPr>
        <w:spacing w:before="125" w:line="278" w:lineRule="auto"/>
        <w:ind w:left="1001" w:right="3229" w:hanging="901"/>
        <w:rPr>
          <w:sz w:val="24"/>
        </w:rPr>
      </w:pPr>
      <w:bookmarkStart w:id="10" w:name="Topics:__Conflict_Management_and_Conflic"/>
      <w:bookmarkEnd w:id="10"/>
      <w:r w:rsidRPr="00D25128">
        <w:rPr>
          <w:sz w:val="24"/>
        </w:rPr>
        <w:t>Topics:</w:t>
      </w:r>
      <w:r w:rsidRPr="00D25128">
        <w:rPr>
          <w:spacing w:val="40"/>
          <w:sz w:val="24"/>
        </w:rPr>
        <w:t xml:space="preserve"> </w:t>
      </w:r>
      <w:r w:rsidRPr="00D25128">
        <w:rPr>
          <w:sz w:val="24"/>
        </w:rPr>
        <w:t>Co</w:t>
      </w:r>
      <w:r w:rsidRPr="00D25128">
        <w:rPr>
          <w:sz w:val="24"/>
        </w:rPr>
        <w:t>nflict</w:t>
      </w:r>
      <w:r w:rsidRPr="00D25128">
        <w:rPr>
          <w:spacing w:val="-6"/>
          <w:sz w:val="24"/>
        </w:rPr>
        <w:t xml:space="preserve"> </w:t>
      </w:r>
      <w:r w:rsidRPr="00D25128">
        <w:rPr>
          <w:sz w:val="24"/>
        </w:rPr>
        <w:t>Management</w:t>
      </w:r>
      <w:r w:rsidRPr="00D25128">
        <w:rPr>
          <w:spacing w:val="-6"/>
          <w:sz w:val="24"/>
        </w:rPr>
        <w:t xml:space="preserve"> </w:t>
      </w:r>
      <w:r w:rsidRPr="00D25128">
        <w:rPr>
          <w:sz w:val="24"/>
        </w:rPr>
        <w:t>and</w:t>
      </w:r>
      <w:r w:rsidRPr="00D25128">
        <w:rPr>
          <w:spacing w:val="-4"/>
          <w:sz w:val="24"/>
        </w:rPr>
        <w:t xml:space="preserve"> </w:t>
      </w:r>
      <w:r w:rsidRPr="00D25128">
        <w:rPr>
          <w:sz w:val="24"/>
        </w:rPr>
        <w:t>Conflict</w:t>
      </w:r>
      <w:r w:rsidRPr="00D25128">
        <w:rPr>
          <w:spacing w:val="-6"/>
          <w:sz w:val="24"/>
        </w:rPr>
        <w:t xml:space="preserve"> </w:t>
      </w:r>
      <w:r w:rsidRPr="00D25128">
        <w:rPr>
          <w:sz w:val="24"/>
        </w:rPr>
        <w:t>Dynamics –</w:t>
      </w:r>
      <w:r w:rsidRPr="00D25128">
        <w:rPr>
          <w:spacing w:val="-4"/>
          <w:sz w:val="24"/>
        </w:rPr>
        <w:t xml:space="preserve"> </w:t>
      </w:r>
      <w:r w:rsidRPr="00D25128">
        <w:rPr>
          <w:sz w:val="24"/>
        </w:rPr>
        <w:t>Part</w:t>
      </w:r>
      <w:r w:rsidRPr="00D25128">
        <w:rPr>
          <w:spacing w:val="-6"/>
          <w:sz w:val="24"/>
        </w:rPr>
        <w:t xml:space="preserve"> </w:t>
      </w:r>
      <w:r w:rsidRPr="00D25128">
        <w:rPr>
          <w:sz w:val="24"/>
        </w:rPr>
        <w:t xml:space="preserve">One </w:t>
      </w:r>
      <w:bookmarkStart w:id="11" w:name="Principles_of_Negotiation_–_Part_One"/>
      <w:bookmarkEnd w:id="11"/>
      <w:r w:rsidRPr="00D25128">
        <w:rPr>
          <w:sz w:val="24"/>
        </w:rPr>
        <w:t>Principles of Negotiation – Part One</w:t>
      </w:r>
    </w:p>
    <w:p w:rsidR="002A128F" w:rsidRPr="00D25128" w:rsidRDefault="00C10E70">
      <w:pPr>
        <w:spacing w:before="276"/>
        <w:ind w:left="100"/>
        <w:rPr>
          <w:sz w:val="24"/>
        </w:rPr>
      </w:pPr>
      <w:bookmarkStart w:id="12" w:name="Pre-class_assignments:"/>
      <w:bookmarkEnd w:id="12"/>
      <w:r w:rsidRPr="00D25128">
        <w:rPr>
          <w:sz w:val="24"/>
        </w:rPr>
        <w:t>Pre-class</w:t>
      </w:r>
      <w:r w:rsidRPr="00D25128">
        <w:rPr>
          <w:spacing w:val="-3"/>
          <w:sz w:val="24"/>
        </w:rPr>
        <w:t xml:space="preserve"> </w:t>
      </w:r>
      <w:r w:rsidRPr="00D25128">
        <w:rPr>
          <w:spacing w:val="-2"/>
          <w:sz w:val="24"/>
        </w:rPr>
        <w:t>assignments:</w:t>
      </w:r>
    </w:p>
    <w:p w:rsidR="002A128F" w:rsidRPr="00D25128" w:rsidRDefault="00C10E70">
      <w:pPr>
        <w:pStyle w:val="BodyText"/>
        <w:spacing w:before="162"/>
        <w:ind w:left="460"/>
      </w:pPr>
      <w:bookmarkStart w:id="13" w:name="Simulation_exercise"/>
      <w:bookmarkEnd w:id="13"/>
      <w:r w:rsidRPr="00D25128">
        <w:t>Simulation</w:t>
      </w:r>
      <w:r w:rsidRPr="00D25128">
        <w:rPr>
          <w:spacing w:val="-5"/>
        </w:rPr>
        <w:t xml:space="preserve"> </w:t>
      </w:r>
      <w:r w:rsidRPr="00D25128">
        <w:rPr>
          <w:spacing w:val="-2"/>
        </w:rPr>
        <w:t>exercise</w:t>
      </w:r>
    </w:p>
    <w:p w:rsidR="002A128F" w:rsidRPr="00D25128" w:rsidRDefault="00C10E70">
      <w:pPr>
        <w:pStyle w:val="ListParagraph"/>
        <w:numPr>
          <w:ilvl w:val="1"/>
          <w:numId w:val="2"/>
        </w:numPr>
        <w:tabs>
          <w:tab w:val="left" w:pos="1181"/>
        </w:tabs>
        <w:spacing w:before="118" w:line="271" w:lineRule="auto"/>
        <w:ind w:right="930"/>
      </w:pPr>
      <w:r w:rsidRPr="00D25128">
        <w:rPr>
          <w:b/>
        </w:rPr>
        <w:t>Rubber</w:t>
      </w:r>
      <w:r w:rsidRPr="00D25128">
        <w:rPr>
          <w:b/>
          <w:spacing w:val="-5"/>
        </w:rPr>
        <w:t xml:space="preserve"> </w:t>
      </w:r>
      <w:r w:rsidRPr="00D25128">
        <w:rPr>
          <w:b/>
        </w:rPr>
        <w:t>Vines</w:t>
      </w:r>
      <w:r w:rsidRPr="00D25128">
        <w:rPr>
          <w:b/>
          <w:spacing w:val="-5"/>
        </w:rPr>
        <w:t xml:space="preserve"> </w:t>
      </w:r>
      <w:r w:rsidRPr="00D25128">
        <w:t>-</w:t>
      </w:r>
      <w:r w:rsidRPr="00D25128">
        <w:rPr>
          <w:spacing w:val="-4"/>
        </w:rPr>
        <w:t xml:space="preserve"> </w:t>
      </w:r>
      <w:r w:rsidRPr="00D25128">
        <w:t>See</w:t>
      </w:r>
      <w:r w:rsidRPr="00D25128">
        <w:rPr>
          <w:spacing w:val="-2"/>
        </w:rPr>
        <w:t xml:space="preserve"> </w:t>
      </w:r>
      <w:r w:rsidRPr="00D25128">
        <w:t>the</w:t>
      </w:r>
      <w:r w:rsidRPr="00D25128">
        <w:rPr>
          <w:spacing w:val="-3"/>
        </w:rPr>
        <w:t xml:space="preserve"> </w:t>
      </w:r>
      <w:r w:rsidRPr="00D25128">
        <w:t>course</w:t>
      </w:r>
      <w:r w:rsidRPr="00D25128">
        <w:rPr>
          <w:spacing w:val="-3"/>
        </w:rPr>
        <w:t xml:space="preserve"> </w:t>
      </w:r>
      <w:r w:rsidRPr="00D25128">
        <w:t>Brightspace site</w:t>
      </w:r>
      <w:r w:rsidRPr="00D25128">
        <w:rPr>
          <w:spacing w:val="-3"/>
        </w:rPr>
        <w:t xml:space="preserve"> </w:t>
      </w:r>
      <w:r w:rsidRPr="00D25128">
        <w:t>for</w:t>
      </w:r>
      <w:r w:rsidRPr="00D25128">
        <w:rPr>
          <w:spacing w:val="-8"/>
        </w:rPr>
        <w:t xml:space="preserve"> </w:t>
      </w:r>
      <w:r w:rsidRPr="00D25128">
        <w:t>the</w:t>
      </w:r>
      <w:r w:rsidRPr="00D25128">
        <w:rPr>
          <w:spacing w:val="-2"/>
        </w:rPr>
        <w:t xml:space="preserve"> </w:t>
      </w:r>
      <w:r w:rsidRPr="00D25128">
        <w:t>general</w:t>
      </w:r>
      <w:r w:rsidRPr="00D25128">
        <w:rPr>
          <w:spacing w:val="-4"/>
        </w:rPr>
        <w:t xml:space="preserve"> </w:t>
      </w:r>
      <w:r w:rsidRPr="00D25128">
        <w:t>information</w:t>
      </w:r>
      <w:r w:rsidRPr="00D25128">
        <w:rPr>
          <w:spacing w:val="-3"/>
        </w:rPr>
        <w:t xml:space="preserve"> </w:t>
      </w:r>
      <w:r w:rsidRPr="00D25128">
        <w:t>and</w:t>
      </w:r>
      <w:r w:rsidRPr="00D25128">
        <w:rPr>
          <w:spacing w:val="-3"/>
        </w:rPr>
        <w:t xml:space="preserve"> </w:t>
      </w:r>
      <w:r w:rsidRPr="00D25128">
        <w:t>the instructions for the specific role to which you will have been assigned.</w:t>
      </w:r>
    </w:p>
    <w:p w:rsidR="002A128F" w:rsidRPr="00D25128" w:rsidRDefault="00C10E70">
      <w:pPr>
        <w:pStyle w:val="ListParagraph"/>
        <w:numPr>
          <w:ilvl w:val="2"/>
          <w:numId w:val="2"/>
        </w:numPr>
        <w:tabs>
          <w:tab w:val="left" w:pos="1541"/>
        </w:tabs>
        <w:spacing w:before="124" w:line="271" w:lineRule="auto"/>
        <w:ind w:right="1458"/>
      </w:pPr>
      <w:r w:rsidRPr="00D25128">
        <w:t>Read</w:t>
      </w:r>
      <w:r w:rsidRPr="00D25128">
        <w:rPr>
          <w:spacing w:val="-2"/>
        </w:rPr>
        <w:t xml:space="preserve"> </w:t>
      </w:r>
      <w:r w:rsidRPr="00D25128">
        <w:t>the</w:t>
      </w:r>
      <w:r w:rsidRPr="00D25128">
        <w:rPr>
          <w:spacing w:val="-7"/>
        </w:rPr>
        <w:t xml:space="preserve"> </w:t>
      </w:r>
      <w:r w:rsidRPr="00D25128">
        <w:t>material</w:t>
      </w:r>
      <w:r w:rsidRPr="00D25128">
        <w:rPr>
          <w:spacing w:val="-4"/>
        </w:rPr>
        <w:t xml:space="preserve"> </w:t>
      </w:r>
      <w:r w:rsidRPr="00D25128">
        <w:t>and</w:t>
      </w:r>
      <w:r w:rsidRPr="00D25128">
        <w:rPr>
          <w:spacing w:val="-2"/>
        </w:rPr>
        <w:t xml:space="preserve"> </w:t>
      </w:r>
      <w:r w:rsidRPr="00D25128">
        <w:t>be</w:t>
      </w:r>
      <w:r w:rsidRPr="00D25128">
        <w:rPr>
          <w:spacing w:val="-2"/>
        </w:rPr>
        <w:t xml:space="preserve"> </w:t>
      </w:r>
      <w:r w:rsidRPr="00D25128">
        <w:t>prepared</w:t>
      </w:r>
      <w:r w:rsidRPr="00D25128">
        <w:rPr>
          <w:spacing w:val="-2"/>
        </w:rPr>
        <w:t xml:space="preserve"> </w:t>
      </w:r>
      <w:r w:rsidRPr="00D25128">
        <w:t>to</w:t>
      </w:r>
      <w:r w:rsidRPr="00D25128">
        <w:rPr>
          <w:spacing w:val="-2"/>
        </w:rPr>
        <w:t xml:space="preserve"> </w:t>
      </w:r>
      <w:r w:rsidRPr="00D25128">
        <w:t>play</w:t>
      </w:r>
      <w:r w:rsidRPr="00D25128">
        <w:rPr>
          <w:spacing w:val="-5"/>
        </w:rPr>
        <w:t xml:space="preserve"> </w:t>
      </w:r>
      <w:r w:rsidRPr="00D25128">
        <w:t>your</w:t>
      </w:r>
      <w:r w:rsidRPr="00D25128">
        <w:rPr>
          <w:spacing w:val="-3"/>
        </w:rPr>
        <w:t xml:space="preserve"> </w:t>
      </w:r>
      <w:r w:rsidRPr="00D25128">
        <w:t>role</w:t>
      </w:r>
      <w:r w:rsidRPr="00D25128">
        <w:rPr>
          <w:spacing w:val="-7"/>
        </w:rPr>
        <w:t xml:space="preserve"> </w:t>
      </w:r>
      <w:r w:rsidRPr="00D25128">
        <w:t>after</w:t>
      </w:r>
      <w:r w:rsidRPr="00D25128">
        <w:rPr>
          <w:spacing w:val="-3"/>
        </w:rPr>
        <w:t xml:space="preserve"> </w:t>
      </w:r>
      <w:r w:rsidRPr="00D25128">
        <w:t>being</w:t>
      </w:r>
      <w:r w:rsidRPr="00D25128">
        <w:rPr>
          <w:spacing w:val="-7"/>
        </w:rPr>
        <w:t xml:space="preserve"> </w:t>
      </w:r>
      <w:r w:rsidRPr="00D25128">
        <w:t>paired</w:t>
      </w:r>
      <w:r w:rsidRPr="00D25128">
        <w:rPr>
          <w:spacing w:val="-2"/>
        </w:rPr>
        <w:t xml:space="preserve"> </w:t>
      </w:r>
      <w:r w:rsidRPr="00D25128">
        <w:t>with someone playing the opposite role.</w:t>
      </w:r>
    </w:p>
    <w:p w:rsidR="002A128F" w:rsidRPr="00D25128" w:rsidRDefault="00C10E70">
      <w:pPr>
        <w:pStyle w:val="BodyText"/>
        <w:spacing w:before="125"/>
        <w:ind w:left="460"/>
      </w:pPr>
      <w:bookmarkStart w:id="14" w:name="Survey_instrument"/>
      <w:bookmarkEnd w:id="14"/>
      <w:r w:rsidRPr="00D25128">
        <w:t xml:space="preserve">Survey </w:t>
      </w:r>
      <w:r w:rsidRPr="00D25128">
        <w:rPr>
          <w:spacing w:val="-2"/>
        </w:rPr>
        <w:t>instrument</w:t>
      </w:r>
    </w:p>
    <w:p w:rsidR="002A128F" w:rsidRPr="00D25128" w:rsidRDefault="00C10E70">
      <w:pPr>
        <w:pStyle w:val="ListParagraph"/>
        <w:numPr>
          <w:ilvl w:val="1"/>
          <w:numId w:val="2"/>
        </w:numPr>
        <w:tabs>
          <w:tab w:val="left" w:pos="1180"/>
        </w:tabs>
        <w:spacing w:before="162"/>
        <w:ind w:left="1180" w:hanging="359"/>
      </w:pPr>
      <w:r w:rsidRPr="00D25128">
        <w:t>Fill</w:t>
      </w:r>
      <w:r w:rsidRPr="00D25128">
        <w:rPr>
          <w:spacing w:val="-3"/>
        </w:rPr>
        <w:t xml:space="preserve"> </w:t>
      </w:r>
      <w:r w:rsidRPr="00D25128">
        <w:t>out</w:t>
      </w:r>
      <w:r w:rsidRPr="00D25128">
        <w:rPr>
          <w:spacing w:val="-5"/>
        </w:rPr>
        <w:t xml:space="preserve"> </w:t>
      </w:r>
      <w:r w:rsidRPr="00D25128">
        <w:t>Shell’s</w:t>
      </w:r>
      <w:r w:rsidRPr="00D25128">
        <w:rPr>
          <w:spacing w:val="-4"/>
        </w:rPr>
        <w:t xml:space="preserve"> </w:t>
      </w:r>
      <w:r w:rsidRPr="00D25128">
        <w:t>Negotiation</w:t>
      </w:r>
      <w:r w:rsidRPr="00D25128">
        <w:rPr>
          <w:spacing w:val="-1"/>
        </w:rPr>
        <w:t xml:space="preserve"> </w:t>
      </w:r>
      <w:r w:rsidRPr="00D25128">
        <w:t>Style</w:t>
      </w:r>
      <w:r w:rsidRPr="00D25128">
        <w:rPr>
          <w:spacing w:val="-1"/>
        </w:rPr>
        <w:t xml:space="preserve"> </w:t>
      </w:r>
      <w:r w:rsidRPr="00D25128">
        <w:t>Survey;</w:t>
      </w:r>
      <w:r w:rsidRPr="00D25128">
        <w:rPr>
          <w:spacing w:val="-4"/>
        </w:rPr>
        <w:t xml:space="preserve"> </w:t>
      </w:r>
      <w:r w:rsidRPr="00D25128">
        <w:t>but</w:t>
      </w:r>
      <w:r w:rsidRPr="00D25128">
        <w:rPr>
          <w:spacing w:val="-5"/>
        </w:rPr>
        <w:t xml:space="preserve"> </w:t>
      </w:r>
      <w:r w:rsidRPr="00D25128">
        <w:t>don’t</w:t>
      </w:r>
      <w:r w:rsidRPr="00D25128">
        <w:rPr>
          <w:spacing w:val="-5"/>
        </w:rPr>
        <w:t xml:space="preserve"> </w:t>
      </w:r>
      <w:r w:rsidRPr="00D25128">
        <w:t>score</w:t>
      </w:r>
      <w:r w:rsidRPr="00D25128">
        <w:rPr>
          <w:spacing w:val="-1"/>
        </w:rPr>
        <w:t xml:space="preserve"> </w:t>
      </w:r>
      <w:r w:rsidRPr="00D25128">
        <w:t>it</w:t>
      </w:r>
      <w:r w:rsidRPr="00D25128">
        <w:rPr>
          <w:spacing w:val="-4"/>
        </w:rPr>
        <w:t xml:space="preserve"> yet.</w:t>
      </w:r>
    </w:p>
    <w:p w:rsidR="002A128F" w:rsidRPr="00D25128" w:rsidRDefault="00C10E70">
      <w:pPr>
        <w:spacing w:before="237"/>
        <w:ind w:left="100"/>
        <w:rPr>
          <w:sz w:val="24"/>
        </w:rPr>
      </w:pPr>
      <w:r w:rsidRPr="00D25128">
        <w:rPr>
          <w:spacing w:val="-2"/>
          <w:sz w:val="24"/>
        </w:rPr>
        <w:t>Readings:</w:t>
      </w:r>
    </w:p>
    <w:p w:rsidR="002A128F" w:rsidRPr="00D25128" w:rsidRDefault="00C10E70">
      <w:pPr>
        <w:pStyle w:val="BodyText"/>
        <w:spacing w:before="118"/>
        <w:ind w:left="460"/>
      </w:pPr>
      <w:bookmarkStart w:id="15" w:name="Developing_one’s_competence_through_obse"/>
      <w:bookmarkEnd w:id="15"/>
      <w:r w:rsidRPr="00D25128">
        <w:t>Developing</w:t>
      </w:r>
      <w:r w:rsidRPr="00D25128">
        <w:rPr>
          <w:spacing w:val="-8"/>
        </w:rPr>
        <w:t xml:space="preserve"> </w:t>
      </w:r>
      <w:r w:rsidRPr="00D25128">
        <w:t>one’s</w:t>
      </w:r>
      <w:r w:rsidRPr="00D25128">
        <w:rPr>
          <w:spacing w:val="-6"/>
        </w:rPr>
        <w:t xml:space="preserve"> </w:t>
      </w:r>
      <w:r w:rsidRPr="00D25128">
        <w:t>competence</w:t>
      </w:r>
      <w:r w:rsidRPr="00D25128">
        <w:rPr>
          <w:spacing w:val="2"/>
        </w:rPr>
        <w:t xml:space="preserve"> </w:t>
      </w:r>
      <w:r w:rsidRPr="00D25128">
        <w:t>through</w:t>
      </w:r>
      <w:r w:rsidRPr="00D25128">
        <w:rPr>
          <w:spacing w:val="-3"/>
        </w:rPr>
        <w:t xml:space="preserve"> </w:t>
      </w:r>
      <w:r w:rsidRPr="00D25128">
        <w:rPr>
          <w:spacing w:val="-2"/>
        </w:rPr>
        <w:t>observation</w:t>
      </w:r>
    </w:p>
    <w:p w:rsidR="002A128F" w:rsidRDefault="00C10E70">
      <w:pPr>
        <w:pStyle w:val="ListParagraph"/>
        <w:numPr>
          <w:ilvl w:val="1"/>
          <w:numId w:val="2"/>
        </w:numPr>
        <w:tabs>
          <w:tab w:val="left" w:pos="1180"/>
        </w:tabs>
        <w:spacing w:before="122"/>
        <w:ind w:left="1180" w:hanging="359"/>
      </w:pPr>
      <w:proofErr w:type="spellStart"/>
      <w:r>
        <w:t>Deikman</w:t>
      </w:r>
      <w:proofErr w:type="spellEnd"/>
      <w:r>
        <w:t>,</w:t>
      </w:r>
      <w:r>
        <w:rPr>
          <w:spacing w:val="4"/>
        </w:rPr>
        <w:t xml:space="preserve"> </w:t>
      </w:r>
      <w:r>
        <w:rPr>
          <w:u w:val="single"/>
        </w:rPr>
        <w:t>The</w:t>
      </w:r>
      <w:r>
        <w:rPr>
          <w:spacing w:val="18"/>
          <w:u w:val="single"/>
        </w:rPr>
        <w:t xml:space="preserve"> </w:t>
      </w:r>
      <w:r>
        <w:rPr>
          <w:u w:val="single"/>
        </w:rPr>
        <w:t>Observing</w:t>
      </w:r>
      <w:r>
        <w:rPr>
          <w:spacing w:val="11"/>
          <w:u w:val="single"/>
        </w:rPr>
        <w:t xml:space="preserve"> </w:t>
      </w:r>
      <w:r>
        <w:rPr>
          <w:u w:val="single"/>
        </w:rPr>
        <w:t>Self</w:t>
      </w:r>
      <w:r>
        <w:t>,</w:t>
      </w:r>
      <w:r>
        <w:rPr>
          <w:spacing w:val="2"/>
        </w:rPr>
        <w:t xml:space="preserve"> </w:t>
      </w:r>
      <w:r>
        <w:t>pp.</w:t>
      </w:r>
      <w:r>
        <w:rPr>
          <w:spacing w:val="3"/>
        </w:rPr>
        <w:t xml:space="preserve"> </w:t>
      </w:r>
      <w:r>
        <w:t>92-95;</w:t>
      </w:r>
      <w:r>
        <w:rPr>
          <w:spacing w:val="2"/>
        </w:rPr>
        <w:t xml:space="preserve"> </w:t>
      </w:r>
      <w:r>
        <w:t>Boston,</w:t>
      </w:r>
      <w:r>
        <w:rPr>
          <w:spacing w:val="3"/>
        </w:rPr>
        <w:t xml:space="preserve"> </w:t>
      </w:r>
      <w:r>
        <w:t>MA:</w:t>
      </w:r>
      <w:r>
        <w:rPr>
          <w:spacing w:val="2"/>
        </w:rPr>
        <w:t xml:space="preserve"> </w:t>
      </w:r>
      <w:r>
        <w:t>Beacon</w:t>
      </w:r>
      <w:r>
        <w:rPr>
          <w:spacing w:val="7"/>
        </w:rPr>
        <w:t xml:space="preserve"> </w:t>
      </w:r>
      <w:r>
        <w:t>Press,</w:t>
      </w:r>
      <w:r>
        <w:rPr>
          <w:spacing w:val="2"/>
        </w:rPr>
        <w:t xml:space="preserve"> </w:t>
      </w:r>
      <w:r>
        <w:rPr>
          <w:spacing w:val="-4"/>
        </w:rPr>
        <w:t>1982</w:t>
      </w:r>
    </w:p>
    <w:p w:rsidR="002A128F" w:rsidRDefault="002A128F">
      <w:pPr>
        <w:sectPr w:rsidR="002A128F">
          <w:pgSz w:w="12240" w:h="15840"/>
          <w:pgMar w:top="1380" w:right="640" w:bottom="980" w:left="1340" w:header="0" w:footer="782" w:gutter="0"/>
          <w:cols w:space="720"/>
        </w:sectPr>
      </w:pPr>
    </w:p>
    <w:p w:rsidR="002A128F" w:rsidRPr="00D25128" w:rsidRDefault="00C10E70">
      <w:pPr>
        <w:pStyle w:val="BodyText"/>
        <w:spacing w:before="79"/>
        <w:ind w:left="460"/>
      </w:pPr>
      <w:bookmarkStart w:id="16" w:name="Conflict_management"/>
      <w:bookmarkEnd w:id="16"/>
      <w:r w:rsidRPr="00D25128">
        <w:lastRenderedPageBreak/>
        <w:t>Conflict</w:t>
      </w:r>
      <w:r w:rsidRPr="00D25128">
        <w:rPr>
          <w:spacing w:val="-6"/>
        </w:rPr>
        <w:t xml:space="preserve"> </w:t>
      </w:r>
      <w:r w:rsidRPr="00D25128">
        <w:rPr>
          <w:spacing w:val="-2"/>
        </w:rPr>
        <w:t>management</w:t>
      </w:r>
    </w:p>
    <w:p w:rsidR="002A128F" w:rsidRDefault="00C10E70">
      <w:pPr>
        <w:pStyle w:val="ListParagraph"/>
        <w:numPr>
          <w:ilvl w:val="1"/>
          <w:numId w:val="2"/>
        </w:numPr>
        <w:tabs>
          <w:tab w:val="left" w:pos="1181"/>
        </w:tabs>
        <w:spacing w:before="117" w:line="276" w:lineRule="auto"/>
        <w:ind w:right="644"/>
      </w:pPr>
      <w:r>
        <w:t xml:space="preserve">Bolton, Excerpts from “Conflict Prevention and Control,” </w:t>
      </w:r>
      <w:r>
        <w:rPr>
          <w:u w:val="single"/>
        </w:rPr>
        <w:t>People Skills:</w:t>
      </w:r>
      <w:r>
        <w:rPr>
          <w:spacing w:val="40"/>
          <w:u w:val="single"/>
        </w:rPr>
        <w:t xml:space="preserve"> </w:t>
      </w:r>
      <w:r>
        <w:rPr>
          <w:u w:val="single"/>
        </w:rPr>
        <w:t>How to Assert</w:t>
      </w:r>
      <w:r>
        <w:t xml:space="preserve"> </w:t>
      </w:r>
      <w:r>
        <w:rPr>
          <w:u w:val="single"/>
        </w:rPr>
        <w:t>Yourself, Listen to Others, and Resolve Conflicts</w:t>
      </w:r>
      <w:r>
        <w:t>, pp. 206-10 (top); New York, NY: Simon &amp; Schuster, 1979</w:t>
      </w:r>
    </w:p>
    <w:p w:rsidR="002A128F" w:rsidRDefault="00C10E70">
      <w:pPr>
        <w:pStyle w:val="ListParagraph"/>
        <w:numPr>
          <w:ilvl w:val="1"/>
          <w:numId w:val="2"/>
        </w:numPr>
        <w:tabs>
          <w:tab w:val="left" w:pos="1181"/>
        </w:tabs>
        <w:spacing w:line="273" w:lineRule="auto"/>
        <w:ind w:right="836"/>
      </w:pPr>
      <w:proofErr w:type="spellStart"/>
      <w:r>
        <w:t>Ury</w:t>
      </w:r>
      <w:proofErr w:type="spellEnd"/>
      <w:r>
        <w:t xml:space="preserve">, Brett and Goldberg, Chapter 1, "Three Approaches to Resolving Disputes", </w:t>
      </w:r>
      <w:r>
        <w:rPr>
          <w:u w:val="single"/>
        </w:rPr>
        <w:t>Getting Disputes</w:t>
      </w:r>
      <w:r>
        <w:rPr>
          <w:spacing w:val="27"/>
          <w:u w:val="single"/>
        </w:rPr>
        <w:t xml:space="preserve"> </w:t>
      </w:r>
      <w:r>
        <w:rPr>
          <w:u w:val="single"/>
        </w:rPr>
        <w:t>Resolved:</w:t>
      </w:r>
      <w:r>
        <w:rPr>
          <w:spacing w:val="80"/>
          <w:u w:val="single"/>
        </w:rPr>
        <w:t xml:space="preserve"> </w:t>
      </w:r>
      <w:r>
        <w:rPr>
          <w:u w:val="single"/>
        </w:rPr>
        <w:t>Designing Systems</w:t>
      </w:r>
      <w:r>
        <w:rPr>
          <w:spacing w:val="27"/>
          <w:u w:val="single"/>
        </w:rPr>
        <w:t xml:space="preserve"> </w:t>
      </w:r>
      <w:r>
        <w:rPr>
          <w:u w:val="single"/>
        </w:rPr>
        <w:t>to</w:t>
      </w:r>
      <w:r>
        <w:rPr>
          <w:spacing w:val="31"/>
          <w:u w:val="single"/>
        </w:rPr>
        <w:t xml:space="preserve"> </w:t>
      </w:r>
      <w:r>
        <w:rPr>
          <w:u w:val="single"/>
        </w:rPr>
        <w:t>Cut</w:t>
      </w:r>
      <w:r>
        <w:rPr>
          <w:spacing w:val="26"/>
          <w:u w:val="single"/>
        </w:rPr>
        <w:t xml:space="preserve"> </w:t>
      </w:r>
      <w:r>
        <w:rPr>
          <w:u w:val="single"/>
        </w:rPr>
        <w:t>the</w:t>
      </w:r>
      <w:r>
        <w:rPr>
          <w:spacing w:val="31"/>
          <w:u w:val="single"/>
        </w:rPr>
        <w:t xml:space="preserve"> </w:t>
      </w:r>
      <w:r>
        <w:rPr>
          <w:u w:val="single"/>
        </w:rPr>
        <w:t>Co</w:t>
      </w:r>
      <w:r>
        <w:rPr>
          <w:u w:val="single"/>
        </w:rPr>
        <w:t>sts</w:t>
      </w:r>
      <w:r>
        <w:rPr>
          <w:spacing w:val="27"/>
          <w:u w:val="single"/>
        </w:rPr>
        <w:t xml:space="preserve"> </w:t>
      </w:r>
      <w:r>
        <w:rPr>
          <w:u w:val="single"/>
        </w:rPr>
        <w:t>of</w:t>
      </w:r>
      <w:r>
        <w:rPr>
          <w:spacing w:val="26"/>
          <w:u w:val="single"/>
        </w:rPr>
        <w:t xml:space="preserve"> </w:t>
      </w:r>
      <w:proofErr w:type="gramStart"/>
      <w:r>
        <w:rPr>
          <w:u w:val="single"/>
        </w:rPr>
        <w:t>Conflict</w:t>
      </w:r>
      <w:r>
        <w:rPr>
          <w:spacing w:val="-32"/>
        </w:rPr>
        <w:t xml:space="preserve"> </w:t>
      </w:r>
      <w:r>
        <w:t>;</w:t>
      </w:r>
      <w:proofErr w:type="gramEnd"/>
      <w:r>
        <w:t xml:space="preserve"> San Francisco, CA: Jossey-Bass, 1988</w:t>
      </w:r>
    </w:p>
    <w:p w:rsidR="002A128F" w:rsidRDefault="00C10E70">
      <w:pPr>
        <w:pStyle w:val="ListParagraph"/>
        <w:numPr>
          <w:ilvl w:val="1"/>
          <w:numId w:val="2"/>
        </w:numPr>
        <w:tabs>
          <w:tab w:val="left" w:pos="1180"/>
        </w:tabs>
        <w:ind w:left="1180" w:hanging="359"/>
      </w:pPr>
      <w:r>
        <w:t>Kahneman</w:t>
      </w:r>
      <w:r>
        <w:rPr>
          <w:spacing w:val="-2"/>
        </w:rPr>
        <w:t xml:space="preserve"> </w:t>
      </w:r>
      <w:r>
        <w:t>and</w:t>
      </w:r>
      <w:r>
        <w:rPr>
          <w:spacing w:val="-1"/>
        </w:rPr>
        <w:t xml:space="preserve"> </w:t>
      </w:r>
      <w:proofErr w:type="spellStart"/>
      <w:r>
        <w:t>Renshon</w:t>
      </w:r>
      <w:proofErr w:type="spellEnd"/>
      <w:r>
        <w:t>,</w:t>
      </w:r>
      <w:r>
        <w:rPr>
          <w:spacing w:val="-6"/>
        </w:rPr>
        <w:t xml:space="preserve"> </w:t>
      </w:r>
      <w:r>
        <w:t>“Why</w:t>
      </w:r>
      <w:r>
        <w:rPr>
          <w:spacing w:val="-4"/>
        </w:rPr>
        <w:t xml:space="preserve"> </w:t>
      </w:r>
      <w:r>
        <w:t>Hawks</w:t>
      </w:r>
      <w:r>
        <w:rPr>
          <w:spacing w:val="-5"/>
        </w:rPr>
        <w:t xml:space="preserve"> </w:t>
      </w:r>
      <w:r>
        <w:t>Win,”</w:t>
      </w:r>
      <w:r>
        <w:rPr>
          <w:spacing w:val="4"/>
        </w:rPr>
        <w:t xml:space="preserve"> </w:t>
      </w:r>
      <w:r>
        <w:rPr>
          <w:u w:val="single"/>
        </w:rPr>
        <w:t>Foreign</w:t>
      </w:r>
      <w:r>
        <w:rPr>
          <w:spacing w:val="-2"/>
          <w:u w:val="single"/>
        </w:rPr>
        <w:t xml:space="preserve"> </w:t>
      </w:r>
      <w:r>
        <w:rPr>
          <w:u w:val="single"/>
        </w:rPr>
        <w:t>Policy</w:t>
      </w:r>
      <w:r>
        <w:t>,</w:t>
      </w:r>
      <w:r>
        <w:rPr>
          <w:spacing w:val="-5"/>
        </w:rPr>
        <w:t xml:space="preserve"> </w:t>
      </w:r>
      <w:r>
        <w:t>Jan-Feb</w:t>
      </w:r>
      <w:r>
        <w:rPr>
          <w:spacing w:val="-1"/>
        </w:rPr>
        <w:t xml:space="preserve"> </w:t>
      </w:r>
      <w:r>
        <w:rPr>
          <w:spacing w:val="-4"/>
        </w:rPr>
        <w:t>2007</w:t>
      </w:r>
    </w:p>
    <w:p w:rsidR="002A128F" w:rsidRDefault="00C10E70">
      <w:pPr>
        <w:pStyle w:val="ListParagraph"/>
        <w:numPr>
          <w:ilvl w:val="1"/>
          <w:numId w:val="2"/>
        </w:numPr>
        <w:tabs>
          <w:tab w:val="left" w:pos="1181"/>
        </w:tabs>
        <w:spacing w:before="36" w:line="276" w:lineRule="auto"/>
        <w:ind w:right="625"/>
      </w:pPr>
      <w:r>
        <w:t xml:space="preserve">Brooks, D., “People Are More Generous Than You May Think,” Op-Ed, </w:t>
      </w:r>
      <w:r>
        <w:rPr>
          <w:u w:val="single"/>
        </w:rPr>
        <w:t>New York</w:t>
      </w:r>
      <w:r>
        <w:t xml:space="preserve"> </w:t>
      </w:r>
      <w:r>
        <w:rPr>
          <w:u w:val="single"/>
        </w:rPr>
        <w:t>Times</w:t>
      </w:r>
      <w:r>
        <w:t xml:space="preserve">, August 31, 2023 </w:t>
      </w:r>
      <w:hyperlink r:id="rId14">
        <w:r>
          <w:rPr>
            <w:color w:val="0000FF"/>
            <w:spacing w:val="-2"/>
            <w:u w:val="single" w:color="0000FF"/>
          </w:rPr>
          <w:t>https://www.google.com/url?sa=t&amp;rct=j&amp;q=&amp;esrc=s&amp;source=web&amp;cd=&amp;ved=2ahUKEwj</w:t>
        </w:r>
      </w:hyperlink>
      <w:r>
        <w:rPr>
          <w:color w:val="0000FF"/>
          <w:spacing w:val="-2"/>
        </w:rPr>
        <w:t xml:space="preserve"> </w:t>
      </w:r>
      <w:hyperlink r:id="rId15">
        <w:r>
          <w:rPr>
            <w:color w:val="0000FF"/>
            <w:spacing w:val="-2"/>
            <w:u w:val="single" w:color="0000FF"/>
          </w:rPr>
          <w:t>V6erV8_OBAxWZE1kFHYObC6oQFnoECA8QAQ&amp;url=https%3A%2F%2Fwww.nytime</w:t>
        </w:r>
      </w:hyperlink>
      <w:r>
        <w:rPr>
          <w:color w:val="0000FF"/>
          <w:spacing w:val="-2"/>
        </w:rPr>
        <w:t xml:space="preserve"> </w:t>
      </w:r>
      <w:hyperlink r:id="rId16">
        <w:r>
          <w:rPr>
            <w:color w:val="0000FF"/>
            <w:spacing w:val="-2"/>
            <w:u w:val="single" w:color="0000FF"/>
          </w:rPr>
          <w:t>s.com%2F2023%2F08%2F31%2Fopinion%2Fhuman-nature-good-bad-</w:t>
        </w:r>
      </w:hyperlink>
      <w:r>
        <w:rPr>
          <w:color w:val="0000FF"/>
          <w:spacing w:val="-2"/>
        </w:rPr>
        <w:t xml:space="preserve"> </w:t>
      </w:r>
      <w:hyperlink r:id="rId17">
        <w:proofErr w:type="spellStart"/>
        <w:r>
          <w:rPr>
            <w:color w:val="0000FF"/>
            <w:spacing w:val="-2"/>
            <w:u w:val="single" w:color="0000FF"/>
          </w:rPr>
          <w:t>generous.html&amp;usg</w:t>
        </w:r>
        <w:proofErr w:type="spellEnd"/>
        <w:r>
          <w:rPr>
            <w:color w:val="0000FF"/>
            <w:spacing w:val="-2"/>
            <w:u w:val="single" w:color="0000FF"/>
          </w:rPr>
          <w:t>=AOvVaw0rw_3rloXKfrdU5gu5ythW&amp;opi=89978449</w:t>
        </w:r>
      </w:hyperlink>
    </w:p>
    <w:p w:rsidR="002A128F" w:rsidRDefault="00C10E70">
      <w:pPr>
        <w:pStyle w:val="ListParagraph"/>
        <w:numPr>
          <w:ilvl w:val="1"/>
          <w:numId w:val="2"/>
        </w:numPr>
        <w:tabs>
          <w:tab w:val="left" w:pos="1180"/>
        </w:tabs>
        <w:spacing w:line="265" w:lineRule="exact"/>
        <w:ind w:left="1180" w:hanging="359"/>
      </w:pPr>
      <w:r>
        <w:t>Stone,</w:t>
      </w:r>
      <w:r>
        <w:rPr>
          <w:spacing w:val="4"/>
        </w:rPr>
        <w:t xml:space="preserve"> </w:t>
      </w:r>
      <w:r>
        <w:t>Patton</w:t>
      </w:r>
      <w:r>
        <w:rPr>
          <w:spacing w:val="9"/>
        </w:rPr>
        <w:t xml:space="preserve"> </w:t>
      </w:r>
      <w:r>
        <w:t>&amp;</w:t>
      </w:r>
      <w:r>
        <w:rPr>
          <w:spacing w:val="4"/>
        </w:rPr>
        <w:t xml:space="preserve"> </w:t>
      </w:r>
      <w:proofErr w:type="spellStart"/>
      <w:r>
        <w:t>Heen</w:t>
      </w:r>
      <w:proofErr w:type="spellEnd"/>
      <w:r>
        <w:t>,</w:t>
      </w:r>
      <w:r>
        <w:rPr>
          <w:spacing w:val="8"/>
        </w:rPr>
        <w:t xml:space="preserve"> </w:t>
      </w:r>
      <w:r>
        <w:rPr>
          <w:u w:val="single"/>
        </w:rPr>
        <w:t>Difficult</w:t>
      </w:r>
      <w:r>
        <w:rPr>
          <w:spacing w:val="15"/>
          <w:u w:val="single"/>
        </w:rPr>
        <w:t xml:space="preserve"> </w:t>
      </w:r>
      <w:r>
        <w:rPr>
          <w:u w:val="single"/>
        </w:rPr>
        <w:t>Conversations</w:t>
      </w:r>
      <w:r>
        <w:t>,</w:t>
      </w:r>
      <w:r>
        <w:rPr>
          <w:spacing w:val="4"/>
        </w:rPr>
        <w:t xml:space="preserve"> </w:t>
      </w:r>
      <w:r>
        <w:t>pp.3-19;</w:t>
      </w:r>
      <w:r>
        <w:rPr>
          <w:spacing w:val="5"/>
        </w:rPr>
        <w:t xml:space="preserve"> </w:t>
      </w:r>
      <w:r>
        <w:t>NY,</w:t>
      </w:r>
      <w:r>
        <w:rPr>
          <w:spacing w:val="4"/>
        </w:rPr>
        <w:t xml:space="preserve"> </w:t>
      </w:r>
      <w:r>
        <w:t>NY:</w:t>
      </w:r>
      <w:r>
        <w:rPr>
          <w:spacing w:val="4"/>
        </w:rPr>
        <w:t xml:space="preserve"> </w:t>
      </w:r>
      <w:r>
        <w:t>Viking</w:t>
      </w:r>
      <w:r>
        <w:rPr>
          <w:spacing w:val="3"/>
        </w:rPr>
        <w:t xml:space="preserve"> </w:t>
      </w:r>
      <w:r>
        <w:t>Press,</w:t>
      </w:r>
      <w:r>
        <w:rPr>
          <w:spacing w:val="8"/>
        </w:rPr>
        <w:t xml:space="preserve"> </w:t>
      </w:r>
      <w:r>
        <w:rPr>
          <w:spacing w:val="-4"/>
        </w:rPr>
        <w:t>1999</w:t>
      </w:r>
    </w:p>
    <w:p w:rsidR="002A128F" w:rsidRDefault="002A128F">
      <w:pPr>
        <w:spacing w:line="265" w:lineRule="exact"/>
        <w:sectPr w:rsidR="002A128F">
          <w:pgSz w:w="12240" w:h="15840"/>
          <w:pgMar w:top="1360" w:right="640" w:bottom="980" w:left="1340" w:header="0" w:footer="782" w:gutter="0"/>
          <w:cols w:space="720"/>
        </w:sectPr>
      </w:pPr>
    </w:p>
    <w:p w:rsidR="002A128F" w:rsidRDefault="00C10E70">
      <w:pPr>
        <w:pStyle w:val="Heading2"/>
      </w:pPr>
      <w:bookmarkStart w:id="17" w:name="Session_2:__Tuesday,_January_9_-_5:30-9:"/>
      <w:bookmarkEnd w:id="17"/>
      <w:r>
        <w:rPr>
          <w:color w:val="434343"/>
        </w:rPr>
        <w:lastRenderedPageBreak/>
        <w:t>Session</w:t>
      </w:r>
      <w:r>
        <w:rPr>
          <w:color w:val="434343"/>
          <w:spacing w:val="-6"/>
        </w:rPr>
        <w:t xml:space="preserve"> </w:t>
      </w:r>
      <w:r>
        <w:rPr>
          <w:color w:val="434343"/>
        </w:rPr>
        <w:t>2:</w:t>
      </w:r>
      <w:r>
        <w:rPr>
          <w:color w:val="434343"/>
          <w:spacing w:val="67"/>
        </w:rPr>
        <w:t xml:space="preserve"> </w:t>
      </w:r>
      <w:r>
        <w:rPr>
          <w:color w:val="434343"/>
        </w:rPr>
        <w:t>Tuesday,</w:t>
      </w:r>
      <w:r>
        <w:rPr>
          <w:color w:val="434343"/>
          <w:spacing w:val="-2"/>
        </w:rPr>
        <w:t xml:space="preserve"> </w:t>
      </w:r>
      <w:r>
        <w:rPr>
          <w:color w:val="434343"/>
        </w:rPr>
        <w:t>January</w:t>
      </w:r>
      <w:r>
        <w:rPr>
          <w:color w:val="434343"/>
          <w:spacing w:val="-5"/>
        </w:rPr>
        <w:t xml:space="preserve"> </w:t>
      </w:r>
      <w:r>
        <w:rPr>
          <w:color w:val="434343"/>
        </w:rPr>
        <w:t>9</w:t>
      </w:r>
      <w:r>
        <w:rPr>
          <w:color w:val="434343"/>
          <w:spacing w:val="-4"/>
        </w:rPr>
        <w:t xml:space="preserve"> </w:t>
      </w:r>
      <w:r>
        <w:rPr>
          <w:color w:val="434343"/>
        </w:rPr>
        <w:t>-</w:t>
      </w:r>
      <w:r>
        <w:rPr>
          <w:color w:val="434343"/>
          <w:spacing w:val="-3"/>
        </w:rPr>
        <w:t xml:space="preserve"> </w:t>
      </w:r>
      <w:r>
        <w:rPr>
          <w:color w:val="434343"/>
        </w:rPr>
        <w:t>5:30-</w:t>
      </w:r>
      <w:r>
        <w:rPr>
          <w:color w:val="434343"/>
          <w:spacing w:val="-2"/>
        </w:rPr>
        <w:t>9:10pm</w:t>
      </w:r>
    </w:p>
    <w:p w:rsidR="002A128F" w:rsidRPr="00D25128" w:rsidRDefault="00C10E70">
      <w:pPr>
        <w:spacing w:before="125"/>
        <w:ind w:left="100"/>
        <w:rPr>
          <w:sz w:val="24"/>
        </w:rPr>
      </w:pPr>
      <w:r w:rsidRPr="00D25128">
        <w:rPr>
          <w:spacing w:val="-2"/>
          <w:sz w:val="24"/>
        </w:rPr>
        <w:t>Topics:</w:t>
      </w:r>
    </w:p>
    <w:p w:rsidR="002A128F" w:rsidRPr="00D25128" w:rsidRDefault="00C10E70">
      <w:pPr>
        <w:spacing w:before="45"/>
        <w:ind w:left="100"/>
        <w:rPr>
          <w:sz w:val="24"/>
        </w:rPr>
      </w:pPr>
      <w:bookmarkStart w:id="18" w:name="Communication_in_Conflict_Management"/>
      <w:bookmarkEnd w:id="18"/>
      <w:r w:rsidRPr="00D25128">
        <w:rPr>
          <w:sz w:val="24"/>
        </w:rPr>
        <w:t>Communication</w:t>
      </w:r>
      <w:r w:rsidRPr="00D25128">
        <w:rPr>
          <w:spacing w:val="-5"/>
          <w:sz w:val="24"/>
        </w:rPr>
        <w:t xml:space="preserve"> </w:t>
      </w:r>
      <w:r w:rsidRPr="00D25128">
        <w:rPr>
          <w:sz w:val="24"/>
        </w:rPr>
        <w:t>in</w:t>
      </w:r>
      <w:r w:rsidRPr="00D25128">
        <w:rPr>
          <w:spacing w:val="-5"/>
          <w:sz w:val="24"/>
        </w:rPr>
        <w:t xml:space="preserve"> </w:t>
      </w:r>
      <w:r w:rsidRPr="00D25128">
        <w:rPr>
          <w:sz w:val="24"/>
        </w:rPr>
        <w:t>Conflict</w:t>
      </w:r>
      <w:r w:rsidRPr="00D25128">
        <w:rPr>
          <w:spacing w:val="-8"/>
          <w:sz w:val="24"/>
        </w:rPr>
        <w:t xml:space="preserve"> </w:t>
      </w:r>
      <w:r w:rsidRPr="00D25128">
        <w:rPr>
          <w:spacing w:val="-2"/>
          <w:sz w:val="24"/>
        </w:rPr>
        <w:t>Management</w:t>
      </w:r>
    </w:p>
    <w:p w:rsidR="002A128F" w:rsidRPr="00D25128" w:rsidRDefault="00C10E70">
      <w:pPr>
        <w:spacing w:before="39" w:line="273" w:lineRule="auto"/>
        <w:ind w:left="100" w:right="3229"/>
        <w:rPr>
          <w:sz w:val="24"/>
        </w:rPr>
      </w:pPr>
      <w:r w:rsidRPr="00D25128">
        <w:rPr>
          <w:sz w:val="24"/>
        </w:rPr>
        <w:t>Conflict</w:t>
      </w:r>
      <w:r w:rsidRPr="00D25128">
        <w:rPr>
          <w:spacing w:val="-7"/>
          <w:sz w:val="24"/>
        </w:rPr>
        <w:t xml:space="preserve"> </w:t>
      </w:r>
      <w:r w:rsidRPr="00D25128">
        <w:rPr>
          <w:sz w:val="24"/>
        </w:rPr>
        <w:t>Management</w:t>
      </w:r>
      <w:r w:rsidRPr="00D25128">
        <w:rPr>
          <w:spacing w:val="-7"/>
          <w:sz w:val="24"/>
        </w:rPr>
        <w:t xml:space="preserve"> </w:t>
      </w:r>
      <w:r w:rsidRPr="00D25128">
        <w:rPr>
          <w:sz w:val="24"/>
        </w:rPr>
        <w:t>and</w:t>
      </w:r>
      <w:r w:rsidRPr="00D25128">
        <w:rPr>
          <w:spacing w:val="-5"/>
          <w:sz w:val="24"/>
        </w:rPr>
        <w:t xml:space="preserve"> </w:t>
      </w:r>
      <w:r w:rsidRPr="00D25128">
        <w:rPr>
          <w:sz w:val="24"/>
        </w:rPr>
        <w:t>Conflict</w:t>
      </w:r>
      <w:r w:rsidRPr="00D25128">
        <w:rPr>
          <w:spacing w:val="-7"/>
          <w:sz w:val="24"/>
        </w:rPr>
        <w:t xml:space="preserve"> </w:t>
      </w:r>
      <w:r w:rsidRPr="00D25128">
        <w:rPr>
          <w:sz w:val="24"/>
        </w:rPr>
        <w:t>Dynamics</w:t>
      </w:r>
      <w:r w:rsidRPr="00D25128">
        <w:rPr>
          <w:spacing w:val="-1"/>
          <w:sz w:val="24"/>
        </w:rPr>
        <w:t xml:space="preserve"> </w:t>
      </w:r>
      <w:r w:rsidRPr="00D25128">
        <w:rPr>
          <w:sz w:val="24"/>
        </w:rPr>
        <w:t>–</w:t>
      </w:r>
      <w:r w:rsidRPr="00D25128">
        <w:rPr>
          <w:spacing w:val="-5"/>
          <w:sz w:val="24"/>
        </w:rPr>
        <w:t xml:space="preserve"> </w:t>
      </w:r>
      <w:r w:rsidRPr="00D25128">
        <w:rPr>
          <w:sz w:val="24"/>
        </w:rPr>
        <w:t>Part</w:t>
      </w:r>
      <w:r w:rsidRPr="00D25128">
        <w:rPr>
          <w:spacing w:val="-7"/>
          <w:sz w:val="24"/>
        </w:rPr>
        <w:t xml:space="preserve"> </w:t>
      </w:r>
      <w:r w:rsidRPr="00D25128">
        <w:rPr>
          <w:sz w:val="24"/>
        </w:rPr>
        <w:t xml:space="preserve">Two </w:t>
      </w:r>
      <w:bookmarkStart w:id="19" w:name="Principles_of_Negotiation_–_Part_Two"/>
      <w:bookmarkEnd w:id="19"/>
      <w:r w:rsidRPr="00D25128">
        <w:rPr>
          <w:sz w:val="24"/>
        </w:rPr>
        <w:t>Principles of Negotiation – Part Two</w:t>
      </w:r>
    </w:p>
    <w:p w:rsidR="002A128F" w:rsidRPr="00D25128" w:rsidRDefault="002A128F">
      <w:pPr>
        <w:pStyle w:val="BodyText"/>
        <w:spacing w:before="9"/>
        <w:rPr>
          <w:sz w:val="24"/>
        </w:rPr>
      </w:pPr>
    </w:p>
    <w:p w:rsidR="002A128F" w:rsidRPr="00D25128" w:rsidRDefault="00C10E70">
      <w:pPr>
        <w:ind w:left="100"/>
        <w:rPr>
          <w:sz w:val="24"/>
        </w:rPr>
      </w:pPr>
      <w:bookmarkStart w:id="20" w:name="Case_study,_to_be_discussed_in_class"/>
      <w:bookmarkEnd w:id="20"/>
      <w:r w:rsidRPr="00D25128">
        <w:rPr>
          <w:sz w:val="24"/>
        </w:rPr>
        <w:t>Case</w:t>
      </w:r>
      <w:r w:rsidRPr="00D25128">
        <w:rPr>
          <w:spacing w:val="-2"/>
          <w:sz w:val="24"/>
        </w:rPr>
        <w:t xml:space="preserve"> </w:t>
      </w:r>
      <w:r w:rsidRPr="00D25128">
        <w:rPr>
          <w:sz w:val="24"/>
        </w:rPr>
        <w:t>study,</w:t>
      </w:r>
      <w:r w:rsidRPr="00D25128">
        <w:rPr>
          <w:spacing w:val="-5"/>
          <w:sz w:val="24"/>
        </w:rPr>
        <w:t xml:space="preserve"> </w:t>
      </w:r>
      <w:r w:rsidRPr="00D25128">
        <w:rPr>
          <w:sz w:val="24"/>
        </w:rPr>
        <w:t>to</w:t>
      </w:r>
      <w:r w:rsidRPr="00D25128">
        <w:rPr>
          <w:spacing w:val="-2"/>
          <w:sz w:val="24"/>
        </w:rPr>
        <w:t xml:space="preserve"> </w:t>
      </w:r>
      <w:r w:rsidRPr="00D25128">
        <w:rPr>
          <w:sz w:val="24"/>
        </w:rPr>
        <w:t>be discussed</w:t>
      </w:r>
      <w:r w:rsidRPr="00D25128">
        <w:rPr>
          <w:spacing w:val="-1"/>
          <w:sz w:val="24"/>
        </w:rPr>
        <w:t xml:space="preserve"> </w:t>
      </w:r>
      <w:r w:rsidRPr="00D25128">
        <w:rPr>
          <w:sz w:val="24"/>
        </w:rPr>
        <w:t>in</w:t>
      </w:r>
      <w:r w:rsidRPr="00D25128">
        <w:rPr>
          <w:spacing w:val="-2"/>
          <w:sz w:val="24"/>
        </w:rPr>
        <w:t xml:space="preserve"> </w:t>
      </w:r>
      <w:r w:rsidRPr="00D25128">
        <w:rPr>
          <w:spacing w:val="-4"/>
          <w:sz w:val="24"/>
        </w:rPr>
        <w:t>class</w:t>
      </w:r>
    </w:p>
    <w:p w:rsidR="002A128F" w:rsidRPr="00D25128" w:rsidRDefault="00C10E70">
      <w:pPr>
        <w:pStyle w:val="ListParagraph"/>
        <w:numPr>
          <w:ilvl w:val="0"/>
          <w:numId w:val="2"/>
        </w:numPr>
        <w:tabs>
          <w:tab w:val="left" w:pos="821"/>
        </w:tabs>
        <w:spacing w:before="119" w:line="276" w:lineRule="auto"/>
        <w:ind w:right="1402"/>
      </w:pPr>
      <w:r w:rsidRPr="00D25128">
        <w:t xml:space="preserve">Reich, ed., “Audrey Simmons and the FAA,” </w:t>
      </w:r>
      <w:r w:rsidRPr="00D25128">
        <w:rPr>
          <w:u w:val="single"/>
        </w:rPr>
        <w:t>Public Management in a Democratic</w:t>
      </w:r>
      <w:r w:rsidRPr="00D25128">
        <w:t xml:space="preserve"> </w:t>
      </w:r>
      <w:r w:rsidRPr="00D25128">
        <w:rPr>
          <w:u w:val="single"/>
        </w:rPr>
        <w:t>Society</w:t>
      </w:r>
      <w:r w:rsidRPr="00D25128">
        <w:t>, Englewood Cliffs, NJ: Prentice-Hall, 1990</w:t>
      </w:r>
    </w:p>
    <w:p w:rsidR="002A128F" w:rsidRPr="00D25128" w:rsidRDefault="00C10E70">
      <w:pPr>
        <w:pStyle w:val="ListParagraph"/>
        <w:numPr>
          <w:ilvl w:val="1"/>
          <w:numId w:val="2"/>
        </w:numPr>
        <w:tabs>
          <w:tab w:val="left" w:pos="1541"/>
        </w:tabs>
        <w:spacing w:line="273" w:lineRule="auto"/>
        <w:ind w:left="1541" w:right="805"/>
      </w:pPr>
      <w:r w:rsidRPr="00D25128">
        <w:t>Think</w:t>
      </w:r>
      <w:r w:rsidRPr="00D25128">
        <w:rPr>
          <w:spacing w:val="-9"/>
        </w:rPr>
        <w:t xml:space="preserve"> </w:t>
      </w:r>
      <w:r w:rsidRPr="00D25128">
        <w:t>about</w:t>
      </w:r>
      <w:r w:rsidRPr="00D25128">
        <w:rPr>
          <w:spacing w:val="-5"/>
        </w:rPr>
        <w:t xml:space="preserve"> </w:t>
      </w:r>
      <w:r w:rsidRPr="00D25128">
        <w:t>how</w:t>
      </w:r>
      <w:r w:rsidRPr="00D25128">
        <w:rPr>
          <w:spacing w:val="-3"/>
        </w:rPr>
        <w:t xml:space="preserve"> </w:t>
      </w:r>
      <w:r w:rsidRPr="00D25128">
        <w:t>you,</w:t>
      </w:r>
      <w:r w:rsidRPr="00D25128">
        <w:rPr>
          <w:spacing w:val="-5"/>
        </w:rPr>
        <w:t xml:space="preserve"> </w:t>
      </w:r>
      <w:r w:rsidRPr="00D25128">
        <w:t>if</w:t>
      </w:r>
      <w:r w:rsidRPr="00D25128">
        <w:rPr>
          <w:spacing w:val="-5"/>
        </w:rPr>
        <w:t xml:space="preserve"> </w:t>
      </w:r>
      <w:r w:rsidRPr="00D25128">
        <w:t>you</w:t>
      </w:r>
      <w:r w:rsidRPr="00D25128">
        <w:rPr>
          <w:spacing w:val="-1"/>
        </w:rPr>
        <w:t xml:space="preserve"> </w:t>
      </w:r>
      <w:r w:rsidRPr="00D25128">
        <w:t>were Audrey</w:t>
      </w:r>
      <w:r w:rsidRPr="00D25128">
        <w:rPr>
          <w:spacing w:val="-4"/>
        </w:rPr>
        <w:t xml:space="preserve"> </w:t>
      </w:r>
      <w:r w:rsidRPr="00D25128">
        <w:t>Simmons,</w:t>
      </w:r>
      <w:r w:rsidRPr="00D25128">
        <w:rPr>
          <w:spacing w:val="-5"/>
        </w:rPr>
        <w:t xml:space="preserve"> </w:t>
      </w:r>
      <w:r w:rsidRPr="00D25128">
        <w:t>might</w:t>
      </w:r>
      <w:r w:rsidRPr="00D25128">
        <w:rPr>
          <w:spacing w:val="-5"/>
        </w:rPr>
        <w:t xml:space="preserve"> </w:t>
      </w:r>
      <w:r w:rsidRPr="00D25128">
        <w:t>deal</w:t>
      </w:r>
      <w:r w:rsidRPr="00D25128">
        <w:rPr>
          <w:spacing w:val="-3"/>
        </w:rPr>
        <w:t xml:space="preserve"> </w:t>
      </w:r>
      <w:r w:rsidRPr="00D25128">
        <w:t>with</w:t>
      </w:r>
      <w:r w:rsidRPr="00D25128">
        <w:rPr>
          <w:spacing w:val="-1"/>
        </w:rPr>
        <w:t xml:space="preserve"> </w:t>
      </w:r>
      <w:r w:rsidRPr="00D25128">
        <w:t>the</w:t>
      </w:r>
      <w:r w:rsidRPr="00D25128">
        <w:rPr>
          <w:spacing w:val="-1"/>
        </w:rPr>
        <w:t xml:space="preserve"> </w:t>
      </w:r>
      <w:r w:rsidRPr="00D25128">
        <w:t>challenge she faces when community representatives demand the cancellation of the upcoming awards ceremony.</w:t>
      </w:r>
    </w:p>
    <w:p w:rsidR="002A128F" w:rsidRPr="00D25128" w:rsidRDefault="002A128F">
      <w:pPr>
        <w:pStyle w:val="BodyText"/>
        <w:spacing w:before="28"/>
      </w:pPr>
    </w:p>
    <w:p w:rsidR="002A128F" w:rsidRPr="00D25128" w:rsidRDefault="00C10E70">
      <w:pPr>
        <w:spacing w:before="1"/>
        <w:ind w:left="100"/>
        <w:rPr>
          <w:sz w:val="24"/>
        </w:rPr>
      </w:pPr>
      <w:bookmarkStart w:id="21" w:name="Simulation_assignment_for_session_2:"/>
      <w:bookmarkEnd w:id="21"/>
      <w:r w:rsidRPr="00D25128">
        <w:rPr>
          <w:sz w:val="24"/>
        </w:rPr>
        <w:t>Simulation</w:t>
      </w:r>
      <w:r w:rsidRPr="00D25128">
        <w:rPr>
          <w:spacing w:val="-4"/>
          <w:sz w:val="24"/>
        </w:rPr>
        <w:t xml:space="preserve"> </w:t>
      </w:r>
      <w:r w:rsidRPr="00D25128">
        <w:rPr>
          <w:sz w:val="24"/>
        </w:rPr>
        <w:t>assignment</w:t>
      </w:r>
      <w:r w:rsidRPr="00D25128">
        <w:rPr>
          <w:spacing w:val="-4"/>
          <w:sz w:val="24"/>
        </w:rPr>
        <w:t xml:space="preserve"> </w:t>
      </w:r>
      <w:r w:rsidRPr="00D25128">
        <w:rPr>
          <w:sz w:val="24"/>
        </w:rPr>
        <w:t>for</w:t>
      </w:r>
      <w:r w:rsidRPr="00D25128">
        <w:rPr>
          <w:spacing w:val="-4"/>
          <w:sz w:val="24"/>
        </w:rPr>
        <w:t xml:space="preserve"> </w:t>
      </w:r>
      <w:r w:rsidRPr="00D25128">
        <w:rPr>
          <w:sz w:val="24"/>
        </w:rPr>
        <w:t>session</w:t>
      </w:r>
      <w:r w:rsidRPr="00D25128">
        <w:rPr>
          <w:spacing w:val="-3"/>
          <w:sz w:val="24"/>
        </w:rPr>
        <w:t xml:space="preserve"> </w:t>
      </w:r>
      <w:r w:rsidRPr="00D25128">
        <w:rPr>
          <w:spacing w:val="-5"/>
          <w:sz w:val="24"/>
        </w:rPr>
        <w:t>2:</w:t>
      </w:r>
    </w:p>
    <w:p w:rsidR="002A128F" w:rsidRPr="00D25128" w:rsidRDefault="00C10E70">
      <w:pPr>
        <w:spacing w:before="122" w:line="276" w:lineRule="auto"/>
        <w:ind w:left="460" w:right="581"/>
      </w:pPr>
      <w:r w:rsidRPr="00D25128">
        <w:t xml:space="preserve">Do the </w:t>
      </w:r>
      <w:r w:rsidRPr="00D25128">
        <w:rPr>
          <w:b/>
        </w:rPr>
        <w:t>Development Negotiation in the Pro</w:t>
      </w:r>
      <w:r w:rsidRPr="00D25128">
        <w:rPr>
          <w:b/>
        </w:rPr>
        <w:t xml:space="preserve">ject Review Process </w:t>
      </w:r>
      <w:r w:rsidRPr="00D25128">
        <w:t>negotiation outside class. (See Brightspace for general information and the confidential information for the role to which you have been assigned.)</w:t>
      </w:r>
      <w:r w:rsidRPr="00D25128">
        <w:rPr>
          <w:spacing w:val="40"/>
        </w:rPr>
        <w:t xml:space="preserve"> </w:t>
      </w:r>
      <w:r w:rsidRPr="00D25128">
        <w:t xml:space="preserve">Note that this case is “score-able” - no other issues can be introduced; no options can </w:t>
      </w:r>
      <w:r w:rsidRPr="00D25128">
        <w:t>be considered other than those provided; the values of various options</w:t>
      </w:r>
      <w:r w:rsidRPr="00D25128">
        <w:rPr>
          <w:spacing w:val="-3"/>
        </w:rPr>
        <w:t xml:space="preserve"> </w:t>
      </w:r>
      <w:r w:rsidRPr="00D25128">
        <w:t>are</w:t>
      </w:r>
      <w:r w:rsidRPr="00D25128">
        <w:rPr>
          <w:spacing w:val="-6"/>
        </w:rPr>
        <w:t xml:space="preserve"> </w:t>
      </w:r>
      <w:r w:rsidRPr="00D25128">
        <w:t>defined</w:t>
      </w:r>
      <w:r w:rsidRPr="00D25128">
        <w:rPr>
          <w:spacing w:val="-1"/>
        </w:rPr>
        <w:t xml:space="preserve"> </w:t>
      </w:r>
      <w:r w:rsidRPr="00D25128">
        <w:t>and</w:t>
      </w:r>
      <w:r w:rsidRPr="00D25128">
        <w:rPr>
          <w:spacing w:val="-1"/>
        </w:rPr>
        <w:t xml:space="preserve"> </w:t>
      </w:r>
      <w:r w:rsidRPr="00D25128">
        <w:t>mustn’t</w:t>
      </w:r>
      <w:r w:rsidRPr="00D25128">
        <w:rPr>
          <w:spacing w:val="-5"/>
        </w:rPr>
        <w:t xml:space="preserve"> </w:t>
      </w:r>
      <w:r w:rsidRPr="00D25128">
        <w:t>be</w:t>
      </w:r>
      <w:r w:rsidRPr="00D25128">
        <w:rPr>
          <w:spacing w:val="-1"/>
        </w:rPr>
        <w:t xml:space="preserve"> </w:t>
      </w:r>
      <w:r w:rsidRPr="00D25128">
        <w:t>changed</w:t>
      </w:r>
      <w:r w:rsidRPr="00D25128">
        <w:rPr>
          <w:spacing w:val="-1"/>
        </w:rPr>
        <w:t xml:space="preserve"> </w:t>
      </w:r>
      <w:r w:rsidRPr="00D25128">
        <w:t>because</w:t>
      </w:r>
      <w:r w:rsidRPr="00D25128">
        <w:rPr>
          <w:spacing w:val="-1"/>
        </w:rPr>
        <w:t xml:space="preserve"> </w:t>
      </w:r>
      <w:r w:rsidRPr="00D25128">
        <w:t>of</w:t>
      </w:r>
      <w:r w:rsidRPr="00D25128">
        <w:rPr>
          <w:spacing w:val="-5"/>
        </w:rPr>
        <w:t xml:space="preserve"> </w:t>
      </w:r>
      <w:r w:rsidRPr="00D25128">
        <w:t>your</w:t>
      </w:r>
      <w:r w:rsidRPr="00D25128">
        <w:rPr>
          <w:spacing w:val="-2"/>
        </w:rPr>
        <w:t xml:space="preserve"> </w:t>
      </w:r>
      <w:r w:rsidRPr="00D25128">
        <w:t>personal</w:t>
      </w:r>
      <w:r w:rsidRPr="00D25128">
        <w:rPr>
          <w:spacing w:val="-3"/>
        </w:rPr>
        <w:t xml:space="preserve"> </w:t>
      </w:r>
      <w:r w:rsidRPr="00D25128">
        <w:t>views.</w:t>
      </w:r>
      <w:r w:rsidRPr="00D25128">
        <w:rPr>
          <w:spacing w:val="40"/>
        </w:rPr>
        <w:t xml:space="preserve"> </w:t>
      </w:r>
      <w:r w:rsidRPr="00D25128">
        <w:t>This</w:t>
      </w:r>
      <w:r w:rsidRPr="00D25128">
        <w:rPr>
          <w:spacing w:val="-4"/>
        </w:rPr>
        <w:t xml:space="preserve"> </w:t>
      </w:r>
      <w:r w:rsidRPr="00D25128">
        <w:t>is</w:t>
      </w:r>
      <w:r w:rsidRPr="00D25128">
        <w:rPr>
          <w:spacing w:val="-4"/>
        </w:rPr>
        <w:t xml:space="preserve"> </w:t>
      </w:r>
      <w:r w:rsidRPr="00D25128">
        <w:t>obviously artificial and limits creativity, but a “score-able” case allows us to compare outcomes and explore what generated the differences in outcomes.</w:t>
      </w:r>
      <w:r w:rsidRPr="00D25128">
        <w:rPr>
          <w:spacing w:val="40"/>
        </w:rPr>
        <w:t xml:space="preserve"> </w:t>
      </w:r>
      <w:r w:rsidRPr="00D25128">
        <w:t xml:space="preserve">So, </w:t>
      </w:r>
      <w:r w:rsidRPr="00D25128">
        <w:rPr>
          <w:b/>
        </w:rPr>
        <w:t xml:space="preserve">work within the parameters you are given </w:t>
      </w:r>
      <w:r w:rsidRPr="00D25128">
        <w:t xml:space="preserve">– </w:t>
      </w:r>
      <w:r w:rsidRPr="00D25128">
        <w:rPr>
          <w:b/>
        </w:rPr>
        <w:t>don’t add any issues, stick to the specified options an</w:t>
      </w:r>
      <w:r w:rsidRPr="00D25128">
        <w:rPr>
          <w:b/>
        </w:rPr>
        <w:t>d “points”</w:t>
      </w:r>
      <w:r w:rsidRPr="00D25128">
        <w:t>– even though it’s artificial.</w:t>
      </w:r>
    </w:p>
    <w:p w:rsidR="002A128F" w:rsidRPr="00D25128" w:rsidRDefault="002A128F">
      <w:pPr>
        <w:pStyle w:val="BodyText"/>
        <w:spacing w:before="40"/>
      </w:pPr>
    </w:p>
    <w:p w:rsidR="002A128F" w:rsidRPr="00D25128" w:rsidRDefault="00C10E70">
      <w:pPr>
        <w:pStyle w:val="BodyText"/>
        <w:spacing w:line="276" w:lineRule="auto"/>
        <w:ind w:left="821"/>
      </w:pPr>
      <w:r w:rsidRPr="00D25128">
        <w:t>When</w:t>
      </w:r>
      <w:r w:rsidRPr="00D25128">
        <w:rPr>
          <w:spacing w:val="-2"/>
        </w:rPr>
        <w:t xml:space="preserve"> </w:t>
      </w:r>
      <w:r w:rsidRPr="00D25128">
        <w:t>you</w:t>
      </w:r>
      <w:r w:rsidRPr="00D25128">
        <w:rPr>
          <w:spacing w:val="-2"/>
        </w:rPr>
        <w:t xml:space="preserve"> </w:t>
      </w:r>
      <w:r w:rsidRPr="00D25128">
        <w:t>finish,</w:t>
      </w:r>
      <w:r w:rsidRPr="00D25128">
        <w:rPr>
          <w:spacing w:val="-6"/>
        </w:rPr>
        <w:t xml:space="preserve"> </w:t>
      </w:r>
      <w:r w:rsidRPr="00D25128">
        <w:t>discuss</w:t>
      </w:r>
      <w:r w:rsidRPr="00D25128">
        <w:rPr>
          <w:spacing w:val="-5"/>
        </w:rPr>
        <w:t xml:space="preserve"> </w:t>
      </w:r>
      <w:r w:rsidRPr="00D25128">
        <w:t>the</w:t>
      </w:r>
      <w:r w:rsidRPr="00D25128">
        <w:rPr>
          <w:spacing w:val="-2"/>
        </w:rPr>
        <w:t xml:space="preserve"> </w:t>
      </w:r>
      <w:r w:rsidRPr="00D25128">
        <w:t>following</w:t>
      </w:r>
      <w:r w:rsidRPr="00D25128">
        <w:rPr>
          <w:spacing w:val="-7"/>
        </w:rPr>
        <w:t xml:space="preserve"> </w:t>
      </w:r>
      <w:r w:rsidRPr="00D25128">
        <w:t>questions</w:t>
      </w:r>
      <w:r w:rsidRPr="00D25128">
        <w:rPr>
          <w:spacing w:val="-5"/>
        </w:rPr>
        <w:t xml:space="preserve"> </w:t>
      </w:r>
      <w:r w:rsidRPr="00D25128">
        <w:t>with</w:t>
      </w:r>
      <w:r w:rsidRPr="00D25128">
        <w:rPr>
          <w:spacing w:val="-2"/>
        </w:rPr>
        <w:t xml:space="preserve"> </w:t>
      </w:r>
      <w:r w:rsidRPr="00D25128">
        <w:t>your</w:t>
      </w:r>
      <w:r w:rsidRPr="00D25128">
        <w:rPr>
          <w:spacing w:val="-3"/>
        </w:rPr>
        <w:t xml:space="preserve"> </w:t>
      </w:r>
      <w:r w:rsidRPr="00D25128">
        <w:t>counterpart</w:t>
      </w:r>
      <w:r w:rsidRPr="00D25128">
        <w:rPr>
          <w:spacing w:val="-6"/>
        </w:rPr>
        <w:t xml:space="preserve"> </w:t>
      </w:r>
      <w:r w:rsidRPr="00D25128">
        <w:t>and</w:t>
      </w:r>
      <w:r w:rsidRPr="00D25128">
        <w:rPr>
          <w:spacing w:val="-2"/>
        </w:rPr>
        <w:t xml:space="preserve"> </w:t>
      </w:r>
      <w:r w:rsidRPr="00D25128">
        <w:t>come</w:t>
      </w:r>
      <w:r w:rsidRPr="00D25128">
        <w:rPr>
          <w:spacing w:val="-2"/>
        </w:rPr>
        <w:t xml:space="preserve"> </w:t>
      </w:r>
      <w:r w:rsidRPr="00D25128">
        <w:t>to</w:t>
      </w:r>
      <w:r w:rsidRPr="00D25128">
        <w:rPr>
          <w:spacing w:val="-2"/>
        </w:rPr>
        <w:t xml:space="preserve"> </w:t>
      </w:r>
      <w:r w:rsidRPr="00D25128">
        <w:t>class prepared to share insights:</w:t>
      </w:r>
    </w:p>
    <w:p w:rsidR="002A128F" w:rsidRPr="00D25128" w:rsidRDefault="00C10E70">
      <w:pPr>
        <w:pStyle w:val="ListParagraph"/>
        <w:numPr>
          <w:ilvl w:val="1"/>
          <w:numId w:val="2"/>
        </w:numPr>
        <w:tabs>
          <w:tab w:val="left" w:pos="1540"/>
        </w:tabs>
        <w:spacing w:line="268" w:lineRule="exact"/>
        <w:ind w:left="1540" w:hanging="359"/>
      </w:pPr>
      <w:r w:rsidRPr="00D25128">
        <w:t>What</w:t>
      </w:r>
      <w:r w:rsidRPr="00D25128">
        <w:rPr>
          <w:spacing w:val="-4"/>
        </w:rPr>
        <w:t xml:space="preserve"> </w:t>
      </w:r>
      <w:r w:rsidRPr="00D25128">
        <w:t>moves</w:t>
      </w:r>
      <w:r w:rsidRPr="00D25128">
        <w:rPr>
          <w:spacing w:val="-3"/>
        </w:rPr>
        <w:t xml:space="preserve"> </w:t>
      </w:r>
      <w:r w:rsidRPr="00D25128">
        <w:t xml:space="preserve">led to </w:t>
      </w:r>
      <w:r w:rsidRPr="00D25128">
        <w:rPr>
          <w:spacing w:val="-2"/>
        </w:rPr>
        <w:t>impasses?</w:t>
      </w:r>
    </w:p>
    <w:p w:rsidR="002A128F" w:rsidRPr="00D25128" w:rsidRDefault="00C10E70">
      <w:pPr>
        <w:pStyle w:val="ListParagraph"/>
        <w:numPr>
          <w:ilvl w:val="1"/>
          <w:numId w:val="2"/>
        </w:numPr>
        <w:tabs>
          <w:tab w:val="left" w:pos="1540"/>
        </w:tabs>
        <w:spacing w:before="36"/>
        <w:ind w:left="1540" w:hanging="359"/>
      </w:pPr>
      <w:r w:rsidRPr="00D25128">
        <w:t>What</w:t>
      </w:r>
      <w:r w:rsidRPr="00D25128">
        <w:rPr>
          <w:spacing w:val="-4"/>
        </w:rPr>
        <w:t xml:space="preserve"> </w:t>
      </w:r>
      <w:r w:rsidRPr="00D25128">
        <w:t>moves</w:t>
      </w:r>
      <w:r w:rsidRPr="00D25128">
        <w:rPr>
          <w:spacing w:val="-2"/>
        </w:rPr>
        <w:t xml:space="preserve"> </w:t>
      </w:r>
      <w:r w:rsidRPr="00D25128">
        <w:t>got</w:t>
      </w:r>
      <w:r w:rsidRPr="00D25128">
        <w:rPr>
          <w:spacing w:val="-3"/>
        </w:rPr>
        <w:t xml:space="preserve"> </w:t>
      </w:r>
      <w:r w:rsidRPr="00D25128">
        <w:t>you</w:t>
      </w:r>
      <w:r w:rsidRPr="00D25128">
        <w:rPr>
          <w:spacing w:val="1"/>
        </w:rPr>
        <w:t xml:space="preserve"> </w:t>
      </w:r>
      <w:r w:rsidRPr="00D25128">
        <w:t>past</w:t>
      </w:r>
      <w:r w:rsidRPr="00D25128">
        <w:rPr>
          <w:spacing w:val="-3"/>
        </w:rPr>
        <w:t xml:space="preserve"> </w:t>
      </w:r>
      <w:r w:rsidRPr="00D25128">
        <w:t>the</w:t>
      </w:r>
      <w:r w:rsidRPr="00D25128">
        <w:rPr>
          <w:spacing w:val="1"/>
        </w:rPr>
        <w:t xml:space="preserve"> </w:t>
      </w:r>
      <w:r w:rsidRPr="00D25128">
        <w:rPr>
          <w:spacing w:val="-2"/>
        </w:rPr>
        <w:t>impasses?</w:t>
      </w:r>
    </w:p>
    <w:p w:rsidR="002A128F" w:rsidRPr="00D25128" w:rsidRDefault="00C10E70">
      <w:pPr>
        <w:pStyle w:val="ListParagraph"/>
        <w:numPr>
          <w:ilvl w:val="1"/>
          <w:numId w:val="2"/>
        </w:numPr>
        <w:tabs>
          <w:tab w:val="left" w:pos="1540"/>
        </w:tabs>
        <w:spacing w:before="35"/>
        <w:ind w:left="1540" w:hanging="359"/>
      </w:pPr>
      <w:r w:rsidRPr="00D25128">
        <w:t>What</w:t>
      </w:r>
      <w:r w:rsidRPr="00D25128">
        <w:rPr>
          <w:spacing w:val="-4"/>
        </w:rPr>
        <w:t xml:space="preserve"> </w:t>
      </w:r>
      <w:r w:rsidRPr="00D25128">
        <w:t>moves</w:t>
      </w:r>
      <w:r w:rsidRPr="00D25128">
        <w:rPr>
          <w:spacing w:val="-3"/>
        </w:rPr>
        <w:t xml:space="preserve"> </w:t>
      </w:r>
      <w:r w:rsidRPr="00D25128">
        <w:t xml:space="preserve">yielded </w:t>
      </w:r>
      <w:r w:rsidRPr="00D25128">
        <w:rPr>
          <w:spacing w:val="-2"/>
        </w:rPr>
        <w:t>breakthroughs?</w:t>
      </w:r>
    </w:p>
    <w:p w:rsidR="002A128F" w:rsidRPr="00D25128" w:rsidRDefault="00C10E70">
      <w:pPr>
        <w:pStyle w:val="ListParagraph"/>
        <w:numPr>
          <w:ilvl w:val="1"/>
          <w:numId w:val="2"/>
        </w:numPr>
        <w:tabs>
          <w:tab w:val="left" w:pos="1540"/>
        </w:tabs>
        <w:spacing w:before="36"/>
        <w:ind w:left="1540" w:hanging="359"/>
      </w:pPr>
      <w:r w:rsidRPr="00D25128">
        <w:t>What</w:t>
      </w:r>
      <w:r w:rsidRPr="00D25128">
        <w:rPr>
          <w:spacing w:val="-4"/>
        </w:rPr>
        <w:t xml:space="preserve"> </w:t>
      </w:r>
      <w:r w:rsidRPr="00D25128">
        <w:t>moves</w:t>
      </w:r>
      <w:r w:rsidRPr="00D25128">
        <w:rPr>
          <w:spacing w:val="-8"/>
        </w:rPr>
        <w:t xml:space="preserve"> </w:t>
      </w:r>
      <w:r w:rsidRPr="00D25128">
        <w:t>produced an</w:t>
      </w:r>
      <w:r w:rsidRPr="00D25128">
        <w:rPr>
          <w:spacing w:val="1"/>
        </w:rPr>
        <w:t xml:space="preserve"> </w:t>
      </w:r>
      <w:r w:rsidRPr="00D25128">
        <w:rPr>
          <w:spacing w:val="-2"/>
        </w:rPr>
        <w:t>agreement?</w:t>
      </w:r>
    </w:p>
    <w:p w:rsidR="002A128F" w:rsidRPr="00D25128" w:rsidRDefault="002A128F">
      <w:pPr>
        <w:pStyle w:val="BodyText"/>
        <w:spacing w:before="68"/>
      </w:pPr>
    </w:p>
    <w:p w:rsidR="002A128F" w:rsidRPr="00D25128" w:rsidRDefault="00C10E70">
      <w:pPr>
        <w:ind w:left="100"/>
        <w:rPr>
          <w:sz w:val="24"/>
        </w:rPr>
      </w:pPr>
      <w:bookmarkStart w:id="22" w:name="Additional_assignments_for_session_2:"/>
      <w:bookmarkEnd w:id="22"/>
      <w:r w:rsidRPr="00D25128">
        <w:rPr>
          <w:sz w:val="24"/>
        </w:rPr>
        <w:t>Additional</w:t>
      </w:r>
      <w:r w:rsidRPr="00D25128">
        <w:rPr>
          <w:spacing w:val="-4"/>
          <w:sz w:val="24"/>
        </w:rPr>
        <w:t xml:space="preserve"> </w:t>
      </w:r>
      <w:r w:rsidRPr="00D25128">
        <w:rPr>
          <w:sz w:val="24"/>
        </w:rPr>
        <w:t>assignments</w:t>
      </w:r>
      <w:r w:rsidRPr="00D25128">
        <w:rPr>
          <w:spacing w:val="-3"/>
          <w:sz w:val="24"/>
        </w:rPr>
        <w:t xml:space="preserve"> </w:t>
      </w:r>
      <w:r w:rsidRPr="00D25128">
        <w:rPr>
          <w:sz w:val="24"/>
        </w:rPr>
        <w:t>for</w:t>
      </w:r>
      <w:r w:rsidRPr="00D25128">
        <w:rPr>
          <w:spacing w:val="-4"/>
          <w:sz w:val="24"/>
        </w:rPr>
        <w:t xml:space="preserve"> </w:t>
      </w:r>
      <w:r w:rsidRPr="00D25128">
        <w:rPr>
          <w:sz w:val="24"/>
        </w:rPr>
        <w:t>session</w:t>
      </w:r>
      <w:r w:rsidRPr="00D25128">
        <w:rPr>
          <w:spacing w:val="-3"/>
          <w:sz w:val="24"/>
        </w:rPr>
        <w:t xml:space="preserve"> </w:t>
      </w:r>
      <w:r w:rsidRPr="00D25128">
        <w:rPr>
          <w:spacing w:val="-5"/>
          <w:sz w:val="24"/>
        </w:rPr>
        <w:t>2:</w:t>
      </w:r>
    </w:p>
    <w:p w:rsidR="002A128F" w:rsidRPr="00D25128" w:rsidRDefault="00C10E70">
      <w:pPr>
        <w:pStyle w:val="ListParagraph"/>
        <w:numPr>
          <w:ilvl w:val="0"/>
          <w:numId w:val="2"/>
        </w:numPr>
        <w:tabs>
          <w:tab w:val="left" w:pos="820"/>
        </w:tabs>
        <w:spacing w:before="119"/>
        <w:ind w:left="820"/>
      </w:pPr>
      <w:r w:rsidRPr="00D25128">
        <w:t>Fill</w:t>
      </w:r>
      <w:r w:rsidRPr="00D25128">
        <w:rPr>
          <w:spacing w:val="-6"/>
        </w:rPr>
        <w:t xml:space="preserve"> </w:t>
      </w:r>
      <w:r w:rsidRPr="00D25128">
        <w:t>out</w:t>
      </w:r>
      <w:r w:rsidRPr="00D25128">
        <w:rPr>
          <w:spacing w:val="-5"/>
        </w:rPr>
        <w:t xml:space="preserve"> </w:t>
      </w:r>
      <w:r w:rsidRPr="00D25128">
        <w:t>(if</w:t>
      </w:r>
      <w:r w:rsidRPr="00D25128">
        <w:rPr>
          <w:spacing w:val="-6"/>
        </w:rPr>
        <w:t xml:space="preserve"> </w:t>
      </w:r>
      <w:r w:rsidRPr="00D25128">
        <w:t>you</w:t>
      </w:r>
      <w:r w:rsidRPr="00D25128">
        <w:rPr>
          <w:spacing w:val="-6"/>
        </w:rPr>
        <w:t xml:space="preserve"> </w:t>
      </w:r>
      <w:r w:rsidRPr="00D25128">
        <w:t>didn’t</w:t>
      </w:r>
      <w:r w:rsidRPr="00D25128">
        <w:rPr>
          <w:spacing w:val="-5"/>
        </w:rPr>
        <w:t xml:space="preserve"> </w:t>
      </w:r>
      <w:r w:rsidRPr="00D25128">
        <w:t>already)</w:t>
      </w:r>
      <w:r w:rsidRPr="00D25128">
        <w:rPr>
          <w:spacing w:val="-3"/>
        </w:rPr>
        <w:t xml:space="preserve"> </w:t>
      </w:r>
      <w:r w:rsidRPr="00D25128">
        <w:t>and</w:t>
      </w:r>
      <w:r w:rsidRPr="00D25128">
        <w:rPr>
          <w:spacing w:val="-1"/>
        </w:rPr>
        <w:t xml:space="preserve"> </w:t>
      </w:r>
      <w:r w:rsidRPr="00D25128">
        <w:t>score</w:t>
      </w:r>
      <w:r w:rsidRPr="00D25128">
        <w:rPr>
          <w:spacing w:val="-2"/>
        </w:rPr>
        <w:t xml:space="preserve"> </w:t>
      </w:r>
      <w:r w:rsidRPr="00D25128">
        <w:t>the</w:t>
      </w:r>
      <w:r w:rsidRPr="00D25128">
        <w:rPr>
          <w:spacing w:val="-1"/>
        </w:rPr>
        <w:t xml:space="preserve"> </w:t>
      </w:r>
      <w:r w:rsidRPr="00D25128">
        <w:t>Negotiation</w:t>
      </w:r>
      <w:r w:rsidRPr="00D25128">
        <w:rPr>
          <w:spacing w:val="-2"/>
        </w:rPr>
        <w:t xml:space="preserve"> </w:t>
      </w:r>
      <w:r w:rsidRPr="00D25128">
        <w:t>Style</w:t>
      </w:r>
      <w:r w:rsidRPr="00D25128">
        <w:rPr>
          <w:spacing w:val="-1"/>
        </w:rPr>
        <w:t xml:space="preserve"> </w:t>
      </w:r>
      <w:r w:rsidRPr="00D25128">
        <w:rPr>
          <w:spacing w:val="-2"/>
        </w:rPr>
        <w:t>Scoresheet.</w:t>
      </w:r>
    </w:p>
    <w:p w:rsidR="002A128F" w:rsidRPr="00D25128" w:rsidRDefault="00C10E70">
      <w:pPr>
        <w:pStyle w:val="ListParagraph"/>
        <w:numPr>
          <w:ilvl w:val="0"/>
          <w:numId w:val="2"/>
        </w:numPr>
        <w:tabs>
          <w:tab w:val="left" w:pos="820"/>
        </w:tabs>
        <w:spacing w:before="35"/>
        <w:ind w:left="820"/>
      </w:pPr>
      <w:r w:rsidRPr="00D25128">
        <w:t>Email</w:t>
      </w:r>
      <w:r w:rsidRPr="00D25128">
        <w:rPr>
          <w:spacing w:val="-7"/>
        </w:rPr>
        <w:t xml:space="preserve"> </w:t>
      </w:r>
      <w:r w:rsidRPr="00D25128">
        <w:t>professor</w:t>
      </w:r>
      <w:r w:rsidRPr="00D25128">
        <w:rPr>
          <w:spacing w:val="-4"/>
        </w:rPr>
        <w:t xml:space="preserve"> </w:t>
      </w:r>
      <w:proofErr w:type="spellStart"/>
      <w:r w:rsidRPr="00D25128">
        <w:t>Zerkin</w:t>
      </w:r>
      <w:proofErr w:type="spellEnd"/>
      <w:r w:rsidRPr="00D25128">
        <w:rPr>
          <w:spacing w:val="-2"/>
        </w:rPr>
        <w:t xml:space="preserve"> </w:t>
      </w:r>
      <w:r w:rsidRPr="00D25128">
        <w:t>with</w:t>
      </w:r>
      <w:r w:rsidRPr="00D25128">
        <w:rPr>
          <w:spacing w:val="-3"/>
        </w:rPr>
        <w:t xml:space="preserve"> </w:t>
      </w:r>
      <w:r w:rsidRPr="00D25128">
        <w:t>your</w:t>
      </w:r>
      <w:r w:rsidRPr="00D25128">
        <w:rPr>
          <w:spacing w:val="-4"/>
        </w:rPr>
        <w:t xml:space="preserve"> </w:t>
      </w:r>
      <w:r w:rsidRPr="00D25128">
        <w:t>personal</w:t>
      </w:r>
      <w:r w:rsidRPr="00D25128">
        <w:rPr>
          <w:spacing w:val="-4"/>
        </w:rPr>
        <w:t xml:space="preserve"> </w:t>
      </w:r>
      <w:r w:rsidRPr="00D25128">
        <w:t>growth</w:t>
      </w:r>
      <w:r w:rsidRPr="00D25128">
        <w:rPr>
          <w:spacing w:val="-3"/>
        </w:rPr>
        <w:t xml:space="preserve"> </w:t>
      </w:r>
      <w:r w:rsidRPr="00D25128">
        <w:t>goals</w:t>
      </w:r>
      <w:r w:rsidRPr="00D25128">
        <w:rPr>
          <w:spacing w:val="-6"/>
        </w:rPr>
        <w:t xml:space="preserve"> </w:t>
      </w:r>
      <w:r w:rsidRPr="00D25128">
        <w:t>regarding</w:t>
      </w:r>
      <w:r w:rsidRPr="00D25128">
        <w:rPr>
          <w:spacing w:val="-7"/>
        </w:rPr>
        <w:t xml:space="preserve"> </w:t>
      </w:r>
      <w:r w:rsidRPr="00D25128">
        <w:t>conflict</w:t>
      </w:r>
      <w:r w:rsidRPr="00D25128">
        <w:rPr>
          <w:spacing w:val="-6"/>
        </w:rPr>
        <w:t xml:space="preserve"> </w:t>
      </w:r>
      <w:r w:rsidRPr="00D25128">
        <w:rPr>
          <w:spacing w:val="-2"/>
        </w:rPr>
        <w:t>management.</w:t>
      </w:r>
    </w:p>
    <w:p w:rsidR="002A128F" w:rsidRPr="00D25128" w:rsidRDefault="002A128F">
      <w:pPr>
        <w:pStyle w:val="BodyText"/>
        <w:spacing w:before="64"/>
      </w:pPr>
    </w:p>
    <w:p w:rsidR="002A128F" w:rsidRPr="00D25128" w:rsidRDefault="00C10E70">
      <w:pPr>
        <w:ind w:left="100"/>
        <w:rPr>
          <w:sz w:val="24"/>
        </w:rPr>
      </w:pPr>
      <w:r w:rsidRPr="00D25128">
        <w:rPr>
          <w:spacing w:val="-2"/>
          <w:sz w:val="24"/>
        </w:rPr>
        <w:t>Readings:</w:t>
      </w:r>
    </w:p>
    <w:p w:rsidR="002A128F" w:rsidRPr="00D25128" w:rsidRDefault="002A128F">
      <w:pPr>
        <w:pStyle w:val="BodyText"/>
        <w:spacing w:before="7"/>
        <w:rPr>
          <w:sz w:val="24"/>
        </w:rPr>
      </w:pPr>
    </w:p>
    <w:p w:rsidR="002A128F" w:rsidRPr="00D25128" w:rsidRDefault="00C10E70">
      <w:pPr>
        <w:pStyle w:val="BodyText"/>
        <w:ind w:left="460"/>
      </w:pPr>
      <w:bookmarkStart w:id="23" w:name="Conflict_and_communication"/>
      <w:bookmarkEnd w:id="23"/>
      <w:r w:rsidRPr="00D25128">
        <w:t>Conflict</w:t>
      </w:r>
      <w:r w:rsidRPr="00D25128">
        <w:rPr>
          <w:spacing w:val="-6"/>
        </w:rPr>
        <w:t xml:space="preserve"> </w:t>
      </w:r>
      <w:r w:rsidRPr="00D25128">
        <w:t>and</w:t>
      </w:r>
      <w:r w:rsidRPr="00D25128">
        <w:rPr>
          <w:spacing w:val="-1"/>
        </w:rPr>
        <w:t xml:space="preserve"> </w:t>
      </w:r>
      <w:r w:rsidRPr="00D25128">
        <w:rPr>
          <w:spacing w:val="-2"/>
        </w:rPr>
        <w:t>communication</w:t>
      </w:r>
    </w:p>
    <w:p w:rsidR="002A128F" w:rsidRPr="00D25128" w:rsidRDefault="00C10E70">
      <w:pPr>
        <w:pStyle w:val="ListParagraph"/>
        <w:numPr>
          <w:ilvl w:val="1"/>
          <w:numId w:val="2"/>
        </w:numPr>
        <w:tabs>
          <w:tab w:val="left" w:pos="1181"/>
        </w:tabs>
        <w:spacing w:before="117" w:line="271" w:lineRule="auto"/>
        <w:ind w:right="745"/>
      </w:pPr>
      <w:r w:rsidRPr="00D25128">
        <w:t>Leary,</w:t>
      </w:r>
      <w:r w:rsidRPr="00D25128">
        <w:rPr>
          <w:spacing w:val="-6"/>
        </w:rPr>
        <w:t xml:space="preserve"> </w:t>
      </w:r>
      <w:r w:rsidRPr="00D25128">
        <w:t>K.,</w:t>
      </w:r>
      <w:r w:rsidRPr="00D25128">
        <w:rPr>
          <w:spacing w:val="-6"/>
        </w:rPr>
        <w:t xml:space="preserve"> </w:t>
      </w:r>
      <w:r w:rsidRPr="00D25128">
        <w:t>Pillemer,</w:t>
      </w:r>
      <w:r w:rsidRPr="00D25128">
        <w:rPr>
          <w:spacing w:val="-6"/>
        </w:rPr>
        <w:t xml:space="preserve"> </w:t>
      </w:r>
      <w:r w:rsidRPr="00D25128">
        <w:t>J.,</w:t>
      </w:r>
      <w:r w:rsidRPr="00D25128">
        <w:rPr>
          <w:spacing w:val="-6"/>
        </w:rPr>
        <w:t xml:space="preserve"> </w:t>
      </w:r>
      <w:r w:rsidRPr="00D25128">
        <w:t>and</w:t>
      </w:r>
      <w:r w:rsidRPr="00D25128">
        <w:rPr>
          <w:spacing w:val="-2"/>
        </w:rPr>
        <w:t xml:space="preserve"> </w:t>
      </w:r>
      <w:r w:rsidRPr="00D25128">
        <w:t>M.</w:t>
      </w:r>
      <w:r w:rsidRPr="00D25128">
        <w:rPr>
          <w:spacing w:val="-6"/>
        </w:rPr>
        <w:t xml:space="preserve"> </w:t>
      </w:r>
      <w:r w:rsidRPr="00D25128">
        <w:t>Wheeler,</w:t>
      </w:r>
      <w:r w:rsidRPr="00D25128">
        <w:rPr>
          <w:spacing w:val="-6"/>
        </w:rPr>
        <w:t xml:space="preserve"> </w:t>
      </w:r>
      <w:r w:rsidRPr="00D25128">
        <w:t>“Negotiating</w:t>
      </w:r>
      <w:r w:rsidRPr="00D25128">
        <w:rPr>
          <w:spacing w:val="-7"/>
        </w:rPr>
        <w:t xml:space="preserve"> </w:t>
      </w:r>
      <w:r w:rsidRPr="00D25128">
        <w:t>with</w:t>
      </w:r>
      <w:r w:rsidRPr="00D25128">
        <w:rPr>
          <w:spacing w:val="-2"/>
        </w:rPr>
        <w:t xml:space="preserve"> </w:t>
      </w:r>
      <w:r w:rsidRPr="00D25128">
        <w:t xml:space="preserve">Emotion,” </w:t>
      </w:r>
      <w:r w:rsidRPr="00D25128">
        <w:rPr>
          <w:u w:val="single"/>
        </w:rPr>
        <w:t>Harvard</w:t>
      </w:r>
      <w:r w:rsidRPr="00D25128">
        <w:rPr>
          <w:spacing w:val="-2"/>
          <w:u w:val="single"/>
        </w:rPr>
        <w:t xml:space="preserve"> </w:t>
      </w:r>
      <w:r w:rsidRPr="00D25128">
        <w:rPr>
          <w:u w:val="single"/>
        </w:rPr>
        <w:t>Business</w:t>
      </w:r>
      <w:r w:rsidRPr="00D25128">
        <w:t xml:space="preserve"> </w:t>
      </w:r>
      <w:r w:rsidRPr="00D25128">
        <w:rPr>
          <w:u w:val="single"/>
        </w:rPr>
        <w:t>Review</w:t>
      </w:r>
      <w:r w:rsidRPr="00D25128">
        <w:t>, Jan.-Feb. 2013</w:t>
      </w:r>
    </w:p>
    <w:p w:rsidR="002A128F" w:rsidRPr="00D25128" w:rsidRDefault="00C10E70">
      <w:pPr>
        <w:pStyle w:val="ListParagraph"/>
        <w:numPr>
          <w:ilvl w:val="1"/>
          <w:numId w:val="2"/>
        </w:numPr>
        <w:tabs>
          <w:tab w:val="left" w:pos="1181"/>
        </w:tabs>
        <w:spacing w:before="5" w:line="276" w:lineRule="auto"/>
        <w:ind w:right="668"/>
      </w:pPr>
      <w:r w:rsidRPr="00D25128">
        <w:t xml:space="preserve">Stone, Patton &amp; </w:t>
      </w:r>
      <w:proofErr w:type="spellStart"/>
      <w:r w:rsidRPr="00D25128">
        <w:t>Heen</w:t>
      </w:r>
      <w:proofErr w:type="spellEnd"/>
      <w:r w:rsidRPr="00D25128">
        <w:t xml:space="preserve">, </w:t>
      </w:r>
      <w:r w:rsidRPr="00D25128">
        <w:rPr>
          <w:u w:val="single"/>
        </w:rPr>
        <w:t>Difficult Conversations</w:t>
      </w:r>
      <w:r w:rsidRPr="00D25128">
        <w:t>, especially pp. 3-19 (if not already read for session 1), 39-43, 60, 68-70, 76-80, 91-92, 96-104, 106-108, 112, 122-124, 147-</w:t>
      </w:r>
    </w:p>
    <w:p w:rsidR="002A128F" w:rsidRPr="00D25128" w:rsidRDefault="002A128F">
      <w:pPr>
        <w:spacing w:line="276" w:lineRule="auto"/>
        <w:sectPr w:rsidR="002A128F" w:rsidRPr="00D25128">
          <w:pgSz w:w="12240" w:h="15840"/>
          <w:pgMar w:top="1380" w:right="640" w:bottom="980" w:left="1340" w:header="0" w:footer="782" w:gutter="0"/>
          <w:cols w:space="720"/>
        </w:sectPr>
      </w:pPr>
    </w:p>
    <w:p w:rsidR="002A128F" w:rsidRPr="00D25128" w:rsidRDefault="00C10E70">
      <w:pPr>
        <w:pStyle w:val="BodyText"/>
        <w:spacing w:before="79" w:line="276" w:lineRule="auto"/>
        <w:ind w:left="1181" w:right="530"/>
      </w:pPr>
      <w:r w:rsidRPr="00D25128">
        <w:lastRenderedPageBreak/>
        <w:t>179,</w:t>
      </w:r>
      <w:r w:rsidRPr="00D25128">
        <w:rPr>
          <w:spacing w:val="-4"/>
        </w:rPr>
        <w:t xml:space="preserve"> </w:t>
      </w:r>
      <w:r w:rsidRPr="00D25128">
        <w:t>183,</w:t>
      </w:r>
      <w:r w:rsidRPr="00D25128">
        <w:rPr>
          <w:spacing w:val="-4"/>
        </w:rPr>
        <w:t xml:space="preserve"> </w:t>
      </w:r>
      <w:r w:rsidRPr="00D25128">
        <w:t>190,</w:t>
      </w:r>
      <w:r w:rsidRPr="00D25128">
        <w:rPr>
          <w:spacing w:val="-4"/>
        </w:rPr>
        <w:t xml:space="preserve"> </w:t>
      </w:r>
      <w:r w:rsidRPr="00D25128">
        <w:t>193-194,</w:t>
      </w:r>
      <w:r w:rsidRPr="00D25128">
        <w:rPr>
          <w:spacing w:val="-4"/>
        </w:rPr>
        <w:t xml:space="preserve"> </w:t>
      </w:r>
      <w:r w:rsidRPr="00D25128">
        <w:t>201-204,</w:t>
      </w:r>
      <w:r w:rsidRPr="00D25128">
        <w:rPr>
          <w:spacing w:val="-4"/>
        </w:rPr>
        <w:t xml:space="preserve"> </w:t>
      </w:r>
      <w:r w:rsidRPr="00D25128">
        <w:t>209-210,</w:t>
      </w:r>
      <w:r w:rsidRPr="00D25128">
        <w:rPr>
          <w:spacing w:val="-4"/>
        </w:rPr>
        <w:t xml:space="preserve"> </w:t>
      </w:r>
      <w:r w:rsidRPr="00D25128">
        <w:t>217-234</w:t>
      </w:r>
      <w:r w:rsidRPr="00D25128">
        <w:rPr>
          <w:spacing w:val="-5"/>
        </w:rPr>
        <w:t xml:space="preserve"> </w:t>
      </w:r>
      <w:r w:rsidRPr="00D25128">
        <w:t>(note that</w:t>
      </w:r>
      <w:r w:rsidRPr="00D25128">
        <w:rPr>
          <w:spacing w:val="-4"/>
        </w:rPr>
        <w:t xml:space="preserve"> </w:t>
      </w:r>
      <w:r w:rsidRPr="00D25128">
        <w:t>the</w:t>
      </w:r>
      <w:r w:rsidRPr="00D25128">
        <w:rPr>
          <w:spacing w:val="-3"/>
        </w:rPr>
        <w:t xml:space="preserve"> </w:t>
      </w:r>
      <w:r w:rsidRPr="00D25128">
        <w:t>example at</w:t>
      </w:r>
      <w:r w:rsidRPr="00D25128">
        <w:rPr>
          <w:spacing w:val="-4"/>
        </w:rPr>
        <w:t xml:space="preserve"> </w:t>
      </w:r>
      <w:r w:rsidRPr="00D25128">
        <w:t>pp.</w:t>
      </w:r>
      <w:r w:rsidRPr="00D25128">
        <w:rPr>
          <w:spacing w:val="-4"/>
        </w:rPr>
        <w:t xml:space="preserve"> </w:t>
      </w:r>
      <w:r w:rsidRPr="00D25128">
        <w:t>76-80 could be considered dated ins</w:t>
      </w:r>
      <w:r w:rsidRPr="00D25128">
        <w:t>ofar as the authors say that Miguel's behavior “may or may not be blameworthy” when it is presumably wrong for him to continue to express romantic interest when Sydney does not return it; but in a situation where, as has happened in this example, Sydney ha</w:t>
      </w:r>
      <w:r w:rsidRPr="00D25128">
        <w:t>s allowed the situation to persist, what is described may well be a useful way to respond); New York, NY: Viking Press, 1999</w:t>
      </w:r>
    </w:p>
    <w:p w:rsidR="002A128F" w:rsidRPr="00D25128" w:rsidRDefault="00C10E70">
      <w:pPr>
        <w:pStyle w:val="ListParagraph"/>
        <w:numPr>
          <w:ilvl w:val="1"/>
          <w:numId w:val="2"/>
        </w:numPr>
        <w:tabs>
          <w:tab w:val="left" w:pos="1181"/>
        </w:tabs>
        <w:spacing w:line="271" w:lineRule="auto"/>
        <w:ind w:right="1134"/>
      </w:pPr>
      <w:r w:rsidRPr="00D25128">
        <w:t>Himmelstein,</w:t>
      </w:r>
      <w:r w:rsidRPr="00D25128">
        <w:rPr>
          <w:spacing w:val="-5"/>
        </w:rPr>
        <w:t xml:space="preserve"> </w:t>
      </w:r>
      <w:r w:rsidRPr="00D25128">
        <w:t>J.</w:t>
      </w:r>
      <w:r w:rsidRPr="00D25128">
        <w:rPr>
          <w:spacing w:val="-5"/>
        </w:rPr>
        <w:t xml:space="preserve"> </w:t>
      </w:r>
      <w:r w:rsidRPr="00D25128">
        <w:t>&amp;</w:t>
      </w:r>
      <w:r w:rsidRPr="00D25128">
        <w:rPr>
          <w:spacing w:val="-5"/>
        </w:rPr>
        <w:t xml:space="preserve"> </w:t>
      </w:r>
      <w:r w:rsidRPr="00D25128">
        <w:t>G.</w:t>
      </w:r>
      <w:r w:rsidRPr="00D25128">
        <w:rPr>
          <w:spacing w:val="-5"/>
        </w:rPr>
        <w:t xml:space="preserve"> </w:t>
      </w:r>
      <w:r w:rsidRPr="00D25128">
        <w:t xml:space="preserve">Friedman, </w:t>
      </w:r>
      <w:r w:rsidRPr="00D25128">
        <w:rPr>
          <w:u w:val="single"/>
        </w:rPr>
        <w:t>Center</w:t>
      </w:r>
      <w:r w:rsidRPr="00D25128">
        <w:rPr>
          <w:spacing w:val="-2"/>
          <w:u w:val="single"/>
        </w:rPr>
        <w:t xml:space="preserve"> </w:t>
      </w:r>
      <w:r w:rsidRPr="00D25128">
        <w:rPr>
          <w:u w:val="single"/>
        </w:rPr>
        <w:t>for</w:t>
      </w:r>
      <w:r w:rsidRPr="00D25128">
        <w:rPr>
          <w:spacing w:val="-2"/>
          <w:u w:val="single"/>
        </w:rPr>
        <w:t xml:space="preserve"> </w:t>
      </w:r>
      <w:r w:rsidRPr="00D25128">
        <w:rPr>
          <w:u w:val="single"/>
        </w:rPr>
        <w:t>Understanding</w:t>
      </w:r>
      <w:r w:rsidRPr="00D25128">
        <w:rPr>
          <w:spacing w:val="-6"/>
          <w:u w:val="single"/>
        </w:rPr>
        <w:t xml:space="preserve"> </w:t>
      </w:r>
      <w:r w:rsidRPr="00D25128">
        <w:rPr>
          <w:u w:val="single"/>
        </w:rPr>
        <w:t>in</w:t>
      </w:r>
      <w:r w:rsidRPr="00D25128">
        <w:rPr>
          <w:spacing w:val="-1"/>
          <w:u w:val="single"/>
        </w:rPr>
        <w:t xml:space="preserve"> </w:t>
      </w:r>
      <w:r w:rsidRPr="00D25128">
        <w:rPr>
          <w:u w:val="single"/>
        </w:rPr>
        <w:t>Conflict</w:t>
      </w:r>
      <w:r w:rsidRPr="00D25128">
        <w:t xml:space="preserve"> blog</w:t>
      </w:r>
      <w:r w:rsidRPr="00D25128">
        <w:rPr>
          <w:spacing w:val="-6"/>
        </w:rPr>
        <w:t xml:space="preserve"> </w:t>
      </w:r>
      <w:r w:rsidRPr="00D25128">
        <w:t>excerpt, February 2014</w:t>
      </w:r>
    </w:p>
    <w:p w:rsidR="002A128F" w:rsidRPr="00D25128" w:rsidRDefault="00C10E70">
      <w:pPr>
        <w:pStyle w:val="ListParagraph"/>
        <w:numPr>
          <w:ilvl w:val="1"/>
          <w:numId w:val="2"/>
        </w:numPr>
        <w:tabs>
          <w:tab w:val="left" w:pos="1180"/>
        </w:tabs>
        <w:spacing w:before="5"/>
        <w:ind w:left="1180" w:hanging="359"/>
      </w:pPr>
      <w:r w:rsidRPr="00D25128">
        <w:t>Schindler</w:t>
      </w:r>
      <w:r w:rsidRPr="00D25128">
        <w:rPr>
          <w:spacing w:val="3"/>
        </w:rPr>
        <w:t xml:space="preserve"> </w:t>
      </w:r>
      <w:r w:rsidRPr="00D25128">
        <w:t xml:space="preserve">&amp; </w:t>
      </w:r>
      <w:proofErr w:type="spellStart"/>
      <w:r w:rsidRPr="00D25128">
        <w:t>Lapid</w:t>
      </w:r>
      <w:proofErr w:type="spellEnd"/>
      <w:r w:rsidRPr="00D25128">
        <w:t>, excerpts,</w:t>
      </w:r>
      <w:r w:rsidRPr="00D25128">
        <w:rPr>
          <w:spacing w:val="6"/>
        </w:rPr>
        <w:t xml:space="preserve"> </w:t>
      </w:r>
      <w:r w:rsidRPr="00D25128">
        <w:rPr>
          <w:u w:val="single"/>
        </w:rPr>
        <w:t>The</w:t>
      </w:r>
      <w:r w:rsidRPr="00D25128">
        <w:rPr>
          <w:spacing w:val="15"/>
          <w:u w:val="single"/>
        </w:rPr>
        <w:t xml:space="preserve"> </w:t>
      </w:r>
      <w:r w:rsidRPr="00D25128">
        <w:rPr>
          <w:u w:val="single"/>
        </w:rPr>
        <w:t>Great</w:t>
      </w:r>
      <w:r w:rsidRPr="00D25128">
        <w:rPr>
          <w:spacing w:val="11"/>
          <w:u w:val="single"/>
        </w:rPr>
        <w:t xml:space="preserve"> </w:t>
      </w:r>
      <w:r w:rsidRPr="00D25128">
        <w:rPr>
          <w:u w:val="single"/>
        </w:rPr>
        <w:t>Turning</w:t>
      </w:r>
      <w:r w:rsidRPr="00D25128">
        <w:rPr>
          <w:b/>
          <w:u w:val="single"/>
        </w:rPr>
        <w:t>;</w:t>
      </w:r>
      <w:r w:rsidRPr="00D25128">
        <w:rPr>
          <w:b/>
          <w:spacing w:val="3"/>
        </w:rPr>
        <w:t xml:space="preserve"> </w:t>
      </w:r>
      <w:r w:rsidRPr="00D25128">
        <w:t>Santa</w:t>
      </w:r>
      <w:r w:rsidRPr="00D25128">
        <w:rPr>
          <w:spacing w:val="5"/>
        </w:rPr>
        <w:t xml:space="preserve"> </w:t>
      </w:r>
      <w:r w:rsidRPr="00D25128">
        <w:t>Fe, NM: Bear</w:t>
      </w:r>
      <w:r w:rsidRPr="00D25128">
        <w:rPr>
          <w:spacing w:val="4"/>
        </w:rPr>
        <w:t xml:space="preserve"> </w:t>
      </w:r>
      <w:r w:rsidRPr="00D25128">
        <w:t xml:space="preserve">&amp; Co., </w:t>
      </w:r>
      <w:r w:rsidRPr="00D25128">
        <w:rPr>
          <w:spacing w:val="-4"/>
        </w:rPr>
        <w:t>1989</w:t>
      </w:r>
    </w:p>
    <w:p w:rsidR="002A128F" w:rsidRPr="00D25128" w:rsidRDefault="002A128F">
      <w:pPr>
        <w:pStyle w:val="BodyText"/>
        <w:spacing w:before="27"/>
      </w:pPr>
    </w:p>
    <w:p w:rsidR="002A128F" w:rsidRPr="00D25128" w:rsidRDefault="00C10E70">
      <w:pPr>
        <w:pStyle w:val="BodyText"/>
        <w:ind w:left="460"/>
      </w:pPr>
      <w:bookmarkStart w:id="24" w:name="Negotiation"/>
      <w:bookmarkEnd w:id="24"/>
      <w:r w:rsidRPr="00D25128">
        <w:rPr>
          <w:spacing w:val="-2"/>
        </w:rPr>
        <w:t>Negotiation</w:t>
      </w:r>
    </w:p>
    <w:p w:rsidR="002A128F" w:rsidRPr="00D25128" w:rsidRDefault="00C10E70">
      <w:pPr>
        <w:pStyle w:val="ListParagraph"/>
        <w:numPr>
          <w:ilvl w:val="1"/>
          <w:numId w:val="2"/>
        </w:numPr>
        <w:tabs>
          <w:tab w:val="left" w:pos="1181"/>
        </w:tabs>
        <w:spacing w:before="118" w:line="271" w:lineRule="auto"/>
        <w:ind w:right="1058"/>
      </w:pPr>
      <w:r w:rsidRPr="00D25128">
        <w:t>Lax</w:t>
      </w:r>
      <w:r w:rsidRPr="00D25128">
        <w:rPr>
          <w:spacing w:val="-4"/>
        </w:rPr>
        <w:t xml:space="preserve"> </w:t>
      </w:r>
      <w:r w:rsidRPr="00D25128">
        <w:t>&amp;</w:t>
      </w:r>
      <w:r w:rsidRPr="00D25128">
        <w:rPr>
          <w:spacing w:val="-5"/>
        </w:rPr>
        <w:t xml:space="preserve"> </w:t>
      </w:r>
      <w:r w:rsidRPr="00D25128">
        <w:t>Sebenius,</w:t>
      </w:r>
      <w:r w:rsidRPr="00D25128">
        <w:rPr>
          <w:spacing w:val="-5"/>
        </w:rPr>
        <w:t xml:space="preserve"> </w:t>
      </w:r>
      <w:r w:rsidRPr="00D25128">
        <w:t>"Interests:</w:t>
      </w:r>
      <w:r w:rsidRPr="00D25128">
        <w:rPr>
          <w:spacing w:val="-5"/>
        </w:rPr>
        <w:t xml:space="preserve"> </w:t>
      </w:r>
      <w:r w:rsidRPr="00D25128">
        <w:t>The</w:t>
      </w:r>
      <w:r w:rsidRPr="00D25128">
        <w:rPr>
          <w:spacing w:val="-1"/>
        </w:rPr>
        <w:t xml:space="preserve"> </w:t>
      </w:r>
      <w:r w:rsidRPr="00D25128">
        <w:t>Measure</w:t>
      </w:r>
      <w:r w:rsidRPr="00D25128">
        <w:rPr>
          <w:spacing w:val="-6"/>
        </w:rPr>
        <w:t xml:space="preserve"> </w:t>
      </w:r>
      <w:r w:rsidRPr="00D25128">
        <w:t>of</w:t>
      </w:r>
      <w:r w:rsidRPr="00D25128">
        <w:rPr>
          <w:spacing w:val="-5"/>
        </w:rPr>
        <w:t xml:space="preserve"> </w:t>
      </w:r>
      <w:r w:rsidRPr="00D25128">
        <w:t xml:space="preserve">Negotiation," </w:t>
      </w:r>
      <w:r w:rsidRPr="00D25128">
        <w:rPr>
          <w:u w:val="single"/>
        </w:rPr>
        <w:t>Negotiation</w:t>
      </w:r>
      <w:r w:rsidRPr="00D25128">
        <w:rPr>
          <w:spacing w:val="-1"/>
          <w:u w:val="single"/>
        </w:rPr>
        <w:t xml:space="preserve"> </w:t>
      </w:r>
      <w:r w:rsidRPr="00D25128">
        <w:rPr>
          <w:u w:val="single"/>
        </w:rPr>
        <w:t>Journal</w:t>
      </w:r>
      <w:r w:rsidRPr="00D25128">
        <w:t>,</w:t>
      </w:r>
      <w:r w:rsidRPr="00D25128">
        <w:rPr>
          <w:spacing w:val="-5"/>
        </w:rPr>
        <w:t xml:space="preserve"> </w:t>
      </w:r>
      <w:r w:rsidRPr="00D25128">
        <w:t xml:space="preserve">2:1, </w:t>
      </w:r>
      <w:r w:rsidRPr="00D25128">
        <w:rPr>
          <w:spacing w:val="-4"/>
        </w:rPr>
        <w:t>1986</w:t>
      </w:r>
    </w:p>
    <w:p w:rsidR="002A128F" w:rsidRPr="00D25128" w:rsidRDefault="00C10E70">
      <w:pPr>
        <w:pStyle w:val="ListParagraph"/>
        <w:numPr>
          <w:ilvl w:val="1"/>
          <w:numId w:val="2"/>
        </w:numPr>
        <w:tabs>
          <w:tab w:val="left" w:pos="1181"/>
        </w:tabs>
        <w:spacing w:before="5" w:line="271" w:lineRule="auto"/>
        <w:ind w:right="1025"/>
      </w:pPr>
      <w:r w:rsidRPr="00D25128">
        <w:t>Craver,</w:t>
      </w:r>
      <w:r w:rsidRPr="00D25128">
        <w:rPr>
          <w:spacing w:val="-7"/>
        </w:rPr>
        <w:t xml:space="preserve"> </w:t>
      </w:r>
      <w:r w:rsidRPr="00D25128">
        <w:t>“The</w:t>
      </w:r>
      <w:r w:rsidRPr="00D25128">
        <w:rPr>
          <w:spacing w:val="-3"/>
        </w:rPr>
        <w:t xml:space="preserve"> </w:t>
      </w:r>
      <w:r w:rsidRPr="00D25128">
        <w:t>Inherent</w:t>
      </w:r>
      <w:r w:rsidRPr="00D25128">
        <w:rPr>
          <w:spacing w:val="-7"/>
        </w:rPr>
        <w:t xml:space="preserve"> </w:t>
      </w:r>
      <w:r w:rsidRPr="00D25128">
        <w:t>Tension</w:t>
      </w:r>
      <w:r w:rsidRPr="00D25128">
        <w:rPr>
          <w:spacing w:val="-3"/>
        </w:rPr>
        <w:t xml:space="preserve"> </w:t>
      </w:r>
      <w:r w:rsidRPr="00D25128">
        <w:t>Between</w:t>
      </w:r>
      <w:r w:rsidRPr="00D25128">
        <w:rPr>
          <w:spacing w:val="-3"/>
        </w:rPr>
        <w:t xml:space="preserve"> </w:t>
      </w:r>
      <w:r w:rsidRPr="00D25128">
        <w:t>Value</w:t>
      </w:r>
      <w:r w:rsidRPr="00D25128">
        <w:rPr>
          <w:spacing w:val="-3"/>
        </w:rPr>
        <w:t xml:space="preserve"> </w:t>
      </w:r>
      <w:r w:rsidRPr="00D25128">
        <w:t>Creation</w:t>
      </w:r>
      <w:r w:rsidRPr="00D25128">
        <w:rPr>
          <w:spacing w:val="-8"/>
        </w:rPr>
        <w:t xml:space="preserve"> </w:t>
      </w:r>
      <w:r w:rsidRPr="00D25128">
        <w:t>and</w:t>
      </w:r>
      <w:r w:rsidRPr="00D25128">
        <w:rPr>
          <w:spacing w:val="-3"/>
        </w:rPr>
        <w:t xml:space="preserve"> </w:t>
      </w:r>
      <w:r w:rsidRPr="00D25128">
        <w:t>Value</w:t>
      </w:r>
      <w:r w:rsidRPr="00D25128">
        <w:rPr>
          <w:spacing w:val="-3"/>
        </w:rPr>
        <w:t xml:space="preserve"> </w:t>
      </w:r>
      <w:r w:rsidRPr="00D25128">
        <w:t>Claiming</w:t>
      </w:r>
      <w:r w:rsidRPr="00D25128">
        <w:rPr>
          <w:spacing w:val="-8"/>
        </w:rPr>
        <w:t xml:space="preserve"> </w:t>
      </w:r>
      <w:r w:rsidRPr="00D25128">
        <w:t xml:space="preserve">During Bargaining Interactions,” </w:t>
      </w:r>
      <w:r w:rsidRPr="00D25128">
        <w:rPr>
          <w:u w:val="single"/>
        </w:rPr>
        <w:t>Cardozo Journal of Conflict Resolution</w:t>
      </w:r>
      <w:r w:rsidRPr="00D25128">
        <w:t>, Vol. 12:1, 2010</w:t>
      </w:r>
    </w:p>
    <w:p w:rsidR="002A128F" w:rsidRDefault="002A128F">
      <w:pPr>
        <w:spacing w:line="271" w:lineRule="auto"/>
        <w:sectPr w:rsidR="002A128F">
          <w:pgSz w:w="12240" w:h="15840"/>
          <w:pgMar w:top="1360" w:right="640" w:bottom="980" w:left="1340" w:header="0" w:footer="782" w:gutter="0"/>
          <w:cols w:space="720"/>
        </w:sectPr>
      </w:pPr>
    </w:p>
    <w:p w:rsidR="002A128F" w:rsidRDefault="00C10E70">
      <w:pPr>
        <w:pStyle w:val="Heading2"/>
      </w:pPr>
      <w:bookmarkStart w:id="25" w:name="Session_3:__Saturday,_January_13_-_11:00"/>
      <w:bookmarkEnd w:id="25"/>
      <w:r>
        <w:rPr>
          <w:color w:val="434343"/>
        </w:rPr>
        <w:lastRenderedPageBreak/>
        <w:t>Session</w:t>
      </w:r>
      <w:r>
        <w:rPr>
          <w:color w:val="434343"/>
          <w:spacing w:val="-7"/>
        </w:rPr>
        <w:t xml:space="preserve"> </w:t>
      </w:r>
      <w:r>
        <w:rPr>
          <w:color w:val="434343"/>
        </w:rPr>
        <w:t>3:</w:t>
      </w:r>
      <w:r>
        <w:rPr>
          <w:color w:val="434343"/>
          <w:spacing w:val="70"/>
        </w:rPr>
        <w:t xml:space="preserve"> </w:t>
      </w:r>
      <w:r>
        <w:rPr>
          <w:color w:val="434343"/>
        </w:rPr>
        <w:t>Saturday,</w:t>
      </w:r>
      <w:r>
        <w:rPr>
          <w:color w:val="434343"/>
          <w:spacing w:val="-3"/>
        </w:rPr>
        <w:t xml:space="preserve"> </w:t>
      </w:r>
      <w:r>
        <w:rPr>
          <w:color w:val="434343"/>
        </w:rPr>
        <w:t>January</w:t>
      </w:r>
      <w:r>
        <w:rPr>
          <w:color w:val="434343"/>
          <w:spacing w:val="-5"/>
        </w:rPr>
        <w:t xml:space="preserve"> </w:t>
      </w:r>
      <w:r>
        <w:rPr>
          <w:color w:val="434343"/>
        </w:rPr>
        <w:t>13</w:t>
      </w:r>
      <w:r>
        <w:rPr>
          <w:color w:val="434343"/>
          <w:spacing w:val="-6"/>
        </w:rPr>
        <w:t xml:space="preserve"> </w:t>
      </w:r>
      <w:r>
        <w:rPr>
          <w:color w:val="434343"/>
        </w:rPr>
        <w:t>-</w:t>
      </w:r>
      <w:r>
        <w:rPr>
          <w:color w:val="434343"/>
          <w:spacing w:val="-8"/>
        </w:rPr>
        <w:t xml:space="preserve"> </w:t>
      </w:r>
      <w:r>
        <w:rPr>
          <w:color w:val="434343"/>
        </w:rPr>
        <w:t>11:00am-</w:t>
      </w:r>
      <w:r>
        <w:rPr>
          <w:color w:val="434343"/>
          <w:spacing w:val="-2"/>
        </w:rPr>
        <w:t>2:40pm</w:t>
      </w:r>
    </w:p>
    <w:p w:rsidR="002A128F" w:rsidRPr="00D25128" w:rsidRDefault="00C10E70">
      <w:pPr>
        <w:spacing w:before="126"/>
        <w:ind w:left="100"/>
        <w:rPr>
          <w:sz w:val="24"/>
        </w:rPr>
      </w:pPr>
      <w:r w:rsidRPr="00D25128">
        <w:rPr>
          <w:spacing w:val="-2"/>
          <w:sz w:val="24"/>
        </w:rPr>
        <w:t>Topics:</w:t>
      </w:r>
    </w:p>
    <w:p w:rsidR="002A128F" w:rsidRPr="00D25128" w:rsidRDefault="00C10E70">
      <w:pPr>
        <w:spacing w:before="44"/>
        <w:ind w:left="100"/>
        <w:rPr>
          <w:sz w:val="24"/>
        </w:rPr>
      </w:pPr>
      <w:bookmarkStart w:id="26" w:name="Principles_of_Negotiation_–_Part_Three"/>
      <w:bookmarkEnd w:id="26"/>
      <w:r w:rsidRPr="00D25128">
        <w:rPr>
          <w:sz w:val="24"/>
        </w:rPr>
        <w:t>Principles</w:t>
      </w:r>
      <w:r w:rsidRPr="00D25128">
        <w:rPr>
          <w:spacing w:val="-3"/>
          <w:sz w:val="24"/>
        </w:rPr>
        <w:t xml:space="preserve"> </w:t>
      </w:r>
      <w:r w:rsidRPr="00D25128">
        <w:rPr>
          <w:sz w:val="24"/>
        </w:rPr>
        <w:t>of</w:t>
      </w:r>
      <w:r w:rsidRPr="00D25128">
        <w:rPr>
          <w:spacing w:val="-5"/>
          <w:sz w:val="24"/>
        </w:rPr>
        <w:t xml:space="preserve"> </w:t>
      </w:r>
      <w:r w:rsidRPr="00D25128">
        <w:rPr>
          <w:sz w:val="24"/>
        </w:rPr>
        <w:t>Negotiation</w:t>
      </w:r>
      <w:r w:rsidRPr="00D25128">
        <w:rPr>
          <w:spacing w:val="2"/>
          <w:sz w:val="24"/>
        </w:rPr>
        <w:t xml:space="preserve"> </w:t>
      </w:r>
      <w:r w:rsidRPr="00D25128">
        <w:rPr>
          <w:sz w:val="24"/>
        </w:rPr>
        <w:t>–</w:t>
      </w:r>
      <w:r w:rsidRPr="00D25128">
        <w:rPr>
          <w:spacing w:val="-1"/>
          <w:sz w:val="24"/>
        </w:rPr>
        <w:t xml:space="preserve"> </w:t>
      </w:r>
      <w:r w:rsidRPr="00D25128">
        <w:rPr>
          <w:sz w:val="24"/>
        </w:rPr>
        <w:t>Part</w:t>
      </w:r>
      <w:r w:rsidRPr="00D25128">
        <w:rPr>
          <w:spacing w:val="-4"/>
          <w:sz w:val="24"/>
        </w:rPr>
        <w:t xml:space="preserve"> Three</w:t>
      </w:r>
    </w:p>
    <w:p w:rsidR="002A128F" w:rsidRPr="00D25128" w:rsidRDefault="00C10E70">
      <w:pPr>
        <w:spacing w:before="39" w:line="273" w:lineRule="auto"/>
        <w:ind w:left="100" w:right="3229"/>
        <w:rPr>
          <w:sz w:val="24"/>
        </w:rPr>
      </w:pPr>
      <w:bookmarkStart w:id="27" w:name="Conflict_Management_and_Conflict_Dynamic"/>
      <w:bookmarkEnd w:id="27"/>
      <w:r w:rsidRPr="00D25128">
        <w:rPr>
          <w:sz w:val="24"/>
        </w:rPr>
        <w:t>Conflict</w:t>
      </w:r>
      <w:r w:rsidRPr="00D25128">
        <w:rPr>
          <w:spacing w:val="-7"/>
          <w:sz w:val="24"/>
        </w:rPr>
        <w:t xml:space="preserve"> </w:t>
      </w:r>
      <w:r w:rsidRPr="00D25128">
        <w:rPr>
          <w:sz w:val="24"/>
        </w:rPr>
        <w:t>Management</w:t>
      </w:r>
      <w:r w:rsidRPr="00D25128">
        <w:rPr>
          <w:spacing w:val="-7"/>
          <w:sz w:val="24"/>
        </w:rPr>
        <w:t xml:space="preserve"> </w:t>
      </w:r>
      <w:r w:rsidRPr="00D25128">
        <w:rPr>
          <w:sz w:val="24"/>
        </w:rPr>
        <w:t>and</w:t>
      </w:r>
      <w:r w:rsidRPr="00D25128">
        <w:rPr>
          <w:spacing w:val="-4"/>
          <w:sz w:val="24"/>
        </w:rPr>
        <w:t xml:space="preserve"> </w:t>
      </w:r>
      <w:r w:rsidRPr="00D25128">
        <w:rPr>
          <w:sz w:val="24"/>
        </w:rPr>
        <w:t>Conflict</w:t>
      </w:r>
      <w:r w:rsidRPr="00D25128">
        <w:rPr>
          <w:spacing w:val="-7"/>
          <w:sz w:val="24"/>
        </w:rPr>
        <w:t xml:space="preserve"> </w:t>
      </w:r>
      <w:r w:rsidRPr="00D25128">
        <w:rPr>
          <w:sz w:val="24"/>
        </w:rPr>
        <w:t>Dynamics</w:t>
      </w:r>
      <w:r w:rsidRPr="00D25128">
        <w:rPr>
          <w:spacing w:val="-1"/>
          <w:sz w:val="24"/>
        </w:rPr>
        <w:t xml:space="preserve"> </w:t>
      </w:r>
      <w:r w:rsidRPr="00D25128">
        <w:rPr>
          <w:sz w:val="24"/>
        </w:rPr>
        <w:t>–</w:t>
      </w:r>
      <w:r w:rsidRPr="00D25128">
        <w:rPr>
          <w:spacing w:val="-4"/>
          <w:sz w:val="24"/>
        </w:rPr>
        <w:t xml:space="preserve"> </w:t>
      </w:r>
      <w:r w:rsidRPr="00D25128">
        <w:rPr>
          <w:sz w:val="24"/>
        </w:rPr>
        <w:t>Part</w:t>
      </w:r>
      <w:r w:rsidRPr="00D25128">
        <w:rPr>
          <w:spacing w:val="-7"/>
          <w:sz w:val="24"/>
        </w:rPr>
        <w:t xml:space="preserve"> </w:t>
      </w:r>
      <w:r w:rsidRPr="00D25128">
        <w:rPr>
          <w:sz w:val="24"/>
        </w:rPr>
        <w:t>Three Competing Theories of Negotiation</w:t>
      </w:r>
    </w:p>
    <w:p w:rsidR="002A128F" w:rsidRPr="00D25128" w:rsidRDefault="002A128F">
      <w:pPr>
        <w:pStyle w:val="BodyText"/>
        <w:spacing w:before="10"/>
        <w:rPr>
          <w:sz w:val="24"/>
        </w:rPr>
      </w:pPr>
    </w:p>
    <w:p w:rsidR="002A128F" w:rsidRPr="00D25128" w:rsidRDefault="00C10E70">
      <w:pPr>
        <w:ind w:left="100"/>
        <w:rPr>
          <w:sz w:val="24"/>
        </w:rPr>
      </w:pPr>
      <w:bookmarkStart w:id="28" w:name="Simulation_assignment:"/>
      <w:bookmarkEnd w:id="28"/>
      <w:r w:rsidRPr="00D25128">
        <w:rPr>
          <w:sz w:val="24"/>
        </w:rPr>
        <w:t>Simulation</w:t>
      </w:r>
      <w:r w:rsidRPr="00D25128">
        <w:rPr>
          <w:spacing w:val="-4"/>
          <w:sz w:val="24"/>
        </w:rPr>
        <w:t xml:space="preserve"> </w:t>
      </w:r>
      <w:r w:rsidRPr="00D25128">
        <w:rPr>
          <w:spacing w:val="-2"/>
          <w:sz w:val="24"/>
        </w:rPr>
        <w:t>assignment:</w:t>
      </w:r>
    </w:p>
    <w:p w:rsidR="002A128F" w:rsidRPr="00D25128" w:rsidRDefault="00C10E70">
      <w:pPr>
        <w:pStyle w:val="ListParagraph"/>
        <w:numPr>
          <w:ilvl w:val="0"/>
          <w:numId w:val="2"/>
        </w:numPr>
        <w:tabs>
          <w:tab w:val="left" w:pos="821"/>
        </w:tabs>
        <w:spacing w:before="118" w:line="276" w:lineRule="auto"/>
        <w:ind w:right="540"/>
      </w:pPr>
      <w:r w:rsidRPr="00D25128">
        <w:t xml:space="preserve">Do </w:t>
      </w:r>
      <w:r w:rsidRPr="00D25128">
        <w:rPr>
          <w:b/>
        </w:rPr>
        <w:t xml:space="preserve">Maxwell House </w:t>
      </w:r>
      <w:r w:rsidRPr="00D25128">
        <w:t>negotiation outside class. Allow</w:t>
      </w:r>
      <w:r w:rsidRPr="00D25128">
        <w:rPr>
          <w:spacing w:val="-3"/>
        </w:rPr>
        <w:t xml:space="preserve"> </w:t>
      </w:r>
      <w:r w:rsidRPr="00D25128">
        <w:t>45-60</w:t>
      </w:r>
      <w:r w:rsidRPr="00D25128">
        <w:rPr>
          <w:spacing w:val="-1"/>
        </w:rPr>
        <w:t xml:space="preserve"> </w:t>
      </w:r>
      <w:r w:rsidRPr="00D25128">
        <w:t>minutes.</w:t>
      </w:r>
      <w:r w:rsidRPr="00D25128">
        <w:rPr>
          <w:spacing w:val="80"/>
        </w:rPr>
        <w:t xml:space="preserve"> </w:t>
      </w:r>
      <w:r w:rsidRPr="00D25128">
        <w:t>(See the materials</w:t>
      </w:r>
      <w:r w:rsidRPr="00D25128">
        <w:rPr>
          <w:spacing w:val="-4"/>
        </w:rPr>
        <w:t xml:space="preserve"> </w:t>
      </w:r>
      <w:r w:rsidRPr="00D25128">
        <w:t>on the course site for the role to which you will have been assigned.</w:t>
      </w:r>
      <w:r w:rsidRPr="00D25128">
        <w:rPr>
          <w:spacing w:val="40"/>
        </w:rPr>
        <w:t xml:space="preserve"> </w:t>
      </w:r>
      <w:r w:rsidRPr="00D25128">
        <w:t xml:space="preserve">You will find an initial confidential memo and also </w:t>
      </w:r>
      <w:r w:rsidRPr="00D25128">
        <w:rPr>
          <w:u w:val="single"/>
        </w:rPr>
        <w:t>optional</w:t>
      </w:r>
      <w:r w:rsidRPr="00D25128">
        <w:t xml:space="preserve"> additional materia</w:t>
      </w:r>
      <w:r w:rsidRPr="00D25128">
        <w:t>ls that allow you to imagine adjourning</w:t>
      </w:r>
      <w:r w:rsidRPr="00D25128">
        <w:rPr>
          <w:spacing w:val="-5"/>
        </w:rPr>
        <w:t xml:space="preserve"> </w:t>
      </w:r>
      <w:r w:rsidRPr="00D25128">
        <w:t>the initial</w:t>
      </w:r>
      <w:r w:rsidRPr="00D25128">
        <w:rPr>
          <w:spacing w:val="-2"/>
        </w:rPr>
        <w:t xml:space="preserve"> </w:t>
      </w:r>
      <w:r w:rsidRPr="00D25128">
        <w:t>negotiation meeting</w:t>
      </w:r>
      <w:r w:rsidRPr="00D25128">
        <w:rPr>
          <w:spacing w:val="-5"/>
        </w:rPr>
        <w:t xml:space="preserve"> </w:t>
      </w:r>
      <w:r w:rsidRPr="00D25128">
        <w:t>and having</w:t>
      </w:r>
      <w:r w:rsidRPr="00D25128">
        <w:rPr>
          <w:spacing w:val="-10"/>
        </w:rPr>
        <w:t xml:space="preserve"> </w:t>
      </w:r>
      <w:r w:rsidRPr="00D25128">
        <w:t>one</w:t>
      </w:r>
      <w:r w:rsidRPr="00D25128">
        <w:rPr>
          <w:spacing w:val="-5"/>
        </w:rPr>
        <w:t xml:space="preserve"> </w:t>
      </w:r>
      <w:r w:rsidRPr="00D25128">
        <w:t>or</w:t>
      </w:r>
      <w:r w:rsidRPr="00D25128">
        <w:rPr>
          <w:spacing w:val="-1"/>
        </w:rPr>
        <w:t xml:space="preserve"> </w:t>
      </w:r>
      <w:r w:rsidRPr="00D25128">
        <w:t xml:space="preserve">even two “follow-up meetings”). Before your initial negotiation meeting, </w:t>
      </w:r>
      <w:r w:rsidRPr="00D25128">
        <w:rPr>
          <w:b/>
        </w:rPr>
        <w:t xml:space="preserve">only read the first confidential memo </w:t>
      </w:r>
      <w:r w:rsidRPr="00D25128">
        <w:t>for your role.</w:t>
      </w:r>
      <w:r w:rsidRPr="00D25128">
        <w:rPr>
          <w:spacing w:val="40"/>
        </w:rPr>
        <w:t xml:space="preserve"> </w:t>
      </w:r>
      <w:r w:rsidRPr="00D25128">
        <w:t>If you and your counterpart decide at th</w:t>
      </w:r>
      <w:r w:rsidRPr="00D25128">
        <w:t xml:space="preserve">at initial meeting to imagine that you </w:t>
      </w:r>
      <w:proofErr w:type="spellStart"/>
      <w:r w:rsidRPr="00D25128">
        <w:t>wll</w:t>
      </w:r>
      <w:proofErr w:type="spellEnd"/>
      <w:r w:rsidRPr="00D25128">
        <w:t xml:space="preserve"> “go home” and think about what had been said, without yet reaching an agreement, then you would each read your second confidential memo and, as if time had passed, begin the second</w:t>
      </w:r>
      <w:r w:rsidRPr="00D25128">
        <w:rPr>
          <w:spacing w:val="-1"/>
        </w:rPr>
        <w:t xml:space="preserve"> </w:t>
      </w:r>
      <w:r w:rsidRPr="00D25128">
        <w:t>meeting.</w:t>
      </w:r>
      <w:r w:rsidRPr="00D25128">
        <w:rPr>
          <w:spacing w:val="40"/>
        </w:rPr>
        <w:t xml:space="preserve"> </w:t>
      </w:r>
      <w:r w:rsidRPr="00D25128">
        <w:t>If</w:t>
      </w:r>
      <w:r w:rsidRPr="00D25128">
        <w:rPr>
          <w:spacing w:val="-5"/>
        </w:rPr>
        <w:t xml:space="preserve"> </w:t>
      </w:r>
      <w:r w:rsidRPr="00D25128">
        <w:t>you</w:t>
      </w:r>
      <w:r w:rsidRPr="00D25128">
        <w:rPr>
          <w:spacing w:val="-1"/>
        </w:rPr>
        <w:t xml:space="preserve"> </w:t>
      </w:r>
      <w:r w:rsidRPr="00D25128">
        <w:t>choose</w:t>
      </w:r>
      <w:r w:rsidRPr="00D25128">
        <w:rPr>
          <w:spacing w:val="-1"/>
        </w:rPr>
        <w:t xml:space="preserve"> </w:t>
      </w:r>
      <w:r w:rsidRPr="00D25128">
        <w:t>to,</w:t>
      </w:r>
      <w:r w:rsidRPr="00D25128">
        <w:rPr>
          <w:spacing w:val="-5"/>
        </w:rPr>
        <w:t xml:space="preserve"> </w:t>
      </w:r>
      <w:r w:rsidRPr="00D25128">
        <w:t>you</w:t>
      </w:r>
      <w:r w:rsidRPr="00D25128">
        <w:rPr>
          <w:spacing w:val="-1"/>
        </w:rPr>
        <w:t xml:space="preserve"> </w:t>
      </w:r>
      <w:r w:rsidRPr="00D25128">
        <w:t>can</w:t>
      </w:r>
      <w:r w:rsidRPr="00D25128">
        <w:rPr>
          <w:spacing w:val="-6"/>
        </w:rPr>
        <w:t xml:space="preserve"> </w:t>
      </w:r>
      <w:r w:rsidRPr="00D25128">
        <w:t>repeat</w:t>
      </w:r>
      <w:r w:rsidRPr="00D25128">
        <w:rPr>
          <w:spacing w:val="-5"/>
        </w:rPr>
        <w:t xml:space="preserve"> </w:t>
      </w:r>
      <w:r w:rsidRPr="00D25128">
        <w:t>that</w:t>
      </w:r>
      <w:r w:rsidRPr="00D25128">
        <w:rPr>
          <w:spacing w:val="-5"/>
        </w:rPr>
        <w:t xml:space="preserve"> </w:t>
      </w:r>
      <w:r w:rsidRPr="00D25128">
        <w:t>process</w:t>
      </w:r>
      <w:r w:rsidRPr="00D25128">
        <w:rPr>
          <w:spacing w:val="-4"/>
        </w:rPr>
        <w:t xml:space="preserve"> </w:t>
      </w:r>
      <w:r w:rsidRPr="00D25128">
        <w:t>and</w:t>
      </w:r>
      <w:r w:rsidRPr="00D25128">
        <w:rPr>
          <w:spacing w:val="-6"/>
        </w:rPr>
        <w:t xml:space="preserve"> </w:t>
      </w:r>
      <w:r w:rsidRPr="00D25128">
        <w:t>have</w:t>
      </w:r>
      <w:r w:rsidRPr="00D25128">
        <w:rPr>
          <w:spacing w:val="-1"/>
        </w:rPr>
        <w:t xml:space="preserve"> </w:t>
      </w:r>
      <w:r w:rsidRPr="00D25128">
        <w:t>a</w:t>
      </w:r>
      <w:r w:rsidRPr="00D25128">
        <w:rPr>
          <w:spacing w:val="-1"/>
        </w:rPr>
        <w:t xml:space="preserve"> </w:t>
      </w:r>
      <w:r w:rsidRPr="00D25128">
        <w:t>third</w:t>
      </w:r>
      <w:r w:rsidRPr="00D25128">
        <w:rPr>
          <w:spacing w:val="-1"/>
        </w:rPr>
        <w:t xml:space="preserve"> </w:t>
      </w:r>
      <w:r w:rsidRPr="00D25128">
        <w:t>meeting</w:t>
      </w:r>
      <w:r w:rsidRPr="00D25128">
        <w:rPr>
          <w:spacing w:val="-6"/>
        </w:rPr>
        <w:t xml:space="preserve"> </w:t>
      </w:r>
      <w:r w:rsidRPr="00D25128">
        <w:t>as well, for which you would each read your third confidential memo.</w:t>
      </w:r>
      <w:r w:rsidRPr="00D25128">
        <w:rPr>
          <w:spacing w:val="40"/>
        </w:rPr>
        <w:t xml:space="preserve"> </w:t>
      </w:r>
      <w:r w:rsidRPr="00D25128">
        <w:t>Note that this case is NOT “scoreable”, which means that you can be creative.</w:t>
      </w:r>
    </w:p>
    <w:p w:rsidR="002A128F" w:rsidRPr="00D25128" w:rsidRDefault="002A128F">
      <w:pPr>
        <w:pStyle w:val="BodyText"/>
        <w:spacing w:before="25"/>
      </w:pPr>
    </w:p>
    <w:p w:rsidR="002A128F" w:rsidRPr="00D25128" w:rsidRDefault="00C10E70">
      <w:pPr>
        <w:ind w:left="100"/>
        <w:rPr>
          <w:sz w:val="24"/>
        </w:rPr>
      </w:pPr>
      <w:bookmarkStart w:id="29" w:name="Discussion_assignment:"/>
      <w:bookmarkEnd w:id="29"/>
      <w:r w:rsidRPr="00D25128">
        <w:rPr>
          <w:sz w:val="24"/>
        </w:rPr>
        <w:t>Discussion</w:t>
      </w:r>
      <w:r w:rsidRPr="00D25128">
        <w:rPr>
          <w:spacing w:val="-7"/>
          <w:sz w:val="24"/>
        </w:rPr>
        <w:t xml:space="preserve"> </w:t>
      </w:r>
      <w:r w:rsidRPr="00D25128">
        <w:rPr>
          <w:spacing w:val="-2"/>
          <w:sz w:val="24"/>
        </w:rPr>
        <w:t>assignment:</w:t>
      </w:r>
    </w:p>
    <w:p w:rsidR="002A128F" w:rsidRPr="00D25128" w:rsidRDefault="00C10E70">
      <w:pPr>
        <w:pStyle w:val="ListParagraph"/>
        <w:numPr>
          <w:ilvl w:val="0"/>
          <w:numId w:val="2"/>
        </w:numPr>
        <w:tabs>
          <w:tab w:val="left" w:pos="821"/>
        </w:tabs>
        <w:spacing w:before="123" w:line="273" w:lineRule="auto"/>
        <w:ind w:right="796"/>
      </w:pPr>
      <w:r w:rsidRPr="00D25128">
        <w:t xml:space="preserve">Be prepared to discuss the explicit </w:t>
      </w:r>
      <w:r w:rsidRPr="00D25128">
        <w:t>and implicit debates, e.g., about power, in the nine readings</w:t>
      </w:r>
      <w:r w:rsidRPr="00D25128">
        <w:rPr>
          <w:spacing w:val="-4"/>
        </w:rPr>
        <w:t xml:space="preserve"> </w:t>
      </w:r>
      <w:r w:rsidRPr="00D25128">
        <w:t>assigned in</w:t>
      </w:r>
      <w:r w:rsidRPr="00D25128">
        <w:rPr>
          <w:spacing w:val="-1"/>
        </w:rPr>
        <w:t xml:space="preserve"> </w:t>
      </w:r>
      <w:r w:rsidRPr="00D25128">
        <w:t>the</w:t>
      </w:r>
      <w:r w:rsidRPr="00D25128">
        <w:rPr>
          <w:spacing w:val="-1"/>
        </w:rPr>
        <w:t xml:space="preserve"> </w:t>
      </w:r>
      <w:r w:rsidRPr="00D25128">
        <w:t>syllabus</w:t>
      </w:r>
      <w:r w:rsidRPr="00D25128">
        <w:rPr>
          <w:spacing w:val="-4"/>
        </w:rPr>
        <w:t xml:space="preserve"> </w:t>
      </w:r>
      <w:r w:rsidRPr="00D25128">
        <w:t>under</w:t>
      </w:r>
      <w:r w:rsidRPr="00D25128">
        <w:rPr>
          <w:spacing w:val="-2"/>
        </w:rPr>
        <w:t xml:space="preserve"> </w:t>
      </w:r>
      <w:r w:rsidRPr="00D25128">
        <w:t>“Competing</w:t>
      </w:r>
      <w:r w:rsidRPr="00D25128">
        <w:rPr>
          <w:spacing w:val="-6"/>
        </w:rPr>
        <w:t xml:space="preserve"> </w:t>
      </w:r>
      <w:r w:rsidRPr="00D25128">
        <w:t>theories</w:t>
      </w:r>
      <w:r w:rsidRPr="00D25128">
        <w:rPr>
          <w:spacing w:val="-9"/>
        </w:rPr>
        <w:t xml:space="preserve"> </w:t>
      </w:r>
      <w:r w:rsidRPr="00D25128">
        <w:t>of</w:t>
      </w:r>
      <w:r w:rsidRPr="00D25128">
        <w:rPr>
          <w:spacing w:val="-5"/>
        </w:rPr>
        <w:t xml:space="preserve"> </w:t>
      </w:r>
      <w:r w:rsidRPr="00D25128">
        <w:t>negotiation”, below.</w:t>
      </w:r>
      <w:r w:rsidRPr="00D25128">
        <w:rPr>
          <w:spacing w:val="40"/>
        </w:rPr>
        <w:t xml:space="preserve"> </w:t>
      </w:r>
      <w:r w:rsidRPr="00D25128">
        <w:rPr>
          <w:i/>
        </w:rPr>
        <w:t xml:space="preserve">You may be called on </w:t>
      </w:r>
      <w:r w:rsidRPr="00D25128">
        <w:t xml:space="preserve">to summarize the authors’ respective views, and you will need to have </w:t>
      </w:r>
      <w:r w:rsidRPr="00D25128">
        <w:rPr>
          <w:i/>
        </w:rPr>
        <w:t xml:space="preserve">thought </w:t>
      </w:r>
      <w:r w:rsidRPr="00D25128">
        <w:t xml:space="preserve">about the readings, </w:t>
      </w:r>
      <w:r w:rsidRPr="00D25128">
        <w:t>not just read them.</w:t>
      </w:r>
    </w:p>
    <w:p w:rsidR="002A128F" w:rsidRPr="00D25128" w:rsidRDefault="002A128F">
      <w:pPr>
        <w:pStyle w:val="BodyText"/>
        <w:spacing w:before="36"/>
      </w:pPr>
    </w:p>
    <w:p w:rsidR="002A128F" w:rsidRPr="00D25128" w:rsidRDefault="00C10E70">
      <w:pPr>
        <w:ind w:left="100"/>
        <w:rPr>
          <w:sz w:val="24"/>
        </w:rPr>
      </w:pPr>
      <w:bookmarkStart w:id="30" w:name="Readings:"/>
      <w:bookmarkEnd w:id="30"/>
      <w:r w:rsidRPr="00D25128">
        <w:rPr>
          <w:spacing w:val="-2"/>
          <w:sz w:val="24"/>
        </w:rPr>
        <w:t>Readings:</w:t>
      </w:r>
    </w:p>
    <w:p w:rsidR="002A128F" w:rsidRPr="00D25128" w:rsidRDefault="002A128F">
      <w:pPr>
        <w:pStyle w:val="BodyText"/>
        <w:spacing w:before="2"/>
        <w:rPr>
          <w:sz w:val="24"/>
        </w:rPr>
      </w:pPr>
    </w:p>
    <w:p w:rsidR="002A128F" w:rsidRPr="00D25128" w:rsidRDefault="00C10E70">
      <w:pPr>
        <w:pStyle w:val="BodyText"/>
        <w:ind w:left="460"/>
      </w:pPr>
      <w:bookmarkStart w:id="31" w:name="Competing_theories_of_negotiation"/>
      <w:bookmarkEnd w:id="31"/>
      <w:r w:rsidRPr="00D25128">
        <w:t>Competing</w:t>
      </w:r>
      <w:r w:rsidRPr="00D25128">
        <w:rPr>
          <w:spacing w:val="-4"/>
        </w:rPr>
        <w:t xml:space="preserve"> </w:t>
      </w:r>
      <w:r w:rsidRPr="00D25128">
        <w:t>theories</w:t>
      </w:r>
      <w:r w:rsidRPr="00D25128">
        <w:rPr>
          <w:spacing w:val="-7"/>
        </w:rPr>
        <w:t xml:space="preserve"> </w:t>
      </w:r>
      <w:r w:rsidRPr="00D25128">
        <w:t>of</w:t>
      </w:r>
      <w:r w:rsidRPr="00D25128">
        <w:rPr>
          <w:spacing w:val="-3"/>
        </w:rPr>
        <w:t xml:space="preserve"> </w:t>
      </w:r>
      <w:r w:rsidRPr="00D25128">
        <w:rPr>
          <w:spacing w:val="-2"/>
        </w:rPr>
        <w:t>negotiation</w:t>
      </w:r>
    </w:p>
    <w:p w:rsidR="002A128F" w:rsidRPr="00D25128" w:rsidRDefault="00C10E70">
      <w:pPr>
        <w:pStyle w:val="ListParagraph"/>
        <w:numPr>
          <w:ilvl w:val="1"/>
          <w:numId w:val="2"/>
        </w:numPr>
        <w:tabs>
          <w:tab w:val="left" w:pos="1181"/>
        </w:tabs>
        <w:spacing w:before="117" w:line="271" w:lineRule="auto"/>
        <w:ind w:right="1382"/>
      </w:pPr>
      <w:r w:rsidRPr="00D25128">
        <w:t>White,</w:t>
      </w:r>
      <w:r w:rsidRPr="00D25128">
        <w:rPr>
          <w:spacing w:val="-5"/>
        </w:rPr>
        <w:t xml:space="preserve"> </w:t>
      </w:r>
      <w:r w:rsidRPr="00D25128">
        <w:t>"Essay</w:t>
      </w:r>
      <w:r w:rsidRPr="00D25128">
        <w:rPr>
          <w:spacing w:val="-4"/>
        </w:rPr>
        <w:t xml:space="preserve"> </w:t>
      </w:r>
      <w:r w:rsidRPr="00D25128">
        <w:t>Review:</w:t>
      </w:r>
      <w:r w:rsidRPr="00D25128">
        <w:rPr>
          <w:spacing w:val="-5"/>
        </w:rPr>
        <w:t xml:space="preserve"> </w:t>
      </w:r>
      <w:r w:rsidRPr="00D25128">
        <w:t>The</w:t>
      </w:r>
      <w:r w:rsidRPr="00D25128">
        <w:rPr>
          <w:spacing w:val="-1"/>
        </w:rPr>
        <w:t xml:space="preserve"> </w:t>
      </w:r>
      <w:r w:rsidRPr="00D25128">
        <w:t>Pros</w:t>
      </w:r>
      <w:r w:rsidRPr="00D25128">
        <w:rPr>
          <w:spacing w:val="-4"/>
        </w:rPr>
        <w:t xml:space="preserve"> </w:t>
      </w:r>
      <w:r w:rsidRPr="00D25128">
        <w:t>and</w:t>
      </w:r>
      <w:r w:rsidRPr="00D25128">
        <w:rPr>
          <w:spacing w:val="-1"/>
        </w:rPr>
        <w:t xml:space="preserve"> </w:t>
      </w:r>
      <w:r w:rsidRPr="00D25128">
        <w:t>Cons</w:t>
      </w:r>
      <w:r w:rsidRPr="00D25128">
        <w:rPr>
          <w:spacing w:val="-4"/>
        </w:rPr>
        <w:t xml:space="preserve"> </w:t>
      </w:r>
      <w:r w:rsidRPr="00D25128">
        <w:t>of Getting</w:t>
      </w:r>
      <w:r w:rsidRPr="00D25128">
        <w:rPr>
          <w:spacing w:val="-6"/>
        </w:rPr>
        <w:t xml:space="preserve"> </w:t>
      </w:r>
      <w:r w:rsidRPr="00D25128">
        <w:t>to</w:t>
      </w:r>
      <w:r w:rsidRPr="00D25128">
        <w:rPr>
          <w:spacing w:val="-1"/>
        </w:rPr>
        <w:t xml:space="preserve"> </w:t>
      </w:r>
      <w:r w:rsidRPr="00D25128">
        <w:t>YES",</w:t>
      </w:r>
      <w:r w:rsidRPr="00D25128">
        <w:rPr>
          <w:spacing w:val="-3"/>
        </w:rPr>
        <w:t xml:space="preserve"> </w:t>
      </w:r>
      <w:r w:rsidRPr="00D25128">
        <w:rPr>
          <w:u w:val="single"/>
        </w:rPr>
        <w:t>Journal</w:t>
      </w:r>
      <w:r w:rsidRPr="00D25128">
        <w:rPr>
          <w:spacing w:val="-3"/>
          <w:u w:val="single"/>
        </w:rPr>
        <w:t xml:space="preserve"> </w:t>
      </w:r>
      <w:r w:rsidRPr="00D25128">
        <w:rPr>
          <w:u w:val="single"/>
        </w:rPr>
        <w:t>of</w:t>
      </w:r>
      <w:r w:rsidRPr="00D25128">
        <w:rPr>
          <w:spacing w:val="-5"/>
          <w:u w:val="single"/>
        </w:rPr>
        <w:t xml:space="preserve"> </w:t>
      </w:r>
      <w:r w:rsidRPr="00D25128">
        <w:rPr>
          <w:u w:val="single"/>
        </w:rPr>
        <w:t>Legal</w:t>
      </w:r>
      <w:r w:rsidRPr="00D25128">
        <w:t xml:space="preserve"> </w:t>
      </w:r>
      <w:r w:rsidRPr="00D25128">
        <w:rPr>
          <w:u w:val="single"/>
        </w:rPr>
        <w:t>Education</w:t>
      </w:r>
      <w:r w:rsidRPr="00D25128">
        <w:t>, 1982</w:t>
      </w:r>
    </w:p>
    <w:p w:rsidR="002A128F" w:rsidRPr="00D25128" w:rsidRDefault="00C10E70">
      <w:pPr>
        <w:pStyle w:val="ListParagraph"/>
        <w:numPr>
          <w:ilvl w:val="1"/>
          <w:numId w:val="2"/>
        </w:numPr>
        <w:tabs>
          <w:tab w:val="left" w:pos="1181"/>
        </w:tabs>
        <w:spacing w:before="10" w:line="271" w:lineRule="auto"/>
        <w:ind w:right="872"/>
      </w:pPr>
      <w:r w:rsidRPr="00D25128">
        <w:t>McCarthy,</w:t>
      </w:r>
      <w:r w:rsidRPr="00D25128">
        <w:rPr>
          <w:spacing w:val="-6"/>
        </w:rPr>
        <w:t xml:space="preserve"> </w:t>
      </w:r>
      <w:r w:rsidRPr="00D25128">
        <w:t>"The</w:t>
      </w:r>
      <w:r w:rsidRPr="00D25128">
        <w:rPr>
          <w:spacing w:val="-2"/>
        </w:rPr>
        <w:t xml:space="preserve"> </w:t>
      </w:r>
      <w:r w:rsidRPr="00D25128">
        <w:t>Role</w:t>
      </w:r>
      <w:r w:rsidRPr="00D25128">
        <w:rPr>
          <w:spacing w:val="-2"/>
        </w:rPr>
        <w:t xml:space="preserve"> </w:t>
      </w:r>
      <w:r w:rsidRPr="00D25128">
        <w:t>of</w:t>
      </w:r>
      <w:r w:rsidRPr="00D25128">
        <w:rPr>
          <w:spacing w:val="-6"/>
        </w:rPr>
        <w:t xml:space="preserve"> </w:t>
      </w:r>
      <w:r w:rsidRPr="00D25128">
        <w:t>Power</w:t>
      </w:r>
      <w:r w:rsidRPr="00D25128">
        <w:rPr>
          <w:spacing w:val="-8"/>
        </w:rPr>
        <w:t xml:space="preserve"> </w:t>
      </w:r>
      <w:r w:rsidRPr="00D25128">
        <w:t>and</w:t>
      </w:r>
      <w:r w:rsidRPr="00D25128">
        <w:rPr>
          <w:spacing w:val="-2"/>
        </w:rPr>
        <w:t xml:space="preserve"> </w:t>
      </w:r>
      <w:r w:rsidRPr="00D25128">
        <w:t>Principle</w:t>
      </w:r>
      <w:r w:rsidRPr="00D25128">
        <w:rPr>
          <w:spacing w:val="-2"/>
        </w:rPr>
        <w:t xml:space="preserve"> </w:t>
      </w:r>
      <w:r w:rsidRPr="00D25128">
        <w:t>in</w:t>
      </w:r>
      <w:r w:rsidRPr="00D25128">
        <w:rPr>
          <w:spacing w:val="-2"/>
        </w:rPr>
        <w:t xml:space="preserve"> </w:t>
      </w:r>
      <w:r w:rsidRPr="00D25128">
        <w:t>Getting</w:t>
      </w:r>
      <w:r w:rsidRPr="00D25128">
        <w:rPr>
          <w:spacing w:val="-7"/>
        </w:rPr>
        <w:t xml:space="preserve"> </w:t>
      </w:r>
      <w:r w:rsidRPr="00D25128">
        <w:t>to</w:t>
      </w:r>
      <w:r w:rsidRPr="00D25128">
        <w:rPr>
          <w:spacing w:val="-2"/>
        </w:rPr>
        <w:t xml:space="preserve"> </w:t>
      </w:r>
      <w:r w:rsidRPr="00D25128">
        <w:t xml:space="preserve">YES”, </w:t>
      </w:r>
      <w:r w:rsidRPr="00D25128">
        <w:rPr>
          <w:u w:val="single"/>
        </w:rPr>
        <w:t>Negotiation</w:t>
      </w:r>
      <w:r w:rsidRPr="00D25128">
        <w:rPr>
          <w:spacing w:val="-2"/>
          <w:u w:val="single"/>
        </w:rPr>
        <w:t xml:space="preserve"> </w:t>
      </w:r>
      <w:r w:rsidRPr="00D25128">
        <w:rPr>
          <w:u w:val="single"/>
        </w:rPr>
        <w:t>Journal</w:t>
      </w:r>
      <w:r w:rsidRPr="00D25128">
        <w:t>, January 1985</w:t>
      </w:r>
    </w:p>
    <w:p w:rsidR="002A128F" w:rsidRPr="00D25128" w:rsidRDefault="00C10E70">
      <w:pPr>
        <w:pStyle w:val="ListParagraph"/>
        <w:numPr>
          <w:ilvl w:val="1"/>
          <w:numId w:val="2"/>
        </w:numPr>
        <w:tabs>
          <w:tab w:val="left" w:pos="1181"/>
        </w:tabs>
        <w:spacing w:before="4" w:line="276" w:lineRule="auto"/>
        <w:ind w:right="625"/>
      </w:pPr>
      <w:proofErr w:type="spellStart"/>
      <w:r w:rsidRPr="00D25128">
        <w:t>Meltsner</w:t>
      </w:r>
      <w:proofErr w:type="spellEnd"/>
      <w:r w:rsidRPr="00D25128">
        <w:rPr>
          <w:spacing w:val="-2"/>
        </w:rPr>
        <w:t xml:space="preserve"> </w:t>
      </w:r>
      <w:r w:rsidRPr="00D25128">
        <w:t>&amp;</w:t>
      </w:r>
      <w:r w:rsidRPr="00D25128">
        <w:rPr>
          <w:spacing w:val="-5"/>
        </w:rPr>
        <w:t xml:space="preserve"> </w:t>
      </w:r>
      <w:proofErr w:type="spellStart"/>
      <w:r w:rsidRPr="00D25128">
        <w:t>Schrag</w:t>
      </w:r>
      <w:proofErr w:type="spellEnd"/>
      <w:r w:rsidRPr="00D25128">
        <w:t>,</w:t>
      </w:r>
      <w:r w:rsidRPr="00D25128">
        <w:rPr>
          <w:spacing w:val="-5"/>
        </w:rPr>
        <w:t xml:space="preserve"> </w:t>
      </w:r>
      <w:r w:rsidRPr="00D25128">
        <w:t>"Negotiating</w:t>
      </w:r>
      <w:r w:rsidRPr="00D25128">
        <w:rPr>
          <w:spacing w:val="-6"/>
        </w:rPr>
        <w:t xml:space="preserve"> </w:t>
      </w:r>
      <w:r w:rsidRPr="00D25128">
        <w:t>Tactics</w:t>
      </w:r>
      <w:r w:rsidRPr="00D25128">
        <w:rPr>
          <w:spacing w:val="-4"/>
        </w:rPr>
        <w:t xml:space="preserve"> </w:t>
      </w:r>
      <w:r w:rsidRPr="00D25128">
        <w:t>for</w:t>
      </w:r>
      <w:r w:rsidRPr="00D25128">
        <w:rPr>
          <w:spacing w:val="-7"/>
        </w:rPr>
        <w:t xml:space="preserve"> </w:t>
      </w:r>
      <w:r w:rsidRPr="00D25128">
        <w:t>Legal</w:t>
      </w:r>
      <w:r w:rsidRPr="00D25128">
        <w:rPr>
          <w:spacing w:val="-3"/>
        </w:rPr>
        <w:t xml:space="preserve"> </w:t>
      </w:r>
      <w:r w:rsidRPr="00D25128">
        <w:t>Services</w:t>
      </w:r>
      <w:r w:rsidRPr="00D25128">
        <w:rPr>
          <w:spacing w:val="-4"/>
        </w:rPr>
        <w:t xml:space="preserve"> </w:t>
      </w:r>
      <w:r w:rsidRPr="00D25128">
        <w:t>Lawyers,"</w:t>
      </w:r>
      <w:r w:rsidRPr="00D25128">
        <w:rPr>
          <w:spacing w:val="-2"/>
        </w:rPr>
        <w:t xml:space="preserve"> </w:t>
      </w:r>
      <w:r w:rsidRPr="00D25128">
        <w:t>in</w:t>
      </w:r>
      <w:r w:rsidRPr="00D25128">
        <w:rPr>
          <w:spacing w:val="-1"/>
        </w:rPr>
        <w:t xml:space="preserve"> </w:t>
      </w:r>
      <w:r w:rsidRPr="00D25128">
        <w:t>Goldberg</w:t>
      </w:r>
      <w:r w:rsidRPr="00D25128">
        <w:rPr>
          <w:spacing w:val="-6"/>
        </w:rPr>
        <w:t xml:space="preserve"> </w:t>
      </w:r>
      <w:r w:rsidRPr="00D25128">
        <w:t>et</w:t>
      </w:r>
      <w:r w:rsidRPr="00D25128">
        <w:rPr>
          <w:spacing w:val="-5"/>
        </w:rPr>
        <w:t xml:space="preserve"> </w:t>
      </w:r>
      <w:r w:rsidRPr="00D25128">
        <w:t xml:space="preserve">al, eds, </w:t>
      </w:r>
      <w:r w:rsidRPr="00D25128">
        <w:rPr>
          <w:u w:val="single"/>
        </w:rPr>
        <w:t>Dispute</w:t>
      </w:r>
      <w:r w:rsidRPr="00D25128">
        <w:rPr>
          <w:spacing w:val="40"/>
          <w:u w:val="single"/>
        </w:rPr>
        <w:t xml:space="preserve"> </w:t>
      </w:r>
      <w:r w:rsidRPr="00D25128">
        <w:rPr>
          <w:u w:val="single"/>
        </w:rPr>
        <w:t>Resolution:</w:t>
      </w:r>
      <w:r w:rsidRPr="00D25128">
        <w:rPr>
          <w:spacing w:val="80"/>
          <w:u w:val="single"/>
        </w:rPr>
        <w:t xml:space="preserve"> </w:t>
      </w:r>
      <w:r w:rsidRPr="00D25128">
        <w:rPr>
          <w:u w:val="single"/>
        </w:rPr>
        <w:t>Negotiation, Mediation &amp; Other</w:t>
      </w:r>
      <w:r w:rsidRPr="00D25128">
        <w:rPr>
          <w:spacing w:val="40"/>
          <w:u w:val="single"/>
        </w:rPr>
        <w:t xml:space="preserve"> </w:t>
      </w:r>
      <w:r w:rsidRPr="00D25128">
        <w:rPr>
          <w:u w:val="single"/>
        </w:rPr>
        <w:t>Processes</w:t>
      </w:r>
      <w:r w:rsidRPr="00D25128">
        <w:t>, pp. 18-23; Boston, MA:</w:t>
      </w:r>
      <w:r w:rsidRPr="00D25128">
        <w:rPr>
          <w:spacing w:val="40"/>
        </w:rPr>
        <w:t xml:space="preserve"> </w:t>
      </w:r>
      <w:r w:rsidRPr="00D25128">
        <w:t>Little, Brown, 1992. (This selection is offered not because I endorse its recommendations but because it represents some of the received wisdom that is “out there” and needs to be understood.)</w:t>
      </w:r>
    </w:p>
    <w:p w:rsidR="002A128F" w:rsidRPr="00D25128" w:rsidRDefault="00C10E70">
      <w:pPr>
        <w:pStyle w:val="ListParagraph"/>
        <w:numPr>
          <w:ilvl w:val="1"/>
          <w:numId w:val="2"/>
        </w:numPr>
        <w:tabs>
          <w:tab w:val="left" w:pos="1181"/>
        </w:tabs>
        <w:spacing w:line="271" w:lineRule="auto"/>
        <w:ind w:right="798"/>
      </w:pPr>
      <w:r w:rsidRPr="00D25128">
        <w:t xml:space="preserve">Fisher, </w:t>
      </w:r>
      <w:proofErr w:type="spellStart"/>
      <w:r w:rsidRPr="00D25128">
        <w:t>Ury</w:t>
      </w:r>
      <w:proofErr w:type="spellEnd"/>
      <w:r w:rsidRPr="00D25128">
        <w:t xml:space="preserve"> &amp; Patton, </w:t>
      </w:r>
      <w:r w:rsidRPr="00D25128">
        <w:rPr>
          <w:u w:val="single"/>
        </w:rPr>
        <w:t>Getting to Yes</w:t>
      </w:r>
      <w:r w:rsidRPr="00D25128">
        <w:t>, 3rd ed., Chapter 7, “What If They Won’t Play?”; New York, NY: Penguin Books, 2011</w:t>
      </w:r>
    </w:p>
    <w:p w:rsidR="002A128F" w:rsidRPr="00D25128" w:rsidRDefault="00C10E70">
      <w:pPr>
        <w:pStyle w:val="ListParagraph"/>
        <w:numPr>
          <w:ilvl w:val="1"/>
          <w:numId w:val="2"/>
        </w:numPr>
        <w:tabs>
          <w:tab w:val="left" w:pos="1180"/>
        </w:tabs>
        <w:spacing w:before="2"/>
        <w:ind w:left="1180" w:hanging="359"/>
      </w:pPr>
      <w:r w:rsidRPr="00D25128">
        <w:rPr>
          <w:i/>
        </w:rPr>
        <w:t>Ibid.</w:t>
      </w:r>
      <w:r w:rsidRPr="00D25128">
        <w:t>,</w:t>
      </w:r>
      <w:r w:rsidRPr="00D25128">
        <w:rPr>
          <w:spacing w:val="-4"/>
        </w:rPr>
        <w:t xml:space="preserve"> </w:t>
      </w:r>
      <w:r w:rsidRPr="00D25128">
        <w:t>Chapter</w:t>
      </w:r>
      <w:r w:rsidRPr="00D25128">
        <w:rPr>
          <w:spacing w:val="-2"/>
        </w:rPr>
        <w:t xml:space="preserve"> </w:t>
      </w:r>
      <w:r w:rsidRPr="00D25128">
        <w:t>8,</w:t>
      </w:r>
      <w:r w:rsidRPr="00D25128">
        <w:rPr>
          <w:spacing w:val="-3"/>
        </w:rPr>
        <w:t xml:space="preserve"> </w:t>
      </w:r>
      <w:r w:rsidRPr="00D25128">
        <w:t>“What</w:t>
      </w:r>
      <w:r w:rsidRPr="00D25128">
        <w:rPr>
          <w:spacing w:val="-4"/>
        </w:rPr>
        <w:t xml:space="preserve"> </w:t>
      </w:r>
      <w:r w:rsidRPr="00D25128">
        <w:t>If</w:t>
      </w:r>
      <w:r w:rsidRPr="00D25128">
        <w:rPr>
          <w:spacing w:val="-4"/>
        </w:rPr>
        <w:t xml:space="preserve"> </w:t>
      </w:r>
      <w:r w:rsidRPr="00D25128">
        <w:t>They</w:t>
      </w:r>
      <w:r w:rsidRPr="00D25128">
        <w:rPr>
          <w:spacing w:val="-3"/>
        </w:rPr>
        <w:t xml:space="preserve"> </w:t>
      </w:r>
      <w:r w:rsidRPr="00D25128">
        <w:t>Use Dirty</w:t>
      </w:r>
      <w:r w:rsidRPr="00D25128">
        <w:rPr>
          <w:spacing w:val="-3"/>
        </w:rPr>
        <w:t xml:space="preserve"> </w:t>
      </w:r>
      <w:r w:rsidRPr="00D25128">
        <w:rPr>
          <w:spacing w:val="-2"/>
        </w:rPr>
        <w:t>Tricks?”</w:t>
      </w:r>
    </w:p>
    <w:p w:rsidR="002A128F" w:rsidRPr="00D25128" w:rsidRDefault="002A128F">
      <w:pPr>
        <w:sectPr w:rsidR="002A128F" w:rsidRPr="00D25128">
          <w:pgSz w:w="12240" w:h="15840"/>
          <w:pgMar w:top="1620" w:right="640" w:bottom="980" w:left="1340" w:header="0" w:footer="782" w:gutter="0"/>
          <w:cols w:space="720"/>
        </w:sectPr>
      </w:pPr>
    </w:p>
    <w:p w:rsidR="002A128F" w:rsidRPr="00D25128" w:rsidRDefault="00C10E70">
      <w:pPr>
        <w:pStyle w:val="ListParagraph"/>
        <w:numPr>
          <w:ilvl w:val="1"/>
          <w:numId w:val="2"/>
        </w:numPr>
        <w:tabs>
          <w:tab w:val="left" w:pos="1181"/>
        </w:tabs>
        <w:spacing w:before="79" w:line="271" w:lineRule="auto"/>
        <w:ind w:right="757"/>
      </w:pPr>
      <w:r w:rsidRPr="00D25128">
        <w:lastRenderedPageBreak/>
        <w:t>PON</w:t>
      </w:r>
      <w:r w:rsidRPr="00D25128">
        <w:rPr>
          <w:spacing w:val="-3"/>
        </w:rPr>
        <w:t xml:space="preserve"> </w:t>
      </w:r>
      <w:r w:rsidRPr="00D25128">
        <w:t>staff,</w:t>
      </w:r>
      <w:r w:rsidRPr="00D25128">
        <w:rPr>
          <w:spacing w:val="-5"/>
        </w:rPr>
        <w:t xml:space="preserve"> </w:t>
      </w:r>
      <w:r w:rsidRPr="00D25128">
        <w:t>“Beyond</w:t>
      </w:r>
      <w:r w:rsidRPr="00D25128">
        <w:rPr>
          <w:spacing w:val="-1"/>
        </w:rPr>
        <w:t xml:space="preserve"> </w:t>
      </w:r>
      <w:r w:rsidRPr="00D25128">
        <w:t>Walking</w:t>
      </w:r>
      <w:r w:rsidRPr="00D25128">
        <w:rPr>
          <w:spacing w:val="-6"/>
        </w:rPr>
        <w:t xml:space="preserve"> </w:t>
      </w:r>
      <w:r w:rsidRPr="00D25128">
        <w:t>Away:</w:t>
      </w:r>
      <w:r w:rsidRPr="00D25128">
        <w:rPr>
          <w:spacing w:val="-5"/>
        </w:rPr>
        <w:t xml:space="preserve"> </w:t>
      </w:r>
      <w:r w:rsidRPr="00D25128">
        <w:t>Facing</w:t>
      </w:r>
      <w:r w:rsidRPr="00D25128">
        <w:rPr>
          <w:spacing w:val="-6"/>
        </w:rPr>
        <w:t xml:space="preserve"> </w:t>
      </w:r>
      <w:r w:rsidRPr="00D25128">
        <w:t>a</w:t>
      </w:r>
      <w:r w:rsidRPr="00D25128">
        <w:rPr>
          <w:spacing w:val="-1"/>
        </w:rPr>
        <w:t xml:space="preserve"> </w:t>
      </w:r>
      <w:r w:rsidRPr="00D25128">
        <w:t>Hardball</w:t>
      </w:r>
      <w:r w:rsidRPr="00D25128">
        <w:rPr>
          <w:spacing w:val="-3"/>
        </w:rPr>
        <w:t xml:space="preserve"> </w:t>
      </w:r>
      <w:r w:rsidRPr="00D25128">
        <w:t>Strategy</w:t>
      </w:r>
      <w:r w:rsidRPr="00D25128">
        <w:rPr>
          <w:spacing w:val="-4"/>
        </w:rPr>
        <w:t xml:space="preserve"> </w:t>
      </w:r>
      <w:r w:rsidRPr="00D25128">
        <w:t>Head-on,”</w:t>
      </w:r>
      <w:r w:rsidRPr="00D25128">
        <w:rPr>
          <w:spacing w:val="-1"/>
        </w:rPr>
        <w:t xml:space="preserve"> </w:t>
      </w:r>
      <w:r w:rsidRPr="00D25128">
        <w:t>Program</w:t>
      </w:r>
      <w:r w:rsidRPr="00D25128">
        <w:rPr>
          <w:spacing w:val="-2"/>
        </w:rPr>
        <w:t xml:space="preserve"> </w:t>
      </w:r>
      <w:r w:rsidRPr="00D25128">
        <w:t>on Negotiation, Harvard Law School, November 4, 2021</w:t>
      </w:r>
    </w:p>
    <w:p w:rsidR="002A128F" w:rsidRPr="00D25128" w:rsidRDefault="00C10E70">
      <w:pPr>
        <w:pStyle w:val="ListParagraph"/>
        <w:numPr>
          <w:ilvl w:val="1"/>
          <w:numId w:val="2"/>
        </w:numPr>
        <w:tabs>
          <w:tab w:val="left" w:pos="1181"/>
        </w:tabs>
        <w:spacing w:before="5" w:line="271" w:lineRule="auto"/>
        <w:ind w:right="555"/>
      </w:pPr>
      <w:r w:rsidRPr="00D25128">
        <w:t xml:space="preserve">Lax &amp; Sebenius, excerpt from </w:t>
      </w:r>
      <w:r w:rsidRPr="00D25128">
        <w:rPr>
          <w:u w:val="single"/>
        </w:rPr>
        <w:t>The Manager as Negotiator</w:t>
      </w:r>
      <w:r w:rsidRPr="00D25128">
        <w:t>; New York, NY: Free Press, 1986, reproduced in Goldberg, Sander &amp; Rogers, op. cit., pp. 62-65</w:t>
      </w:r>
    </w:p>
    <w:p w:rsidR="002A128F" w:rsidRPr="00D25128" w:rsidRDefault="00C10E70">
      <w:pPr>
        <w:pStyle w:val="ListParagraph"/>
        <w:numPr>
          <w:ilvl w:val="1"/>
          <w:numId w:val="2"/>
        </w:numPr>
        <w:tabs>
          <w:tab w:val="left" w:pos="1181"/>
        </w:tabs>
        <w:spacing w:before="10" w:line="271" w:lineRule="auto"/>
        <w:ind w:right="633"/>
      </w:pPr>
      <w:r w:rsidRPr="00D25128">
        <w:t>Murray,</w:t>
      </w:r>
      <w:r w:rsidRPr="00D25128">
        <w:rPr>
          <w:spacing w:val="-5"/>
        </w:rPr>
        <w:t xml:space="preserve"> </w:t>
      </w:r>
      <w:r w:rsidRPr="00D25128">
        <w:t>"Understanding</w:t>
      </w:r>
      <w:r w:rsidRPr="00D25128">
        <w:rPr>
          <w:spacing w:val="-6"/>
        </w:rPr>
        <w:t xml:space="preserve"> </w:t>
      </w:r>
      <w:r w:rsidRPr="00D25128">
        <w:t>Competing</w:t>
      </w:r>
      <w:r w:rsidRPr="00D25128">
        <w:rPr>
          <w:spacing w:val="-6"/>
        </w:rPr>
        <w:t xml:space="preserve"> </w:t>
      </w:r>
      <w:r w:rsidRPr="00D25128">
        <w:t>Theories</w:t>
      </w:r>
      <w:r w:rsidRPr="00D25128">
        <w:rPr>
          <w:spacing w:val="-9"/>
        </w:rPr>
        <w:t xml:space="preserve"> </w:t>
      </w:r>
      <w:r w:rsidRPr="00D25128">
        <w:t>of</w:t>
      </w:r>
      <w:r w:rsidRPr="00D25128">
        <w:rPr>
          <w:spacing w:val="-5"/>
        </w:rPr>
        <w:t xml:space="preserve"> </w:t>
      </w:r>
      <w:r w:rsidRPr="00D25128">
        <w:t>Negotiati</w:t>
      </w:r>
      <w:r w:rsidRPr="00D25128">
        <w:t xml:space="preserve">on," </w:t>
      </w:r>
      <w:r w:rsidRPr="00D25128">
        <w:rPr>
          <w:u w:val="single"/>
        </w:rPr>
        <w:t>Negotiation</w:t>
      </w:r>
      <w:r w:rsidRPr="00D25128">
        <w:rPr>
          <w:spacing w:val="-2"/>
          <w:u w:val="single"/>
        </w:rPr>
        <w:t xml:space="preserve"> </w:t>
      </w:r>
      <w:r w:rsidRPr="00D25128">
        <w:rPr>
          <w:u w:val="single"/>
        </w:rPr>
        <w:t>Journal</w:t>
      </w:r>
      <w:r w:rsidRPr="00D25128">
        <w:t>,</w:t>
      </w:r>
      <w:r w:rsidRPr="00D25128">
        <w:rPr>
          <w:spacing w:val="-5"/>
        </w:rPr>
        <w:t xml:space="preserve"> </w:t>
      </w:r>
      <w:r w:rsidRPr="00D25128">
        <w:t xml:space="preserve">April </w:t>
      </w:r>
      <w:r w:rsidRPr="00D25128">
        <w:rPr>
          <w:spacing w:val="-4"/>
        </w:rPr>
        <w:t>1986</w:t>
      </w:r>
    </w:p>
    <w:p w:rsidR="002A128F" w:rsidRPr="00D25128" w:rsidRDefault="00C10E70">
      <w:pPr>
        <w:pStyle w:val="BodyText"/>
        <w:spacing w:before="244"/>
        <w:ind w:left="460"/>
      </w:pPr>
      <w:bookmarkStart w:id="32" w:name="Negotiation_Theory_and_Practice"/>
      <w:bookmarkEnd w:id="32"/>
      <w:r w:rsidRPr="00D25128">
        <w:t>Negotiation</w:t>
      </w:r>
      <w:r w:rsidRPr="00D25128">
        <w:rPr>
          <w:spacing w:val="-2"/>
        </w:rPr>
        <w:t xml:space="preserve"> </w:t>
      </w:r>
      <w:r w:rsidRPr="00D25128">
        <w:t>Theory</w:t>
      </w:r>
      <w:r w:rsidRPr="00D25128">
        <w:rPr>
          <w:spacing w:val="-10"/>
        </w:rPr>
        <w:t xml:space="preserve"> </w:t>
      </w:r>
      <w:r w:rsidRPr="00D25128">
        <w:t>and</w:t>
      </w:r>
      <w:r w:rsidRPr="00D25128">
        <w:rPr>
          <w:spacing w:val="-2"/>
        </w:rPr>
        <w:t xml:space="preserve"> Practice</w:t>
      </w:r>
    </w:p>
    <w:p w:rsidR="002A128F" w:rsidRPr="00D25128" w:rsidRDefault="00C10E70">
      <w:pPr>
        <w:pStyle w:val="ListParagraph"/>
        <w:numPr>
          <w:ilvl w:val="1"/>
          <w:numId w:val="2"/>
        </w:numPr>
        <w:tabs>
          <w:tab w:val="left" w:pos="1181"/>
        </w:tabs>
        <w:spacing w:before="118" w:line="271" w:lineRule="auto"/>
        <w:ind w:right="1302"/>
      </w:pPr>
      <w:proofErr w:type="spellStart"/>
      <w:r w:rsidRPr="00D25128">
        <w:t>Shonk</w:t>
      </w:r>
      <w:proofErr w:type="spellEnd"/>
      <w:r w:rsidRPr="00D25128">
        <w:t>,</w:t>
      </w:r>
      <w:r w:rsidRPr="00D25128">
        <w:rPr>
          <w:spacing w:val="-5"/>
        </w:rPr>
        <w:t xml:space="preserve"> </w:t>
      </w:r>
      <w:r w:rsidRPr="00D25128">
        <w:t>K.,</w:t>
      </w:r>
      <w:r w:rsidRPr="00D25128">
        <w:rPr>
          <w:spacing w:val="-5"/>
        </w:rPr>
        <w:t xml:space="preserve"> </w:t>
      </w:r>
      <w:r w:rsidRPr="00D25128">
        <w:t>“The</w:t>
      </w:r>
      <w:r w:rsidRPr="00D25128">
        <w:rPr>
          <w:spacing w:val="-2"/>
        </w:rPr>
        <w:t xml:space="preserve"> </w:t>
      </w:r>
      <w:r w:rsidRPr="00D25128">
        <w:t>Anchoring</w:t>
      </w:r>
      <w:r w:rsidRPr="00D25128">
        <w:rPr>
          <w:spacing w:val="-6"/>
        </w:rPr>
        <w:t xml:space="preserve"> </w:t>
      </w:r>
      <w:r w:rsidRPr="00D25128">
        <w:t>Bias</w:t>
      </w:r>
      <w:r w:rsidRPr="00D25128">
        <w:rPr>
          <w:spacing w:val="-4"/>
        </w:rPr>
        <w:t xml:space="preserve"> </w:t>
      </w:r>
      <w:r w:rsidRPr="00D25128">
        <w:t>in</w:t>
      </w:r>
      <w:r w:rsidRPr="00D25128">
        <w:rPr>
          <w:spacing w:val="-2"/>
        </w:rPr>
        <w:t xml:space="preserve"> </w:t>
      </w:r>
      <w:r w:rsidRPr="00D25128">
        <w:t>Negotiation:</w:t>
      </w:r>
      <w:r w:rsidRPr="00D25128">
        <w:rPr>
          <w:spacing w:val="-5"/>
        </w:rPr>
        <w:t xml:space="preserve"> </w:t>
      </w:r>
      <w:r w:rsidRPr="00D25128">
        <w:t>Get</w:t>
      </w:r>
      <w:r w:rsidRPr="00D25128">
        <w:rPr>
          <w:spacing w:val="-5"/>
        </w:rPr>
        <w:t xml:space="preserve"> </w:t>
      </w:r>
      <w:r w:rsidRPr="00D25128">
        <w:t>Ahead</w:t>
      </w:r>
      <w:r w:rsidRPr="00D25128">
        <w:rPr>
          <w:spacing w:val="-2"/>
        </w:rPr>
        <w:t xml:space="preserve"> </w:t>
      </w:r>
      <w:r w:rsidRPr="00D25128">
        <w:t>with</w:t>
      </w:r>
      <w:r w:rsidRPr="00D25128">
        <w:rPr>
          <w:spacing w:val="-6"/>
        </w:rPr>
        <w:t xml:space="preserve"> </w:t>
      </w:r>
      <w:r w:rsidRPr="00D25128">
        <w:t>a</w:t>
      </w:r>
      <w:r w:rsidRPr="00D25128">
        <w:rPr>
          <w:spacing w:val="-2"/>
        </w:rPr>
        <w:t xml:space="preserve"> </w:t>
      </w:r>
      <w:r w:rsidRPr="00D25128">
        <w:t>‘Range</w:t>
      </w:r>
      <w:r w:rsidRPr="00D25128">
        <w:rPr>
          <w:spacing w:val="-2"/>
        </w:rPr>
        <w:t xml:space="preserve"> </w:t>
      </w:r>
      <w:r w:rsidRPr="00D25128">
        <w:t xml:space="preserve">Offer’,” </w:t>
      </w:r>
      <w:r w:rsidRPr="00D25128">
        <w:t>Program on Negotiation, Harvard Law School, April 16, 2018</w:t>
      </w:r>
    </w:p>
    <w:p w:rsidR="002A128F" w:rsidRPr="00D25128" w:rsidRDefault="00C10E70">
      <w:pPr>
        <w:pStyle w:val="ListParagraph"/>
        <w:numPr>
          <w:ilvl w:val="1"/>
          <w:numId w:val="2"/>
        </w:numPr>
        <w:tabs>
          <w:tab w:val="left" w:pos="1181"/>
        </w:tabs>
        <w:spacing w:before="9" w:line="271" w:lineRule="auto"/>
        <w:ind w:right="1603"/>
      </w:pPr>
      <w:r w:rsidRPr="00D25128">
        <w:t>PON</w:t>
      </w:r>
      <w:r w:rsidRPr="00D25128">
        <w:rPr>
          <w:spacing w:val="-5"/>
        </w:rPr>
        <w:t xml:space="preserve"> </w:t>
      </w:r>
      <w:r w:rsidRPr="00D25128">
        <w:t>staff,</w:t>
      </w:r>
      <w:r w:rsidRPr="00D25128">
        <w:rPr>
          <w:spacing w:val="-7"/>
        </w:rPr>
        <w:t xml:space="preserve"> </w:t>
      </w:r>
      <w:r w:rsidRPr="00D25128">
        <w:t>“How</w:t>
      </w:r>
      <w:r w:rsidRPr="00D25128">
        <w:rPr>
          <w:spacing w:val="-5"/>
        </w:rPr>
        <w:t xml:space="preserve"> </w:t>
      </w:r>
      <w:r w:rsidRPr="00D25128">
        <w:t>Much</w:t>
      </w:r>
      <w:r w:rsidRPr="00D25128">
        <w:rPr>
          <w:spacing w:val="-3"/>
        </w:rPr>
        <w:t xml:space="preserve"> </w:t>
      </w:r>
      <w:r w:rsidRPr="00D25128">
        <w:t>Does</w:t>
      </w:r>
      <w:r w:rsidRPr="00D25128">
        <w:rPr>
          <w:spacing w:val="-6"/>
        </w:rPr>
        <w:t xml:space="preserve"> </w:t>
      </w:r>
      <w:r w:rsidRPr="00D25128">
        <w:t>Personality</w:t>
      </w:r>
      <w:r w:rsidRPr="00D25128">
        <w:rPr>
          <w:spacing w:val="-6"/>
        </w:rPr>
        <w:t xml:space="preserve"> </w:t>
      </w:r>
      <w:r w:rsidRPr="00D25128">
        <w:t>in</w:t>
      </w:r>
      <w:r w:rsidRPr="00D25128">
        <w:rPr>
          <w:spacing w:val="-3"/>
        </w:rPr>
        <w:t xml:space="preserve"> </w:t>
      </w:r>
      <w:r w:rsidRPr="00D25128">
        <w:t>Negotiation</w:t>
      </w:r>
      <w:r w:rsidRPr="00D25128">
        <w:rPr>
          <w:spacing w:val="-3"/>
        </w:rPr>
        <w:t xml:space="preserve"> </w:t>
      </w:r>
      <w:proofErr w:type="gramStart"/>
      <w:r w:rsidRPr="00D25128">
        <w:t>Matter?,</w:t>
      </w:r>
      <w:proofErr w:type="gramEnd"/>
      <w:r w:rsidRPr="00D25128">
        <w:t xml:space="preserve">” </w:t>
      </w:r>
      <w:r w:rsidRPr="00D25128">
        <w:t>Program</w:t>
      </w:r>
      <w:r w:rsidRPr="00D25128">
        <w:rPr>
          <w:spacing w:val="-4"/>
        </w:rPr>
        <w:t xml:space="preserve"> </w:t>
      </w:r>
      <w:r w:rsidRPr="00D25128">
        <w:t>on Negotiation, Harvard Law School, April 22, 2021</w:t>
      </w:r>
    </w:p>
    <w:p w:rsidR="002A128F" w:rsidRPr="00D25128" w:rsidRDefault="00C10E70">
      <w:pPr>
        <w:pStyle w:val="ListParagraph"/>
        <w:numPr>
          <w:ilvl w:val="1"/>
          <w:numId w:val="2"/>
        </w:numPr>
        <w:tabs>
          <w:tab w:val="left" w:pos="1181"/>
        </w:tabs>
        <w:spacing w:before="5" w:line="271" w:lineRule="auto"/>
        <w:ind w:right="661"/>
      </w:pPr>
      <w:r w:rsidRPr="00D25128">
        <w:t>PON</w:t>
      </w:r>
      <w:r w:rsidRPr="00D25128">
        <w:rPr>
          <w:spacing w:val="-5"/>
        </w:rPr>
        <w:t xml:space="preserve"> </w:t>
      </w:r>
      <w:r w:rsidRPr="00D25128">
        <w:t>staff,</w:t>
      </w:r>
      <w:r w:rsidRPr="00D25128">
        <w:rPr>
          <w:spacing w:val="-7"/>
        </w:rPr>
        <w:t xml:space="preserve"> </w:t>
      </w:r>
      <w:r w:rsidRPr="00D25128">
        <w:t>“Are</w:t>
      </w:r>
      <w:r w:rsidRPr="00D25128">
        <w:rPr>
          <w:spacing w:val="-3"/>
        </w:rPr>
        <w:t xml:space="preserve"> </w:t>
      </w:r>
      <w:r w:rsidRPr="00D25128">
        <w:t>Introverts</w:t>
      </w:r>
      <w:r w:rsidRPr="00D25128">
        <w:rPr>
          <w:spacing w:val="-6"/>
        </w:rPr>
        <w:t xml:space="preserve"> </w:t>
      </w:r>
      <w:r w:rsidRPr="00D25128">
        <w:t>at</w:t>
      </w:r>
      <w:r w:rsidRPr="00D25128">
        <w:rPr>
          <w:spacing w:val="-7"/>
        </w:rPr>
        <w:t xml:space="preserve"> </w:t>
      </w:r>
      <w:r w:rsidRPr="00D25128">
        <w:t>a</w:t>
      </w:r>
      <w:r w:rsidRPr="00D25128">
        <w:rPr>
          <w:spacing w:val="-3"/>
        </w:rPr>
        <w:t xml:space="preserve"> </w:t>
      </w:r>
      <w:r w:rsidRPr="00D25128">
        <w:t>Disadvantage</w:t>
      </w:r>
      <w:r w:rsidRPr="00D25128">
        <w:rPr>
          <w:spacing w:val="-3"/>
        </w:rPr>
        <w:t xml:space="preserve"> </w:t>
      </w:r>
      <w:r w:rsidRPr="00D25128">
        <w:t>in</w:t>
      </w:r>
      <w:r w:rsidRPr="00D25128">
        <w:rPr>
          <w:spacing w:val="-3"/>
        </w:rPr>
        <w:t xml:space="preserve"> </w:t>
      </w:r>
      <w:r w:rsidRPr="00D25128">
        <w:t xml:space="preserve">Negotiation?”, </w:t>
      </w:r>
      <w:r w:rsidRPr="00D25128">
        <w:t>Program</w:t>
      </w:r>
      <w:r w:rsidRPr="00D25128">
        <w:rPr>
          <w:spacing w:val="-4"/>
        </w:rPr>
        <w:t xml:space="preserve"> </w:t>
      </w:r>
      <w:r w:rsidRPr="00D25128">
        <w:t>on</w:t>
      </w:r>
      <w:r w:rsidRPr="00D25128">
        <w:rPr>
          <w:spacing w:val="-3"/>
        </w:rPr>
        <w:t xml:space="preserve"> </w:t>
      </w:r>
      <w:r w:rsidRPr="00D25128">
        <w:t>Negotiation, Harvard Law School, December 29, 2020</w:t>
      </w:r>
    </w:p>
    <w:p w:rsidR="002A128F" w:rsidRPr="00D25128" w:rsidRDefault="00C10E70">
      <w:pPr>
        <w:pStyle w:val="ListParagraph"/>
        <w:numPr>
          <w:ilvl w:val="1"/>
          <w:numId w:val="2"/>
        </w:numPr>
        <w:tabs>
          <w:tab w:val="left" w:pos="1181"/>
        </w:tabs>
        <w:spacing w:before="5" w:line="271" w:lineRule="auto"/>
        <w:ind w:right="873"/>
      </w:pPr>
      <w:r w:rsidRPr="00D25128">
        <w:t>Voss,</w:t>
      </w:r>
      <w:r w:rsidRPr="00D25128">
        <w:rPr>
          <w:spacing w:val="-5"/>
        </w:rPr>
        <w:t xml:space="preserve"> </w:t>
      </w:r>
      <w:r w:rsidRPr="00D25128">
        <w:t>B.,</w:t>
      </w:r>
      <w:r w:rsidRPr="00D25128">
        <w:rPr>
          <w:spacing w:val="-5"/>
        </w:rPr>
        <w:t xml:space="preserve"> </w:t>
      </w:r>
      <w:r w:rsidRPr="00D25128">
        <w:t>“7</w:t>
      </w:r>
      <w:r w:rsidRPr="00D25128">
        <w:rPr>
          <w:spacing w:val="-1"/>
        </w:rPr>
        <w:t xml:space="preserve"> </w:t>
      </w:r>
      <w:r w:rsidRPr="00D25128">
        <w:t>Negotiation</w:t>
      </w:r>
      <w:r w:rsidRPr="00D25128">
        <w:rPr>
          <w:spacing w:val="-1"/>
        </w:rPr>
        <w:t xml:space="preserve"> </w:t>
      </w:r>
      <w:r w:rsidRPr="00D25128">
        <w:t>Techniques</w:t>
      </w:r>
      <w:r w:rsidRPr="00D25128">
        <w:rPr>
          <w:spacing w:val="-4"/>
        </w:rPr>
        <w:t xml:space="preserve"> </w:t>
      </w:r>
      <w:r w:rsidRPr="00D25128">
        <w:t>for</w:t>
      </w:r>
      <w:r w:rsidRPr="00D25128">
        <w:rPr>
          <w:spacing w:val="-2"/>
        </w:rPr>
        <w:t xml:space="preserve"> </w:t>
      </w:r>
      <w:r w:rsidRPr="00D25128">
        <w:t>Introverts”,</w:t>
      </w:r>
      <w:r w:rsidRPr="00D25128">
        <w:rPr>
          <w:spacing w:val="-10"/>
        </w:rPr>
        <w:t xml:space="preserve"> </w:t>
      </w:r>
      <w:r w:rsidRPr="00D25128">
        <w:t>The</w:t>
      </w:r>
      <w:r w:rsidRPr="00D25128">
        <w:rPr>
          <w:spacing w:val="-1"/>
        </w:rPr>
        <w:t xml:space="preserve"> </w:t>
      </w:r>
      <w:r w:rsidRPr="00D25128">
        <w:t>Black</w:t>
      </w:r>
      <w:r w:rsidRPr="00D25128">
        <w:rPr>
          <w:spacing w:val="-4"/>
        </w:rPr>
        <w:t xml:space="preserve"> </w:t>
      </w:r>
      <w:r w:rsidRPr="00D25128">
        <w:t>Swan</w:t>
      </w:r>
      <w:r w:rsidRPr="00D25128">
        <w:rPr>
          <w:spacing w:val="-1"/>
        </w:rPr>
        <w:t xml:space="preserve"> </w:t>
      </w:r>
      <w:r w:rsidRPr="00D25128">
        <w:t>Group,</w:t>
      </w:r>
      <w:r w:rsidRPr="00D25128">
        <w:rPr>
          <w:spacing w:val="-5"/>
        </w:rPr>
        <w:t xml:space="preserve"> </w:t>
      </w:r>
      <w:r w:rsidRPr="00D25128">
        <w:t>Dec.</w:t>
      </w:r>
      <w:r w:rsidRPr="00D25128">
        <w:rPr>
          <w:spacing w:val="-5"/>
        </w:rPr>
        <w:t xml:space="preserve"> </w:t>
      </w:r>
      <w:r w:rsidRPr="00D25128">
        <w:t xml:space="preserve">24, </w:t>
      </w:r>
      <w:r w:rsidRPr="00D25128">
        <w:rPr>
          <w:spacing w:val="-4"/>
        </w:rPr>
        <w:t>2018</w:t>
      </w:r>
    </w:p>
    <w:p w:rsidR="002A128F" w:rsidRPr="00D25128" w:rsidRDefault="00C10E70">
      <w:pPr>
        <w:pStyle w:val="ListParagraph"/>
        <w:numPr>
          <w:ilvl w:val="1"/>
          <w:numId w:val="2"/>
        </w:numPr>
        <w:tabs>
          <w:tab w:val="left" w:pos="1181"/>
        </w:tabs>
        <w:spacing w:before="10" w:line="273" w:lineRule="auto"/>
        <w:ind w:right="1175"/>
      </w:pPr>
      <w:r w:rsidRPr="00D25128">
        <w:t xml:space="preserve">Rackham, ‘The Behavior of Successful Negotiators,” pp. 169-181, Lewicki et al, </w:t>
      </w:r>
      <w:r w:rsidRPr="00D25128">
        <w:rPr>
          <w:u w:val="single"/>
        </w:rPr>
        <w:t>Negotiation: Readings, Exercises, and Cases</w:t>
      </w:r>
      <w:r w:rsidRPr="00D25128">
        <w:t>; New York, NY: The McGraw-Hill Companies, Inc., 2003</w:t>
      </w:r>
    </w:p>
    <w:p w:rsidR="002A128F" w:rsidRPr="00D25128" w:rsidRDefault="00C10E70">
      <w:pPr>
        <w:pStyle w:val="ListParagraph"/>
        <w:numPr>
          <w:ilvl w:val="1"/>
          <w:numId w:val="2"/>
        </w:numPr>
        <w:tabs>
          <w:tab w:val="left" w:pos="1181"/>
        </w:tabs>
        <w:spacing w:before="1" w:line="271" w:lineRule="auto"/>
        <w:ind w:right="747"/>
      </w:pPr>
      <w:r w:rsidRPr="00D25128">
        <w:t>Perkins,</w:t>
      </w:r>
      <w:r w:rsidRPr="00D25128">
        <w:rPr>
          <w:spacing w:val="-6"/>
        </w:rPr>
        <w:t xml:space="preserve"> </w:t>
      </w:r>
      <w:r w:rsidRPr="00D25128">
        <w:t>"Negotiations:</w:t>
      </w:r>
      <w:r w:rsidRPr="00D25128">
        <w:rPr>
          <w:spacing w:val="-6"/>
        </w:rPr>
        <w:t xml:space="preserve"> </w:t>
      </w:r>
      <w:r w:rsidRPr="00D25128">
        <w:t>Are</w:t>
      </w:r>
      <w:r w:rsidRPr="00D25128">
        <w:rPr>
          <w:spacing w:val="-2"/>
        </w:rPr>
        <w:t xml:space="preserve"> </w:t>
      </w:r>
      <w:r w:rsidRPr="00D25128">
        <w:t>Two</w:t>
      </w:r>
      <w:r w:rsidRPr="00D25128">
        <w:rPr>
          <w:spacing w:val="-2"/>
        </w:rPr>
        <w:t xml:space="preserve"> </w:t>
      </w:r>
      <w:r w:rsidRPr="00D25128">
        <w:t>Heads</w:t>
      </w:r>
      <w:r w:rsidRPr="00D25128">
        <w:rPr>
          <w:spacing w:val="-5"/>
        </w:rPr>
        <w:t xml:space="preserve"> </w:t>
      </w:r>
      <w:r w:rsidRPr="00D25128">
        <w:t>Better</w:t>
      </w:r>
      <w:r w:rsidRPr="00D25128">
        <w:rPr>
          <w:spacing w:val="-3"/>
        </w:rPr>
        <w:t xml:space="preserve"> </w:t>
      </w:r>
      <w:r w:rsidRPr="00D25128">
        <w:t>Than</w:t>
      </w:r>
      <w:r w:rsidRPr="00D25128">
        <w:rPr>
          <w:spacing w:val="-7"/>
        </w:rPr>
        <w:t xml:space="preserve"> </w:t>
      </w:r>
      <w:r w:rsidRPr="00D25128">
        <w:t>One?"</w:t>
      </w:r>
      <w:r w:rsidRPr="00D25128">
        <w:rPr>
          <w:spacing w:val="-3"/>
        </w:rPr>
        <w:t xml:space="preserve"> </w:t>
      </w:r>
      <w:r w:rsidRPr="00D25128">
        <w:rPr>
          <w:u w:val="single"/>
        </w:rPr>
        <w:t>Harvard</w:t>
      </w:r>
      <w:r w:rsidRPr="00D25128">
        <w:rPr>
          <w:spacing w:val="-2"/>
          <w:u w:val="single"/>
        </w:rPr>
        <w:t xml:space="preserve"> </w:t>
      </w:r>
      <w:r w:rsidRPr="00D25128">
        <w:rPr>
          <w:u w:val="single"/>
        </w:rPr>
        <w:t>Business</w:t>
      </w:r>
      <w:r w:rsidRPr="00D25128">
        <w:rPr>
          <w:spacing w:val="-3"/>
          <w:u w:val="single"/>
        </w:rPr>
        <w:t xml:space="preserve"> </w:t>
      </w:r>
      <w:r w:rsidRPr="00D25128">
        <w:rPr>
          <w:u w:val="single"/>
        </w:rPr>
        <w:t>Review</w:t>
      </w:r>
      <w:r w:rsidRPr="00D25128">
        <w:t>, Nov-Dec 93, pp. 13-14</w:t>
      </w:r>
    </w:p>
    <w:p w:rsidR="002A128F" w:rsidRPr="00D25128" w:rsidRDefault="00C10E70">
      <w:pPr>
        <w:pStyle w:val="ListParagraph"/>
        <w:numPr>
          <w:ilvl w:val="1"/>
          <w:numId w:val="2"/>
        </w:numPr>
        <w:tabs>
          <w:tab w:val="left" w:pos="1180"/>
        </w:tabs>
        <w:spacing w:before="4"/>
        <w:ind w:left="1180" w:hanging="359"/>
      </w:pPr>
      <w:proofErr w:type="spellStart"/>
      <w:r w:rsidRPr="00D25128">
        <w:t>Hevesi</w:t>
      </w:r>
      <w:proofErr w:type="spellEnd"/>
      <w:r w:rsidRPr="00D25128">
        <w:t>,</w:t>
      </w:r>
      <w:r w:rsidRPr="00D25128">
        <w:rPr>
          <w:spacing w:val="-3"/>
        </w:rPr>
        <w:t xml:space="preserve"> </w:t>
      </w:r>
      <w:hyperlink r:id="rId18">
        <w:r w:rsidRPr="00D25128">
          <w:rPr>
            <w:u w:val="single" w:color="0000FF"/>
          </w:rPr>
          <w:t>“James</w:t>
        </w:r>
        <w:r w:rsidRPr="00D25128">
          <w:rPr>
            <w:spacing w:val="-4"/>
            <w:u w:val="single" w:color="0000FF"/>
          </w:rPr>
          <w:t xml:space="preserve"> </w:t>
        </w:r>
        <w:r w:rsidRPr="00D25128">
          <w:rPr>
            <w:u w:val="single" w:color="0000FF"/>
          </w:rPr>
          <w:t>Berg,</w:t>
        </w:r>
        <w:r w:rsidRPr="00D25128">
          <w:rPr>
            <w:spacing w:val="-5"/>
            <w:u w:val="single" w:color="0000FF"/>
          </w:rPr>
          <w:t xml:space="preserve"> </w:t>
        </w:r>
        <w:r w:rsidRPr="00D25128">
          <w:rPr>
            <w:u w:val="single" w:color="0000FF"/>
          </w:rPr>
          <w:t>65,</w:t>
        </w:r>
        <w:r w:rsidRPr="00D25128">
          <w:rPr>
            <w:spacing w:val="-4"/>
            <w:u w:val="single" w:color="0000FF"/>
          </w:rPr>
          <w:t xml:space="preserve"> </w:t>
        </w:r>
        <w:r w:rsidRPr="00D25128">
          <w:rPr>
            <w:u w:val="single" w:color="0000FF"/>
          </w:rPr>
          <w:t>Landlords’</w:t>
        </w:r>
        <w:r w:rsidRPr="00D25128">
          <w:rPr>
            <w:spacing w:val="-3"/>
            <w:u w:val="single" w:color="0000FF"/>
          </w:rPr>
          <w:t xml:space="preserve"> </w:t>
        </w:r>
        <w:r w:rsidRPr="00D25128">
          <w:rPr>
            <w:u w:val="single" w:color="0000FF"/>
          </w:rPr>
          <w:t>Peacemaker,”</w:t>
        </w:r>
      </w:hyperlink>
      <w:r w:rsidRPr="00D25128">
        <w:rPr>
          <w:spacing w:val="4"/>
        </w:rPr>
        <w:t xml:space="preserve"> </w:t>
      </w:r>
      <w:r w:rsidRPr="00D25128">
        <w:rPr>
          <w:u w:val="single"/>
        </w:rPr>
        <w:t>New</w:t>
      </w:r>
      <w:r w:rsidRPr="00D25128">
        <w:rPr>
          <w:spacing w:val="-3"/>
          <w:u w:val="single"/>
        </w:rPr>
        <w:t xml:space="preserve"> </w:t>
      </w:r>
      <w:r w:rsidRPr="00D25128">
        <w:rPr>
          <w:u w:val="single"/>
        </w:rPr>
        <w:t>York</w:t>
      </w:r>
      <w:r w:rsidRPr="00D25128">
        <w:rPr>
          <w:spacing w:val="-4"/>
          <w:u w:val="single"/>
        </w:rPr>
        <w:t xml:space="preserve"> </w:t>
      </w:r>
      <w:r w:rsidRPr="00D25128">
        <w:rPr>
          <w:u w:val="single"/>
        </w:rPr>
        <w:t>Times</w:t>
      </w:r>
      <w:r w:rsidRPr="00D25128">
        <w:t>,</w:t>
      </w:r>
      <w:r w:rsidRPr="00D25128">
        <w:rPr>
          <w:spacing w:val="-4"/>
        </w:rPr>
        <w:t xml:space="preserve"> </w:t>
      </w:r>
      <w:r w:rsidRPr="00D25128">
        <w:t>Nov.</w:t>
      </w:r>
      <w:r w:rsidRPr="00D25128">
        <w:rPr>
          <w:spacing w:val="-5"/>
        </w:rPr>
        <w:t xml:space="preserve"> </w:t>
      </w:r>
      <w:r w:rsidRPr="00D25128">
        <w:t>24,</w:t>
      </w:r>
      <w:r w:rsidRPr="00D25128">
        <w:rPr>
          <w:spacing w:val="-5"/>
        </w:rPr>
        <w:t xml:space="preserve"> </w:t>
      </w:r>
      <w:r w:rsidRPr="00D25128">
        <w:rPr>
          <w:spacing w:val="-4"/>
        </w:rPr>
        <w:t>2009</w:t>
      </w:r>
    </w:p>
    <w:p w:rsidR="002A128F" w:rsidRPr="00D25128" w:rsidRDefault="002A128F">
      <w:pPr>
        <w:pStyle w:val="BodyText"/>
        <w:spacing w:before="78"/>
      </w:pPr>
    </w:p>
    <w:p w:rsidR="002A128F" w:rsidRPr="00D25128" w:rsidRDefault="00C10E70">
      <w:pPr>
        <w:pStyle w:val="BodyText"/>
        <w:spacing w:line="276" w:lineRule="auto"/>
        <w:ind w:left="100" w:right="551"/>
      </w:pPr>
      <w:r w:rsidRPr="00D25128">
        <w:t>Your first</w:t>
      </w:r>
      <w:r w:rsidRPr="00D25128">
        <w:rPr>
          <w:spacing w:val="-3"/>
        </w:rPr>
        <w:t xml:space="preserve"> </w:t>
      </w:r>
      <w:r w:rsidRPr="00D25128">
        <w:t>written essay</w:t>
      </w:r>
      <w:r w:rsidRPr="00D25128">
        <w:rPr>
          <w:spacing w:val="-3"/>
        </w:rPr>
        <w:t xml:space="preserve"> </w:t>
      </w:r>
      <w:r w:rsidRPr="00D25128">
        <w:t>is</w:t>
      </w:r>
      <w:r w:rsidRPr="00D25128">
        <w:rPr>
          <w:spacing w:val="-3"/>
        </w:rPr>
        <w:t xml:space="preserve"> </w:t>
      </w:r>
      <w:r w:rsidRPr="00D25128">
        <w:t>due</w:t>
      </w:r>
      <w:r w:rsidRPr="00D25128">
        <w:rPr>
          <w:spacing w:val="-5"/>
        </w:rPr>
        <w:t xml:space="preserve"> </w:t>
      </w:r>
      <w:r w:rsidRPr="00D25128">
        <w:t>by</w:t>
      </w:r>
      <w:r w:rsidRPr="00D25128">
        <w:rPr>
          <w:spacing w:val="-3"/>
        </w:rPr>
        <w:t xml:space="preserve"> </w:t>
      </w:r>
      <w:r w:rsidRPr="00D25128">
        <w:t>email</w:t>
      </w:r>
      <w:r w:rsidRPr="00D25128">
        <w:rPr>
          <w:spacing w:val="-2"/>
        </w:rPr>
        <w:t xml:space="preserve"> </w:t>
      </w:r>
      <w:r w:rsidRPr="00D25128">
        <w:t>sometime</w:t>
      </w:r>
      <w:r w:rsidRPr="00D25128">
        <w:rPr>
          <w:spacing w:val="-5"/>
        </w:rPr>
        <w:t xml:space="preserve"> </w:t>
      </w:r>
      <w:r w:rsidRPr="00D25128">
        <w:t xml:space="preserve">on </w:t>
      </w:r>
      <w:r w:rsidRPr="00D25128">
        <w:rPr>
          <w:b/>
        </w:rPr>
        <w:t>Sunday,</w:t>
      </w:r>
      <w:r w:rsidRPr="00D25128">
        <w:rPr>
          <w:b/>
          <w:spacing w:val="-3"/>
        </w:rPr>
        <w:t xml:space="preserve"> </w:t>
      </w:r>
      <w:r w:rsidRPr="00D25128">
        <w:rPr>
          <w:b/>
        </w:rPr>
        <w:t>January</w:t>
      </w:r>
      <w:r w:rsidRPr="00D25128">
        <w:rPr>
          <w:b/>
          <w:spacing w:val="-5"/>
        </w:rPr>
        <w:t xml:space="preserve"> </w:t>
      </w:r>
      <w:r w:rsidRPr="00D25128">
        <w:rPr>
          <w:b/>
        </w:rPr>
        <w:t>21.</w:t>
      </w:r>
      <w:r w:rsidRPr="00D25128">
        <w:rPr>
          <w:b/>
          <w:spacing w:val="40"/>
        </w:rPr>
        <w:t xml:space="preserve"> </w:t>
      </w:r>
      <w:r w:rsidRPr="00D25128">
        <w:t xml:space="preserve">See the instructions </w:t>
      </w:r>
      <w:r w:rsidRPr="00D25128">
        <w:rPr>
          <w:spacing w:val="-2"/>
        </w:rPr>
        <w:t>below.</w:t>
      </w:r>
    </w:p>
    <w:p w:rsidR="002A128F" w:rsidRDefault="002A128F">
      <w:pPr>
        <w:spacing w:line="276" w:lineRule="auto"/>
        <w:sectPr w:rsidR="002A128F">
          <w:pgSz w:w="12240" w:h="15840"/>
          <w:pgMar w:top="1360" w:right="640" w:bottom="980" w:left="1340" w:header="0" w:footer="782" w:gutter="0"/>
          <w:cols w:space="720"/>
        </w:sectPr>
      </w:pPr>
    </w:p>
    <w:p w:rsidR="002A128F" w:rsidRDefault="00C10E70">
      <w:pPr>
        <w:pStyle w:val="Heading2"/>
      </w:pPr>
      <w:bookmarkStart w:id="33" w:name="Session_4:__Saturday,_January_20_-_11:00"/>
      <w:bookmarkEnd w:id="33"/>
      <w:r>
        <w:rPr>
          <w:color w:val="434343"/>
        </w:rPr>
        <w:lastRenderedPageBreak/>
        <w:t>Session</w:t>
      </w:r>
      <w:r>
        <w:rPr>
          <w:color w:val="434343"/>
          <w:spacing w:val="-7"/>
        </w:rPr>
        <w:t xml:space="preserve"> </w:t>
      </w:r>
      <w:r>
        <w:rPr>
          <w:color w:val="434343"/>
        </w:rPr>
        <w:t>4:</w:t>
      </w:r>
      <w:r>
        <w:rPr>
          <w:color w:val="434343"/>
          <w:spacing w:val="67"/>
        </w:rPr>
        <w:t xml:space="preserve"> </w:t>
      </w:r>
      <w:r>
        <w:rPr>
          <w:color w:val="434343"/>
        </w:rPr>
        <w:t>Saturday,</w:t>
      </w:r>
      <w:r>
        <w:rPr>
          <w:color w:val="434343"/>
          <w:spacing w:val="-5"/>
        </w:rPr>
        <w:t xml:space="preserve"> </w:t>
      </w:r>
      <w:r>
        <w:rPr>
          <w:color w:val="434343"/>
        </w:rPr>
        <w:t>January</w:t>
      </w:r>
      <w:r>
        <w:rPr>
          <w:color w:val="434343"/>
          <w:spacing w:val="-6"/>
        </w:rPr>
        <w:t xml:space="preserve"> </w:t>
      </w:r>
      <w:r>
        <w:rPr>
          <w:color w:val="434343"/>
        </w:rPr>
        <w:t>20</w:t>
      </w:r>
      <w:r>
        <w:rPr>
          <w:color w:val="434343"/>
          <w:spacing w:val="-6"/>
        </w:rPr>
        <w:t xml:space="preserve"> </w:t>
      </w:r>
      <w:r>
        <w:rPr>
          <w:color w:val="434343"/>
        </w:rPr>
        <w:t>-</w:t>
      </w:r>
      <w:r>
        <w:rPr>
          <w:color w:val="434343"/>
          <w:spacing w:val="-8"/>
        </w:rPr>
        <w:t xml:space="preserve"> </w:t>
      </w:r>
      <w:r>
        <w:rPr>
          <w:color w:val="434343"/>
        </w:rPr>
        <w:t>11:00am-2:40pm</w:t>
      </w:r>
      <w:r>
        <w:rPr>
          <w:color w:val="434343"/>
          <w:spacing w:val="-4"/>
        </w:rPr>
        <w:t xml:space="preserve"> </w:t>
      </w:r>
      <w:r>
        <w:rPr>
          <w:color w:val="434343"/>
        </w:rPr>
        <w:t>and</w:t>
      </w:r>
      <w:r>
        <w:rPr>
          <w:color w:val="434343"/>
          <w:spacing w:val="-7"/>
        </w:rPr>
        <w:t xml:space="preserve"> </w:t>
      </w:r>
      <w:r>
        <w:rPr>
          <w:color w:val="434343"/>
        </w:rPr>
        <w:t>3:00-</w:t>
      </w:r>
      <w:r>
        <w:rPr>
          <w:color w:val="434343"/>
          <w:spacing w:val="-2"/>
        </w:rPr>
        <w:t>5:00pm</w:t>
      </w:r>
    </w:p>
    <w:p w:rsidR="002A128F" w:rsidRDefault="002A128F">
      <w:pPr>
        <w:pStyle w:val="BodyText"/>
        <w:spacing w:before="46"/>
        <w:rPr>
          <w:b/>
          <w:sz w:val="28"/>
        </w:rPr>
      </w:pPr>
    </w:p>
    <w:p w:rsidR="002A128F" w:rsidRPr="00D25128" w:rsidRDefault="00C10E70">
      <w:pPr>
        <w:ind w:left="100"/>
        <w:rPr>
          <w:sz w:val="28"/>
        </w:rPr>
      </w:pPr>
      <w:bookmarkStart w:id="34" w:name="Topics:"/>
      <w:bookmarkEnd w:id="34"/>
      <w:r w:rsidRPr="00D25128">
        <w:rPr>
          <w:spacing w:val="-2"/>
          <w:sz w:val="28"/>
        </w:rPr>
        <w:t>Topics:</w:t>
      </w:r>
    </w:p>
    <w:p w:rsidR="002A128F" w:rsidRPr="00D25128" w:rsidRDefault="00C10E70">
      <w:pPr>
        <w:spacing w:before="126"/>
        <w:ind w:left="100"/>
        <w:rPr>
          <w:sz w:val="24"/>
        </w:rPr>
      </w:pPr>
      <w:bookmarkStart w:id="35" w:name="Principles_of_Negotiation_–_Part_Four"/>
      <w:bookmarkEnd w:id="35"/>
      <w:r w:rsidRPr="00D25128">
        <w:rPr>
          <w:sz w:val="24"/>
        </w:rPr>
        <w:t>Principles</w:t>
      </w:r>
      <w:r w:rsidRPr="00D25128">
        <w:rPr>
          <w:spacing w:val="-3"/>
          <w:sz w:val="24"/>
        </w:rPr>
        <w:t xml:space="preserve"> </w:t>
      </w:r>
      <w:r w:rsidRPr="00D25128">
        <w:rPr>
          <w:sz w:val="24"/>
        </w:rPr>
        <w:t>of</w:t>
      </w:r>
      <w:r w:rsidRPr="00D25128">
        <w:rPr>
          <w:spacing w:val="-5"/>
          <w:sz w:val="24"/>
        </w:rPr>
        <w:t xml:space="preserve"> </w:t>
      </w:r>
      <w:r w:rsidRPr="00D25128">
        <w:rPr>
          <w:sz w:val="24"/>
        </w:rPr>
        <w:t>Negotiation</w:t>
      </w:r>
      <w:r w:rsidRPr="00D25128">
        <w:rPr>
          <w:spacing w:val="2"/>
          <w:sz w:val="24"/>
        </w:rPr>
        <w:t xml:space="preserve"> </w:t>
      </w:r>
      <w:r w:rsidRPr="00D25128">
        <w:rPr>
          <w:sz w:val="24"/>
        </w:rPr>
        <w:t>–</w:t>
      </w:r>
      <w:r w:rsidRPr="00D25128">
        <w:rPr>
          <w:spacing w:val="-1"/>
          <w:sz w:val="24"/>
        </w:rPr>
        <w:t xml:space="preserve"> </w:t>
      </w:r>
      <w:r w:rsidRPr="00D25128">
        <w:rPr>
          <w:sz w:val="24"/>
        </w:rPr>
        <w:t>Part</w:t>
      </w:r>
      <w:r w:rsidRPr="00D25128">
        <w:rPr>
          <w:spacing w:val="-4"/>
          <w:sz w:val="24"/>
        </w:rPr>
        <w:t xml:space="preserve"> Four</w:t>
      </w:r>
    </w:p>
    <w:p w:rsidR="002A128F" w:rsidRPr="00D25128" w:rsidRDefault="00C10E70">
      <w:pPr>
        <w:spacing w:before="44" w:line="273" w:lineRule="auto"/>
        <w:ind w:left="100"/>
        <w:rPr>
          <w:sz w:val="24"/>
        </w:rPr>
      </w:pPr>
      <w:bookmarkStart w:id="36" w:name="Negotiating_in_the_Face_of_Bias:_A_Video"/>
      <w:bookmarkEnd w:id="36"/>
      <w:r w:rsidRPr="00D25128">
        <w:rPr>
          <w:sz w:val="24"/>
        </w:rPr>
        <w:t>Negotiating</w:t>
      </w:r>
      <w:r w:rsidRPr="00D25128">
        <w:rPr>
          <w:spacing w:val="-2"/>
          <w:sz w:val="24"/>
        </w:rPr>
        <w:t xml:space="preserve"> </w:t>
      </w:r>
      <w:r w:rsidRPr="00D25128">
        <w:rPr>
          <w:sz w:val="24"/>
        </w:rPr>
        <w:t>in</w:t>
      </w:r>
      <w:r w:rsidRPr="00D25128">
        <w:rPr>
          <w:spacing w:val="-2"/>
          <w:sz w:val="24"/>
        </w:rPr>
        <w:t xml:space="preserve"> </w:t>
      </w:r>
      <w:r w:rsidRPr="00D25128">
        <w:rPr>
          <w:sz w:val="24"/>
        </w:rPr>
        <w:t>the</w:t>
      </w:r>
      <w:r w:rsidRPr="00D25128">
        <w:rPr>
          <w:spacing w:val="-2"/>
          <w:sz w:val="24"/>
        </w:rPr>
        <w:t xml:space="preserve"> </w:t>
      </w:r>
      <w:r w:rsidRPr="00D25128">
        <w:rPr>
          <w:sz w:val="24"/>
        </w:rPr>
        <w:t>Face</w:t>
      </w:r>
      <w:r w:rsidRPr="00D25128">
        <w:rPr>
          <w:spacing w:val="-2"/>
          <w:sz w:val="24"/>
        </w:rPr>
        <w:t xml:space="preserve"> </w:t>
      </w:r>
      <w:r w:rsidRPr="00D25128">
        <w:rPr>
          <w:sz w:val="24"/>
        </w:rPr>
        <w:t>of</w:t>
      </w:r>
      <w:r w:rsidRPr="00D25128">
        <w:rPr>
          <w:spacing w:val="-5"/>
          <w:sz w:val="24"/>
        </w:rPr>
        <w:t xml:space="preserve"> </w:t>
      </w:r>
      <w:r w:rsidRPr="00D25128">
        <w:rPr>
          <w:sz w:val="24"/>
        </w:rPr>
        <w:t>Bias:</w:t>
      </w:r>
      <w:r w:rsidRPr="00D25128">
        <w:rPr>
          <w:spacing w:val="-5"/>
          <w:sz w:val="24"/>
        </w:rPr>
        <w:t xml:space="preserve"> </w:t>
      </w:r>
      <w:r w:rsidRPr="00D25128">
        <w:rPr>
          <w:sz w:val="24"/>
        </w:rPr>
        <w:t>A</w:t>
      </w:r>
      <w:r w:rsidRPr="00D25128">
        <w:rPr>
          <w:spacing w:val="-3"/>
          <w:sz w:val="24"/>
        </w:rPr>
        <w:t xml:space="preserve"> </w:t>
      </w:r>
      <w:r w:rsidRPr="00D25128">
        <w:rPr>
          <w:sz w:val="24"/>
        </w:rPr>
        <w:t>Video</w:t>
      </w:r>
      <w:r w:rsidRPr="00D25128">
        <w:rPr>
          <w:spacing w:val="-2"/>
          <w:sz w:val="24"/>
        </w:rPr>
        <w:t xml:space="preserve"> </w:t>
      </w:r>
      <w:r w:rsidRPr="00D25128">
        <w:rPr>
          <w:sz w:val="24"/>
        </w:rPr>
        <w:t>Case</w:t>
      </w:r>
      <w:r w:rsidRPr="00D25128">
        <w:rPr>
          <w:spacing w:val="-2"/>
          <w:sz w:val="24"/>
        </w:rPr>
        <w:t xml:space="preserve"> </w:t>
      </w:r>
      <w:r w:rsidRPr="00D25128">
        <w:rPr>
          <w:sz w:val="24"/>
        </w:rPr>
        <w:t>Study</w:t>
      </w:r>
      <w:r w:rsidRPr="00D25128">
        <w:rPr>
          <w:spacing w:val="-3"/>
          <w:sz w:val="24"/>
        </w:rPr>
        <w:t xml:space="preserve"> </w:t>
      </w:r>
      <w:r w:rsidRPr="00D25128">
        <w:rPr>
          <w:sz w:val="24"/>
        </w:rPr>
        <w:t>of</w:t>
      </w:r>
      <w:r w:rsidRPr="00D25128">
        <w:rPr>
          <w:spacing w:val="-5"/>
          <w:sz w:val="24"/>
        </w:rPr>
        <w:t xml:space="preserve"> </w:t>
      </w:r>
      <w:r w:rsidRPr="00D25128">
        <w:rPr>
          <w:sz w:val="24"/>
        </w:rPr>
        <w:t>a Promotion/Salary</w:t>
      </w:r>
      <w:r w:rsidRPr="00D25128">
        <w:rPr>
          <w:spacing w:val="-2"/>
          <w:sz w:val="24"/>
        </w:rPr>
        <w:t xml:space="preserve"> </w:t>
      </w:r>
      <w:r w:rsidRPr="00D25128">
        <w:rPr>
          <w:sz w:val="24"/>
        </w:rPr>
        <w:t xml:space="preserve">Negotiation </w:t>
      </w:r>
      <w:bookmarkStart w:id="37" w:name="Implications_of_the_Course_for_Policy_an"/>
      <w:bookmarkEnd w:id="37"/>
      <w:r w:rsidRPr="00D25128">
        <w:rPr>
          <w:sz w:val="24"/>
        </w:rPr>
        <w:t>Implications of the Course for Policy and Decision Making</w:t>
      </w:r>
    </w:p>
    <w:p w:rsidR="002A128F" w:rsidRPr="00D25128" w:rsidRDefault="00C10E70">
      <w:pPr>
        <w:spacing w:before="6"/>
        <w:ind w:left="100"/>
        <w:rPr>
          <w:sz w:val="24"/>
        </w:rPr>
      </w:pPr>
      <w:bookmarkStart w:id="38" w:name="Final_negotiation_exercise"/>
      <w:bookmarkEnd w:id="38"/>
      <w:r w:rsidRPr="00D25128">
        <w:rPr>
          <w:sz w:val="24"/>
        </w:rPr>
        <w:t>Final</w:t>
      </w:r>
      <w:r w:rsidRPr="00D25128">
        <w:rPr>
          <w:spacing w:val="-4"/>
          <w:sz w:val="24"/>
        </w:rPr>
        <w:t xml:space="preserve"> </w:t>
      </w:r>
      <w:r w:rsidRPr="00D25128">
        <w:rPr>
          <w:sz w:val="24"/>
        </w:rPr>
        <w:t>negotiation</w:t>
      </w:r>
      <w:r w:rsidRPr="00D25128">
        <w:rPr>
          <w:spacing w:val="-3"/>
          <w:sz w:val="24"/>
        </w:rPr>
        <w:t xml:space="preserve"> </w:t>
      </w:r>
      <w:r w:rsidRPr="00D25128">
        <w:rPr>
          <w:spacing w:val="-2"/>
          <w:sz w:val="24"/>
        </w:rPr>
        <w:t>exercise</w:t>
      </w:r>
    </w:p>
    <w:p w:rsidR="002A128F" w:rsidRPr="00D25128" w:rsidRDefault="002A128F">
      <w:pPr>
        <w:pStyle w:val="BodyText"/>
        <w:rPr>
          <w:sz w:val="24"/>
        </w:rPr>
      </w:pPr>
    </w:p>
    <w:p w:rsidR="002A128F" w:rsidRPr="00D25128" w:rsidRDefault="002A128F">
      <w:pPr>
        <w:pStyle w:val="BodyText"/>
        <w:spacing w:before="57"/>
        <w:rPr>
          <w:sz w:val="24"/>
        </w:rPr>
      </w:pPr>
    </w:p>
    <w:p w:rsidR="002A128F" w:rsidRPr="00D25128" w:rsidRDefault="00C10E70">
      <w:pPr>
        <w:ind w:left="100"/>
        <w:rPr>
          <w:sz w:val="24"/>
        </w:rPr>
      </w:pPr>
      <w:bookmarkStart w:id="39" w:name="Written_assignment:"/>
      <w:bookmarkEnd w:id="39"/>
      <w:r w:rsidRPr="00D25128">
        <w:rPr>
          <w:sz w:val="24"/>
        </w:rPr>
        <w:t>Written</w:t>
      </w:r>
      <w:r w:rsidRPr="00D25128">
        <w:rPr>
          <w:spacing w:val="-6"/>
          <w:sz w:val="24"/>
        </w:rPr>
        <w:t xml:space="preserve"> </w:t>
      </w:r>
      <w:r w:rsidRPr="00D25128">
        <w:rPr>
          <w:spacing w:val="-2"/>
          <w:sz w:val="24"/>
        </w:rPr>
        <w:t>assignment:</w:t>
      </w:r>
    </w:p>
    <w:p w:rsidR="002A128F" w:rsidRPr="00D25128" w:rsidRDefault="00C10E70">
      <w:pPr>
        <w:pStyle w:val="ListParagraph"/>
        <w:numPr>
          <w:ilvl w:val="0"/>
          <w:numId w:val="2"/>
        </w:numPr>
        <w:tabs>
          <w:tab w:val="left" w:pos="821"/>
        </w:tabs>
        <w:spacing w:before="123" w:line="271" w:lineRule="auto"/>
        <w:ind w:right="679"/>
      </w:pPr>
      <w:r w:rsidRPr="00D25128">
        <w:t>The first</w:t>
      </w:r>
      <w:r w:rsidRPr="00D25128">
        <w:rPr>
          <w:spacing w:val="-4"/>
        </w:rPr>
        <w:t xml:space="preserve"> </w:t>
      </w:r>
      <w:r w:rsidRPr="00D25128">
        <w:t>of</w:t>
      </w:r>
      <w:r w:rsidRPr="00D25128">
        <w:rPr>
          <w:spacing w:val="-4"/>
        </w:rPr>
        <w:t xml:space="preserve"> </w:t>
      </w:r>
      <w:r w:rsidRPr="00D25128">
        <w:t>your</w:t>
      </w:r>
      <w:r w:rsidRPr="00D25128">
        <w:rPr>
          <w:spacing w:val="-1"/>
        </w:rPr>
        <w:t xml:space="preserve"> </w:t>
      </w:r>
      <w:r w:rsidRPr="00D25128">
        <w:t>written essays</w:t>
      </w:r>
      <w:r w:rsidRPr="00D25128">
        <w:rPr>
          <w:spacing w:val="-3"/>
        </w:rPr>
        <w:t xml:space="preserve"> </w:t>
      </w:r>
      <w:r w:rsidRPr="00D25128">
        <w:t>is</w:t>
      </w:r>
      <w:r w:rsidRPr="00D25128">
        <w:rPr>
          <w:spacing w:val="-8"/>
        </w:rPr>
        <w:t xml:space="preserve"> </w:t>
      </w:r>
      <w:r w:rsidRPr="00D25128">
        <w:t>due by</w:t>
      </w:r>
      <w:r w:rsidRPr="00D25128">
        <w:rPr>
          <w:spacing w:val="-3"/>
        </w:rPr>
        <w:t xml:space="preserve"> </w:t>
      </w:r>
      <w:r w:rsidRPr="00D25128">
        <w:t>email</w:t>
      </w:r>
      <w:r w:rsidRPr="00D25128">
        <w:rPr>
          <w:spacing w:val="-2"/>
        </w:rPr>
        <w:t xml:space="preserve"> </w:t>
      </w:r>
      <w:r w:rsidRPr="00D25128">
        <w:t xml:space="preserve">on </w:t>
      </w:r>
      <w:r w:rsidRPr="00D25128">
        <w:rPr>
          <w:b/>
        </w:rPr>
        <w:t>January</w:t>
      </w:r>
      <w:r w:rsidRPr="00D25128">
        <w:rPr>
          <w:b/>
          <w:spacing w:val="-5"/>
        </w:rPr>
        <w:t xml:space="preserve"> </w:t>
      </w:r>
      <w:r w:rsidRPr="00D25128">
        <w:rPr>
          <w:b/>
        </w:rPr>
        <w:t>21</w:t>
      </w:r>
      <w:r w:rsidRPr="00D25128">
        <w:t>.</w:t>
      </w:r>
      <w:r w:rsidRPr="00D25128">
        <w:rPr>
          <w:spacing w:val="40"/>
        </w:rPr>
        <w:t xml:space="preserve"> </w:t>
      </w:r>
      <w:r w:rsidRPr="00D25128">
        <w:t>See the instructions</w:t>
      </w:r>
      <w:r w:rsidRPr="00D25128">
        <w:rPr>
          <w:spacing w:val="-8"/>
        </w:rPr>
        <w:t xml:space="preserve"> </w:t>
      </w:r>
      <w:r w:rsidRPr="00D25128">
        <w:t>at</w:t>
      </w:r>
      <w:r w:rsidRPr="00D25128">
        <w:rPr>
          <w:spacing w:val="-4"/>
        </w:rPr>
        <w:t xml:space="preserve"> </w:t>
      </w:r>
      <w:r w:rsidRPr="00D25128">
        <w:t>the end of the syllabus.</w:t>
      </w:r>
    </w:p>
    <w:p w:rsidR="002A128F" w:rsidRPr="00D25128" w:rsidRDefault="002A128F">
      <w:pPr>
        <w:pStyle w:val="BodyText"/>
        <w:spacing w:before="33"/>
      </w:pPr>
    </w:p>
    <w:p w:rsidR="002A128F" w:rsidRPr="00D25128" w:rsidRDefault="00C10E70">
      <w:pPr>
        <w:ind w:left="100"/>
        <w:rPr>
          <w:sz w:val="24"/>
        </w:rPr>
      </w:pPr>
      <w:bookmarkStart w:id="40" w:name="Case_study"/>
      <w:bookmarkEnd w:id="40"/>
      <w:r w:rsidRPr="00D25128">
        <w:rPr>
          <w:sz w:val="24"/>
        </w:rPr>
        <w:t>Case</w:t>
      </w:r>
      <w:r w:rsidRPr="00D25128">
        <w:rPr>
          <w:spacing w:val="-2"/>
          <w:sz w:val="24"/>
        </w:rPr>
        <w:t xml:space="preserve"> study</w:t>
      </w:r>
    </w:p>
    <w:p w:rsidR="002A128F" w:rsidRPr="00D25128" w:rsidRDefault="00C10E70">
      <w:pPr>
        <w:pStyle w:val="ListParagraph"/>
        <w:numPr>
          <w:ilvl w:val="0"/>
          <w:numId w:val="2"/>
        </w:numPr>
        <w:tabs>
          <w:tab w:val="left" w:pos="821"/>
        </w:tabs>
        <w:spacing w:before="118" w:line="276" w:lineRule="auto"/>
        <w:ind w:right="968"/>
      </w:pPr>
      <w:r w:rsidRPr="00D25128">
        <w:t>Read</w:t>
      </w:r>
      <w:r w:rsidRPr="00D25128">
        <w:rPr>
          <w:spacing w:val="-1"/>
        </w:rPr>
        <w:t xml:space="preserve"> </w:t>
      </w:r>
      <w:r w:rsidRPr="00D25128">
        <w:t>the</w:t>
      </w:r>
      <w:r w:rsidRPr="00D25128">
        <w:rPr>
          <w:spacing w:val="-6"/>
        </w:rPr>
        <w:t xml:space="preserve"> </w:t>
      </w:r>
      <w:r w:rsidRPr="00D25128">
        <w:t>“Caitlin’s</w:t>
      </w:r>
      <w:r w:rsidRPr="00D25128">
        <w:rPr>
          <w:spacing w:val="-4"/>
        </w:rPr>
        <w:t xml:space="preserve"> </w:t>
      </w:r>
      <w:r w:rsidRPr="00D25128">
        <w:t>Challenge”</w:t>
      </w:r>
      <w:r w:rsidRPr="00D25128">
        <w:rPr>
          <w:spacing w:val="-7"/>
        </w:rPr>
        <w:t xml:space="preserve"> </w:t>
      </w:r>
      <w:r w:rsidRPr="00D25128">
        <w:t>handout</w:t>
      </w:r>
      <w:r w:rsidRPr="00D25128">
        <w:rPr>
          <w:spacing w:val="-2"/>
        </w:rPr>
        <w:t xml:space="preserve"> </w:t>
      </w:r>
      <w:r w:rsidRPr="00D25128">
        <w:t>as</w:t>
      </w:r>
      <w:r w:rsidRPr="00D25128">
        <w:rPr>
          <w:spacing w:val="-4"/>
        </w:rPr>
        <w:t xml:space="preserve"> </w:t>
      </w:r>
      <w:r w:rsidRPr="00D25128">
        <w:t>background</w:t>
      </w:r>
      <w:r w:rsidRPr="00D25128">
        <w:rPr>
          <w:spacing w:val="-1"/>
        </w:rPr>
        <w:t xml:space="preserve"> </w:t>
      </w:r>
      <w:r w:rsidRPr="00D25128">
        <w:t>for</w:t>
      </w:r>
      <w:r w:rsidRPr="00D25128">
        <w:rPr>
          <w:spacing w:val="-2"/>
        </w:rPr>
        <w:t xml:space="preserve"> </w:t>
      </w:r>
      <w:r w:rsidRPr="00D25128">
        <w:t>the</w:t>
      </w:r>
      <w:r w:rsidRPr="00D25128">
        <w:rPr>
          <w:spacing w:val="-1"/>
        </w:rPr>
        <w:t xml:space="preserve"> </w:t>
      </w:r>
      <w:r w:rsidRPr="00D25128">
        <w:t>video</w:t>
      </w:r>
      <w:r w:rsidRPr="00D25128">
        <w:rPr>
          <w:spacing w:val="-1"/>
        </w:rPr>
        <w:t xml:space="preserve"> </w:t>
      </w:r>
      <w:r w:rsidRPr="00D25128">
        <w:t>case</w:t>
      </w:r>
      <w:r w:rsidRPr="00D25128">
        <w:rPr>
          <w:spacing w:val="-1"/>
        </w:rPr>
        <w:t xml:space="preserve"> </w:t>
      </w:r>
      <w:r w:rsidRPr="00D25128">
        <w:t>study</w:t>
      </w:r>
      <w:r w:rsidRPr="00D25128">
        <w:rPr>
          <w:spacing w:val="-4"/>
        </w:rPr>
        <w:t xml:space="preserve"> </w:t>
      </w:r>
      <w:r w:rsidRPr="00D25128">
        <w:t>we’ll</w:t>
      </w:r>
      <w:r w:rsidRPr="00D25128">
        <w:rPr>
          <w:spacing w:val="-8"/>
        </w:rPr>
        <w:t xml:space="preserve"> </w:t>
      </w:r>
      <w:r w:rsidRPr="00D25128">
        <w:t>be looking at in class.</w:t>
      </w:r>
      <w:r w:rsidRPr="00D25128">
        <w:rPr>
          <w:spacing w:val="40"/>
        </w:rPr>
        <w:t xml:space="preserve"> </w:t>
      </w:r>
      <w:r w:rsidRPr="00D25128">
        <w:t xml:space="preserve">In </w:t>
      </w:r>
      <w:proofErr w:type="spellStart"/>
      <w:r w:rsidRPr="00D25128">
        <w:t>preparkation</w:t>
      </w:r>
      <w:proofErr w:type="spellEnd"/>
      <w:r w:rsidRPr="00D25128">
        <w:t xml:space="preserve"> for our discussion, be sure to read the assigned material, below, about Gender and Negotiation and Race and Negotiation.</w:t>
      </w:r>
    </w:p>
    <w:p w:rsidR="002A128F" w:rsidRPr="00D25128" w:rsidRDefault="002A128F">
      <w:pPr>
        <w:pStyle w:val="BodyText"/>
        <w:spacing w:before="27"/>
      </w:pPr>
    </w:p>
    <w:p w:rsidR="002A128F" w:rsidRPr="00D25128" w:rsidRDefault="00C10E70">
      <w:pPr>
        <w:ind w:left="100"/>
        <w:rPr>
          <w:sz w:val="24"/>
        </w:rPr>
      </w:pPr>
      <w:bookmarkStart w:id="41" w:name="Simulation_assignment_#1:"/>
      <w:bookmarkEnd w:id="41"/>
      <w:r w:rsidRPr="00D25128">
        <w:rPr>
          <w:sz w:val="24"/>
        </w:rPr>
        <w:t>Simulation</w:t>
      </w:r>
      <w:r w:rsidRPr="00D25128">
        <w:rPr>
          <w:spacing w:val="-4"/>
          <w:sz w:val="24"/>
        </w:rPr>
        <w:t xml:space="preserve"> </w:t>
      </w:r>
      <w:r w:rsidRPr="00D25128">
        <w:rPr>
          <w:sz w:val="24"/>
        </w:rPr>
        <w:t>assignment</w:t>
      </w:r>
      <w:r w:rsidRPr="00D25128">
        <w:rPr>
          <w:spacing w:val="-6"/>
          <w:sz w:val="24"/>
        </w:rPr>
        <w:t xml:space="preserve"> </w:t>
      </w:r>
      <w:r w:rsidRPr="00D25128">
        <w:rPr>
          <w:spacing w:val="-5"/>
          <w:sz w:val="24"/>
        </w:rPr>
        <w:t>#1:</w:t>
      </w:r>
    </w:p>
    <w:p w:rsidR="002A128F" w:rsidRPr="00D25128" w:rsidRDefault="00C10E70">
      <w:pPr>
        <w:pStyle w:val="ListParagraph"/>
        <w:numPr>
          <w:ilvl w:val="0"/>
          <w:numId w:val="2"/>
        </w:numPr>
        <w:tabs>
          <w:tab w:val="left" w:pos="821"/>
        </w:tabs>
        <w:spacing w:before="118" w:line="276" w:lineRule="auto"/>
        <w:ind w:right="545"/>
      </w:pPr>
      <w:r w:rsidRPr="00D25128">
        <w:t xml:space="preserve">Do the </w:t>
      </w:r>
      <w:r w:rsidRPr="00D25128">
        <w:rPr>
          <w:b/>
        </w:rPr>
        <w:t xml:space="preserve">Sally Swansong </w:t>
      </w:r>
      <w:r w:rsidRPr="00D25128">
        <w:t>negotiation outside of class</w:t>
      </w:r>
      <w:r w:rsidRPr="00D25128">
        <w:rPr>
          <w:spacing w:val="-3"/>
        </w:rPr>
        <w:t xml:space="preserve"> </w:t>
      </w:r>
      <w:r w:rsidRPr="00D25128">
        <w:t>(allow at least 60 minutes</w:t>
      </w:r>
      <w:r w:rsidRPr="00D25128">
        <w:rPr>
          <w:spacing w:val="-3"/>
        </w:rPr>
        <w:t xml:space="preserve"> </w:t>
      </w:r>
      <w:r w:rsidRPr="00D25128">
        <w:t>and have a calculator with you, just in case you need it).</w:t>
      </w:r>
      <w:r w:rsidRPr="00D25128">
        <w:rPr>
          <w:spacing w:val="40"/>
        </w:rPr>
        <w:t xml:space="preserve"> </w:t>
      </w:r>
      <w:r w:rsidRPr="00D25128">
        <w:t>Assuming you reach an agreement, you and your counterpart will together write up the agreemen</w:t>
      </w:r>
      <w:r w:rsidRPr="00D25128">
        <w:t>t, indicating which role each of you played.</w:t>
      </w:r>
      <w:r w:rsidRPr="00D25128">
        <w:rPr>
          <w:spacing w:val="73"/>
        </w:rPr>
        <w:t xml:space="preserve"> </w:t>
      </w:r>
      <w:r w:rsidRPr="00D25128">
        <w:t xml:space="preserve">You must </w:t>
      </w:r>
      <w:r w:rsidRPr="00D25128">
        <w:rPr>
          <w:b/>
        </w:rPr>
        <w:t>submit it to me prior to session 4.</w:t>
      </w:r>
      <w:r w:rsidRPr="00D25128">
        <w:rPr>
          <w:b/>
          <w:spacing w:val="76"/>
        </w:rPr>
        <w:t xml:space="preserve"> </w:t>
      </w:r>
      <w:r w:rsidRPr="00D25128">
        <w:t xml:space="preserve">Your performance will be graded on the basis of both (1) how well </w:t>
      </w:r>
      <w:r w:rsidRPr="00D25128">
        <w:rPr>
          <w:i/>
        </w:rPr>
        <w:t>you</w:t>
      </w:r>
      <w:r w:rsidRPr="00D25128">
        <w:t xml:space="preserve">, </w:t>
      </w:r>
      <w:r w:rsidRPr="00D25128">
        <w:rPr>
          <w:i/>
        </w:rPr>
        <w:t>individually</w:t>
      </w:r>
      <w:r w:rsidRPr="00D25128">
        <w:t xml:space="preserve">, did for </w:t>
      </w:r>
      <w:r w:rsidRPr="00D25128">
        <w:rPr>
          <w:i/>
        </w:rPr>
        <w:t xml:space="preserve">your </w:t>
      </w:r>
      <w:r w:rsidRPr="00D25128">
        <w:t>client compared to how others in the class did representing that sam</w:t>
      </w:r>
      <w:r w:rsidRPr="00D25128">
        <w:t>e client, and (2) how well you utilized negotiation</w:t>
      </w:r>
      <w:r w:rsidRPr="00D25128">
        <w:rPr>
          <w:spacing w:val="-1"/>
        </w:rPr>
        <w:t xml:space="preserve"> </w:t>
      </w:r>
      <w:r w:rsidRPr="00D25128">
        <w:t>best</w:t>
      </w:r>
      <w:r w:rsidRPr="00D25128">
        <w:rPr>
          <w:spacing w:val="-5"/>
        </w:rPr>
        <w:t xml:space="preserve"> </w:t>
      </w:r>
      <w:r w:rsidRPr="00D25128">
        <w:t>practices,</w:t>
      </w:r>
      <w:r w:rsidRPr="00D25128">
        <w:rPr>
          <w:spacing w:val="-4"/>
        </w:rPr>
        <w:t xml:space="preserve"> </w:t>
      </w:r>
      <w:r w:rsidRPr="00D25128">
        <w:t>as</w:t>
      </w:r>
      <w:r w:rsidRPr="00D25128">
        <w:rPr>
          <w:spacing w:val="-3"/>
        </w:rPr>
        <w:t xml:space="preserve"> </w:t>
      </w:r>
      <w:r w:rsidRPr="00D25128">
        <w:t>indicated by</w:t>
      </w:r>
      <w:r w:rsidRPr="00D25128">
        <w:rPr>
          <w:spacing w:val="-3"/>
        </w:rPr>
        <w:t xml:space="preserve"> </w:t>
      </w:r>
      <w:r w:rsidRPr="00D25128">
        <w:t>the nature of</w:t>
      </w:r>
      <w:r w:rsidRPr="00D25128">
        <w:rPr>
          <w:spacing w:val="-4"/>
        </w:rPr>
        <w:t xml:space="preserve"> </w:t>
      </w:r>
      <w:r w:rsidRPr="00D25128">
        <w:t>the</w:t>
      </w:r>
      <w:r w:rsidRPr="00D25128">
        <w:rPr>
          <w:spacing w:val="-5"/>
        </w:rPr>
        <w:t xml:space="preserve"> </w:t>
      </w:r>
      <w:r w:rsidRPr="00D25128">
        <w:t>agreement.</w:t>
      </w:r>
      <w:r w:rsidRPr="00D25128">
        <w:rPr>
          <w:spacing w:val="40"/>
        </w:rPr>
        <w:t xml:space="preserve"> </w:t>
      </w:r>
      <w:r w:rsidRPr="00D25128">
        <w:t>If</w:t>
      </w:r>
      <w:r w:rsidRPr="00D25128">
        <w:rPr>
          <w:spacing w:val="-4"/>
        </w:rPr>
        <w:t xml:space="preserve"> </w:t>
      </w:r>
      <w:r w:rsidRPr="00D25128">
        <w:t>you think</w:t>
      </w:r>
      <w:r w:rsidRPr="00D25128">
        <w:rPr>
          <w:spacing w:val="-3"/>
        </w:rPr>
        <w:t xml:space="preserve"> </w:t>
      </w:r>
      <w:r w:rsidRPr="00D25128">
        <w:t>that</w:t>
      </w:r>
      <w:r w:rsidRPr="00D25128">
        <w:rPr>
          <w:spacing w:val="-4"/>
        </w:rPr>
        <w:t xml:space="preserve"> </w:t>
      </w:r>
      <w:r w:rsidRPr="00D25128">
        <w:t xml:space="preserve">my understanding of your </w:t>
      </w:r>
      <w:r w:rsidRPr="00D25128">
        <w:rPr>
          <w:i/>
        </w:rPr>
        <w:t xml:space="preserve">personal </w:t>
      </w:r>
      <w:r w:rsidRPr="00D25128">
        <w:t xml:space="preserve">performance won’t be clear from the agreement itself, you may (but aren’t obligated to) write me an </w:t>
      </w:r>
      <w:r w:rsidRPr="00D25128">
        <w:rPr>
          <w:i/>
        </w:rPr>
        <w:t xml:space="preserve">individual </w:t>
      </w:r>
      <w:r w:rsidRPr="00D25128">
        <w:t>(NOT joint) memo telling me what you were trying to accomplish or what “best practices” you sought to employ, even though the final agreement may</w:t>
      </w:r>
      <w:r w:rsidRPr="00D25128">
        <w:t xml:space="preserve"> not reflect them, and/or explaining why the negotiation ended up as it did</w:t>
      </w:r>
      <w:r w:rsidRPr="00D25128">
        <w:rPr>
          <w:spacing w:val="-5"/>
        </w:rPr>
        <w:t xml:space="preserve"> </w:t>
      </w:r>
      <w:r w:rsidRPr="00D25128">
        <w:t>despite your</w:t>
      </w:r>
      <w:r w:rsidRPr="00D25128">
        <w:rPr>
          <w:spacing w:val="-6"/>
        </w:rPr>
        <w:t xml:space="preserve"> </w:t>
      </w:r>
      <w:r w:rsidRPr="00D25128">
        <w:t>efforts.</w:t>
      </w:r>
      <w:r w:rsidRPr="00D25128">
        <w:rPr>
          <w:spacing w:val="40"/>
        </w:rPr>
        <w:t xml:space="preserve"> </w:t>
      </w:r>
      <w:r w:rsidRPr="00D25128">
        <w:t>If</w:t>
      </w:r>
      <w:r w:rsidRPr="00D25128">
        <w:rPr>
          <w:spacing w:val="-4"/>
        </w:rPr>
        <w:t xml:space="preserve"> </w:t>
      </w:r>
      <w:r w:rsidRPr="00D25128">
        <w:t>you don’t</w:t>
      </w:r>
      <w:r w:rsidRPr="00D25128">
        <w:rPr>
          <w:spacing w:val="-4"/>
        </w:rPr>
        <w:t xml:space="preserve"> </w:t>
      </w:r>
      <w:r w:rsidRPr="00D25128">
        <w:t>reach an</w:t>
      </w:r>
      <w:r w:rsidRPr="00D25128">
        <w:rPr>
          <w:spacing w:val="-5"/>
        </w:rPr>
        <w:t xml:space="preserve"> </w:t>
      </w:r>
      <w:r w:rsidRPr="00D25128">
        <w:t>agreement,</w:t>
      </w:r>
      <w:r w:rsidRPr="00D25128">
        <w:rPr>
          <w:spacing w:val="-4"/>
        </w:rPr>
        <w:t xml:space="preserve"> </w:t>
      </w:r>
      <w:r w:rsidRPr="00D25128">
        <w:t>each</w:t>
      </w:r>
      <w:r w:rsidRPr="00D25128">
        <w:rPr>
          <w:spacing w:val="-5"/>
        </w:rPr>
        <w:t xml:space="preserve"> </w:t>
      </w:r>
      <w:r w:rsidRPr="00D25128">
        <w:t>of</w:t>
      </w:r>
      <w:r w:rsidRPr="00D25128">
        <w:rPr>
          <w:spacing w:val="-4"/>
        </w:rPr>
        <w:t xml:space="preserve"> </w:t>
      </w:r>
      <w:r w:rsidRPr="00D25128">
        <w:t>you should submit</w:t>
      </w:r>
      <w:r w:rsidRPr="00D25128">
        <w:rPr>
          <w:spacing w:val="-4"/>
        </w:rPr>
        <w:t xml:space="preserve"> </w:t>
      </w:r>
      <w:r w:rsidRPr="00D25128">
        <w:t>such</w:t>
      </w:r>
      <w:r w:rsidRPr="00D25128">
        <w:rPr>
          <w:spacing w:val="-5"/>
        </w:rPr>
        <w:t xml:space="preserve"> </w:t>
      </w:r>
      <w:r w:rsidRPr="00D25128">
        <w:t xml:space="preserve">a </w:t>
      </w:r>
      <w:r w:rsidRPr="00D25128">
        <w:rPr>
          <w:spacing w:val="-2"/>
        </w:rPr>
        <w:t>memo.</w:t>
      </w:r>
    </w:p>
    <w:p w:rsidR="002A128F" w:rsidRPr="00D25128" w:rsidRDefault="002A128F">
      <w:pPr>
        <w:pStyle w:val="BodyText"/>
        <w:spacing w:before="28"/>
      </w:pPr>
    </w:p>
    <w:p w:rsidR="002A128F" w:rsidRPr="00D25128" w:rsidRDefault="00C10E70">
      <w:pPr>
        <w:ind w:left="100"/>
        <w:rPr>
          <w:sz w:val="24"/>
        </w:rPr>
      </w:pPr>
      <w:bookmarkStart w:id="42" w:name="Simulation_assignment_#2:"/>
      <w:bookmarkEnd w:id="42"/>
      <w:r w:rsidRPr="00D25128">
        <w:rPr>
          <w:sz w:val="24"/>
        </w:rPr>
        <w:t>Simulation</w:t>
      </w:r>
      <w:r w:rsidRPr="00D25128">
        <w:rPr>
          <w:spacing w:val="-4"/>
          <w:sz w:val="24"/>
        </w:rPr>
        <w:t xml:space="preserve"> </w:t>
      </w:r>
      <w:r w:rsidRPr="00D25128">
        <w:rPr>
          <w:sz w:val="24"/>
        </w:rPr>
        <w:t>assignment</w:t>
      </w:r>
      <w:r w:rsidRPr="00D25128">
        <w:rPr>
          <w:spacing w:val="-6"/>
          <w:sz w:val="24"/>
        </w:rPr>
        <w:t xml:space="preserve"> </w:t>
      </w:r>
      <w:r w:rsidRPr="00D25128">
        <w:rPr>
          <w:spacing w:val="-5"/>
          <w:sz w:val="24"/>
        </w:rPr>
        <w:t>#2:</w:t>
      </w:r>
    </w:p>
    <w:p w:rsidR="002A128F" w:rsidRPr="00D25128" w:rsidRDefault="00C10E70">
      <w:pPr>
        <w:pStyle w:val="ListParagraph"/>
        <w:numPr>
          <w:ilvl w:val="0"/>
          <w:numId w:val="2"/>
        </w:numPr>
        <w:tabs>
          <w:tab w:val="left" w:pos="821"/>
        </w:tabs>
        <w:spacing w:before="118" w:line="276" w:lineRule="auto"/>
        <w:ind w:right="136"/>
        <w:rPr>
          <w:b/>
        </w:rPr>
      </w:pPr>
      <w:r w:rsidRPr="00D25128">
        <w:t xml:space="preserve">The final </w:t>
      </w:r>
      <w:r w:rsidRPr="00D25128">
        <w:rPr>
          <w:b/>
        </w:rPr>
        <w:t xml:space="preserve">team </w:t>
      </w:r>
      <w:r w:rsidRPr="00D25128">
        <w:t>negotiation will be conducted after the last</w:t>
      </w:r>
      <w:r w:rsidRPr="00D25128">
        <w:t xml:space="preserve"> class.</w:t>
      </w:r>
      <w:r w:rsidRPr="00D25128">
        <w:rPr>
          <w:spacing w:val="40"/>
        </w:rPr>
        <w:t xml:space="preserve"> </w:t>
      </w:r>
      <w:r w:rsidRPr="00D25128">
        <w:t>Each team should plan on having</w:t>
      </w:r>
      <w:r w:rsidRPr="00D25128">
        <w:rPr>
          <w:spacing w:val="-2"/>
        </w:rPr>
        <w:t xml:space="preserve"> </w:t>
      </w:r>
      <w:r w:rsidRPr="00D25128">
        <w:t xml:space="preserve">a </w:t>
      </w:r>
      <w:r w:rsidRPr="00D25128">
        <w:rPr>
          <w:u w:val="single"/>
        </w:rPr>
        <w:t>minimum</w:t>
      </w:r>
      <w:r w:rsidRPr="00D25128">
        <w:t xml:space="preserve"> two-hour preparation meeting</w:t>
      </w:r>
      <w:r w:rsidRPr="00D25128">
        <w:rPr>
          <w:spacing w:val="-2"/>
        </w:rPr>
        <w:t xml:space="preserve"> </w:t>
      </w:r>
      <w:r w:rsidRPr="00D25128">
        <w:t>to</w:t>
      </w:r>
      <w:r w:rsidRPr="00D25128">
        <w:rPr>
          <w:spacing w:val="-2"/>
        </w:rPr>
        <w:t xml:space="preserve"> </w:t>
      </w:r>
      <w:r w:rsidRPr="00D25128">
        <w:t>consider the case material (to be assigned) and strategy.</w:t>
      </w:r>
      <w:r w:rsidRPr="00D25128">
        <w:rPr>
          <w:spacing w:val="40"/>
        </w:rPr>
        <w:t xml:space="preserve"> </w:t>
      </w:r>
      <w:r w:rsidRPr="00D25128">
        <w:t>Your experience of preparing as a team and negotiation with another team, and the lessons</w:t>
      </w:r>
      <w:r w:rsidRPr="00D25128">
        <w:rPr>
          <w:spacing w:val="-3"/>
        </w:rPr>
        <w:t xml:space="preserve"> </w:t>
      </w:r>
      <w:r w:rsidRPr="00D25128">
        <w:t>you learn from</w:t>
      </w:r>
      <w:r w:rsidRPr="00D25128">
        <w:rPr>
          <w:spacing w:val="-1"/>
        </w:rPr>
        <w:t xml:space="preserve"> </w:t>
      </w:r>
      <w:r w:rsidRPr="00D25128">
        <w:t>that,</w:t>
      </w:r>
      <w:r w:rsidRPr="00D25128">
        <w:rPr>
          <w:spacing w:val="-4"/>
        </w:rPr>
        <w:t xml:space="preserve"> </w:t>
      </w:r>
      <w:r w:rsidRPr="00D25128">
        <w:t>should</w:t>
      </w:r>
      <w:r w:rsidRPr="00D25128">
        <w:rPr>
          <w:spacing w:val="-5"/>
        </w:rPr>
        <w:t xml:space="preserve"> </w:t>
      </w:r>
      <w:r w:rsidRPr="00D25128">
        <w:t>be one</w:t>
      </w:r>
      <w:r w:rsidRPr="00D25128">
        <w:rPr>
          <w:spacing w:val="-5"/>
        </w:rPr>
        <w:t xml:space="preserve"> </w:t>
      </w:r>
      <w:r w:rsidRPr="00D25128">
        <w:t>aspect</w:t>
      </w:r>
      <w:r w:rsidRPr="00D25128">
        <w:rPr>
          <w:spacing w:val="-4"/>
        </w:rPr>
        <w:t xml:space="preserve"> </w:t>
      </w:r>
      <w:r w:rsidRPr="00D25128">
        <w:t>of</w:t>
      </w:r>
      <w:r w:rsidRPr="00D25128">
        <w:rPr>
          <w:spacing w:val="-4"/>
        </w:rPr>
        <w:t xml:space="preserve"> </w:t>
      </w:r>
      <w:r w:rsidRPr="00D25128">
        <w:t>your</w:t>
      </w:r>
      <w:r w:rsidRPr="00D25128">
        <w:rPr>
          <w:spacing w:val="-1"/>
        </w:rPr>
        <w:t xml:space="preserve"> </w:t>
      </w:r>
      <w:r w:rsidRPr="00D25128">
        <w:t>final</w:t>
      </w:r>
      <w:r w:rsidRPr="00D25128">
        <w:rPr>
          <w:spacing w:val="-2"/>
        </w:rPr>
        <w:t xml:space="preserve"> </w:t>
      </w:r>
      <w:r w:rsidRPr="00D25128">
        <w:t>paper</w:t>
      </w:r>
      <w:r w:rsidRPr="00D25128">
        <w:rPr>
          <w:spacing w:val="-1"/>
        </w:rPr>
        <w:t xml:space="preserve"> </w:t>
      </w:r>
      <w:r w:rsidRPr="00D25128">
        <w:t>(see “Essay</w:t>
      </w:r>
      <w:r w:rsidRPr="00D25128">
        <w:rPr>
          <w:spacing w:val="-3"/>
        </w:rPr>
        <w:t xml:space="preserve"> </w:t>
      </w:r>
      <w:r w:rsidRPr="00D25128">
        <w:t>2”</w:t>
      </w:r>
      <w:r w:rsidRPr="00D25128">
        <w:rPr>
          <w:spacing w:val="-6"/>
        </w:rPr>
        <w:t xml:space="preserve"> </w:t>
      </w:r>
      <w:r w:rsidRPr="00D25128">
        <w:t xml:space="preserve">below). </w:t>
      </w:r>
      <w:r w:rsidRPr="00D25128">
        <w:rPr>
          <w:b/>
        </w:rPr>
        <w:t xml:space="preserve">Since there will be </w:t>
      </w:r>
      <w:r w:rsidRPr="00D25128">
        <w:rPr>
          <w:b/>
          <w:u w:val="single"/>
        </w:rPr>
        <w:t>at least</w:t>
      </w:r>
      <w:r w:rsidRPr="00D25128">
        <w:rPr>
          <w:b/>
        </w:rPr>
        <w:t xml:space="preserve"> four people involved, it would facilitate the scheduling of the final negotiation to plan to do it right after class on January 20.</w:t>
      </w:r>
      <w:r w:rsidRPr="00D25128">
        <w:rPr>
          <w:b/>
          <w:spacing w:val="40"/>
        </w:rPr>
        <w:t xml:space="preserve"> </w:t>
      </w:r>
      <w:r w:rsidRPr="00D25128">
        <w:rPr>
          <w:b/>
        </w:rPr>
        <w:t>This assumes that you</w:t>
      </w:r>
    </w:p>
    <w:p w:rsidR="002A128F" w:rsidRPr="00D25128" w:rsidRDefault="002A128F">
      <w:pPr>
        <w:spacing w:line="276" w:lineRule="auto"/>
        <w:sectPr w:rsidR="002A128F" w:rsidRPr="00D25128">
          <w:pgSz w:w="12240" w:h="15840"/>
          <w:pgMar w:top="1700" w:right="640" w:bottom="980" w:left="1340" w:header="0" w:footer="782" w:gutter="0"/>
          <w:cols w:space="720"/>
        </w:sectPr>
      </w:pPr>
    </w:p>
    <w:p w:rsidR="002A128F" w:rsidRPr="00D25128" w:rsidRDefault="00C10E70">
      <w:pPr>
        <w:spacing w:before="79" w:line="276" w:lineRule="auto"/>
        <w:ind w:left="821"/>
        <w:rPr>
          <w:b/>
        </w:rPr>
      </w:pPr>
      <w:r w:rsidRPr="00D25128">
        <w:rPr>
          <w:b/>
        </w:rPr>
        <w:lastRenderedPageBreak/>
        <w:t>can</w:t>
      </w:r>
      <w:r w:rsidRPr="00D25128">
        <w:rPr>
          <w:b/>
          <w:spacing w:val="-2"/>
        </w:rPr>
        <w:t xml:space="preserve"> </w:t>
      </w:r>
      <w:r w:rsidRPr="00D25128">
        <w:rPr>
          <w:b/>
        </w:rPr>
        <w:t>hold</w:t>
      </w:r>
      <w:r w:rsidRPr="00D25128">
        <w:rPr>
          <w:b/>
          <w:spacing w:val="-4"/>
        </w:rPr>
        <w:t xml:space="preserve"> </w:t>
      </w:r>
      <w:r w:rsidRPr="00D25128">
        <w:rPr>
          <w:b/>
        </w:rPr>
        <w:t>your</w:t>
      </w:r>
      <w:r w:rsidRPr="00D25128">
        <w:rPr>
          <w:b/>
          <w:spacing w:val="-4"/>
        </w:rPr>
        <w:t xml:space="preserve"> </w:t>
      </w:r>
      <w:r w:rsidRPr="00D25128">
        <w:rPr>
          <w:b/>
        </w:rPr>
        <w:t>team</w:t>
      </w:r>
      <w:r w:rsidRPr="00D25128">
        <w:rPr>
          <w:b/>
          <w:spacing w:val="-4"/>
        </w:rPr>
        <w:t xml:space="preserve"> </w:t>
      </w:r>
      <w:r w:rsidRPr="00D25128">
        <w:rPr>
          <w:b/>
        </w:rPr>
        <w:t>preparation</w:t>
      </w:r>
      <w:r w:rsidRPr="00D25128">
        <w:rPr>
          <w:b/>
          <w:spacing w:val="-3"/>
        </w:rPr>
        <w:t xml:space="preserve"> </w:t>
      </w:r>
      <w:r w:rsidRPr="00D25128">
        <w:rPr>
          <w:b/>
        </w:rPr>
        <w:t>meeting</w:t>
      </w:r>
      <w:r w:rsidRPr="00D25128">
        <w:rPr>
          <w:b/>
          <w:spacing w:val="-3"/>
        </w:rPr>
        <w:t xml:space="preserve"> </w:t>
      </w:r>
      <w:r w:rsidRPr="00D25128">
        <w:rPr>
          <w:b/>
        </w:rPr>
        <w:t>before</w:t>
      </w:r>
      <w:r w:rsidRPr="00D25128">
        <w:rPr>
          <w:b/>
          <w:spacing w:val="-1"/>
        </w:rPr>
        <w:t xml:space="preserve"> </w:t>
      </w:r>
      <w:r w:rsidRPr="00D25128">
        <w:rPr>
          <w:b/>
        </w:rPr>
        <w:t>the</w:t>
      </w:r>
      <w:r w:rsidRPr="00D25128">
        <w:rPr>
          <w:b/>
          <w:spacing w:val="-1"/>
        </w:rPr>
        <w:t xml:space="preserve"> </w:t>
      </w:r>
      <w:r w:rsidRPr="00D25128">
        <w:rPr>
          <w:b/>
        </w:rPr>
        <w:t>20th.</w:t>
      </w:r>
      <w:r w:rsidRPr="00D25128">
        <w:rPr>
          <w:b/>
          <w:spacing w:val="80"/>
        </w:rPr>
        <w:t xml:space="preserve"> </w:t>
      </w:r>
      <w:r w:rsidRPr="00D25128">
        <w:rPr>
          <w:b/>
        </w:rPr>
        <w:t>If</w:t>
      </w:r>
      <w:r w:rsidRPr="00D25128">
        <w:rPr>
          <w:b/>
          <w:spacing w:val="-2"/>
        </w:rPr>
        <w:t xml:space="preserve"> </w:t>
      </w:r>
      <w:r w:rsidRPr="00D25128">
        <w:rPr>
          <w:b/>
        </w:rPr>
        <w:t>you</w:t>
      </w:r>
      <w:r w:rsidRPr="00D25128">
        <w:rPr>
          <w:b/>
          <w:spacing w:val="-3"/>
        </w:rPr>
        <w:t xml:space="preserve"> </w:t>
      </w:r>
      <w:r w:rsidRPr="00D25128">
        <w:rPr>
          <w:b/>
        </w:rPr>
        <w:t>can’t,</w:t>
      </w:r>
      <w:r w:rsidRPr="00D25128">
        <w:rPr>
          <w:b/>
          <w:spacing w:val="-5"/>
        </w:rPr>
        <w:t xml:space="preserve"> </w:t>
      </w:r>
      <w:r w:rsidRPr="00D25128">
        <w:rPr>
          <w:b/>
        </w:rPr>
        <w:t>then</w:t>
      </w:r>
      <w:r w:rsidRPr="00D25128">
        <w:rPr>
          <w:b/>
          <w:spacing w:val="-2"/>
        </w:rPr>
        <w:t xml:space="preserve"> </w:t>
      </w:r>
      <w:r w:rsidRPr="00D25128">
        <w:rPr>
          <w:b/>
        </w:rPr>
        <w:t>plan</w:t>
      </w:r>
      <w:r w:rsidRPr="00D25128">
        <w:rPr>
          <w:b/>
          <w:spacing w:val="-2"/>
        </w:rPr>
        <w:t xml:space="preserve"> </w:t>
      </w:r>
      <w:r w:rsidRPr="00D25128">
        <w:rPr>
          <w:b/>
        </w:rPr>
        <w:t>on using the time after class on the 20</w:t>
      </w:r>
      <w:r w:rsidRPr="00D25128">
        <w:rPr>
          <w:b/>
          <w:vertAlign w:val="superscript"/>
        </w:rPr>
        <w:t>th</w:t>
      </w:r>
      <w:r w:rsidRPr="00D25128">
        <w:rPr>
          <w:b/>
        </w:rPr>
        <w:t xml:space="preserve"> for the preparation meeting.</w:t>
      </w:r>
      <w:r w:rsidRPr="00D25128">
        <w:rPr>
          <w:b/>
          <w:spacing w:val="40"/>
        </w:rPr>
        <w:t xml:space="preserve"> </w:t>
      </w:r>
      <w:r w:rsidRPr="00D25128">
        <w:rPr>
          <w:b/>
        </w:rPr>
        <w:t>In any case, please do not make plans for that afternoon.</w:t>
      </w:r>
    </w:p>
    <w:p w:rsidR="002A128F" w:rsidRPr="00D25128" w:rsidRDefault="002A128F">
      <w:pPr>
        <w:pStyle w:val="BodyText"/>
        <w:spacing w:before="39"/>
        <w:rPr>
          <w:b/>
        </w:rPr>
      </w:pPr>
    </w:p>
    <w:p w:rsidR="002A128F" w:rsidRPr="00D25128" w:rsidRDefault="00C10E70">
      <w:pPr>
        <w:spacing w:before="1" w:line="276" w:lineRule="auto"/>
        <w:ind w:left="100"/>
        <w:rPr>
          <w:b/>
        </w:rPr>
      </w:pPr>
      <w:r w:rsidRPr="00D25128">
        <w:rPr>
          <w:b/>
        </w:rPr>
        <w:t>The</w:t>
      </w:r>
      <w:r w:rsidRPr="00D25128">
        <w:rPr>
          <w:b/>
          <w:spacing w:val="-2"/>
        </w:rPr>
        <w:t xml:space="preserve"> </w:t>
      </w:r>
      <w:r w:rsidRPr="00D25128">
        <w:rPr>
          <w:b/>
        </w:rPr>
        <w:t>following</w:t>
      </w:r>
      <w:r w:rsidRPr="00D25128">
        <w:rPr>
          <w:b/>
          <w:spacing w:val="-4"/>
        </w:rPr>
        <w:t xml:space="preserve"> </w:t>
      </w:r>
      <w:r w:rsidRPr="00D25128">
        <w:rPr>
          <w:b/>
        </w:rPr>
        <w:t>materials,</w:t>
      </w:r>
      <w:r w:rsidRPr="00D25128">
        <w:rPr>
          <w:b/>
          <w:spacing w:val="-6"/>
        </w:rPr>
        <w:t xml:space="preserve"> </w:t>
      </w:r>
      <w:r w:rsidRPr="00D25128">
        <w:rPr>
          <w:b/>
        </w:rPr>
        <w:t>to</w:t>
      </w:r>
      <w:r w:rsidRPr="00D25128">
        <w:rPr>
          <w:b/>
          <w:spacing w:val="-3"/>
        </w:rPr>
        <w:t xml:space="preserve"> </w:t>
      </w:r>
      <w:r w:rsidRPr="00D25128">
        <w:rPr>
          <w:b/>
        </w:rPr>
        <w:t>be</w:t>
      </w:r>
      <w:r w:rsidRPr="00D25128">
        <w:rPr>
          <w:b/>
          <w:spacing w:val="-7"/>
        </w:rPr>
        <w:t xml:space="preserve"> </w:t>
      </w:r>
      <w:r w:rsidRPr="00D25128">
        <w:rPr>
          <w:b/>
        </w:rPr>
        <w:t>found</w:t>
      </w:r>
      <w:r w:rsidRPr="00D25128">
        <w:rPr>
          <w:b/>
          <w:spacing w:val="-4"/>
        </w:rPr>
        <w:t xml:space="preserve"> </w:t>
      </w:r>
      <w:r w:rsidRPr="00D25128">
        <w:rPr>
          <w:b/>
        </w:rPr>
        <w:t>in</w:t>
      </w:r>
      <w:r w:rsidRPr="00D25128">
        <w:rPr>
          <w:b/>
          <w:spacing w:val="-3"/>
        </w:rPr>
        <w:t xml:space="preserve"> </w:t>
      </w:r>
      <w:r w:rsidRPr="00D25128">
        <w:rPr>
          <w:b/>
        </w:rPr>
        <w:t>the</w:t>
      </w:r>
      <w:r w:rsidRPr="00D25128">
        <w:rPr>
          <w:b/>
          <w:spacing w:val="-2"/>
        </w:rPr>
        <w:t xml:space="preserve"> </w:t>
      </w:r>
      <w:r w:rsidRPr="00D25128">
        <w:rPr>
          <w:b/>
        </w:rPr>
        <w:t>Resources</w:t>
      </w:r>
      <w:r w:rsidRPr="00D25128">
        <w:rPr>
          <w:b/>
          <w:spacing w:val="-2"/>
        </w:rPr>
        <w:t xml:space="preserve"> </w:t>
      </w:r>
      <w:r w:rsidRPr="00D25128">
        <w:rPr>
          <w:b/>
        </w:rPr>
        <w:t>of</w:t>
      </w:r>
      <w:r w:rsidRPr="00D25128">
        <w:rPr>
          <w:b/>
          <w:spacing w:val="-2"/>
        </w:rPr>
        <w:t xml:space="preserve"> </w:t>
      </w:r>
      <w:r w:rsidRPr="00D25128">
        <w:rPr>
          <w:b/>
        </w:rPr>
        <w:t>the</w:t>
      </w:r>
      <w:r w:rsidRPr="00D25128">
        <w:rPr>
          <w:b/>
          <w:spacing w:val="-2"/>
        </w:rPr>
        <w:t xml:space="preserve"> </w:t>
      </w:r>
      <w:r w:rsidRPr="00D25128">
        <w:rPr>
          <w:b/>
        </w:rPr>
        <w:t>course</w:t>
      </w:r>
      <w:r w:rsidRPr="00D25128">
        <w:rPr>
          <w:b/>
          <w:spacing w:val="-2"/>
        </w:rPr>
        <w:t xml:space="preserve"> </w:t>
      </w:r>
      <w:r w:rsidRPr="00D25128">
        <w:rPr>
          <w:b/>
        </w:rPr>
        <w:t>site,</w:t>
      </w:r>
      <w:r w:rsidRPr="00D25128">
        <w:rPr>
          <w:b/>
          <w:spacing w:val="-6"/>
        </w:rPr>
        <w:t xml:space="preserve"> </w:t>
      </w:r>
      <w:r w:rsidRPr="00D25128">
        <w:rPr>
          <w:b/>
        </w:rPr>
        <w:t>may</w:t>
      </w:r>
      <w:r w:rsidRPr="00D25128">
        <w:rPr>
          <w:b/>
          <w:spacing w:val="-7"/>
        </w:rPr>
        <w:t xml:space="preserve"> </w:t>
      </w:r>
      <w:r w:rsidRPr="00D25128">
        <w:rPr>
          <w:b/>
        </w:rPr>
        <w:t>be</w:t>
      </w:r>
      <w:r w:rsidRPr="00D25128">
        <w:rPr>
          <w:b/>
          <w:spacing w:val="-2"/>
        </w:rPr>
        <w:t xml:space="preserve"> </w:t>
      </w:r>
      <w:r w:rsidRPr="00D25128">
        <w:rPr>
          <w:b/>
        </w:rPr>
        <w:t>helpful</w:t>
      </w:r>
      <w:r w:rsidRPr="00D25128">
        <w:rPr>
          <w:b/>
          <w:spacing w:val="-5"/>
        </w:rPr>
        <w:t xml:space="preserve"> </w:t>
      </w:r>
      <w:r w:rsidRPr="00D25128">
        <w:rPr>
          <w:b/>
        </w:rPr>
        <w:t>during your preparation:</w:t>
      </w:r>
    </w:p>
    <w:p w:rsidR="002A128F" w:rsidRPr="00D25128" w:rsidRDefault="00C10E70">
      <w:pPr>
        <w:pStyle w:val="BodyText"/>
        <w:spacing w:line="251" w:lineRule="exact"/>
        <w:ind w:left="821"/>
      </w:pPr>
      <w:r w:rsidRPr="00D25128">
        <w:t>A</w:t>
      </w:r>
      <w:r w:rsidRPr="00D25128">
        <w:rPr>
          <w:spacing w:val="-6"/>
        </w:rPr>
        <w:t xml:space="preserve"> </w:t>
      </w:r>
      <w:r w:rsidRPr="00D25128">
        <w:t>good</w:t>
      </w:r>
      <w:r w:rsidRPr="00D25128">
        <w:rPr>
          <w:spacing w:val="-1"/>
        </w:rPr>
        <w:t xml:space="preserve"> </w:t>
      </w:r>
      <w:r w:rsidRPr="00D25128">
        <w:t>summary</w:t>
      </w:r>
      <w:r w:rsidRPr="00D25128">
        <w:rPr>
          <w:spacing w:val="-7"/>
        </w:rPr>
        <w:t xml:space="preserve"> </w:t>
      </w:r>
      <w:r w:rsidRPr="00D25128">
        <w:t>of</w:t>
      </w:r>
      <w:r w:rsidRPr="00D25128">
        <w:rPr>
          <w:spacing w:val="-4"/>
        </w:rPr>
        <w:t xml:space="preserve"> </w:t>
      </w:r>
      <w:r w:rsidRPr="00D25128">
        <w:t>matters</w:t>
      </w:r>
      <w:r w:rsidRPr="00D25128">
        <w:rPr>
          <w:spacing w:val="-3"/>
        </w:rPr>
        <w:t xml:space="preserve"> </w:t>
      </w:r>
      <w:r w:rsidRPr="00D25128">
        <w:t>to consider</w:t>
      </w:r>
      <w:r w:rsidRPr="00D25128">
        <w:rPr>
          <w:spacing w:val="-2"/>
        </w:rPr>
        <w:t xml:space="preserve"> </w:t>
      </w:r>
      <w:r w:rsidRPr="00D25128">
        <w:t>during</w:t>
      </w:r>
      <w:r w:rsidRPr="00D25128">
        <w:rPr>
          <w:spacing w:val="-4"/>
        </w:rPr>
        <w:t xml:space="preserve"> </w:t>
      </w:r>
      <w:r w:rsidRPr="00D25128">
        <w:rPr>
          <w:spacing w:val="-2"/>
        </w:rPr>
        <w:t>preparation:</w:t>
      </w:r>
    </w:p>
    <w:p w:rsidR="002A128F" w:rsidRPr="00D25128" w:rsidRDefault="00C10E70">
      <w:pPr>
        <w:pStyle w:val="BodyText"/>
        <w:spacing w:before="37" w:line="278" w:lineRule="auto"/>
        <w:ind w:left="1541" w:right="551"/>
      </w:pPr>
      <w:r w:rsidRPr="00D25128">
        <w:t>Lewicki R.J., D.M. Saunders and B. Barry, “Getting Ready to Implement the Strategy:</w:t>
      </w:r>
      <w:r w:rsidRPr="00D25128">
        <w:rPr>
          <w:spacing w:val="-5"/>
        </w:rPr>
        <w:t xml:space="preserve"> </w:t>
      </w:r>
      <w:r w:rsidRPr="00D25128">
        <w:t>The</w:t>
      </w:r>
      <w:r w:rsidRPr="00D25128">
        <w:rPr>
          <w:spacing w:val="-1"/>
        </w:rPr>
        <w:t xml:space="preserve"> </w:t>
      </w:r>
      <w:r w:rsidRPr="00D25128">
        <w:t>Planning</w:t>
      </w:r>
      <w:r w:rsidRPr="00D25128">
        <w:rPr>
          <w:spacing w:val="-6"/>
        </w:rPr>
        <w:t xml:space="preserve"> </w:t>
      </w:r>
      <w:r w:rsidRPr="00D25128">
        <w:t>Process,”</w:t>
      </w:r>
      <w:r w:rsidRPr="00D25128">
        <w:rPr>
          <w:spacing w:val="-7"/>
        </w:rPr>
        <w:t xml:space="preserve"> </w:t>
      </w:r>
      <w:r w:rsidRPr="00D25128">
        <w:t>pp.</w:t>
      </w:r>
      <w:r w:rsidRPr="00D25128">
        <w:rPr>
          <w:spacing w:val="-5"/>
        </w:rPr>
        <w:t xml:space="preserve"> </w:t>
      </w:r>
      <w:r w:rsidRPr="00D25128">
        <w:t>113-</w:t>
      </w:r>
      <w:r w:rsidRPr="00D25128">
        <w:t>131</w:t>
      </w:r>
      <w:r w:rsidRPr="00D25128">
        <w:rPr>
          <w:spacing w:val="-1"/>
        </w:rPr>
        <w:t xml:space="preserve"> </w:t>
      </w:r>
      <w:r w:rsidRPr="00D25128">
        <w:t>in</w:t>
      </w:r>
      <w:r w:rsidRPr="00D25128">
        <w:rPr>
          <w:spacing w:val="-1"/>
        </w:rPr>
        <w:t xml:space="preserve"> </w:t>
      </w:r>
      <w:r w:rsidRPr="00D25128">
        <w:rPr>
          <w:u w:val="single"/>
        </w:rPr>
        <w:t>Negotiation</w:t>
      </w:r>
      <w:r w:rsidRPr="00D25128">
        <w:t>,</w:t>
      </w:r>
      <w:r w:rsidRPr="00D25128">
        <w:rPr>
          <w:spacing w:val="-5"/>
        </w:rPr>
        <w:t xml:space="preserve"> </w:t>
      </w:r>
      <w:r w:rsidRPr="00D25128">
        <w:t>Fifth</w:t>
      </w:r>
      <w:r w:rsidRPr="00D25128">
        <w:rPr>
          <w:spacing w:val="-1"/>
        </w:rPr>
        <w:t xml:space="preserve"> </w:t>
      </w:r>
      <w:r w:rsidRPr="00D25128">
        <w:t>Edition;</w:t>
      </w:r>
      <w:r w:rsidRPr="00D25128">
        <w:rPr>
          <w:spacing w:val="-5"/>
        </w:rPr>
        <w:t xml:space="preserve"> </w:t>
      </w:r>
      <w:r w:rsidRPr="00D25128">
        <w:t>New York, NY: McGraw-Hill/Irwin, 2006</w:t>
      </w:r>
    </w:p>
    <w:p w:rsidR="002A128F" w:rsidRPr="00D25128" w:rsidRDefault="002A128F">
      <w:pPr>
        <w:pStyle w:val="BodyText"/>
        <w:spacing w:before="32"/>
      </w:pPr>
    </w:p>
    <w:p w:rsidR="002A128F" w:rsidRPr="00D25128" w:rsidRDefault="00C10E70">
      <w:pPr>
        <w:pStyle w:val="BodyText"/>
        <w:ind w:left="821"/>
      </w:pPr>
      <w:r w:rsidRPr="00D25128">
        <w:t>A</w:t>
      </w:r>
      <w:r w:rsidRPr="00D25128">
        <w:rPr>
          <w:spacing w:val="-4"/>
        </w:rPr>
        <w:t xml:space="preserve"> </w:t>
      </w:r>
      <w:r w:rsidRPr="00D25128">
        <w:t>set</w:t>
      </w:r>
      <w:r w:rsidRPr="00D25128">
        <w:rPr>
          <w:spacing w:val="-3"/>
        </w:rPr>
        <w:t xml:space="preserve"> </w:t>
      </w:r>
      <w:r w:rsidRPr="00D25128">
        <w:t>of</w:t>
      </w:r>
      <w:r w:rsidRPr="00D25128">
        <w:rPr>
          <w:spacing w:val="-4"/>
        </w:rPr>
        <w:t xml:space="preserve"> </w:t>
      </w:r>
      <w:r w:rsidRPr="00D25128">
        <w:t>detailed</w:t>
      </w:r>
      <w:r w:rsidRPr="00D25128">
        <w:rPr>
          <w:spacing w:val="1"/>
        </w:rPr>
        <w:t xml:space="preserve"> </w:t>
      </w:r>
      <w:r w:rsidRPr="00D25128">
        <w:t>forms</w:t>
      </w:r>
      <w:r w:rsidRPr="00D25128">
        <w:rPr>
          <w:spacing w:val="-3"/>
        </w:rPr>
        <w:t xml:space="preserve"> </w:t>
      </w:r>
      <w:r w:rsidRPr="00D25128">
        <w:t>to</w:t>
      </w:r>
      <w:r w:rsidRPr="00D25128">
        <w:rPr>
          <w:spacing w:val="-4"/>
        </w:rPr>
        <w:t xml:space="preserve"> </w:t>
      </w:r>
      <w:r w:rsidRPr="00D25128">
        <w:t xml:space="preserve">use for </w:t>
      </w:r>
      <w:r w:rsidRPr="00D25128">
        <w:rPr>
          <w:spacing w:val="-2"/>
        </w:rPr>
        <w:t>preparation:</w:t>
      </w:r>
    </w:p>
    <w:p w:rsidR="002A128F" w:rsidRPr="00D25128" w:rsidRDefault="00C10E70">
      <w:pPr>
        <w:pStyle w:val="BodyText"/>
        <w:spacing w:before="37" w:line="276" w:lineRule="auto"/>
        <w:ind w:left="1541" w:right="551"/>
      </w:pPr>
      <w:r w:rsidRPr="00D25128">
        <w:t>Fisher,</w:t>
      </w:r>
      <w:r w:rsidRPr="00D25128">
        <w:rPr>
          <w:spacing w:val="-4"/>
        </w:rPr>
        <w:t xml:space="preserve"> </w:t>
      </w:r>
      <w:r w:rsidRPr="00D25128">
        <w:t>R.</w:t>
      </w:r>
      <w:r w:rsidRPr="00D25128">
        <w:rPr>
          <w:spacing w:val="-4"/>
        </w:rPr>
        <w:t xml:space="preserve"> </w:t>
      </w:r>
      <w:r w:rsidRPr="00D25128">
        <w:t>and D.</w:t>
      </w:r>
      <w:r w:rsidRPr="00D25128">
        <w:rPr>
          <w:spacing w:val="-4"/>
        </w:rPr>
        <w:t xml:space="preserve"> </w:t>
      </w:r>
      <w:proofErr w:type="spellStart"/>
      <w:r w:rsidRPr="00D25128">
        <w:t>Ertel</w:t>
      </w:r>
      <w:proofErr w:type="spellEnd"/>
      <w:r w:rsidRPr="00D25128">
        <w:t xml:space="preserve">, </w:t>
      </w:r>
      <w:r w:rsidRPr="00D25128">
        <w:rPr>
          <w:u w:val="single"/>
        </w:rPr>
        <w:t>Getting</w:t>
      </w:r>
      <w:r w:rsidRPr="00D25128">
        <w:rPr>
          <w:spacing w:val="-5"/>
          <w:u w:val="single"/>
        </w:rPr>
        <w:t xml:space="preserve"> </w:t>
      </w:r>
      <w:r w:rsidRPr="00D25128">
        <w:rPr>
          <w:u w:val="single"/>
        </w:rPr>
        <w:t>Ready</w:t>
      </w:r>
      <w:r w:rsidRPr="00D25128">
        <w:rPr>
          <w:spacing w:val="-3"/>
          <w:u w:val="single"/>
        </w:rPr>
        <w:t xml:space="preserve"> </w:t>
      </w:r>
      <w:r w:rsidRPr="00D25128">
        <w:rPr>
          <w:u w:val="single"/>
        </w:rPr>
        <w:t>to Negotiate</w:t>
      </w:r>
      <w:r w:rsidRPr="00D25128">
        <w:t>,</w:t>
      </w:r>
      <w:r w:rsidRPr="00D25128">
        <w:rPr>
          <w:spacing w:val="-4"/>
        </w:rPr>
        <w:t xml:space="preserve"> </w:t>
      </w:r>
      <w:r w:rsidRPr="00D25128">
        <w:t>pp.</w:t>
      </w:r>
      <w:r w:rsidRPr="00D25128">
        <w:rPr>
          <w:spacing w:val="-4"/>
        </w:rPr>
        <w:t xml:space="preserve"> </w:t>
      </w:r>
      <w:r w:rsidRPr="00D25128">
        <w:t>6,</w:t>
      </w:r>
      <w:r w:rsidRPr="00D25128">
        <w:rPr>
          <w:spacing w:val="-4"/>
        </w:rPr>
        <w:t xml:space="preserve"> </w:t>
      </w:r>
      <w:r w:rsidRPr="00D25128">
        <w:t>173,</w:t>
      </w:r>
      <w:r w:rsidRPr="00D25128">
        <w:rPr>
          <w:spacing w:val="-4"/>
        </w:rPr>
        <w:t xml:space="preserve"> </w:t>
      </w:r>
      <w:r w:rsidRPr="00D25128">
        <w:t>11,</w:t>
      </w:r>
      <w:r w:rsidRPr="00D25128">
        <w:rPr>
          <w:spacing w:val="-4"/>
        </w:rPr>
        <w:t xml:space="preserve"> </w:t>
      </w:r>
      <w:r w:rsidRPr="00D25128">
        <w:t>14-16,</w:t>
      </w:r>
      <w:r w:rsidRPr="00D25128">
        <w:rPr>
          <w:spacing w:val="-4"/>
        </w:rPr>
        <w:t xml:space="preserve"> </w:t>
      </w:r>
      <w:r w:rsidRPr="00D25128">
        <w:t>Appendix B forms; New York, NY, Penguin Books, 1995</w:t>
      </w:r>
    </w:p>
    <w:p w:rsidR="002A128F" w:rsidRPr="00D25128" w:rsidRDefault="002A128F">
      <w:pPr>
        <w:pStyle w:val="BodyText"/>
        <w:spacing w:before="40"/>
      </w:pPr>
    </w:p>
    <w:p w:rsidR="002A128F" w:rsidRPr="00D25128" w:rsidRDefault="00C10E70">
      <w:pPr>
        <w:pStyle w:val="BodyText"/>
        <w:ind w:left="821"/>
      </w:pPr>
      <w:r w:rsidRPr="00D25128">
        <w:t>A</w:t>
      </w:r>
      <w:r w:rsidRPr="00D25128">
        <w:rPr>
          <w:spacing w:val="-2"/>
        </w:rPr>
        <w:t xml:space="preserve"> </w:t>
      </w:r>
      <w:r w:rsidRPr="00D25128">
        <w:t>review</w:t>
      </w:r>
      <w:r w:rsidRPr="00D25128">
        <w:rPr>
          <w:spacing w:val="-4"/>
        </w:rPr>
        <w:t xml:space="preserve"> </w:t>
      </w:r>
      <w:r w:rsidRPr="00D25128">
        <w:t>of</w:t>
      </w:r>
      <w:r w:rsidRPr="00D25128">
        <w:rPr>
          <w:spacing w:val="-1"/>
        </w:rPr>
        <w:t xml:space="preserve"> </w:t>
      </w:r>
      <w:r w:rsidRPr="00D25128">
        <w:t xml:space="preserve">key </w:t>
      </w:r>
      <w:r w:rsidRPr="00D25128">
        <w:rPr>
          <w:spacing w:val="-2"/>
        </w:rPr>
        <w:t>concepts:</w:t>
      </w:r>
    </w:p>
    <w:p w:rsidR="002A128F" w:rsidRPr="00D25128" w:rsidRDefault="00C10E70">
      <w:pPr>
        <w:pStyle w:val="BodyText"/>
        <w:spacing w:before="37" w:line="276" w:lineRule="auto"/>
        <w:ind w:left="1541"/>
      </w:pPr>
      <w:proofErr w:type="spellStart"/>
      <w:r w:rsidRPr="00D25128">
        <w:t>Shonk</w:t>
      </w:r>
      <w:proofErr w:type="spellEnd"/>
      <w:r w:rsidRPr="00D25128">
        <w:t>,</w:t>
      </w:r>
      <w:r w:rsidRPr="00D25128">
        <w:rPr>
          <w:spacing w:val="-6"/>
        </w:rPr>
        <w:t xml:space="preserve"> </w:t>
      </w:r>
      <w:r w:rsidRPr="00D25128">
        <w:t>K.,</w:t>
      </w:r>
      <w:r w:rsidRPr="00D25128">
        <w:rPr>
          <w:spacing w:val="-6"/>
        </w:rPr>
        <w:t xml:space="preserve"> </w:t>
      </w:r>
      <w:r w:rsidRPr="00D25128">
        <w:t>“Top</w:t>
      </w:r>
      <w:r w:rsidRPr="00D25128">
        <w:rPr>
          <w:spacing w:val="-7"/>
        </w:rPr>
        <w:t xml:space="preserve"> </w:t>
      </w:r>
      <w:r w:rsidRPr="00D25128">
        <w:t>10</w:t>
      </w:r>
      <w:r w:rsidRPr="00D25128">
        <w:rPr>
          <w:spacing w:val="-2"/>
        </w:rPr>
        <w:t xml:space="preserve"> </w:t>
      </w:r>
      <w:r w:rsidRPr="00D25128">
        <w:t>Negotiation</w:t>
      </w:r>
      <w:r w:rsidRPr="00D25128">
        <w:rPr>
          <w:spacing w:val="-2"/>
        </w:rPr>
        <w:t xml:space="preserve"> </w:t>
      </w:r>
      <w:r w:rsidRPr="00D25128">
        <w:t>Skills</w:t>
      </w:r>
      <w:r w:rsidRPr="00D25128">
        <w:rPr>
          <w:spacing w:val="-5"/>
        </w:rPr>
        <w:t xml:space="preserve"> </w:t>
      </w:r>
      <w:r w:rsidRPr="00D25128">
        <w:t>You</w:t>
      </w:r>
      <w:r w:rsidRPr="00D25128">
        <w:rPr>
          <w:spacing w:val="-2"/>
        </w:rPr>
        <w:t xml:space="preserve"> </w:t>
      </w:r>
      <w:r w:rsidRPr="00D25128">
        <w:t>Must</w:t>
      </w:r>
      <w:r w:rsidRPr="00D25128">
        <w:rPr>
          <w:spacing w:val="-6"/>
        </w:rPr>
        <w:t xml:space="preserve"> </w:t>
      </w:r>
      <w:r w:rsidRPr="00D25128">
        <w:t>Learn</w:t>
      </w:r>
      <w:r w:rsidRPr="00D25128">
        <w:rPr>
          <w:spacing w:val="-2"/>
        </w:rPr>
        <w:t xml:space="preserve"> </w:t>
      </w:r>
      <w:r w:rsidRPr="00D25128">
        <w:t>to</w:t>
      </w:r>
      <w:r w:rsidRPr="00D25128">
        <w:rPr>
          <w:spacing w:val="-2"/>
        </w:rPr>
        <w:t xml:space="preserve"> </w:t>
      </w:r>
      <w:r w:rsidRPr="00D25128">
        <w:t>Succeed,” Program</w:t>
      </w:r>
      <w:r w:rsidRPr="00D25128">
        <w:rPr>
          <w:spacing w:val="-8"/>
        </w:rPr>
        <w:t xml:space="preserve"> </w:t>
      </w:r>
      <w:r w:rsidRPr="00D25128">
        <w:t>on Negotiation at Harvard Law School, May 1, 2018</w:t>
      </w:r>
    </w:p>
    <w:p w:rsidR="002A128F" w:rsidRPr="00D25128" w:rsidRDefault="002A128F">
      <w:pPr>
        <w:pStyle w:val="BodyText"/>
        <w:spacing w:before="41"/>
      </w:pPr>
    </w:p>
    <w:p w:rsidR="002A128F" w:rsidRPr="00D25128" w:rsidRDefault="00C10E70">
      <w:pPr>
        <w:pStyle w:val="BodyText"/>
        <w:ind w:left="821"/>
      </w:pPr>
      <w:r w:rsidRPr="00D25128">
        <w:t>Dealing</w:t>
      </w:r>
      <w:r w:rsidRPr="00D25128">
        <w:rPr>
          <w:spacing w:val="-6"/>
        </w:rPr>
        <w:t xml:space="preserve"> </w:t>
      </w:r>
      <w:r w:rsidRPr="00D25128">
        <w:t>with</w:t>
      </w:r>
      <w:r w:rsidRPr="00D25128">
        <w:rPr>
          <w:spacing w:val="-5"/>
        </w:rPr>
        <w:t xml:space="preserve"> </w:t>
      </w:r>
      <w:r w:rsidRPr="00D25128">
        <w:rPr>
          <w:spacing w:val="-2"/>
        </w:rPr>
        <w:t>anxiety</w:t>
      </w:r>
    </w:p>
    <w:p w:rsidR="002A128F" w:rsidRPr="00D25128" w:rsidRDefault="00C10E70">
      <w:pPr>
        <w:pStyle w:val="BodyText"/>
        <w:spacing w:before="37" w:line="276" w:lineRule="auto"/>
        <w:ind w:left="1541" w:right="551"/>
      </w:pPr>
      <w:r w:rsidRPr="00D25128">
        <w:t>PON Staff, “Anxiety is the most commonly experienced emotion before a negotiation,</w:t>
      </w:r>
      <w:r w:rsidRPr="00D25128">
        <w:rPr>
          <w:spacing w:val="-5"/>
        </w:rPr>
        <w:t xml:space="preserve"> </w:t>
      </w:r>
      <w:r w:rsidRPr="00D25128">
        <w:t>so</w:t>
      </w:r>
      <w:r w:rsidRPr="00D25128">
        <w:rPr>
          <w:spacing w:val="-1"/>
        </w:rPr>
        <w:t xml:space="preserve"> </w:t>
      </w:r>
      <w:r w:rsidRPr="00D25128">
        <w:t>what</w:t>
      </w:r>
      <w:r w:rsidRPr="00D25128">
        <w:rPr>
          <w:spacing w:val="-5"/>
        </w:rPr>
        <w:t xml:space="preserve"> </w:t>
      </w:r>
      <w:r w:rsidRPr="00D25128">
        <w:t>can</w:t>
      </w:r>
      <w:r w:rsidRPr="00D25128">
        <w:rPr>
          <w:spacing w:val="-1"/>
        </w:rPr>
        <w:t xml:space="preserve"> </w:t>
      </w:r>
      <w:r w:rsidRPr="00D25128">
        <w:t>you</w:t>
      </w:r>
      <w:r w:rsidRPr="00D25128">
        <w:rPr>
          <w:spacing w:val="-6"/>
        </w:rPr>
        <w:t xml:space="preserve"> </w:t>
      </w:r>
      <w:r w:rsidRPr="00D25128">
        <w:t>do</w:t>
      </w:r>
      <w:r w:rsidRPr="00D25128">
        <w:rPr>
          <w:spacing w:val="-1"/>
        </w:rPr>
        <w:t xml:space="preserve"> </w:t>
      </w:r>
      <w:r w:rsidRPr="00D25128">
        <w:t>about</w:t>
      </w:r>
      <w:r w:rsidRPr="00D25128">
        <w:rPr>
          <w:spacing w:val="-5"/>
        </w:rPr>
        <w:t xml:space="preserve"> </w:t>
      </w:r>
      <w:r w:rsidRPr="00D25128">
        <w:t>it</w:t>
      </w:r>
      <w:r w:rsidRPr="00D25128">
        <w:rPr>
          <w:spacing w:val="-5"/>
        </w:rPr>
        <w:t xml:space="preserve"> </w:t>
      </w:r>
      <w:r w:rsidRPr="00D25128">
        <w:t>when</w:t>
      </w:r>
      <w:r w:rsidRPr="00D25128">
        <w:rPr>
          <w:spacing w:val="-1"/>
        </w:rPr>
        <w:t xml:space="preserve"> </w:t>
      </w:r>
      <w:r w:rsidRPr="00D25128">
        <w:t>making</w:t>
      </w:r>
      <w:r w:rsidRPr="00D25128">
        <w:rPr>
          <w:spacing w:val="-6"/>
        </w:rPr>
        <w:t xml:space="preserve"> </w:t>
      </w:r>
      <w:r w:rsidRPr="00D25128">
        <w:t>a</w:t>
      </w:r>
      <w:r w:rsidRPr="00D25128">
        <w:rPr>
          <w:spacing w:val="-1"/>
        </w:rPr>
        <w:t xml:space="preserve"> </w:t>
      </w:r>
      <w:r w:rsidRPr="00D25128">
        <w:t>deal?” Program</w:t>
      </w:r>
      <w:r w:rsidRPr="00D25128">
        <w:rPr>
          <w:spacing w:val="-7"/>
        </w:rPr>
        <w:t xml:space="preserve"> </w:t>
      </w:r>
      <w:r w:rsidRPr="00D25128">
        <w:t>on Negotiation at Harvard Law School, May 18, 2021</w:t>
      </w:r>
    </w:p>
    <w:p w:rsidR="002A128F" w:rsidRPr="00D25128" w:rsidRDefault="002A128F">
      <w:pPr>
        <w:pStyle w:val="BodyText"/>
        <w:spacing w:before="25"/>
      </w:pPr>
    </w:p>
    <w:p w:rsidR="002A128F" w:rsidRPr="00D25128" w:rsidRDefault="00C10E70">
      <w:pPr>
        <w:spacing w:before="1"/>
        <w:ind w:left="100"/>
        <w:rPr>
          <w:sz w:val="24"/>
        </w:rPr>
      </w:pPr>
      <w:bookmarkStart w:id="43" w:name="Readings"/>
      <w:bookmarkEnd w:id="43"/>
      <w:r w:rsidRPr="00D25128">
        <w:rPr>
          <w:spacing w:val="-2"/>
          <w:sz w:val="24"/>
        </w:rPr>
        <w:t>Readings</w:t>
      </w:r>
    </w:p>
    <w:p w:rsidR="002A128F" w:rsidRPr="00D25128" w:rsidRDefault="002A128F">
      <w:pPr>
        <w:pStyle w:val="BodyText"/>
        <w:spacing w:before="7"/>
        <w:rPr>
          <w:sz w:val="24"/>
        </w:rPr>
      </w:pPr>
    </w:p>
    <w:p w:rsidR="002A128F" w:rsidRPr="00D25128" w:rsidRDefault="00C10E70">
      <w:pPr>
        <w:pStyle w:val="BodyText"/>
        <w:ind w:left="460"/>
      </w:pPr>
      <w:bookmarkStart w:id="44" w:name="Gender_and_Negotiation"/>
      <w:bookmarkEnd w:id="44"/>
      <w:r w:rsidRPr="00D25128">
        <w:t>Gender</w:t>
      </w:r>
      <w:r w:rsidRPr="00D25128">
        <w:rPr>
          <w:spacing w:val="-5"/>
        </w:rPr>
        <w:t xml:space="preserve"> </w:t>
      </w:r>
      <w:r w:rsidRPr="00D25128">
        <w:t>and</w:t>
      </w:r>
      <w:r w:rsidRPr="00D25128">
        <w:rPr>
          <w:spacing w:val="1"/>
        </w:rPr>
        <w:t xml:space="preserve"> </w:t>
      </w:r>
      <w:r w:rsidRPr="00D25128">
        <w:rPr>
          <w:spacing w:val="-2"/>
        </w:rPr>
        <w:t>Negotiation</w:t>
      </w:r>
    </w:p>
    <w:p w:rsidR="002A128F" w:rsidRPr="00D25128" w:rsidRDefault="00C10E70">
      <w:pPr>
        <w:pStyle w:val="ListParagraph"/>
        <w:numPr>
          <w:ilvl w:val="1"/>
          <w:numId w:val="2"/>
        </w:numPr>
        <w:tabs>
          <w:tab w:val="left" w:pos="1181"/>
        </w:tabs>
        <w:spacing w:before="117" w:line="276" w:lineRule="auto"/>
        <w:ind w:right="551"/>
      </w:pPr>
      <w:r w:rsidRPr="00D25128">
        <w:t xml:space="preserve">Grant, A., “How Women's 'Weak Language' Is a Source of Strength", Opinion, </w:t>
      </w:r>
      <w:r w:rsidRPr="00D25128">
        <w:rPr>
          <w:u w:val="single"/>
        </w:rPr>
        <w:t>New</w:t>
      </w:r>
      <w:r w:rsidRPr="00D25128">
        <w:t xml:space="preserve"> </w:t>
      </w:r>
      <w:r w:rsidRPr="00D25128">
        <w:rPr>
          <w:u w:val="single"/>
        </w:rPr>
        <w:t>York Times</w:t>
      </w:r>
      <w:r w:rsidRPr="00D25128">
        <w:t xml:space="preserve">, July 31, 2023, </w:t>
      </w:r>
      <w:r w:rsidRPr="00D25128">
        <w:rPr>
          <w:spacing w:val="-2"/>
        </w:rPr>
        <w:t>“</w:t>
      </w:r>
      <w:r w:rsidRPr="00D25128">
        <w:rPr>
          <w:spacing w:val="-2"/>
          <w:u w:val="single"/>
        </w:rPr>
        <w:t>https://</w:t>
      </w:r>
      <w:hyperlink r:id="rId19">
        <w:r w:rsidRPr="00D25128">
          <w:rPr>
            <w:spacing w:val="-2"/>
            <w:u w:val="single"/>
          </w:rPr>
          <w:t>www.google.com/url?sa=t&amp;rct=j&amp;q=&amp;esrc=s&amp;source=web&amp;cd=&amp;ved=2ahUKEwi</w:t>
        </w:r>
      </w:hyperlink>
      <w:r w:rsidRPr="00D25128">
        <w:rPr>
          <w:spacing w:val="-2"/>
        </w:rPr>
        <w:t xml:space="preserve"> </w:t>
      </w:r>
      <w:r w:rsidRPr="00D25128">
        <w:rPr>
          <w:spacing w:val="-2"/>
          <w:u w:val="single"/>
        </w:rPr>
        <w:t>Pt6Cl8POBAxXVVDUKHd9GAJQQFnoECBAQAQ&amp;url=https%3A%2F%2Fwww.nytime</w:t>
      </w:r>
      <w:r w:rsidRPr="00D25128">
        <w:rPr>
          <w:spacing w:val="-2"/>
        </w:rPr>
        <w:t xml:space="preserve"> </w:t>
      </w:r>
      <w:r w:rsidRPr="00D25128">
        <w:rPr>
          <w:spacing w:val="-2"/>
          <w:u w:val="single"/>
        </w:rPr>
        <w:t>s.com%2F2023%2F07%2F31%2Fopinion%</w:t>
      </w:r>
      <w:r w:rsidRPr="00D25128">
        <w:rPr>
          <w:spacing w:val="-2"/>
          <w:u w:val="single"/>
        </w:rPr>
        <w:t>2Fwomen-language-</w:t>
      </w:r>
      <w:r w:rsidRPr="00D25128">
        <w:rPr>
          <w:spacing w:val="-2"/>
        </w:rPr>
        <w:t xml:space="preserve"> </w:t>
      </w:r>
      <w:proofErr w:type="spellStart"/>
      <w:r w:rsidRPr="00D25128">
        <w:rPr>
          <w:spacing w:val="-2"/>
          <w:u w:val="single"/>
        </w:rPr>
        <w:t>work.html&amp;usg</w:t>
      </w:r>
      <w:proofErr w:type="spellEnd"/>
      <w:r w:rsidRPr="00D25128">
        <w:rPr>
          <w:spacing w:val="-2"/>
          <w:u w:val="single"/>
        </w:rPr>
        <w:t>=AOvVaw0HOjMqUdiZkQd1WtWD6Shd&amp;opi=89978449”</w:t>
      </w:r>
    </w:p>
    <w:p w:rsidR="002A128F" w:rsidRPr="00D25128" w:rsidRDefault="00C10E70">
      <w:pPr>
        <w:pStyle w:val="ListParagraph"/>
        <w:numPr>
          <w:ilvl w:val="1"/>
          <w:numId w:val="2"/>
        </w:numPr>
        <w:tabs>
          <w:tab w:val="left" w:pos="1181"/>
        </w:tabs>
        <w:spacing w:line="271" w:lineRule="auto"/>
        <w:ind w:right="1225"/>
      </w:pPr>
      <w:r w:rsidRPr="00D25128">
        <w:t>Craver,</w:t>
      </w:r>
      <w:r w:rsidRPr="00D25128">
        <w:rPr>
          <w:spacing w:val="-7"/>
        </w:rPr>
        <w:t xml:space="preserve"> </w:t>
      </w:r>
      <w:r w:rsidRPr="00D25128">
        <w:t>“The</w:t>
      </w:r>
      <w:r w:rsidRPr="00D25128">
        <w:rPr>
          <w:spacing w:val="-3"/>
        </w:rPr>
        <w:t xml:space="preserve"> </w:t>
      </w:r>
      <w:r w:rsidRPr="00D25128">
        <w:t>Impact</w:t>
      </w:r>
      <w:r w:rsidRPr="00D25128">
        <w:rPr>
          <w:spacing w:val="-7"/>
        </w:rPr>
        <w:t xml:space="preserve"> </w:t>
      </w:r>
      <w:r w:rsidRPr="00D25128">
        <w:t>of</w:t>
      </w:r>
      <w:r w:rsidRPr="00D25128">
        <w:rPr>
          <w:spacing w:val="-7"/>
        </w:rPr>
        <w:t xml:space="preserve"> </w:t>
      </w:r>
      <w:r w:rsidRPr="00D25128">
        <w:t>Gender</w:t>
      </w:r>
      <w:r w:rsidRPr="00D25128">
        <w:rPr>
          <w:spacing w:val="-4"/>
        </w:rPr>
        <w:t xml:space="preserve"> </w:t>
      </w:r>
      <w:r w:rsidRPr="00D25128">
        <w:t>on</w:t>
      </w:r>
      <w:r w:rsidRPr="00D25128">
        <w:rPr>
          <w:spacing w:val="-3"/>
        </w:rPr>
        <w:t xml:space="preserve"> </w:t>
      </w:r>
      <w:r w:rsidRPr="00D25128">
        <w:t>Negotiation</w:t>
      </w:r>
      <w:r w:rsidRPr="00D25128">
        <w:rPr>
          <w:spacing w:val="-3"/>
        </w:rPr>
        <w:t xml:space="preserve"> </w:t>
      </w:r>
      <w:r w:rsidRPr="00D25128">
        <w:t xml:space="preserve">Performance,” </w:t>
      </w:r>
      <w:r w:rsidRPr="00D25128">
        <w:rPr>
          <w:u w:val="single"/>
        </w:rPr>
        <w:t>Cardozo</w:t>
      </w:r>
      <w:r w:rsidRPr="00D25128">
        <w:rPr>
          <w:spacing w:val="-3"/>
          <w:u w:val="single"/>
        </w:rPr>
        <w:t xml:space="preserve"> </w:t>
      </w:r>
      <w:r w:rsidRPr="00D25128">
        <w:rPr>
          <w:u w:val="single"/>
        </w:rPr>
        <w:t>Journal</w:t>
      </w:r>
      <w:r w:rsidRPr="00D25128">
        <w:rPr>
          <w:spacing w:val="-10"/>
          <w:u w:val="single"/>
        </w:rPr>
        <w:t xml:space="preserve"> </w:t>
      </w:r>
      <w:r w:rsidRPr="00D25128">
        <w:rPr>
          <w:u w:val="single"/>
        </w:rPr>
        <w:t>of</w:t>
      </w:r>
      <w:r w:rsidRPr="00D25128">
        <w:t xml:space="preserve"> </w:t>
      </w:r>
      <w:r w:rsidRPr="00D25128">
        <w:rPr>
          <w:u w:val="single"/>
        </w:rPr>
        <w:t>Conflict Resolution</w:t>
      </w:r>
      <w:r w:rsidRPr="00D25128">
        <w:t>, Vol. 14:339, 2013</w:t>
      </w:r>
    </w:p>
    <w:p w:rsidR="002A128F" w:rsidRPr="00D25128" w:rsidRDefault="00C10E70">
      <w:pPr>
        <w:pStyle w:val="ListParagraph"/>
        <w:numPr>
          <w:ilvl w:val="1"/>
          <w:numId w:val="2"/>
        </w:numPr>
        <w:tabs>
          <w:tab w:val="left" w:pos="1181"/>
        </w:tabs>
        <w:spacing w:before="1" w:line="271" w:lineRule="auto"/>
        <w:ind w:right="629"/>
      </w:pPr>
      <w:r w:rsidRPr="00D25128">
        <w:t>Coleman</w:t>
      </w:r>
      <w:r w:rsidRPr="00D25128">
        <w:rPr>
          <w:spacing w:val="-2"/>
        </w:rPr>
        <w:t xml:space="preserve"> </w:t>
      </w:r>
      <w:r w:rsidRPr="00D25128">
        <w:t>&amp;</w:t>
      </w:r>
      <w:r w:rsidRPr="00D25128">
        <w:rPr>
          <w:spacing w:val="-6"/>
        </w:rPr>
        <w:t xml:space="preserve"> </w:t>
      </w:r>
      <w:r w:rsidRPr="00D25128">
        <w:t>Weaver,</w:t>
      </w:r>
      <w:r w:rsidRPr="00D25128">
        <w:rPr>
          <w:spacing w:val="-6"/>
        </w:rPr>
        <w:t xml:space="preserve"> </w:t>
      </w:r>
      <w:r w:rsidRPr="00D25128">
        <w:t>“Women</w:t>
      </w:r>
      <w:r w:rsidRPr="00D25128">
        <w:rPr>
          <w:spacing w:val="-2"/>
        </w:rPr>
        <w:t xml:space="preserve"> </w:t>
      </w:r>
      <w:r w:rsidRPr="00D25128">
        <w:t>and</w:t>
      </w:r>
      <w:r w:rsidRPr="00D25128">
        <w:rPr>
          <w:spacing w:val="-2"/>
        </w:rPr>
        <w:t xml:space="preserve"> </w:t>
      </w:r>
      <w:r w:rsidRPr="00D25128">
        <w:t>Negotiation:</w:t>
      </w:r>
      <w:r w:rsidRPr="00D25128">
        <w:rPr>
          <w:spacing w:val="-6"/>
        </w:rPr>
        <w:t xml:space="preserve"> </w:t>
      </w:r>
      <w:r w:rsidRPr="00D25128">
        <w:t>Tips</w:t>
      </w:r>
      <w:r w:rsidRPr="00D25128">
        <w:rPr>
          <w:spacing w:val="-10"/>
        </w:rPr>
        <w:t xml:space="preserve"> </w:t>
      </w:r>
      <w:r w:rsidRPr="00D25128">
        <w:t>from</w:t>
      </w:r>
      <w:r w:rsidRPr="00D25128">
        <w:rPr>
          <w:spacing w:val="-3"/>
        </w:rPr>
        <w:t xml:space="preserve"> </w:t>
      </w:r>
      <w:r w:rsidRPr="00D25128">
        <w:t>the</w:t>
      </w:r>
      <w:r w:rsidRPr="00D25128">
        <w:rPr>
          <w:spacing w:val="-2"/>
        </w:rPr>
        <w:t xml:space="preserve"> </w:t>
      </w:r>
      <w:r w:rsidRPr="00D25128">
        <w:t>Field”,</w:t>
      </w:r>
      <w:r w:rsidRPr="00D25128">
        <w:rPr>
          <w:spacing w:val="-1"/>
        </w:rPr>
        <w:t xml:space="preserve"> </w:t>
      </w:r>
      <w:r w:rsidRPr="00D25128">
        <w:rPr>
          <w:u w:val="single"/>
        </w:rPr>
        <w:t>Dispute</w:t>
      </w:r>
      <w:r w:rsidRPr="00D25128">
        <w:rPr>
          <w:spacing w:val="-2"/>
          <w:u w:val="single"/>
        </w:rPr>
        <w:t xml:space="preserve"> </w:t>
      </w:r>
      <w:r w:rsidRPr="00D25128">
        <w:rPr>
          <w:u w:val="single"/>
        </w:rPr>
        <w:t>Resolution</w:t>
      </w:r>
      <w:r w:rsidRPr="00D25128">
        <w:t xml:space="preserve"> </w:t>
      </w:r>
      <w:r w:rsidRPr="00D25128">
        <w:rPr>
          <w:u w:val="single"/>
        </w:rPr>
        <w:t>Magazine</w:t>
      </w:r>
      <w:r w:rsidRPr="00D25128">
        <w:t>, Spring 2012</w:t>
      </w:r>
    </w:p>
    <w:p w:rsidR="002A128F" w:rsidRPr="00D25128" w:rsidRDefault="00C10E70">
      <w:pPr>
        <w:pStyle w:val="ListParagraph"/>
        <w:numPr>
          <w:ilvl w:val="1"/>
          <w:numId w:val="2"/>
        </w:numPr>
        <w:tabs>
          <w:tab w:val="left" w:pos="1181"/>
        </w:tabs>
        <w:spacing w:before="10" w:line="271" w:lineRule="auto"/>
        <w:ind w:right="866"/>
      </w:pPr>
      <w:r w:rsidRPr="00D25128">
        <w:t>Greig,</w:t>
      </w:r>
      <w:r w:rsidRPr="00D25128">
        <w:rPr>
          <w:spacing w:val="-7"/>
        </w:rPr>
        <w:t xml:space="preserve"> </w:t>
      </w:r>
      <w:r w:rsidRPr="00D25128">
        <w:t>“Propensity</w:t>
      </w:r>
      <w:r w:rsidRPr="00D25128">
        <w:rPr>
          <w:spacing w:val="-6"/>
        </w:rPr>
        <w:t xml:space="preserve"> </w:t>
      </w:r>
      <w:r w:rsidRPr="00D25128">
        <w:t>to</w:t>
      </w:r>
      <w:r w:rsidRPr="00D25128">
        <w:rPr>
          <w:spacing w:val="-4"/>
        </w:rPr>
        <w:t xml:space="preserve"> </w:t>
      </w:r>
      <w:r w:rsidRPr="00D25128">
        <w:t>Negotiate</w:t>
      </w:r>
      <w:r w:rsidRPr="00D25128">
        <w:rPr>
          <w:spacing w:val="-4"/>
        </w:rPr>
        <w:t xml:space="preserve"> </w:t>
      </w:r>
      <w:r w:rsidRPr="00D25128">
        <w:t>and</w:t>
      </w:r>
      <w:r w:rsidRPr="00D25128">
        <w:rPr>
          <w:spacing w:val="-4"/>
        </w:rPr>
        <w:t xml:space="preserve"> </w:t>
      </w:r>
      <w:r w:rsidRPr="00D25128">
        <w:t>Career</w:t>
      </w:r>
      <w:r w:rsidRPr="00D25128">
        <w:rPr>
          <w:spacing w:val="-5"/>
        </w:rPr>
        <w:t xml:space="preserve"> </w:t>
      </w:r>
      <w:r w:rsidRPr="00D25128">
        <w:t xml:space="preserve">Advancement,” </w:t>
      </w:r>
      <w:r w:rsidRPr="00D25128">
        <w:rPr>
          <w:u w:val="single"/>
        </w:rPr>
        <w:t>Negotiation</w:t>
      </w:r>
      <w:r w:rsidRPr="00D25128">
        <w:rPr>
          <w:spacing w:val="-4"/>
          <w:u w:val="single"/>
        </w:rPr>
        <w:t xml:space="preserve"> </w:t>
      </w:r>
      <w:r w:rsidRPr="00D25128">
        <w:rPr>
          <w:u w:val="single"/>
        </w:rPr>
        <w:t>Journal</w:t>
      </w:r>
      <w:r w:rsidRPr="00D25128">
        <w:t>;</w:t>
      </w:r>
      <w:r w:rsidRPr="00D25128">
        <w:rPr>
          <w:spacing w:val="-7"/>
        </w:rPr>
        <w:t xml:space="preserve"> </w:t>
      </w:r>
      <w:r w:rsidRPr="00D25128">
        <w:t xml:space="preserve">Oct. </w:t>
      </w:r>
      <w:r w:rsidRPr="00D25128">
        <w:rPr>
          <w:spacing w:val="-4"/>
        </w:rPr>
        <w:t>2008</w:t>
      </w:r>
    </w:p>
    <w:p w:rsidR="002A128F" w:rsidRPr="00D25128" w:rsidRDefault="00C10E70">
      <w:pPr>
        <w:pStyle w:val="ListParagraph"/>
        <w:numPr>
          <w:ilvl w:val="1"/>
          <w:numId w:val="2"/>
        </w:numPr>
        <w:tabs>
          <w:tab w:val="left" w:pos="1180"/>
        </w:tabs>
        <w:spacing w:before="4"/>
        <w:ind w:left="1180" w:hanging="359"/>
      </w:pPr>
      <w:r w:rsidRPr="00D25128">
        <w:t>Wong,</w:t>
      </w:r>
      <w:r w:rsidRPr="00D25128">
        <w:rPr>
          <w:spacing w:val="-5"/>
        </w:rPr>
        <w:t xml:space="preserve"> </w:t>
      </w:r>
      <w:r w:rsidRPr="00D25128">
        <w:t>K.,</w:t>
      </w:r>
      <w:r w:rsidRPr="00D25128">
        <w:rPr>
          <w:spacing w:val="-5"/>
        </w:rPr>
        <w:t xml:space="preserve"> </w:t>
      </w:r>
      <w:r w:rsidRPr="00D25128">
        <w:t>“A</w:t>
      </w:r>
      <w:r w:rsidRPr="00D25128">
        <w:rPr>
          <w:spacing w:val="1"/>
        </w:rPr>
        <w:t xml:space="preserve"> </w:t>
      </w:r>
      <w:r w:rsidRPr="00D25128">
        <w:t>Woman’s</w:t>
      </w:r>
      <w:r w:rsidRPr="00D25128">
        <w:rPr>
          <w:spacing w:val="-4"/>
        </w:rPr>
        <w:t xml:space="preserve"> </w:t>
      </w:r>
      <w:r w:rsidRPr="00D25128">
        <w:t>Guide to</w:t>
      </w:r>
      <w:r w:rsidRPr="00D25128">
        <w:rPr>
          <w:spacing w:val="-1"/>
        </w:rPr>
        <w:t xml:space="preserve"> </w:t>
      </w:r>
      <w:r w:rsidRPr="00D25128">
        <w:t>Salary</w:t>
      </w:r>
      <w:r w:rsidRPr="00D25128">
        <w:rPr>
          <w:spacing w:val="-4"/>
        </w:rPr>
        <w:t xml:space="preserve"> </w:t>
      </w:r>
      <w:r w:rsidRPr="00D25128">
        <w:t>Negotiation,”</w:t>
      </w:r>
      <w:r w:rsidRPr="00D25128">
        <w:rPr>
          <w:spacing w:val="1"/>
        </w:rPr>
        <w:t xml:space="preserve"> </w:t>
      </w:r>
      <w:r w:rsidRPr="00D25128">
        <w:rPr>
          <w:u w:val="single"/>
        </w:rPr>
        <w:t>New</w:t>
      </w:r>
      <w:r w:rsidRPr="00D25128">
        <w:rPr>
          <w:spacing w:val="-3"/>
          <w:u w:val="single"/>
        </w:rPr>
        <w:t xml:space="preserve"> </w:t>
      </w:r>
      <w:r w:rsidRPr="00D25128">
        <w:rPr>
          <w:u w:val="single"/>
        </w:rPr>
        <w:t>York</w:t>
      </w:r>
      <w:r w:rsidRPr="00D25128">
        <w:rPr>
          <w:spacing w:val="-4"/>
          <w:u w:val="single"/>
        </w:rPr>
        <w:t xml:space="preserve"> </w:t>
      </w:r>
      <w:r w:rsidRPr="00D25128">
        <w:rPr>
          <w:u w:val="single"/>
        </w:rPr>
        <w:t>Times</w:t>
      </w:r>
      <w:r w:rsidRPr="00D25128">
        <w:t>,</w:t>
      </w:r>
      <w:r w:rsidRPr="00D25128">
        <w:rPr>
          <w:spacing w:val="-4"/>
        </w:rPr>
        <w:t xml:space="preserve"> 2019</w:t>
      </w:r>
    </w:p>
    <w:p w:rsidR="002A128F" w:rsidRPr="00D25128" w:rsidRDefault="00C10E70">
      <w:pPr>
        <w:pStyle w:val="ListParagraph"/>
        <w:numPr>
          <w:ilvl w:val="1"/>
          <w:numId w:val="2"/>
        </w:numPr>
        <w:tabs>
          <w:tab w:val="left" w:pos="1181"/>
        </w:tabs>
        <w:spacing w:before="36" w:line="271" w:lineRule="auto"/>
        <w:ind w:right="797"/>
      </w:pPr>
      <w:r w:rsidRPr="00D25128">
        <w:t>PON</w:t>
      </w:r>
      <w:r w:rsidRPr="00D25128">
        <w:rPr>
          <w:spacing w:val="-5"/>
        </w:rPr>
        <w:t xml:space="preserve"> </w:t>
      </w:r>
      <w:r w:rsidRPr="00D25128">
        <w:t>staff,</w:t>
      </w:r>
      <w:r w:rsidRPr="00D25128">
        <w:rPr>
          <w:spacing w:val="-7"/>
        </w:rPr>
        <w:t xml:space="preserve"> </w:t>
      </w:r>
      <w:r w:rsidRPr="00D25128">
        <w:t>“Are</w:t>
      </w:r>
      <w:r w:rsidRPr="00D25128">
        <w:rPr>
          <w:spacing w:val="-3"/>
        </w:rPr>
        <w:t xml:space="preserve"> </w:t>
      </w:r>
      <w:r w:rsidRPr="00D25128">
        <w:t>Salary</w:t>
      </w:r>
      <w:r w:rsidRPr="00D25128">
        <w:rPr>
          <w:spacing w:val="-6"/>
        </w:rPr>
        <w:t xml:space="preserve"> </w:t>
      </w:r>
      <w:r w:rsidRPr="00D25128">
        <w:t>Negotiation</w:t>
      </w:r>
      <w:r w:rsidRPr="00D25128">
        <w:rPr>
          <w:spacing w:val="-3"/>
        </w:rPr>
        <w:t xml:space="preserve"> </w:t>
      </w:r>
      <w:r w:rsidRPr="00D25128">
        <w:t>Skills</w:t>
      </w:r>
      <w:r w:rsidRPr="00D25128">
        <w:rPr>
          <w:spacing w:val="-6"/>
        </w:rPr>
        <w:t xml:space="preserve"> </w:t>
      </w:r>
      <w:r w:rsidRPr="00D25128">
        <w:t>Different</w:t>
      </w:r>
      <w:r w:rsidRPr="00D25128">
        <w:rPr>
          <w:spacing w:val="-7"/>
        </w:rPr>
        <w:t xml:space="preserve"> </w:t>
      </w:r>
      <w:r w:rsidRPr="00D25128">
        <w:t>for</w:t>
      </w:r>
      <w:r w:rsidRPr="00D25128">
        <w:rPr>
          <w:spacing w:val="-4"/>
        </w:rPr>
        <w:t xml:space="preserve"> </w:t>
      </w:r>
      <w:r w:rsidRPr="00D25128">
        <w:t>Men</w:t>
      </w:r>
      <w:r w:rsidRPr="00D25128">
        <w:rPr>
          <w:spacing w:val="-3"/>
        </w:rPr>
        <w:t xml:space="preserve"> </w:t>
      </w:r>
      <w:r w:rsidRPr="00D25128">
        <w:t>and</w:t>
      </w:r>
      <w:r w:rsidRPr="00D25128">
        <w:rPr>
          <w:spacing w:val="-3"/>
        </w:rPr>
        <w:t xml:space="preserve"> </w:t>
      </w:r>
      <w:r w:rsidRPr="00D25128">
        <w:t xml:space="preserve">Women?” </w:t>
      </w:r>
      <w:r w:rsidRPr="00D25128">
        <w:t>Program</w:t>
      </w:r>
      <w:r w:rsidRPr="00D25128">
        <w:rPr>
          <w:spacing w:val="-4"/>
        </w:rPr>
        <w:t xml:space="preserve"> </w:t>
      </w:r>
      <w:r w:rsidRPr="00D25128">
        <w:t>on Negotiation, Harvard Law School, November 4, 2021</w:t>
      </w:r>
    </w:p>
    <w:p w:rsidR="002A128F" w:rsidRPr="00D25128" w:rsidRDefault="00C10E70">
      <w:pPr>
        <w:pStyle w:val="ListParagraph"/>
        <w:numPr>
          <w:ilvl w:val="1"/>
          <w:numId w:val="2"/>
        </w:numPr>
        <w:tabs>
          <w:tab w:val="left" w:pos="1180"/>
        </w:tabs>
        <w:spacing w:before="10"/>
        <w:ind w:left="1180" w:hanging="359"/>
      </w:pPr>
      <w:r w:rsidRPr="00D25128">
        <w:t>Cooper,</w:t>
      </w:r>
      <w:r w:rsidRPr="00D25128">
        <w:rPr>
          <w:spacing w:val="-5"/>
        </w:rPr>
        <w:t xml:space="preserve"> </w:t>
      </w:r>
      <w:r w:rsidRPr="00D25128">
        <w:t>Sarah,</w:t>
      </w:r>
      <w:r w:rsidRPr="00D25128">
        <w:rPr>
          <w:spacing w:val="-5"/>
        </w:rPr>
        <w:t xml:space="preserve"> </w:t>
      </w:r>
      <w:r w:rsidRPr="00D25128">
        <w:t>“</w:t>
      </w:r>
      <w:hyperlink r:id="rId20">
        <w:r w:rsidRPr="00D25128">
          <w:rPr>
            <w:u w:val="single" w:color="0000FF"/>
          </w:rPr>
          <w:t>7 Non-threatening</w:t>
        </w:r>
        <w:r w:rsidRPr="00D25128">
          <w:rPr>
            <w:spacing w:val="-6"/>
            <w:u w:val="single" w:color="0000FF"/>
          </w:rPr>
          <w:t xml:space="preserve"> </w:t>
        </w:r>
        <w:r w:rsidRPr="00D25128">
          <w:rPr>
            <w:u w:val="single" w:color="0000FF"/>
          </w:rPr>
          <w:t>Email</w:t>
        </w:r>
        <w:r w:rsidRPr="00D25128">
          <w:rPr>
            <w:spacing w:val="-2"/>
            <w:u w:val="single" w:color="0000FF"/>
          </w:rPr>
          <w:t xml:space="preserve"> </w:t>
        </w:r>
        <w:r w:rsidRPr="00D25128">
          <w:rPr>
            <w:u w:val="single" w:color="0000FF"/>
          </w:rPr>
          <w:t>Strategies</w:t>
        </w:r>
        <w:r w:rsidRPr="00D25128">
          <w:rPr>
            <w:spacing w:val="-9"/>
            <w:u w:val="single" w:color="0000FF"/>
          </w:rPr>
          <w:t xml:space="preserve"> </w:t>
        </w:r>
        <w:r w:rsidRPr="00D25128">
          <w:rPr>
            <w:u w:val="single" w:color="0000FF"/>
          </w:rPr>
          <w:t>for</w:t>
        </w:r>
        <w:r w:rsidRPr="00D25128">
          <w:rPr>
            <w:spacing w:val="-1"/>
            <w:u w:val="single" w:color="0000FF"/>
          </w:rPr>
          <w:t xml:space="preserve"> </w:t>
        </w:r>
        <w:r w:rsidRPr="00D25128">
          <w:rPr>
            <w:u w:val="single" w:color="0000FF"/>
          </w:rPr>
          <w:t>Women</w:t>
        </w:r>
      </w:hyperlink>
      <w:r w:rsidRPr="00D25128">
        <w:t>,”</w:t>
      </w:r>
      <w:r w:rsidRPr="00D25128">
        <w:rPr>
          <w:spacing w:val="-2"/>
        </w:rPr>
        <w:t xml:space="preserve"> </w:t>
      </w:r>
      <w:r w:rsidRPr="00D25128">
        <w:t>Cooper</w:t>
      </w:r>
      <w:r w:rsidRPr="00D25128">
        <w:rPr>
          <w:spacing w:val="-1"/>
        </w:rPr>
        <w:t xml:space="preserve"> </w:t>
      </w:r>
      <w:r w:rsidRPr="00D25128">
        <w:rPr>
          <w:spacing w:val="-2"/>
        </w:rPr>
        <w:t>Review</w:t>
      </w:r>
    </w:p>
    <w:p w:rsidR="002A128F" w:rsidRPr="00D25128" w:rsidRDefault="002A128F">
      <w:pPr>
        <w:sectPr w:rsidR="002A128F" w:rsidRPr="00D25128">
          <w:pgSz w:w="12240" w:h="15840"/>
          <w:pgMar w:top="1360" w:right="640" w:bottom="980" w:left="1340" w:header="0" w:footer="782" w:gutter="0"/>
          <w:cols w:space="720"/>
        </w:sectPr>
      </w:pPr>
    </w:p>
    <w:p w:rsidR="002A128F" w:rsidRPr="00D25128" w:rsidRDefault="00C10E70">
      <w:pPr>
        <w:pStyle w:val="BodyText"/>
        <w:spacing w:before="79" w:line="276" w:lineRule="auto"/>
        <w:ind w:left="1181" w:right="684"/>
        <w:jc w:val="both"/>
      </w:pPr>
      <w:r w:rsidRPr="00D25128">
        <w:lastRenderedPageBreak/>
        <w:t>Recommended for further reading</w:t>
      </w:r>
      <w:r w:rsidRPr="00D25128">
        <w:rPr>
          <w:spacing w:val="-1"/>
        </w:rPr>
        <w:t xml:space="preserve"> </w:t>
      </w:r>
      <w:r w:rsidRPr="00D25128">
        <w:t>on the subject of dealing</w:t>
      </w:r>
      <w:r w:rsidRPr="00D25128">
        <w:rPr>
          <w:spacing w:val="-1"/>
        </w:rPr>
        <w:t xml:space="preserve"> </w:t>
      </w:r>
      <w:r w:rsidRPr="00D25128">
        <w:t>with gender</w:t>
      </w:r>
      <w:r w:rsidRPr="00D25128">
        <w:rPr>
          <w:spacing w:val="-2"/>
        </w:rPr>
        <w:t xml:space="preserve"> </w:t>
      </w:r>
      <w:r w:rsidRPr="00D25128">
        <w:t>bias issues in organizational</w:t>
      </w:r>
      <w:r w:rsidRPr="00D25128">
        <w:rPr>
          <w:spacing w:val="-2"/>
        </w:rPr>
        <w:t xml:space="preserve"> </w:t>
      </w:r>
      <w:r w:rsidRPr="00D25128">
        <w:t>life:</w:t>
      </w:r>
      <w:r w:rsidRPr="00D25128">
        <w:rPr>
          <w:spacing w:val="40"/>
        </w:rPr>
        <w:t xml:space="preserve"> </w:t>
      </w:r>
      <w:r w:rsidRPr="00D25128">
        <w:t>Kolb,</w:t>
      </w:r>
      <w:r w:rsidRPr="00D25128">
        <w:rPr>
          <w:spacing w:val="-4"/>
        </w:rPr>
        <w:t xml:space="preserve"> </w:t>
      </w:r>
      <w:r w:rsidRPr="00D25128">
        <w:t>D.</w:t>
      </w:r>
      <w:r w:rsidRPr="00D25128">
        <w:rPr>
          <w:spacing w:val="-4"/>
        </w:rPr>
        <w:t xml:space="preserve"> </w:t>
      </w:r>
      <w:r w:rsidRPr="00D25128">
        <w:t>&amp;</w:t>
      </w:r>
      <w:r w:rsidRPr="00D25128">
        <w:rPr>
          <w:spacing w:val="-4"/>
        </w:rPr>
        <w:t xml:space="preserve"> </w:t>
      </w:r>
      <w:r w:rsidRPr="00D25128">
        <w:t>J.</w:t>
      </w:r>
      <w:r w:rsidRPr="00D25128">
        <w:rPr>
          <w:spacing w:val="-4"/>
        </w:rPr>
        <w:t xml:space="preserve"> </w:t>
      </w:r>
      <w:r w:rsidRPr="00D25128">
        <w:t>Porter,</w:t>
      </w:r>
      <w:r w:rsidRPr="00D25128">
        <w:rPr>
          <w:spacing w:val="-2"/>
        </w:rPr>
        <w:t xml:space="preserve"> </w:t>
      </w:r>
      <w:hyperlink r:id="rId21">
        <w:r w:rsidRPr="00D25128">
          <w:rPr>
            <w:u w:val="single" w:color="0000FF"/>
          </w:rPr>
          <w:t>Neg</w:t>
        </w:r>
        <w:r w:rsidRPr="00D25128">
          <w:rPr>
            <w:u w:val="single" w:color="0000FF"/>
          </w:rPr>
          <w:t>otiating</w:t>
        </w:r>
        <w:r w:rsidRPr="00D25128">
          <w:rPr>
            <w:spacing w:val="-5"/>
            <w:u w:val="single" w:color="0000FF"/>
          </w:rPr>
          <w:t xml:space="preserve"> </w:t>
        </w:r>
        <w:r w:rsidRPr="00D25128">
          <w:rPr>
            <w:u w:val="single" w:color="0000FF"/>
          </w:rPr>
          <w:t>At</w:t>
        </w:r>
        <w:r w:rsidRPr="00D25128">
          <w:rPr>
            <w:spacing w:val="-4"/>
            <w:u w:val="single" w:color="0000FF"/>
          </w:rPr>
          <w:t xml:space="preserve"> </w:t>
        </w:r>
        <w:r w:rsidRPr="00D25128">
          <w:rPr>
            <w:u w:val="single" w:color="0000FF"/>
          </w:rPr>
          <w:t>Work:</w:t>
        </w:r>
        <w:r w:rsidRPr="00D25128">
          <w:rPr>
            <w:spacing w:val="-1"/>
            <w:u w:val="single" w:color="0000FF"/>
          </w:rPr>
          <w:t xml:space="preserve"> </w:t>
        </w:r>
        <w:r w:rsidRPr="00D25128">
          <w:rPr>
            <w:u w:val="single" w:color="0000FF"/>
          </w:rPr>
          <w:t>Turn Small</w:t>
        </w:r>
        <w:r w:rsidRPr="00D25128">
          <w:rPr>
            <w:spacing w:val="-7"/>
            <w:u w:val="single" w:color="0000FF"/>
          </w:rPr>
          <w:t xml:space="preserve"> </w:t>
        </w:r>
        <w:r w:rsidRPr="00D25128">
          <w:rPr>
            <w:u w:val="single" w:color="0000FF"/>
          </w:rPr>
          <w:t>Wins</w:t>
        </w:r>
        <w:r w:rsidRPr="00D25128">
          <w:rPr>
            <w:spacing w:val="-3"/>
            <w:u w:val="single" w:color="0000FF"/>
          </w:rPr>
          <w:t xml:space="preserve"> </w:t>
        </w:r>
        <w:r w:rsidRPr="00D25128">
          <w:rPr>
            <w:u w:val="single" w:color="0000FF"/>
          </w:rPr>
          <w:t>into Big</w:t>
        </w:r>
      </w:hyperlink>
      <w:r w:rsidRPr="00D25128">
        <w:t xml:space="preserve"> </w:t>
      </w:r>
      <w:hyperlink r:id="rId22">
        <w:r w:rsidRPr="00D25128">
          <w:rPr>
            <w:u w:val="single" w:color="0000FF"/>
          </w:rPr>
          <w:t>Gains</w:t>
        </w:r>
      </w:hyperlink>
      <w:r w:rsidRPr="00D25128">
        <w:t>, San Francisco, CA: Jossey-Bass, 2015</w:t>
      </w:r>
    </w:p>
    <w:p w:rsidR="002A128F" w:rsidRPr="00D25128" w:rsidRDefault="00C10E70">
      <w:pPr>
        <w:pStyle w:val="BodyText"/>
        <w:spacing w:before="243"/>
        <w:ind w:left="460"/>
      </w:pPr>
      <w:bookmarkStart w:id="45" w:name="Race_and_Negotiation"/>
      <w:bookmarkEnd w:id="45"/>
      <w:r w:rsidRPr="00D25128">
        <w:t>Race</w:t>
      </w:r>
      <w:r w:rsidRPr="00D25128">
        <w:rPr>
          <w:spacing w:val="-4"/>
        </w:rPr>
        <w:t xml:space="preserve"> </w:t>
      </w:r>
      <w:r w:rsidRPr="00D25128">
        <w:t xml:space="preserve">and </w:t>
      </w:r>
      <w:r w:rsidRPr="00D25128">
        <w:rPr>
          <w:spacing w:val="-2"/>
        </w:rPr>
        <w:t>Negotiation</w:t>
      </w:r>
    </w:p>
    <w:p w:rsidR="002A128F" w:rsidRPr="00D25128" w:rsidRDefault="00C10E70">
      <w:pPr>
        <w:pStyle w:val="ListParagraph"/>
        <w:numPr>
          <w:ilvl w:val="1"/>
          <w:numId w:val="2"/>
        </w:numPr>
        <w:tabs>
          <w:tab w:val="left" w:pos="1180"/>
        </w:tabs>
        <w:spacing w:before="117"/>
        <w:ind w:left="1180" w:hanging="359"/>
      </w:pPr>
      <w:r w:rsidRPr="00D25128">
        <w:t>Craver,</w:t>
      </w:r>
      <w:r w:rsidRPr="00D25128">
        <w:rPr>
          <w:spacing w:val="-6"/>
        </w:rPr>
        <w:t xml:space="preserve"> </w:t>
      </w:r>
      <w:r w:rsidRPr="00D25128">
        <w:t>“Race</w:t>
      </w:r>
      <w:r w:rsidRPr="00D25128">
        <w:rPr>
          <w:spacing w:val="-3"/>
        </w:rPr>
        <w:t xml:space="preserve"> </w:t>
      </w:r>
      <w:r w:rsidRPr="00D25128">
        <w:t>and</w:t>
      </w:r>
      <w:r w:rsidRPr="00D25128">
        <w:rPr>
          <w:spacing w:val="-4"/>
        </w:rPr>
        <w:t xml:space="preserve"> </w:t>
      </w:r>
      <w:r w:rsidRPr="00D25128">
        <w:t>Negotiation</w:t>
      </w:r>
      <w:r w:rsidRPr="00D25128">
        <w:rPr>
          <w:spacing w:val="-3"/>
        </w:rPr>
        <w:t xml:space="preserve"> </w:t>
      </w:r>
      <w:r w:rsidRPr="00D25128">
        <w:t>Performance,”</w:t>
      </w:r>
      <w:r w:rsidRPr="00D25128">
        <w:rPr>
          <w:spacing w:val="1"/>
        </w:rPr>
        <w:t xml:space="preserve"> </w:t>
      </w:r>
      <w:r w:rsidRPr="00D25128">
        <w:rPr>
          <w:u w:val="single"/>
        </w:rPr>
        <w:t>Dispute</w:t>
      </w:r>
      <w:r w:rsidRPr="00D25128">
        <w:rPr>
          <w:spacing w:val="-4"/>
          <w:u w:val="single"/>
        </w:rPr>
        <w:t xml:space="preserve"> </w:t>
      </w:r>
      <w:r w:rsidRPr="00D25128">
        <w:rPr>
          <w:u w:val="single"/>
        </w:rPr>
        <w:t>Resolution</w:t>
      </w:r>
      <w:r w:rsidRPr="00D25128">
        <w:rPr>
          <w:spacing w:val="-8"/>
          <w:u w:val="single"/>
        </w:rPr>
        <w:t xml:space="preserve"> </w:t>
      </w:r>
      <w:r w:rsidRPr="00D25128">
        <w:rPr>
          <w:u w:val="single"/>
        </w:rPr>
        <w:t>Magazine</w:t>
      </w:r>
      <w:r w:rsidRPr="00D25128">
        <w:t>,</w:t>
      </w:r>
      <w:r w:rsidRPr="00D25128">
        <w:rPr>
          <w:spacing w:val="-7"/>
        </w:rPr>
        <w:t xml:space="preserve"> </w:t>
      </w:r>
      <w:r w:rsidRPr="00D25128">
        <w:t>Fall</w:t>
      </w:r>
      <w:r w:rsidRPr="00D25128">
        <w:rPr>
          <w:spacing w:val="-5"/>
        </w:rPr>
        <w:t xml:space="preserve"> </w:t>
      </w:r>
      <w:r w:rsidRPr="00D25128">
        <w:rPr>
          <w:spacing w:val="-2"/>
        </w:rPr>
        <w:t>2001,</w:t>
      </w:r>
    </w:p>
    <w:p w:rsidR="002A128F" w:rsidRPr="00D25128" w:rsidRDefault="00C10E70">
      <w:pPr>
        <w:pStyle w:val="BodyText"/>
        <w:spacing w:before="35"/>
        <w:ind w:left="1181"/>
      </w:pPr>
      <w:r w:rsidRPr="00D25128">
        <w:t>p.</w:t>
      </w:r>
      <w:r w:rsidRPr="00D25128">
        <w:rPr>
          <w:spacing w:val="-1"/>
        </w:rPr>
        <w:t xml:space="preserve"> </w:t>
      </w:r>
      <w:r w:rsidRPr="00D25128">
        <w:rPr>
          <w:spacing w:val="-5"/>
        </w:rPr>
        <w:t>22</w:t>
      </w:r>
    </w:p>
    <w:p w:rsidR="002A128F" w:rsidRPr="00D25128" w:rsidRDefault="00C10E70">
      <w:pPr>
        <w:pStyle w:val="ListParagraph"/>
        <w:numPr>
          <w:ilvl w:val="1"/>
          <w:numId w:val="2"/>
        </w:numPr>
        <w:tabs>
          <w:tab w:val="left" w:pos="1181"/>
        </w:tabs>
        <w:spacing w:before="37" w:line="273" w:lineRule="auto"/>
        <w:ind w:right="913"/>
      </w:pPr>
      <w:r w:rsidRPr="00D25128">
        <w:t>Hernandez,</w:t>
      </w:r>
      <w:r w:rsidRPr="00D25128">
        <w:rPr>
          <w:spacing w:val="-5"/>
        </w:rPr>
        <w:t xml:space="preserve"> </w:t>
      </w:r>
      <w:r w:rsidRPr="00D25128">
        <w:t>Avery,</w:t>
      </w:r>
      <w:r w:rsidRPr="00D25128">
        <w:rPr>
          <w:spacing w:val="-5"/>
        </w:rPr>
        <w:t xml:space="preserve"> </w:t>
      </w:r>
      <w:proofErr w:type="spellStart"/>
      <w:r w:rsidRPr="00D25128">
        <w:t>Volpone</w:t>
      </w:r>
      <w:proofErr w:type="spellEnd"/>
      <w:r w:rsidRPr="00D25128">
        <w:t>,</w:t>
      </w:r>
      <w:r w:rsidRPr="00D25128">
        <w:rPr>
          <w:spacing w:val="-5"/>
        </w:rPr>
        <w:t xml:space="preserve"> </w:t>
      </w:r>
      <w:r w:rsidRPr="00D25128">
        <w:t>&amp;</w:t>
      </w:r>
      <w:r w:rsidRPr="00D25128">
        <w:rPr>
          <w:spacing w:val="-5"/>
        </w:rPr>
        <w:t xml:space="preserve"> </w:t>
      </w:r>
      <w:r w:rsidRPr="00D25128">
        <w:t>Kaiser,</w:t>
      </w:r>
      <w:r w:rsidRPr="00D25128">
        <w:rPr>
          <w:spacing w:val="-5"/>
        </w:rPr>
        <w:t xml:space="preserve"> </w:t>
      </w:r>
      <w:r w:rsidRPr="00D25128">
        <w:t>“Bargaining</w:t>
      </w:r>
      <w:r w:rsidRPr="00D25128">
        <w:rPr>
          <w:spacing w:val="-6"/>
        </w:rPr>
        <w:t xml:space="preserve"> </w:t>
      </w:r>
      <w:r w:rsidRPr="00D25128">
        <w:t>While</w:t>
      </w:r>
      <w:r w:rsidRPr="00D25128">
        <w:rPr>
          <w:spacing w:val="-1"/>
        </w:rPr>
        <w:t xml:space="preserve"> </w:t>
      </w:r>
      <w:r w:rsidRPr="00D25128">
        <w:t>Black:</w:t>
      </w:r>
      <w:r w:rsidRPr="00D25128">
        <w:rPr>
          <w:spacing w:val="-5"/>
        </w:rPr>
        <w:t xml:space="preserve"> </w:t>
      </w:r>
      <w:r w:rsidRPr="00D25128">
        <w:t>The</w:t>
      </w:r>
      <w:r w:rsidRPr="00D25128">
        <w:rPr>
          <w:spacing w:val="-1"/>
        </w:rPr>
        <w:t xml:space="preserve"> </w:t>
      </w:r>
      <w:r w:rsidRPr="00D25128">
        <w:t>Role</w:t>
      </w:r>
      <w:r w:rsidRPr="00D25128">
        <w:rPr>
          <w:spacing w:val="-1"/>
        </w:rPr>
        <w:t xml:space="preserve"> </w:t>
      </w:r>
      <w:r w:rsidRPr="00D25128">
        <w:t>of</w:t>
      </w:r>
      <w:r w:rsidRPr="00D25128">
        <w:rPr>
          <w:spacing w:val="-5"/>
        </w:rPr>
        <w:t xml:space="preserve"> </w:t>
      </w:r>
      <w:r w:rsidRPr="00D25128">
        <w:t>Race</w:t>
      </w:r>
      <w:r w:rsidRPr="00D25128">
        <w:rPr>
          <w:spacing w:val="-1"/>
        </w:rPr>
        <w:t xml:space="preserve"> </w:t>
      </w:r>
      <w:r w:rsidRPr="00D25128">
        <w:t xml:space="preserve">in Salary Negotiations.” </w:t>
      </w:r>
      <w:r w:rsidRPr="00D25128">
        <w:rPr>
          <w:u w:val="single"/>
        </w:rPr>
        <w:t>Journal of Applied Psychology</w:t>
      </w:r>
      <w:r w:rsidRPr="00D25128">
        <w:t xml:space="preserve">, Advance online publication. </w:t>
      </w:r>
      <w:hyperlink r:id="rId23">
        <w:r w:rsidRPr="00D25128">
          <w:rPr>
            <w:spacing w:val="-2"/>
            <w:u w:val="single" w:color="0000FF"/>
          </w:rPr>
          <w:t>http://dx.doi.org/10.1037/apl0000363</w:t>
        </w:r>
      </w:hyperlink>
    </w:p>
    <w:p w:rsidR="002A128F" w:rsidRPr="00D25128" w:rsidRDefault="00C10E70">
      <w:pPr>
        <w:pStyle w:val="BodyText"/>
        <w:spacing w:before="247"/>
        <w:ind w:left="460"/>
      </w:pPr>
      <w:bookmarkStart w:id="46" w:name="Counteracting_bias"/>
      <w:bookmarkEnd w:id="46"/>
      <w:r w:rsidRPr="00D25128">
        <w:t>Counteracting</w:t>
      </w:r>
      <w:r w:rsidRPr="00D25128">
        <w:rPr>
          <w:spacing w:val="-11"/>
        </w:rPr>
        <w:t xml:space="preserve"> </w:t>
      </w:r>
      <w:r w:rsidRPr="00D25128">
        <w:rPr>
          <w:spacing w:val="-4"/>
        </w:rPr>
        <w:t>bias</w:t>
      </w:r>
    </w:p>
    <w:p w:rsidR="002A128F" w:rsidRPr="00D25128" w:rsidRDefault="00C10E70">
      <w:pPr>
        <w:pStyle w:val="ListParagraph"/>
        <w:numPr>
          <w:ilvl w:val="1"/>
          <w:numId w:val="2"/>
        </w:numPr>
        <w:tabs>
          <w:tab w:val="left" w:pos="1181"/>
        </w:tabs>
        <w:spacing w:before="117" w:line="271" w:lineRule="auto"/>
        <w:ind w:right="557"/>
      </w:pPr>
      <w:r w:rsidRPr="00D25128">
        <w:t>PON</w:t>
      </w:r>
      <w:r w:rsidRPr="00D25128">
        <w:rPr>
          <w:spacing w:val="-4"/>
        </w:rPr>
        <w:t xml:space="preserve"> </w:t>
      </w:r>
      <w:r w:rsidRPr="00D25128">
        <w:t>staff,</w:t>
      </w:r>
      <w:r w:rsidRPr="00D25128">
        <w:rPr>
          <w:spacing w:val="-6"/>
        </w:rPr>
        <w:t xml:space="preserve"> </w:t>
      </w:r>
      <w:r w:rsidRPr="00D25128">
        <w:t>“</w:t>
      </w:r>
      <w:hyperlink r:id="rId24">
        <w:r w:rsidRPr="00D25128">
          <w:rPr>
            <w:u w:val="single" w:color="0000FF"/>
          </w:rPr>
          <w:t>Counteracting</w:t>
        </w:r>
        <w:r w:rsidRPr="00D25128">
          <w:rPr>
            <w:spacing w:val="-7"/>
            <w:u w:val="single" w:color="0000FF"/>
          </w:rPr>
          <w:t xml:space="preserve"> </w:t>
        </w:r>
        <w:r w:rsidRPr="00D25128">
          <w:rPr>
            <w:u w:val="single" w:color="0000FF"/>
          </w:rPr>
          <w:t>Negotiation</w:t>
        </w:r>
        <w:r w:rsidRPr="00D25128">
          <w:rPr>
            <w:spacing w:val="-2"/>
            <w:u w:val="single" w:color="0000FF"/>
          </w:rPr>
          <w:t xml:space="preserve"> </w:t>
        </w:r>
        <w:r w:rsidRPr="00D25128">
          <w:rPr>
            <w:u w:val="single" w:color="0000FF"/>
          </w:rPr>
          <w:t>Biases</w:t>
        </w:r>
        <w:r w:rsidRPr="00D25128">
          <w:rPr>
            <w:spacing w:val="-5"/>
            <w:u w:val="single" w:color="0000FF"/>
          </w:rPr>
          <w:t xml:space="preserve"> </w:t>
        </w:r>
        <w:r w:rsidRPr="00D25128">
          <w:rPr>
            <w:u w:val="single" w:color="0000FF"/>
          </w:rPr>
          <w:t>Like</w:t>
        </w:r>
        <w:r w:rsidRPr="00D25128">
          <w:rPr>
            <w:spacing w:val="-2"/>
            <w:u w:val="single" w:color="0000FF"/>
          </w:rPr>
          <w:t xml:space="preserve"> </w:t>
        </w:r>
        <w:r w:rsidRPr="00D25128">
          <w:rPr>
            <w:u w:val="single" w:color="0000FF"/>
          </w:rPr>
          <w:t>Race</w:t>
        </w:r>
        <w:r w:rsidRPr="00D25128">
          <w:rPr>
            <w:spacing w:val="-2"/>
            <w:u w:val="single" w:color="0000FF"/>
          </w:rPr>
          <w:t xml:space="preserve"> </w:t>
        </w:r>
        <w:r w:rsidRPr="00D25128">
          <w:rPr>
            <w:u w:val="single" w:color="0000FF"/>
          </w:rPr>
          <w:t>and</w:t>
        </w:r>
        <w:r w:rsidRPr="00D25128">
          <w:rPr>
            <w:spacing w:val="-2"/>
            <w:u w:val="single" w:color="0000FF"/>
          </w:rPr>
          <w:t xml:space="preserve"> </w:t>
        </w:r>
        <w:r w:rsidRPr="00D25128">
          <w:rPr>
            <w:u w:val="single" w:color="0000FF"/>
          </w:rPr>
          <w:t>Gender</w:t>
        </w:r>
        <w:r w:rsidRPr="00D25128">
          <w:rPr>
            <w:spacing w:val="-3"/>
            <w:u w:val="single" w:color="0000FF"/>
          </w:rPr>
          <w:t xml:space="preserve"> </w:t>
        </w:r>
        <w:r w:rsidRPr="00D25128">
          <w:rPr>
            <w:u w:val="single" w:color="0000FF"/>
          </w:rPr>
          <w:t>in</w:t>
        </w:r>
        <w:r w:rsidRPr="00D25128">
          <w:rPr>
            <w:spacing w:val="-2"/>
            <w:u w:val="single" w:color="0000FF"/>
          </w:rPr>
          <w:t xml:space="preserve"> </w:t>
        </w:r>
        <w:r w:rsidRPr="00D25128">
          <w:rPr>
            <w:u w:val="single" w:color="0000FF"/>
          </w:rPr>
          <w:t>the</w:t>
        </w:r>
        <w:r w:rsidRPr="00D25128">
          <w:rPr>
            <w:spacing w:val="-2"/>
            <w:u w:val="single" w:color="0000FF"/>
          </w:rPr>
          <w:t xml:space="preserve"> </w:t>
        </w:r>
        <w:r w:rsidRPr="00D25128">
          <w:rPr>
            <w:u w:val="single" w:color="0000FF"/>
          </w:rPr>
          <w:t>Workplace</w:t>
        </w:r>
      </w:hyperlink>
      <w:r w:rsidRPr="00D25128">
        <w:t xml:space="preserve">”, </w:t>
      </w:r>
      <w:r w:rsidRPr="00D25128">
        <w:t>Program on Negotiation, Harvard Law School, November 19, 2020</w:t>
      </w:r>
    </w:p>
    <w:p w:rsidR="002A128F" w:rsidRPr="00D25128" w:rsidRDefault="00C10E70">
      <w:pPr>
        <w:pStyle w:val="ListParagraph"/>
        <w:numPr>
          <w:ilvl w:val="1"/>
          <w:numId w:val="2"/>
        </w:numPr>
        <w:tabs>
          <w:tab w:val="left" w:pos="1181"/>
        </w:tabs>
        <w:spacing w:before="5" w:line="271" w:lineRule="auto"/>
        <w:ind w:right="990"/>
      </w:pPr>
      <w:r w:rsidRPr="00D25128">
        <w:t>Gaunt,</w:t>
      </w:r>
      <w:r w:rsidRPr="00D25128">
        <w:rPr>
          <w:spacing w:val="-5"/>
        </w:rPr>
        <w:t xml:space="preserve"> </w:t>
      </w:r>
      <w:r w:rsidRPr="00D25128">
        <w:t>D.,</w:t>
      </w:r>
      <w:r w:rsidRPr="00D25128">
        <w:rPr>
          <w:spacing w:val="-5"/>
        </w:rPr>
        <w:t xml:space="preserve"> </w:t>
      </w:r>
      <w:r w:rsidRPr="00D25128">
        <w:t>“What</w:t>
      </w:r>
      <w:r w:rsidRPr="00D25128">
        <w:rPr>
          <w:spacing w:val="-5"/>
        </w:rPr>
        <w:t xml:space="preserve"> </w:t>
      </w:r>
      <w:r w:rsidRPr="00D25128">
        <w:t>is</w:t>
      </w:r>
      <w:r w:rsidRPr="00D25128">
        <w:rPr>
          <w:spacing w:val="-4"/>
        </w:rPr>
        <w:t xml:space="preserve"> </w:t>
      </w:r>
      <w:r w:rsidRPr="00D25128">
        <w:t>the</w:t>
      </w:r>
      <w:r w:rsidRPr="00D25128">
        <w:rPr>
          <w:spacing w:val="-1"/>
        </w:rPr>
        <w:t xml:space="preserve"> </w:t>
      </w:r>
      <w:r w:rsidRPr="00D25128">
        <w:t>Black</w:t>
      </w:r>
      <w:r w:rsidRPr="00D25128">
        <w:rPr>
          <w:spacing w:val="-4"/>
        </w:rPr>
        <w:t xml:space="preserve"> </w:t>
      </w:r>
      <w:r w:rsidRPr="00D25128">
        <w:t>Swan</w:t>
      </w:r>
      <w:r w:rsidRPr="00D25128">
        <w:rPr>
          <w:spacing w:val="-6"/>
        </w:rPr>
        <w:t xml:space="preserve"> </w:t>
      </w:r>
      <w:r w:rsidRPr="00D25128">
        <w:t>“Accusation</w:t>
      </w:r>
      <w:r w:rsidRPr="00D25128">
        <w:rPr>
          <w:spacing w:val="-1"/>
        </w:rPr>
        <w:t xml:space="preserve"> </w:t>
      </w:r>
      <w:proofErr w:type="gramStart"/>
      <w:r w:rsidRPr="00D25128">
        <w:t>Audit”™?,</w:t>
      </w:r>
      <w:proofErr w:type="gramEnd"/>
      <w:r w:rsidRPr="00D25128">
        <w:rPr>
          <w:spacing w:val="-5"/>
        </w:rPr>
        <w:t xml:space="preserve"> </w:t>
      </w:r>
      <w:r w:rsidRPr="00D25128">
        <w:t>The</w:t>
      </w:r>
      <w:r w:rsidRPr="00D25128">
        <w:rPr>
          <w:spacing w:val="-1"/>
        </w:rPr>
        <w:t xml:space="preserve"> </w:t>
      </w:r>
      <w:r w:rsidRPr="00D25128">
        <w:t>Black</w:t>
      </w:r>
      <w:r w:rsidRPr="00D25128">
        <w:rPr>
          <w:spacing w:val="-4"/>
        </w:rPr>
        <w:t xml:space="preserve"> </w:t>
      </w:r>
      <w:r w:rsidRPr="00D25128">
        <w:t>Swan</w:t>
      </w:r>
      <w:r w:rsidRPr="00D25128">
        <w:rPr>
          <w:spacing w:val="-1"/>
        </w:rPr>
        <w:t xml:space="preserve"> </w:t>
      </w:r>
      <w:r w:rsidRPr="00D25128">
        <w:t xml:space="preserve">Group, August 24, 2020 (excerpted by A. </w:t>
      </w:r>
      <w:proofErr w:type="spellStart"/>
      <w:r w:rsidRPr="00D25128">
        <w:t>Zerkin</w:t>
      </w:r>
      <w:proofErr w:type="spellEnd"/>
      <w:r w:rsidRPr="00D25128">
        <w:t>)</w:t>
      </w:r>
    </w:p>
    <w:p w:rsidR="002A128F" w:rsidRPr="00D25128" w:rsidRDefault="00C10E70">
      <w:pPr>
        <w:pStyle w:val="BodyText"/>
        <w:spacing w:before="244"/>
        <w:ind w:left="460"/>
        <w:jc w:val="both"/>
      </w:pPr>
      <w:bookmarkStart w:id="47" w:name="OPTIONAL_-_Implications_of_conflict_stud"/>
      <w:bookmarkEnd w:id="47"/>
      <w:r w:rsidRPr="00D25128">
        <w:rPr>
          <w:b/>
        </w:rPr>
        <w:t>OPTIONAL</w:t>
      </w:r>
      <w:r w:rsidRPr="00D25128">
        <w:rPr>
          <w:b/>
          <w:spacing w:val="-3"/>
        </w:rPr>
        <w:t xml:space="preserve"> </w:t>
      </w:r>
      <w:r w:rsidRPr="00D25128">
        <w:t>-</w:t>
      </w:r>
      <w:r w:rsidRPr="00D25128">
        <w:rPr>
          <w:spacing w:val="-2"/>
        </w:rPr>
        <w:t xml:space="preserve"> </w:t>
      </w:r>
      <w:r w:rsidRPr="00D25128">
        <w:t>Implications</w:t>
      </w:r>
      <w:r w:rsidRPr="00D25128">
        <w:rPr>
          <w:spacing w:val="-9"/>
        </w:rPr>
        <w:t xml:space="preserve"> </w:t>
      </w:r>
      <w:r w:rsidRPr="00D25128">
        <w:t>of</w:t>
      </w:r>
      <w:r w:rsidRPr="00D25128">
        <w:rPr>
          <w:spacing w:val="-5"/>
        </w:rPr>
        <w:t xml:space="preserve"> </w:t>
      </w:r>
      <w:r w:rsidRPr="00D25128">
        <w:t>conflict</w:t>
      </w:r>
      <w:r w:rsidRPr="00D25128">
        <w:rPr>
          <w:spacing w:val="-6"/>
        </w:rPr>
        <w:t xml:space="preserve"> </w:t>
      </w:r>
      <w:r w:rsidRPr="00D25128">
        <w:t>studies</w:t>
      </w:r>
      <w:r w:rsidRPr="00D25128">
        <w:rPr>
          <w:spacing w:val="-4"/>
        </w:rPr>
        <w:t xml:space="preserve"> </w:t>
      </w:r>
      <w:r w:rsidRPr="00D25128">
        <w:t>for</w:t>
      </w:r>
      <w:r w:rsidRPr="00D25128">
        <w:rPr>
          <w:spacing w:val="-2"/>
        </w:rPr>
        <w:t xml:space="preserve"> </w:t>
      </w:r>
      <w:r w:rsidRPr="00D25128">
        <w:t>policy-</w:t>
      </w:r>
      <w:r w:rsidRPr="00D25128">
        <w:rPr>
          <w:spacing w:val="-2"/>
        </w:rPr>
        <w:t xml:space="preserve"> </w:t>
      </w:r>
      <w:r w:rsidRPr="00D25128">
        <w:t>and</w:t>
      </w:r>
      <w:r w:rsidRPr="00D25128">
        <w:rPr>
          <w:spacing w:val="-2"/>
        </w:rPr>
        <w:t xml:space="preserve"> </w:t>
      </w:r>
      <w:r w:rsidRPr="00D25128">
        <w:t>decision-</w:t>
      </w:r>
      <w:r w:rsidRPr="00D25128">
        <w:rPr>
          <w:spacing w:val="-2"/>
        </w:rPr>
        <w:t>making</w:t>
      </w:r>
    </w:p>
    <w:p w:rsidR="002A128F" w:rsidRPr="00D25128" w:rsidRDefault="00C10E70">
      <w:pPr>
        <w:pStyle w:val="ListParagraph"/>
        <w:numPr>
          <w:ilvl w:val="1"/>
          <w:numId w:val="2"/>
        </w:numPr>
        <w:tabs>
          <w:tab w:val="left" w:pos="1181"/>
        </w:tabs>
        <w:spacing w:before="122" w:line="273" w:lineRule="auto"/>
        <w:ind w:right="1016"/>
        <w:jc w:val="both"/>
      </w:pPr>
      <w:r w:rsidRPr="00D25128">
        <w:t>Carpenter &amp; Kennedy, "Understanding</w:t>
      </w:r>
      <w:r w:rsidRPr="00D25128">
        <w:rPr>
          <w:spacing w:val="-1"/>
        </w:rPr>
        <w:t xml:space="preserve"> </w:t>
      </w:r>
      <w:r w:rsidRPr="00D25128">
        <w:t>Public Disputes:</w:t>
      </w:r>
      <w:r w:rsidRPr="00D25128">
        <w:rPr>
          <w:spacing w:val="40"/>
        </w:rPr>
        <w:t xml:space="preserve"> </w:t>
      </w:r>
      <w:r w:rsidRPr="00D25128">
        <w:t>The Spiral</w:t>
      </w:r>
      <w:r w:rsidRPr="00D25128">
        <w:rPr>
          <w:spacing w:val="-3"/>
        </w:rPr>
        <w:t xml:space="preserve"> </w:t>
      </w:r>
      <w:r w:rsidRPr="00D25128">
        <w:t xml:space="preserve">of Unmanaged Conflict," Chapter 1 in </w:t>
      </w:r>
      <w:r w:rsidRPr="00D25128">
        <w:rPr>
          <w:u w:val="single"/>
        </w:rPr>
        <w:t>Managing Public Disputes:</w:t>
      </w:r>
      <w:r w:rsidRPr="00D25128">
        <w:rPr>
          <w:spacing w:val="40"/>
          <w:u w:val="single"/>
        </w:rPr>
        <w:t xml:space="preserve"> </w:t>
      </w:r>
      <w:r w:rsidRPr="00D25128">
        <w:rPr>
          <w:u w:val="single"/>
        </w:rPr>
        <w:t>A Practical Guide to Handling</w:t>
      </w:r>
      <w:r w:rsidRPr="00D25128">
        <w:t xml:space="preserve"> </w:t>
      </w:r>
      <w:r w:rsidRPr="00D25128">
        <w:rPr>
          <w:u w:val="single"/>
        </w:rPr>
        <w:t>Conflict and Reaching Agreements</w:t>
      </w:r>
      <w:r w:rsidRPr="00D25128">
        <w:t>; San Francisco, CA: Jossey-Bass, 1988</w:t>
      </w:r>
    </w:p>
    <w:p w:rsidR="002A128F" w:rsidRPr="00D25128" w:rsidRDefault="00C10E70">
      <w:pPr>
        <w:pStyle w:val="ListParagraph"/>
        <w:numPr>
          <w:ilvl w:val="1"/>
          <w:numId w:val="2"/>
        </w:numPr>
        <w:tabs>
          <w:tab w:val="left" w:pos="1181"/>
        </w:tabs>
        <w:spacing w:before="2" w:line="276" w:lineRule="auto"/>
        <w:ind w:right="939"/>
      </w:pPr>
      <w:r w:rsidRPr="00D25128">
        <w:t>Kristof,</w:t>
      </w:r>
      <w:r w:rsidRPr="00D25128">
        <w:rPr>
          <w:spacing w:val="-5"/>
        </w:rPr>
        <w:t xml:space="preserve"> </w:t>
      </w:r>
      <w:r w:rsidRPr="00D25128">
        <w:t>N.,</w:t>
      </w:r>
      <w:r w:rsidRPr="00D25128">
        <w:rPr>
          <w:spacing w:val="-5"/>
        </w:rPr>
        <w:t xml:space="preserve"> </w:t>
      </w:r>
      <w:r w:rsidRPr="00D25128">
        <w:t>“They</w:t>
      </w:r>
      <w:r w:rsidRPr="00D25128">
        <w:rPr>
          <w:spacing w:val="-4"/>
        </w:rPr>
        <w:t xml:space="preserve"> </w:t>
      </w:r>
      <w:r w:rsidRPr="00D25128">
        <w:t>Overcame</w:t>
      </w:r>
      <w:r w:rsidRPr="00D25128">
        <w:rPr>
          <w:spacing w:val="-1"/>
        </w:rPr>
        <w:t xml:space="preserve"> </w:t>
      </w:r>
      <w:r w:rsidRPr="00D25128">
        <w:t>Mutual</w:t>
      </w:r>
      <w:r w:rsidRPr="00D25128">
        <w:rPr>
          <w:spacing w:val="-8"/>
        </w:rPr>
        <w:t xml:space="preserve"> </w:t>
      </w:r>
      <w:r w:rsidRPr="00D25128">
        <w:t>Loathing,</w:t>
      </w:r>
      <w:r w:rsidRPr="00D25128">
        <w:rPr>
          <w:spacing w:val="-5"/>
        </w:rPr>
        <w:t xml:space="preserve"> </w:t>
      </w:r>
      <w:r w:rsidRPr="00D25128">
        <w:t>and</w:t>
      </w:r>
      <w:r w:rsidRPr="00D25128">
        <w:rPr>
          <w:spacing w:val="-1"/>
        </w:rPr>
        <w:t xml:space="preserve"> </w:t>
      </w:r>
      <w:r w:rsidRPr="00D25128">
        <w:t>Saved</w:t>
      </w:r>
      <w:r w:rsidRPr="00D25128">
        <w:rPr>
          <w:spacing w:val="-1"/>
        </w:rPr>
        <w:t xml:space="preserve"> </w:t>
      </w:r>
      <w:r w:rsidRPr="00D25128">
        <w:t>a</w:t>
      </w:r>
      <w:r w:rsidRPr="00D25128">
        <w:rPr>
          <w:spacing w:val="-1"/>
        </w:rPr>
        <w:t xml:space="preserve"> </w:t>
      </w:r>
      <w:r w:rsidRPr="00D25128">
        <w:t>Town,” Op-Ed.,</w:t>
      </w:r>
      <w:r w:rsidRPr="00D25128">
        <w:rPr>
          <w:spacing w:val="-5"/>
        </w:rPr>
        <w:t xml:space="preserve"> </w:t>
      </w:r>
      <w:r w:rsidRPr="00D25128">
        <w:t>April</w:t>
      </w:r>
      <w:r w:rsidRPr="00D25128">
        <w:rPr>
          <w:spacing w:val="-3"/>
        </w:rPr>
        <w:t xml:space="preserve"> </w:t>
      </w:r>
      <w:r w:rsidRPr="00D25128">
        <w:t xml:space="preserve">11, 2021, </w:t>
      </w:r>
      <w:r w:rsidRPr="00D25128">
        <w:rPr>
          <w:u w:val="single"/>
        </w:rPr>
        <w:t>New York Times Sunday Review</w:t>
      </w:r>
      <w:r w:rsidRPr="00D25128">
        <w:t xml:space="preserve"> </w:t>
      </w:r>
      <w:r w:rsidRPr="00D25128">
        <w:rPr>
          <w:spacing w:val="-2"/>
        </w:rPr>
        <w:t>https://</w:t>
      </w:r>
      <w:hyperlink r:id="rId25">
        <w:r w:rsidRPr="00D25128">
          <w:rPr>
            <w:spacing w:val="-2"/>
          </w:rPr>
          <w:t>www.nytimes.com/2021/04/10/opinion/s</w:t>
        </w:r>
        <w:r w:rsidRPr="00D25128">
          <w:rPr>
            <w:spacing w:val="-2"/>
          </w:rPr>
          <w:t>unday/loggers-environmentalists-</w:t>
        </w:r>
      </w:hyperlink>
      <w:r w:rsidRPr="00D25128">
        <w:rPr>
          <w:spacing w:val="-2"/>
        </w:rPr>
        <w:t xml:space="preserve"> oregon.html</w:t>
      </w:r>
    </w:p>
    <w:p w:rsidR="002A128F" w:rsidRPr="00D25128" w:rsidRDefault="00C10E70">
      <w:pPr>
        <w:pStyle w:val="ListParagraph"/>
        <w:numPr>
          <w:ilvl w:val="1"/>
          <w:numId w:val="2"/>
        </w:numPr>
        <w:tabs>
          <w:tab w:val="left" w:pos="1181"/>
        </w:tabs>
        <w:spacing w:line="271" w:lineRule="auto"/>
        <w:ind w:right="1242"/>
      </w:pPr>
      <w:proofErr w:type="spellStart"/>
      <w:r w:rsidRPr="00D25128">
        <w:t>Shonk</w:t>
      </w:r>
      <w:proofErr w:type="spellEnd"/>
      <w:r w:rsidRPr="00D25128">
        <w:t>,</w:t>
      </w:r>
      <w:r w:rsidRPr="00D25128">
        <w:rPr>
          <w:spacing w:val="-6"/>
        </w:rPr>
        <w:t xml:space="preserve"> </w:t>
      </w:r>
      <w:r w:rsidRPr="00D25128">
        <w:t>“</w:t>
      </w:r>
      <w:hyperlink r:id="rId26">
        <w:r w:rsidRPr="00D25128">
          <w:rPr>
            <w:u w:val="single" w:color="0000FF"/>
          </w:rPr>
          <w:t>In</w:t>
        </w:r>
        <w:r w:rsidRPr="00D25128">
          <w:rPr>
            <w:spacing w:val="-2"/>
            <w:u w:val="single" w:color="0000FF"/>
          </w:rPr>
          <w:t xml:space="preserve"> </w:t>
        </w:r>
        <w:r w:rsidRPr="00D25128">
          <w:rPr>
            <w:u w:val="single" w:color="0000FF"/>
          </w:rPr>
          <w:t>‘Chinatown’</w:t>
        </w:r>
        <w:r w:rsidRPr="00D25128">
          <w:rPr>
            <w:spacing w:val="-4"/>
            <w:u w:val="single" w:color="0000FF"/>
          </w:rPr>
          <w:t xml:space="preserve"> </w:t>
        </w:r>
        <w:r w:rsidRPr="00D25128">
          <w:rPr>
            <w:u w:val="single" w:color="0000FF"/>
          </w:rPr>
          <w:t>Conflict</w:t>
        </w:r>
        <w:r w:rsidRPr="00D25128">
          <w:rPr>
            <w:spacing w:val="-6"/>
            <w:u w:val="single" w:color="0000FF"/>
          </w:rPr>
          <w:t xml:space="preserve"> </w:t>
        </w:r>
        <w:r w:rsidRPr="00D25128">
          <w:rPr>
            <w:u w:val="single" w:color="0000FF"/>
          </w:rPr>
          <w:t>Resolution,</w:t>
        </w:r>
        <w:r w:rsidRPr="00D25128">
          <w:rPr>
            <w:spacing w:val="-6"/>
            <w:u w:val="single" w:color="0000FF"/>
          </w:rPr>
          <w:t xml:space="preserve"> </w:t>
        </w:r>
        <w:r w:rsidRPr="00D25128">
          <w:rPr>
            <w:u w:val="single" w:color="0000FF"/>
          </w:rPr>
          <w:t>the</w:t>
        </w:r>
        <w:r w:rsidRPr="00D25128">
          <w:rPr>
            <w:spacing w:val="-2"/>
            <w:u w:val="single" w:color="0000FF"/>
          </w:rPr>
          <w:t xml:space="preserve"> </w:t>
        </w:r>
        <w:r w:rsidRPr="00D25128">
          <w:rPr>
            <w:u w:val="single" w:color="0000FF"/>
          </w:rPr>
          <w:t>Dust</w:t>
        </w:r>
        <w:r w:rsidRPr="00D25128">
          <w:rPr>
            <w:spacing w:val="-6"/>
            <w:u w:val="single" w:color="0000FF"/>
          </w:rPr>
          <w:t xml:space="preserve"> </w:t>
        </w:r>
        <w:r w:rsidRPr="00D25128">
          <w:rPr>
            <w:u w:val="single" w:color="0000FF"/>
          </w:rPr>
          <w:t>Clears,”</w:t>
        </w:r>
      </w:hyperlink>
      <w:r w:rsidRPr="00D25128">
        <w:t xml:space="preserve"> </w:t>
      </w:r>
      <w:r w:rsidRPr="00D25128">
        <w:rPr>
          <w:u w:val="single"/>
        </w:rPr>
        <w:t>Conflict</w:t>
      </w:r>
      <w:r w:rsidRPr="00D25128">
        <w:rPr>
          <w:spacing w:val="-6"/>
          <w:u w:val="single"/>
        </w:rPr>
        <w:t xml:space="preserve"> </w:t>
      </w:r>
      <w:r w:rsidRPr="00D25128">
        <w:rPr>
          <w:u w:val="single"/>
        </w:rPr>
        <w:t>Resolution</w:t>
      </w:r>
      <w:r w:rsidRPr="00D25128">
        <w:t>. February 10, 2015, Program on Negotiation, Harvard Law School</w:t>
      </w:r>
    </w:p>
    <w:p w:rsidR="002A128F" w:rsidRPr="00D25128" w:rsidRDefault="00C10E70">
      <w:pPr>
        <w:pStyle w:val="ListParagraph"/>
        <w:numPr>
          <w:ilvl w:val="1"/>
          <w:numId w:val="2"/>
        </w:numPr>
        <w:tabs>
          <w:tab w:val="left" w:pos="1181"/>
        </w:tabs>
        <w:spacing w:before="2" w:line="271" w:lineRule="auto"/>
        <w:ind w:right="537"/>
      </w:pPr>
      <w:r w:rsidRPr="00D25128">
        <w:t>PON</w:t>
      </w:r>
      <w:r w:rsidRPr="00D25128">
        <w:rPr>
          <w:spacing w:val="-4"/>
        </w:rPr>
        <w:t xml:space="preserve"> </w:t>
      </w:r>
      <w:r w:rsidRPr="00D25128">
        <w:t>staff,</w:t>
      </w:r>
      <w:r w:rsidRPr="00D25128">
        <w:rPr>
          <w:spacing w:val="-6"/>
        </w:rPr>
        <w:t xml:space="preserve"> </w:t>
      </w:r>
      <w:r w:rsidRPr="00D25128">
        <w:t>“The</w:t>
      </w:r>
      <w:r w:rsidRPr="00D25128">
        <w:rPr>
          <w:spacing w:val="-2"/>
        </w:rPr>
        <w:t xml:space="preserve"> </w:t>
      </w:r>
      <w:r w:rsidRPr="00D25128">
        <w:t>Pros</w:t>
      </w:r>
      <w:r w:rsidRPr="00D25128">
        <w:rPr>
          <w:spacing w:val="-5"/>
        </w:rPr>
        <w:t xml:space="preserve"> </w:t>
      </w:r>
      <w:r w:rsidRPr="00D25128">
        <w:t>and</w:t>
      </w:r>
      <w:r w:rsidRPr="00D25128">
        <w:rPr>
          <w:spacing w:val="-2"/>
        </w:rPr>
        <w:t xml:space="preserve"> </w:t>
      </w:r>
      <w:r w:rsidRPr="00D25128">
        <w:t>Cons</w:t>
      </w:r>
      <w:r w:rsidRPr="00D25128">
        <w:rPr>
          <w:spacing w:val="-5"/>
        </w:rPr>
        <w:t xml:space="preserve"> </w:t>
      </w:r>
      <w:r w:rsidRPr="00D25128">
        <w:t>of</w:t>
      </w:r>
      <w:r w:rsidRPr="00D25128">
        <w:rPr>
          <w:spacing w:val="-6"/>
        </w:rPr>
        <w:t xml:space="preserve"> </w:t>
      </w:r>
      <w:r w:rsidRPr="00D25128">
        <w:t>Back-Channel</w:t>
      </w:r>
      <w:r w:rsidRPr="00D25128">
        <w:rPr>
          <w:spacing w:val="-4"/>
        </w:rPr>
        <w:t xml:space="preserve"> </w:t>
      </w:r>
      <w:r w:rsidRPr="00D25128">
        <w:t>Negotiations”,</w:t>
      </w:r>
      <w:r w:rsidRPr="00D25128">
        <w:rPr>
          <w:spacing w:val="-2"/>
        </w:rPr>
        <w:t xml:space="preserve"> </w:t>
      </w:r>
      <w:r w:rsidRPr="00D25128">
        <w:t>Program</w:t>
      </w:r>
      <w:r w:rsidRPr="00D25128">
        <w:rPr>
          <w:spacing w:val="-3"/>
        </w:rPr>
        <w:t xml:space="preserve"> </w:t>
      </w:r>
      <w:r w:rsidRPr="00D25128">
        <w:t>on Negotiation at Harvard Law School, December 1, 2020</w:t>
      </w:r>
    </w:p>
    <w:p w:rsidR="002A128F" w:rsidRPr="00D25128" w:rsidRDefault="00C10E70">
      <w:pPr>
        <w:pStyle w:val="ListParagraph"/>
        <w:numPr>
          <w:ilvl w:val="1"/>
          <w:numId w:val="2"/>
        </w:numPr>
        <w:tabs>
          <w:tab w:val="left" w:pos="1181"/>
        </w:tabs>
        <w:spacing w:before="10" w:line="271" w:lineRule="auto"/>
        <w:ind w:right="935"/>
      </w:pPr>
      <w:r w:rsidRPr="00D25128">
        <w:t>Yates,</w:t>
      </w:r>
      <w:r w:rsidRPr="00D25128">
        <w:rPr>
          <w:spacing w:val="-1"/>
        </w:rPr>
        <w:t xml:space="preserve"> </w:t>
      </w:r>
      <w:r w:rsidRPr="00D25128">
        <w:t>"Strategies</w:t>
      </w:r>
      <w:r w:rsidRPr="00D25128">
        <w:rPr>
          <w:spacing w:val="-5"/>
        </w:rPr>
        <w:t xml:space="preserve"> </w:t>
      </w:r>
      <w:r w:rsidRPr="00D25128">
        <w:t>and Tactics for Conflict</w:t>
      </w:r>
      <w:r w:rsidRPr="00D25128">
        <w:rPr>
          <w:spacing w:val="-1"/>
        </w:rPr>
        <w:t xml:space="preserve"> </w:t>
      </w:r>
      <w:r w:rsidRPr="00D25128">
        <w:t>Management," Chapter</w:t>
      </w:r>
      <w:r w:rsidRPr="00D25128">
        <w:rPr>
          <w:spacing w:val="-3"/>
        </w:rPr>
        <w:t xml:space="preserve"> </w:t>
      </w:r>
      <w:r w:rsidRPr="00D25128">
        <w:t xml:space="preserve">6, </w:t>
      </w:r>
      <w:r w:rsidRPr="00D25128">
        <w:rPr>
          <w:u w:val="single"/>
        </w:rPr>
        <w:t>The Politics of</w:t>
      </w:r>
      <w:r w:rsidRPr="00D25128">
        <w:t xml:space="preserve"> </w:t>
      </w:r>
      <w:r w:rsidRPr="00D25128">
        <w:rPr>
          <w:u w:val="single"/>
        </w:rPr>
        <w:t>Management</w:t>
      </w:r>
      <w:r w:rsidRPr="00D25128">
        <w:t>; San Francisco, CA: Jossey-Bass, 1985.</w:t>
      </w:r>
    </w:p>
    <w:p w:rsidR="002A128F" w:rsidRPr="00D25128" w:rsidRDefault="002A128F">
      <w:pPr>
        <w:pStyle w:val="BodyText"/>
        <w:rPr>
          <w:sz w:val="28"/>
        </w:rPr>
      </w:pPr>
    </w:p>
    <w:p w:rsidR="002A128F" w:rsidRPr="00D25128" w:rsidRDefault="002A128F">
      <w:pPr>
        <w:pStyle w:val="BodyText"/>
        <w:spacing w:before="54"/>
        <w:rPr>
          <w:sz w:val="28"/>
        </w:rPr>
      </w:pPr>
    </w:p>
    <w:p w:rsidR="002A128F" w:rsidRPr="00D25128" w:rsidRDefault="00C10E70">
      <w:pPr>
        <w:pStyle w:val="Heading2"/>
        <w:spacing w:before="0" w:line="276" w:lineRule="auto"/>
      </w:pPr>
      <w:bookmarkStart w:id="48" w:name="Final_Essays:_Due_as_indicated_below,_or"/>
      <w:bookmarkEnd w:id="48"/>
      <w:r w:rsidRPr="00D25128">
        <w:t>Final</w:t>
      </w:r>
      <w:r w:rsidRPr="00D25128">
        <w:rPr>
          <w:spacing w:val="-1"/>
        </w:rPr>
        <w:t xml:space="preserve"> </w:t>
      </w:r>
      <w:r w:rsidRPr="00D25128">
        <w:t>Essays:</w:t>
      </w:r>
      <w:r w:rsidRPr="00D25128">
        <w:rPr>
          <w:spacing w:val="-2"/>
        </w:rPr>
        <w:t xml:space="preserve"> </w:t>
      </w:r>
      <w:r w:rsidRPr="00D25128">
        <w:t>Due</w:t>
      </w:r>
      <w:r w:rsidRPr="00D25128">
        <w:rPr>
          <w:spacing w:val="-3"/>
        </w:rPr>
        <w:t xml:space="preserve"> </w:t>
      </w:r>
      <w:r w:rsidRPr="00D25128">
        <w:t>as</w:t>
      </w:r>
      <w:r w:rsidRPr="00D25128">
        <w:rPr>
          <w:spacing w:val="-4"/>
        </w:rPr>
        <w:t xml:space="preserve"> </w:t>
      </w:r>
      <w:r w:rsidRPr="00D25128">
        <w:t>indicated</w:t>
      </w:r>
      <w:r w:rsidRPr="00D25128">
        <w:rPr>
          <w:spacing w:val="-4"/>
        </w:rPr>
        <w:t xml:space="preserve"> </w:t>
      </w:r>
      <w:r w:rsidRPr="00D25128">
        <w:t>below,</w:t>
      </w:r>
      <w:r w:rsidRPr="00D25128">
        <w:rPr>
          <w:spacing w:val="-5"/>
        </w:rPr>
        <w:t xml:space="preserve"> </w:t>
      </w:r>
      <w:r w:rsidRPr="00D25128">
        <w:t>or</w:t>
      </w:r>
      <w:r w:rsidRPr="00D25128">
        <w:rPr>
          <w:spacing w:val="-2"/>
        </w:rPr>
        <w:t xml:space="preserve"> </w:t>
      </w:r>
      <w:r w:rsidRPr="00D25128">
        <w:t>as</w:t>
      </w:r>
      <w:r w:rsidRPr="00D25128">
        <w:rPr>
          <w:spacing w:val="-4"/>
        </w:rPr>
        <w:t xml:space="preserve"> </w:t>
      </w:r>
      <w:r w:rsidRPr="00D25128">
        <w:t>arranged</w:t>
      </w:r>
      <w:r w:rsidRPr="00D25128">
        <w:rPr>
          <w:spacing w:val="-4"/>
        </w:rPr>
        <w:t xml:space="preserve"> </w:t>
      </w:r>
      <w:r w:rsidRPr="00D25128">
        <w:t>directly</w:t>
      </w:r>
      <w:r w:rsidRPr="00D25128">
        <w:rPr>
          <w:spacing w:val="-8"/>
        </w:rPr>
        <w:t xml:space="preserve"> </w:t>
      </w:r>
      <w:r w:rsidRPr="00D25128">
        <w:t>with</w:t>
      </w:r>
      <w:r w:rsidRPr="00D25128">
        <w:rPr>
          <w:spacing w:val="-9"/>
        </w:rPr>
        <w:t xml:space="preserve"> </w:t>
      </w:r>
      <w:r w:rsidRPr="00D25128">
        <w:t xml:space="preserve">Prof. </w:t>
      </w:r>
      <w:proofErr w:type="spellStart"/>
      <w:r w:rsidRPr="00D25128">
        <w:rPr>
          <w:spacing w:val="-2"/>
        </w:rPr>
        <w:t>Zerkin</w:t>
      </w:r>
      <w:proofErr w:type="spellEnd"/>
      <w:r w:rsidRPr="00D25128">
        <w:rPr>
          <w:spacing w:val="-2"/>
        </w:rPr>
        <w:t>.</w:t>
      </w:r>
    </w:p>
    <w:p w:rsidR="002A128F" w:rsidRPr="00D25128" w:rsidRDefault="002A128F">
      <w:pPr>
        <w:pStyle w:val="BodyText"/>
        <w:spacing w:before="45"/>
        <w:rPr>
          <w:b/>
          <w:sz w:val="28"/>
        </w:rPr>
      </w:pPr>
    </w:p>
    <w:p w:rsidR="002A128F" w:rsidRPr="00D25128" w:rsidRDefault="00C10E70">
      <w:pPr>
        <w:spacing w:line="276" w:lineRule="auto"/>
        <w:ind w:left="100" w:right="581"/>
      </w:pPr>
      <w:r w:rsidRPr="00D25128">
        <w:t>Both</w:t>
      </w:r>
      <w:r w:rsidRPr="00D25128">
        <w:rPr>
          <w:spacing w:val="-1"/>
        </w:rPr>
        <w:t xml:space="preserve"> </w:t>
      </w:r>
      <w:r w:rsidRPr="00D25128">
        <w:t>final</w:t>
      </w:r>
      <w:r w:rsidRPr="00D25128">
        <w:rPr>
          <w:spacing w:val="-3"/>
        </w:rPr>
        <w:t xml:space="preserve"> </w:t>
      </w:r>
      <w:r w:rsidRPr="00D25128">
        <w:t>essays</w:t>
      </w:r>
      <w:r w:rsidRPr="00D25128">
        <w:rPr>
          <w:spacing w:val="-4"/>
        </w:rPr>
        <w:t xml:space="preserve"> </w:t>
      </w:r>
      <w:r w:rsidRPr="00D25128">
        <w:t>should</w:t>
      </w:r>
      <w:r w:rsidRPr="00D25128">
        <w:rPr>
          <w:spacing w:val="-6"/>
        </w:rPr>
        <w:t xml:space="preserve"> </w:t>
      </w:r>
      <w:r w:rsidRPr="00D25128">
        <w:t>be</w:t>
      </w:r>
      <w:r w:rsidRPr="00D25128">
        <w:rPr>
          <w:spacing w:val="-1"/>
        </w:rPr>
        <w:t xml:space="preserve"> </w:t>
      </w:r>
      <w:r w:rsidRPr="00D25128">
        <w:t>submitted</w:t>
      </w:r>
      <w:r w:rsidRPr="00D25128">
        <w:rPr>
          <w:spacing w:val="-1"/>
        </w:rPr>
        <w:t xml:space="preserve"> </w:t>
      </w:r>
      <w:r w:rsidRPr="00D25128">
        <w:t xml:space="preserve">in </w:t>
      </w:r>
      <w:r w:rsidRPr="00D25128">
        <w:rPr>
          <w:b/>
        </w:rPr>
        <w:t>Word</w:t>
      </w:r>
      <w:r w:rsidRPr="00D25128">
        <w:rPr>
          <w:b/>
          <w:spacing w:val="-3"/>
        </w:rPr>
        <w:t xml:space="preserve"> </w:t>
      </w:r>
      <w:r w:rsidRPr="00D25128">
        <w:t>(</w:t>
      </w:r>
      <w:r w:rsidRPr="00D25128">
        <w:rPr>
          <w:i/>
        </w:rPr>
        <w:t>not</w:t>
      </w:r>
      <w:r w:rsidRPr="00D25128">
        <w:rPr>
          <w:i/>
          <w:spacing w:val="-10"/>
        </w:rPr>
        <w:t xml:space="preserve"> </w:t>
      </w:r>
      <w:r w:rsidRPr="00D25128">
        <w:rPr>
          <w:i/>
        </w:rPr>
        <w:t>a</w:t>
      </w:r>
      <w:r w:rsidRPr="00D25128">
        <w:rPr>
          <w:i/>
          <w:spacing w:val="-1"/>
        </w:rPr>
        <w:t xml:space="preserve"> </w:t>
      </w:r>
      <w:r w:rsidRPr="00D25128">
        <w:rPr>
          <w:i/>
        </w:rPr>
        <w:t>PDF</w:t>
      </w:r>
      <w:r w:rsidRPr="00D25128">
        <w:rPr>
          <w:i/>
          <w:spacing w:val="-2"/>
        </w:rPr>
        <w:t xml:space="preserve"> </w:t>
      </w:r>
      <w:r w:rsidRPr="00D25128">
        <w:rPr>
          <w:i/>
        </w:rPr>
        <w:t>file,</w:t>
      </w:r>
      <w:r w:rsidRPr="00D25128">
        <w:rPr>
          <w:i/>
          <w:spacing w:val="-3"/>
        </w:rPr>
        <w:t xml:space="preserve"> </w:t>
      </w:r>
      <w:r w:rsidRPr="00D25128">
        <w:t>so</w:t>
      </w:r>
      <w:r w:rsidRPr="00D25128">
        <w:rPr>
          <w:spacing w:val="-1"/>
        </w:rPr>
        <w:t xml:space="preserve"> </w:t>
      </w:r>
      <w:r w:rsidRPr="00D25128">
        <w:t>that</w:t>
      </w:r>
      <w:r w:rsidRPr="00D25128">
        <w:rPr>
          <w:spacing w:val="-5"/>
        </w:rPr>
        <w:t xml:space="preserve"> </w:t>
      </w:r>
      <w:r w:rsidRPr="00D25128">
        <w:t>edits</w:t>
      </w:r>
      <w:r w:rsidRPr="00D25128">
        <w:rPr>
          <w:spacing w:val="-4"/>
        </w:rPr>
        <w:t xml:space="preserve"> </w:t>
      </w:r>
      <w:r w:rsidRPr="00D25128">
        <w:t>and</w:t>
      </w:r>
      <w:r w:rsidRPr="00D25128">
        <w:rPr>
          <w:spacing w:val="-1"/>
        </w:rPr>
        <w:t xml:space="preserve"> </w:t>
      </w:r>
      <w:r w:rsidRPr="00D25128">
        <w:t>comments</w:t>
      </w:r>
      <w:r w:rsidRPr="00D25128">
        <w:rPr>
          <w:spacing w:val="-4"/>
        </w:rPr>
        <w:t xml:space="preserve"> </w:t>
      </w:r>
      <w:r w:rsidRPr="00D25128">
        <w:t>can</w:t>
      </w:r>
      <w:r w:rsidRPr="00D25128">
        <w:rPr>
          <w:spacing w:val="-1"/>
        </w:rPr>
        <w:t xml:space="preserve"> </w:t>
      </w:r>
      <w:r w:rsidRPr="00D25128">
        <w:t xml:space="preserve">be made easily), and should be </w:t>
      </w:r>
      <w:r w:rsidRPr="00D25128">
        <w:rPr>
          <w:b/>
        </w:rPr>
        <w:t>double-spaced</w:t>
      </w:r>
      <w:r w:rsidRPr="00D25128">
        <w:t xml:space="preserve">, with </w:t>
      </w:r>
      <w:r w:rsidRPr="00D25128">
        <w:rPr>
          <w:b/>
        </w:rPr>
        <w:t xml:space="preserve">indented paragraphs </w:t>
      </w:r>
      <w:r w:rsidRPr="00D25128">
        <w:t>(so that no extra lines are</w:t>
      </w:r>
      <w:r w:rsidRPr="00D25128">
        <w:rPr>
          <w:spacing w:val="-4"/>
        </w:rPr>
        <w:t xml:space="preserve"> </w:t>
      </w:r>
      <w:r w:rsidRPr="00D25128">
        <w:t>needed</w:t>
      </w:r>
      <w:r w:rsidRPr="00D25128">
        <w:rPr>
          <w:spacing w:val="-4"/>
        </w:rPr>
        <w:t xml:space="preserve"> </w:t>
      </w:r>
      <w:r w:rsidRPr="00D25128">
        <w:t>between paragraphs)</w:t>
      </w:r>
      <w:r w:rsidRPr="00D25128">
        <w:rPr>
          <w:spacing w:val="-5"/>
        </w:rPr>
        <w:t xml:space="preserve"> </w:t>
      </w:r>
      <w:r w:rsidRPr="00D25128">
        <w:t xml:space="preserve">and </w:t>
      </w:r>
      <w:r w:rsidRPr="00D25128">
        <w:rPr>
          <w:b/>
        </w:rPr>
        <w:t>1”</w:t>
      </w:r>
      <w:r w:rsidRPr="00D25128">
        <w:rPr>
          <w:b/>
          <w:spacing w:val="-2"/>
        </w:rPr>
        <w:t xml:space="preserve"> </w:t>
      </w:r>
      <w:r w:rsidRPr="00D25128">
        <w:rPr>
          <w:b/>
        </w:rPr>
        <w:t>margins</w:t>
      </w:r>
      <w:r w:rsidRPr="00D25128">
        <w:t>,</w:t>
      </w:r>
      <w:r w:rsidRPr="00D25128">
        <w:rPr>
          <w:spacing w:val="-3"/>
        </w:rPr>
        <w:t xml:space="preserve"> </w:t>
      </w:r>
      <w:r w:rsidRPr="00D25128">
        <w:t>using</w:t>
      </w:r>
      <w:r w:rsidRPr="00D25128">
        <w:rPr>
          <w:spacing w:val="-3"/>
        </w:rPr>
        <w:t xml:space="preserve"> </w:t>
      </w:r>
      <w:r w:rsidRPr="00D25128">
        <w:rPr>
          <w:b/>
        </w:rPr>
        <w:t>10-point</w:t>
      </w:r>
      <w:r w:rsidRPr="00D25128">
        <w:rPr>
          <w:b/>
          <w:spacing w:val="-5"/>
        </w:rPr>
        <w:t xml:space="preserve"> </w:t>
      </w:r>
      <w:r w:rsidRPr="00D25128">
        <w:rPr>
          <w:b/>
        </w:rPr>
        <w:t>Times New Roman or</w:t>
      </w:r>
      <w:r w:rsidRPr="00D25128">
        <w:rPr>
          <w:b/>
          <w:spacing w:val="-2"/>
        </w:rPr>
        <w:t xml:space="preserve"> </w:t>
      </w:r>
      <w:r w:rsidRPr="00D25128">
        <w:rPr>
          <w:b/>
        </w:rPr>
        <w:t>similar font</w:t>
      </w:r>
      <w:r w:rsidRPr="00D25128">
        <w:t>.</w:t>
      </w:r>
      <w:r w:rsidRPr="00D25128">
        <w:rPr>
          <w:spacing w:val="80"/>
        </w:rPr>
        <w:t xml:space="preserve"> </w:t>
      </w:r>
      <w:r w:rsidRPr="00D25128">
        <w:rPr>
          <w:b/>
        </w:rPr>
        <w:t>The maximum number of pages for each essay does NOT count any cove</w:t>
      </w:r>
      <w:r w:rsidRPr="00D25128">
        <w:rPr>
          <w:b/>
        </w:rPr>
        <w:t xml:space="preserve">r page </w:t>
      </w:r>
      <w:r w:rsidRPr="00D25128">
        <w:t xml:space="preserve">(optional) </w:t>
      </w:r>
      <w:r w:rsidRPr="00D25128">
        <w:rPr>
          <w:b/>
        </w:rPr>
        <w:t xml:space="preserve">and the bibliography </w:t>
      </w:r>
      <w:r w:rsidRPr="00D25128">
        <w:t>(mandatory).</w:t>
      </w:r>
    </w:p>
    <w:p w:rsidR="002A128F" w:rsidRDefault="002A128F">
      <w:pPr>
        <w:spacing w:line="276" w:lineRule="auto"/>
        <w:sectPr w:rsidR="002A128F">
          <w:pgSz w:w="12240" w:h="15840"/>
          <w:pgMar w:top="1360" w:right="640" w:bottom="980" w:left="1340" w:header="0" w:footer="782" w:gutter="0"/>
          <w:cols w:space="720"/>
        </w:sectPr>
      </w:pPr>
    </w:p>
    <w:p w:rsidR="002A128F" w:rsidRPr="00D25128" w:rsidRDefault="00C10E70">
      <w:pPr>
        <w:pStyle w:val="Heading3"/>
        <w:spacing w:before="80"/>
      </w:pPr>
      <w:bookmarkStart w:id="49" w:name="Essay_1,_due_anytime_Sunday,_January_21:"/>
      <w:bookmarkEnd w:id="49"/>
      <w:r w:rsidRPr="00D25128">
        <w:lastRenderedPageBreak/>
        <w:t>Essay</w:t>
      </w:r>
      <w:r w:rsidRPr="00D25128">
        <w:rPr>
          <w:spacing w:val="-7"/>
        </w:rPr>
        <w:t xml:space="preserve"> </w:t>
      </w:r>
      <w:r w:rsidRPr="00D25128">
        <w:t>1,</w:t>
      </w:r>
      <w:r w:rsidRPr="00D25128">
        <w:rPr>
          <w:spacing w:val="-5"/>
        </w:rPr>
        <w:t xml:space="preserve"> </w:t>
      </w:r>
      <w:r w:rsidRPr="00D25128">
        <w:t>due</w:t>
      </w:r>
      <w:r w:rsidRPr="00D25128">
        <w:rPr>
          <w:spacing w:val="-2"/>
        </w:rPr>
        <w:t xml:space="preserve"> </w:t>
      </w:r>
      <w:r w:rsidRPr="00D25128">
        <w:t>anytime</w:t>
      </w:r>
      <w:r w:rsidRPr="00D25128">
        <w:rPr>
          <w:spacing w:val="1"/>
        </w:rPr>
        <w:t xml:space="preserve"> </w:t>
      </w:r>
      <w:r w:rsidRPr="00D25128">
        <w:t>Sunday,</w:t>
      </w:r>
      <w:r w:rsidRPr="00D25128">
        <w:rPr>
          <w:spacing w:val="-4"/>
        </w:rPr>
        <w:t xml:space="preserve"> </w:t>
      </w:r>
      <w:r w:rsidRPr="00D25128">
        <w:t>January</w:t>
      </w:r>
      <w:r w:rsidRPr="00D25128">
        <w:rPr>
          <w:spacing w:val="-7"/>
        </w:rPr>
        <w:t xml:space="preserve"> </w:t>
      </w:r>
      <w:r w:rsidRPr="00D25128">
        <w:rPr>
          <w:spacing w:val="-5"/>
        </w:rPr>
        <w:t>21:</w:t>
      </w:r>
    </w:p>
    <w:p w:rsidR="002A128F" w:rsidRPr="00D25128" w:rsidRDefault="00C10E70">
      <w:pPr>
        <w:spacing w:before="118"/>
        <w:ind w:left="100"/>
        <w:rPr>
          <w:b/>
        </w:rPr>
      </w:pPr>
      <w:r w:rsidRPr="00D25128">
        <w:rPr>
          <w:b/>
          <w:u w:val="single"/>
        </w:rPr>
        <w:t>Maximum</w:t>
      </w:r>
      <w:r w:rsidRPr="00D25128">
        <w:rPr>
          <w:b/>
          <w:spacing w:val="-8"/>
        </w:rPr>
        <w:t xml:space="preserve"> </w:t>
      </w:r>
      <w:r w:rsidRPr="00D25128">
        <w:rPr>
          <w:b/>
        </w:rPr>
        <w:t>two</w:t>
      </w:r>
      <w:r w:rsidRPr="00D25128">
        <w:rPr>
          <w:b/>
          <w:spacing w:val="-6"/>
        </w:rPr>
        <w:t xml:space="preserve"> </w:t>
      </w:r>
      <w:r w:rsidRPr="00D25128">
        <w:rPr>
          <w:b/>
        </w:rPr>
        <w:t>(2)</w:t>
      </w:r>
      <w:r w:rsidRPr="00D25128">
        <w:rPr>
          <w:b/>
          <w:spacing w:val="-6"/>
        </w:rPr>
        <w:t xml:space="preserve"> </w:t>
      </w:r>
      <w:r w:rsidRPr="00D25128">
        <w:rPr>
          <w:b/>
        </w:rPr>
        <w:t>pages</w:t>
      </w:r>
      <w:r w:rsidRPr="00D25128">
        <w:rPr>
          <w:b/>
          <w:spacing w:val="-3"/>
        </w:rPr>
        <w:t xml:space="preserve"> </w:t>
      </w:r>
      <w:r w:rsidRPr="00D25128">
        <w:rPr>
          <w:b/>
        </w:rPr>
        <w:t>(not</w:t>
      </w:r>
      <w:r w:rsidRPr="00D25128">
        <w:rPr>
          <w:b/>
          <w:spacing w:val="-11"/>
        </w:rPr>
        <w:t xml:space="preserve"> </w:t>
      </w:r>
      <w:r w:rsidRPr="00D25128">
        <w:rPr>
          <w:b/>
        </w:rPr>
        <w:t>counting</w:t>
      </w:r>
      <w:r w:rsidRPr="00D25128">
        <w:rPr>
          <w:b/>
          <w:spacing w:val="-12"/>
        </w:rPr>
        <w:t xml:space="preserve"> </w:t>
      </w:r>
      <w:r w:rsidRPr="00D25128">
        <w:rPr>
          <w:b/>
        </w:rPr>
        <w:t>the</w:t>
      </w:r>
      <w:r w:rsidRPr="00D25128">
        <w:rPr>
          <w:b/>
          <w:spacing w:val="-10"/>
        </w:rPr>
        <w:t xml:space="preserve"> </w:t>
      </w:r>
      <w:r w:rsidRPr="00D25128">
        <w:rPr>
          <w:b/>
        </w:rPr>
        <w:t>script</w:t>
      </w:r>
      <w:r w:rsidRPr="00D25128">
        <w:rPr>
          <w:b/>
          <w:spacing w:val="-7"/>
        </w:rPr>
        <w:t xml:space="preserve"> </w:t>
      </w:r>
      <w:r w:rsidRPr="00D25128">
        <w:rPr>
          <w:b/>
        </w:rPr>
        <w:t>–</w:t>
      </w:r>
      <w:r w:rsidRPr="00D25128">
        <w:rPr>
          <w:b/>
          <w:spacing w:val="-5"/>
        </w:rPr>
        <w:t xml:space="preserve"> </w:t>
      </w:r>
      <w:r w:rsidRPr="00D25128">
        <w:rPr>
          <w:b/>
        </w:rPr>
        <w:t>see</w:t>
      </w:r>
      <w:r w:rsidRPr="00D25128">
        <w:rPr>
          <w:b/>
          <w:spacing w:val="-5"/>
        </w:rPr>
        <w:t xml:space="preserve"> </w:t>
      </w:r>
      <w:r w:rsidRPr="00D25128">
        <w:rPr>
          <w:b/>
          <w:spacing w:val="-2"/>
        </w:rPr>
        <w:t>below).</w:t>
      </w:r>
    </w:p>
    <w:p w:rsidR="002A128F" w:rsidRPr="00D25128" w:rsidRDefault="00C10E70">
      <w:pPr>
        <w:pStyle w:val="ListParagraph"/>
        <w:numPr>
          <w:ilvl w:val="0"/>
          <w:numId w:val="1"/>
        </w:numPr>
        <w:tabs>
          <w:tab w:val="left" w:pos="819"/>
          <w:tab w:val="left" w:pos="821"/>
        </w:tabs>
        <w:spacing w:before="42" w:line="276" w:lineRule="auto"/>
        <w:ind w:right="554"/>
      </w:pPr>
      <w:r w:rsidRPr="00D25128">
        <w:t>Describe</w:t>
      </w:r>
      <w:r w:rsidRPr="00D25128">
        <w:rPr>
          <w:spacing w:val="-3"/>
        </w:rPr>
        <w:t xml:space="preserve"> </w:t>
      </w:r>
      <w:r w:rsidRPr="00D25128">
        <w:t xml:space="preserve">how you would prepare for the conversation alluded to in the Karen </w:t>
      </w:r>
      <w:proofErr w:type="spellStart"/>
      <w:r w:rsidRPr="00D25128">
        <w:t>Hannen</w:t>
      </w:r>
      <w:proofErr w:type="spellEnd"/>
      <w:r w:rsidRPr="00D25128">
        <w:t xml:space="preserve"> case study to be found on the NYU Brightspace course site.</w:t>
      </w:r>
      <w:r w:rsidRPr="00D25128">
        <w:rPr>
          <w:spacing w:val="40"/>
        </w:rPr>
        <w:t xml:space="preserve"> </w:t>
      </w:r>
      <w:r w:rsidRPr="00D25128">
        <w:t>Identify your objectives for the conversation</w:t>
      </w:r>
      <w:r w:rsidRPr="00D25128">
        <w:rPr>
          <w:spacing w:val="-2"/>
        </w:rPr>
        <w:t xml:space="preserve"> </w:t>
      </w:r>
      <w:r w:rsidRPr="00D25128">
        <w:t>(bullet</w:t>
      </w:r>
      <w:r w:rsidRPr="00D25128">
        <w:rPr>
          <w:spacing w:val="-6"/>
        </w:rPr>
        <w:t xml:space="preserve"> </w:t>
      </w:r>
      <w:r w:rsidRPr="00D25128">
        <w:t>points),</w:t>
      </w:r>
      <w:r w:rsidRPr="00D25128">
        <w:rPr>
          <w:spacing w:val="-6"/>
        </w:rPr>
        <w:t xml:space="preserve"> </w:t>
      </w:r>
      <w:r w:rsidRPr="00D25128">
        <w:t>and</w:t>
      </w:r>
      <w:r w:rsidRPr="00D25128">
        <w:rPr>
          <w:spacing w:val="-7"/>
        </w:rPr>
        <w:t xml:space="preserve"> </w:t>
      </w:r>
      <w:r w:rsidRPr="00D25128">
        <w:t>describe</w:t>
      </w:r>
      <w:r w:rsidRPr="00D25128">
        <w:rPr>
          <w:spacing w:val="-2"/>
        </w:rPr>
        <w:t xml:space="preserve"> </w:t>
      </w:r>
      <w:r w:rsidRPr="00D25128">
        <w:t>the</w:t>
      </w:r>
      <w:r w:rsidRPr="00D25128">
        <w:rPr>
          <w:spacing w:val="-7"/>
        </w:rPr>
        <w:t xml:space="preserve"> </w:t>
      </w:r>
      <w:r w:rsidRPr="00D25128">
        <w:t>approach</w:t>
      </w:r>
      <w:r w:rsidRPr="00D25128">
        <w:rPr>
          <w:spacing w:val="-2"/>
        </w:rPr>
        <w:t xml:space="preserve"> </w:t>
      </w:r>
      <w:r w:rsidRPr="00D25128">
        <w:t>you</w:t>
      </w:r>
      <w:r w:rsidRPr="00D25128">
        <w:rPr>
          <w:spacing w:val="-2"/>
        </w:rPr>
        <w:t xml:space="preserve"> </w:t>
      </w:r>
      <w:r w:rsidRPr="00D25128">
        <w:t>would</w:t>
      </w:r>
      <w:r w:rsidRPr="00D25128">
        <w:rPr>
          <w:spacing w:val="-2"/>
        </w:rPr>
        <w:t xml:space="preserve"> </w:t>
      </w:r>
      <w:r w:rsidRPr="00D25128">
        <w:t>take</w:t>
      </w:r>
      <w:r w:rsidRPr="00D25128">
        <w:rPr>
          <w:spacing w:val="-2"/>
        </w:rPr>
        <w:t xml:space="preserve"> </w:t>
      </w:r>
      <w:r w:rsidRPr="00D25128">
        <w:t>in</w:t>
      </w:r>
      <w:r w:rsidRPr="00D25128">
        <w:rPr>
          <w:spacing w:val="-2"/>
        </w:rPr>
        <w:t xml:space="preserve"> </w:t>
      </w:r>
      <w:r w:rsidRPr="00D25128">
        <w:t>this</w:t>
      </w:r>
      <w:r w:rsidRPr="00D25128">
        <w:rPr>
          <w:spacing w:val="-5"/>
        </w:rPr>
        <w:t xml:space="preserve"> </w:t>
      </w:r>
      <w:r w:rsidRPr="00D25128">
        <w:t>situation,</w:t>
      </w:r>
      <w:r w:rsidRPr="00D25128">
        <w:rPr>
          <w:spacing w:val="-6"/>
        </w:rPr>
        <w:t xml:space="preserve"> </w:t>
      </w:r>
      <w:r w:rsidRPr="00D25128">
        <w:t>and explain why.</w:t>
      </w:r>
      <w:r w:rsidRPr="00D25128">
        <w:rPr>
          <w:spacing w:val="73"/>
        </w:rPr>
        <w:t xml:space="preserve"> </w:t>
      </w:r>
      <w:r w:rsidRPr="00D25128">
        <w:t>Consider the variety of ways the conversation might go and what you might do and say at the critical junctures you can foresee.</w:t>
      </w:r>
    </w:p>
    <w:p w:rsidR="002A128F" w:rsidRPr="00D25128" w:rsidRDefault="00C10E70">
      <w:pPr>
        <w:pStyle w:val="ListParagraph"/>
        <w:numPr>
          <w:ilvl w:val="0"/>
          <w:numId w:val="1"/>
        </w:numPr>
        <w:tabs>
          <w:tab w:val="left" w:pos="819"/>
          <w:tab w:val="left" w:pos="821"/>
        </w:tabs>
        <w:spacing w:before="1" w:line="276" w:lineRule="auto"/>
        <w:ind w:right="559"/>
        <w:jc w:val="both"/>
      </w:pPr>
      <w:r w:rsidRPr="00D25128">
        <w:t>Attach a short</w:t>
      </w:r>
      <w:r w:rsidRPr="00D25128">
        <w:rPr>
          <w:spacing w:val="-3"/>
        </w:rPr>
        <w:t xml:space="preserve"> </w:t>
      </w:r>
      <w:r w:rsidRPr="00D25128">
        <w:t>script</w:t>
      </w:r>
      <w:r w:rsidRPr="00D25128">
        <w:rPr>
          <w:spacing w:val="-3"/>
        </w:rPr>
        <w:t xml:space="preserve"> </w:t>
      </w:r>
      <w:r w:rsidRPr="00D25128">
        <w:t>that</w:t>
      </w:r>
      <w:r w:rsidRPr="00D25128">
        <w:rPr>
          <w:spacing w:val="-3"/>
        </w:rPr>
        <w:t xml:space="preserve"> </w:t>
      </w:r>
      <w:r w:rsidRPr="00D25128">
        <w:t>you would</w:t>
      </w:r>
      <w:r w:rsidRPr="00D25128">
        <w:rPr>
          <w:spacing w:val="-4"/>
        </w:rPr>
        <w:t xml:space="preserve"> </w:t>
      </w:r>
      <w:r w:rsidRPr="00D25128">
        <w:t xml:space="preserve">use </w:t>
      </w:r>
      <w:r w:rsidRPr="00D25128">
        <w:rPr>
          <w:i/>
        </w:rPr>
        <w:t>at</w:t>
      </w:r>
      <w:r w:rsidRPr="00D25128">
        <w:rPr>
          <w:i/>
          <w:spacing w:val="-3"/>
        </w:rPr>
        <w:t xml:space="preserve"> </w:t>
      </w:r>
      <w:r w:rsidRPr="00D25128">
        <w:rPr>
          <w:i/>
        </w:rPr>
        <w:t xml:space="preserve">the beginning </w:t>
      </w:r>
      <w:r w:rsidRPr="00D25128">
        <w:t>of</w:t>
      </w:r>
      <w:r w:rsidRPr="00D25128">
        <w:rPr>
          <w:spacing w:val="-3"/>
        </w:rPr>
        <w:t xml:space="preserve"> </w:t>
      </w:r>
      <w:r w:rsidRPr="00D25128">
        <w:t>the conversation to set</w:t>
      </w:r>
      <w:r w:rsidRPr="00D25128">
        <w:rPr>
          <w:spacing w:val="-3"/>
        </w:rPr>
        <w:t xml:space="preserve"> </w:t>
      </w:r>
      <w:r w:rsidRPr="00D25128">
        <w:t>the tone and</w:t>
      </w:r>
      <w:r w:rsidRPr="00D25128">
        <w:rPr>
          <w:spacing w:val="-2"/>
        </w:rPr>
        <w:t xml:space="preserve"> </w:t>
      </w:r>
      <w:r w:rsidRPr="00D25128">
        <w:t>frame</w:t>
      </w:r>
      <w:r w:rsidRPr="00D25128">
        <w:rPr>
          <w:spacing w:val="-2"/>
        </w:rPr>
        <w:t xml:space="preserve"> </w:t>
      </w:r>
      <w:r w:rsidRPr="00D25128">
        <w:t>the</w:t>
      </w:r>
      <w:r w:rsidRPr="00D25128">
        <w:rPr>
          <w:spacing w:val="-2"/>
        </w:rPr>
        <w:t xml:space="preserve"> </w:t>
      </w:r>
      <w:r w:rsidRPr="00D25128">
        <w:t>rest</w:t>
      </w:r>
      <w:r w:rsidRPr="00D25128">
        <w:rPr>
          <w:spacing w:val="-5"/>
        </w:rPr>
        <w:t xml:space="preserve"> </w:t>
      </w:r>
      <w:r w:rsidRPr="00D25128">
        <w:t>of</w:t>
      </w:r>
      <w:r w:rsidRPr="00D25128">
        <w:rPr>
          <w:spacing w:val="-5"/>
        </w:rPr>
        <w:t xml:space="preserve"> </w:t>
      </w:r>
      <w:r w:rsidRPr="00D25128">
        <w:t>the</w:t>
      </w:r>
      <w:r w:rsidRPr="00D25128">
        <w:rPr>
          <w:spacing w:val="-2"/>
        </w:rPr>
        <w:t xml:space="preserve"> </w:t>
      </w:r>
      <w:r w:rsidRPr="00D25128">
        <w:t>conversation.</w:t>
      </w:r>
      <w:r w:rsidRPr="00D25128">
        <w:rPr>
          <w:spacing w:val="40"/>
        </w:rPr>
        <w:t xml:space="preserve"> </w:t>
      </w:r>
      <w:r w:rsidRPr="00D25128">
        <w:rPr>
          <w:b/>
        </w:rPr>
        <w:t>Use</w:t>
      </w:r>
      <w:r w:rsidRPr="00D25128">
        <w:rPr>
          <w:b/>
          <w:spacing w:val="-2"/>
        </w:rPr>
        <w:t xml:space="preserve"> </w:t>
      </w:r>
      <w:r w:rsidRPr="00D25128">
        <w:rPr>
          <w:b/>
          <w:i/>
        </w:rPr>
        <w:t>and</w:t>
      </w:r>
      <w:r w:rsidRPr="00D25128">
        <w:rPr>
          <w:b/>
          <w:i/>
          <w:spacing w:val="-4"/>
        </w:rPr>
        <w:t xml:space="preserve"> </w:t>
      </w:r>
      <w:r w:rsidRPr="00D25128">
        <w:rPr>
          <w:b/>
          <w:i/>
        </w:rPr>
        <w:t>cite</w:t>
      </w:r>
      <w:r w:rsidRPr="00D25128">
        <w:rPr>
          <w:b/>
          <w:i/>
          <w:spacing w:val="-1"/>
        </w:rPr>
        <w:t xml:space="preserve"> </w:t>
      </w:r>
      <w:r w:rsidRPr="00D25128">
        <w:rPr>
          <w:b/>
        </w:rPr>
        <w:t>course</w:t>
      </w:r>
      <w:r w:rsidRPr="00D25128">
        <w:rPr>
          <w:b/>
          <w:spacing w:val="-2"/>
        </w:rPr>
        <w:t xml:space="preserve"> </w:t>
      </w:r>
      <w:r w:rsidRPr="00D25128">
        <w:rPr>
          <w:b/>
        </w:rPr>
        <w:t>readings</w:t>
      </w:r>
      <w:r w:rsidRPr="00D25128">
        <w:rPr>
          <w:b/>
          <w:spacing w:val="-6"/>
        </w:rPr>
        <w:t xml:space="preserve"> </w:t>
      </w:r>
      <w:r w:rsidRPr="00D25128">
        <w:rPr>
          <w:b/>
        </w:rPr>
        <w:t>and</w:t>
      </w:r>
      <w:r w:rsidRPr="00D25128">
        <w:rPr>
          <w:b/>
          <w:spacing w:val="-4"/>
        </w:rPr>
        <w:t xml:space="preserve"> </w:t>
      </w:r>
      <w:r w:rsidRPr="00D25128">
        <w:rPr>
          <w:b/>
        </w:rPr>
        <w:t>materials</w:t>
      </w:r>
      <w:r w:rsidRPr="00D25128">
        <w:rPr>
          <w:b/>
          <w:spacing w:val="-6"/>
        </w:rPr>
        <w:t xml:space="preserve"> </w:t>
      </w:r>
      <w:r w:rsidRPr="00D25128">
        <w:rPr>
          <w:b/>
        </w:rPr>
        <w:t>and class</w:t>
      </w:r>
      <w:r w:rsidRPr="00D25128">
        <w:rPr>
          <w:b/>
          <w:spacing w:val="-1"/>
        </w:rPr>
        <w:t xml:space="preserve"> </w:t>
      </w:r>
      <w:r w:rsidRPr="00D25128">
        <w:rPr>
          <w:b/>
        </w:rPr>
        <w:t>discussions</w:t>
      </w:r>
      <w:r w:rsidRPr="00D25128">
        <w:rPr>
          <w:b/>
          <w:spacing w:val="-6"/>
        </w:rPr>
        <w:t xml:space="preserve"> </w:t>
      </w:r>
      <w:r w:rsidRPr="00D25128">
        <w:rPr>
          <w:b/>
        </w:rPr>
        <w:t>as</w:t>
      </w:r>
      <w:r w:rsidRPr="00D25128">
        <w:rPr>
          <w:b/>
          <w:spacing w:val="-1"/>
        </w:rPr>
        <w:t xml:space="preserve"> </w:t>
      </w:r>
      <w:r w:rsidRPr="00D25128">
        <w:rPr>
          <w:b/>
        </w:rPr>
        <w:t>resources</w:t>
      </w:r>
      <w:r w:rsidRPr="00D25128">
        <w:rPr>
          <w:b/>
          <w:spacing w:val="-1"/>
        </w:rPr>
        <w:t xml:space="preserve"> </w:t>
      </w:r>
      <w:r w:rsidRPr="00D25128">
        <w:rPr>
          <w:b/>
        </w:rPr>
        <w:t>to</w:t>
      </w:r>
      <w:r w:rsidRPr="00D25128">
        <w:rPr>
          <w:b/>
          <w:spacing w:val="-2"/>
        </w:rPr>
        <w:t xml:space="preserve"> </w:t>
      </w:r>
      <w:r w:rsidRPr="00D25128">
        <w:rPr>
          <w:b/>
        </w:rPr>
        <w:t>support</w:t>
      </w:r>
      <w:r w:rsidRPr="00D25128">
        <w:rPr>
          <w:b/>
          <w:spacing w:val="-3"/>
        </w:rPr>
        <w:t xml:space="preserve"> </w:t>
      </w:r>
      <w:r w:rsidRPr="00D25128">
        <w:rPr>
          <w:b/>
        </w:rPr>
        <w:t>your choices.</w:t>
      </w:r>
      <w:r w:rsidRPr="00D25128">
        <w:rPr>
          <w:b/>
          <w:spacing w:val="40"/>
        </w:rPr>
        <w:t xml:space="preserve"> </w:t>
      </w:r>
      <w:r w:rsidRPr="00D25128">
        <w:t>See</w:t>
      </w:r>
      <w:r w:rsidRPr="00D25128">
        <w:rPr>
          <w:spacing w:val="-1"/>
        </w:rPr>
        <w:t xml:space="preserve"> </w:t>
      </w:r>
      <w:r w:rsidRPr="00D25128">
        <w:t>“Evaluation”</w:t>
      </w:r>
      <w:r w:rsidRPr="00D25128">
        <w:rPr>
          <w:spacing w:val="-2"/>
        </w:rPr>
        <w:t xml:space="preserve"> </w:t>
      </w:r>
      <w:r w:rsidRPr="00D25128">
        <w:t>below</w:t>
      </w:r>
      <w:r w:rsidRPr="00D25128">
        <w:rPr>
          <w:spacing w:val="-3"/>
        </w:rPr>
        <w:t xml:space="preserve"> </w:t>
      </w:r>
      <w:r w:rsidRPr="00D25128">
        <w:t>to</w:t>
      </w:r>
      <w:r w:rsidRPr="00D25128">
        <w:rPr>
          <w:spacing w:val="-1"/>
        </w:rPr>
        <w:t xml:space="preserve"> </w:t>
      </w:r>
      <w:r w:rsidRPr="00D25128">
        <w:t>be sure you understand the criteria for the essay.</w:t>
      </w:r>
    </w:p>
    <w:p w:rsidR="002A128F" w:rsidRPr="00D25128" w:rsidRDefault="002A128F">
      <w:pPr>
        <w:pStyle w:val="BodyText"/>
        <w:spacing w:before="25"/>
      </w:pPr>
    </w:p>
    <w:p w:rsidR="002A128F" w:rsidRPr="00D25128" w:rsidRDefault="00C10E70">
      <w:pPr>
        <w:pStyle w:val="Heading3"/>
      </w:pPr>
      <w:bookmarkStart w:id="50" w:name="Essay_2,_due_Monday,_January_29"/>
      <w:bookmarkEnd w:id="50"/>
      <w:r w:rsidRPr="00D25128">
        <w:t>Essay</w:t>
      </w:r>
      <w:r w:rsidRPr="00D25128">
        <w:rPr>
          <w:spacing w:val="-7"/>
        </w:rPr>
        <w:t xml:space="preserve"> </w:t>
      </w:r>
      <w:r w:rsidRPr="00D25128">
        <w:t>2,</w:t>
      </w:r>
      <w:r w:rsidRPr="00D25128">
        <w:rPr>
          <w:spacing w:val="-4"/>
        </w:rPr>
        <w:t xml:space="preserve"> </w:t>
      </w:r>
      <w:r w:rsidRPr="00D25128">
        <w:t>due Monday,</w:t>
      </w:r>
      <w:r w:rsidRPr="00D25128">
        <w:rPr>
          <w:spacing w:val="-4"/>
        </w:rPr>
        <w:t xml:space="preserve"> </w:t>
      </w:r>
      <w:r w:rsidRPr="00D25128">
        <w:t xml:space="preserve">January </w:t>
      </w:r>
      <w:r w:rsidRPr="00D25128">
        <w:rPr>
          <w:spacing w:val="-5"/>
        </w:rPr>
        <w:t>29</w:t>
      </w:r>
    </w:p>
    <w:p w:rsidR="002A128F" w:rsidRDefault="00C10E70">
      <w:pPr>
        <w:pStyle w:val="BodyText"/>
        <w:spacing w:before="123" w:line="276" w:lineRule="auto"/>
        <w:ind w:left="100" w:right="563"/>
      </w:pPr>
      <w:r>
        <w:rPr>
          <w:b/>
          <w:u w:val="single"/>
        </w:rPr>
        <w:t>Maximum</w:t>
      </w:r>
      <w:r>
        <w:rPr>
          <w:b/>
        </w:rPr>
        <w:t xml:space="preserve"> three (3) pages</w:t>
      </w:r>
      <w:r>
        <w:t>.</w:t>
      </w:r>
      <w:r>
        <w:rPr>
          <w:spacing w:val="40"/>
        </w:rPr>
        <w:t xml:space="preserve"> </w:t>
      </w:r>
      <w:r>
        <w:t>Identify the most important “lessons learned” from preparing for and participating</w:t>
      </w:r>
      <w:r>
        <w:rPr>
          <w:spacing w:val="-7"/>
        </w:rPr>
        <w:t xml:space="preserve"> </w:t>
      </w:r>
      <w:r>
        <w:t>in</w:t>
      </w:r>
      <w:r>
        <w:rPr>
          <w:spacing w:val="-2"/>
        </w:rPr>
        <w:t xml:space="preserve"> </w:t>
      </w:r>
      <w:r>
        <w:t>the</w:t>
      </w:r>
      <w:r>
        <w:rPr>
          <w:spacing w:val="-2"/>
        </w:rPr>
        <w:t xml:space="preserve"> </w:t>
      </w:r>
      <w:r>
        <w:t>final</w:t>
      </w:r>
      <w:r>
        <w:rPr>
          <w:spacing w:val="-4"/>
        </w:rPr>
        <w:t xml:space="preserve"> </w:t>
      </w:r>
      <w:r>
        <w:t>negotiation</w:t>
      </w:r>
      <w:r>
        <w:rPr>
          <w:spacing w:val="-7"/>
        </w:rPr>
        <w:t xml:space="preserve"> </w:t>
      </w:r>
      <w:r>
        <w:t>exercise.</w:t>
      </w:r>
      <w:r>
        <w:rPr>
          <w:spacing w:val="40"/>
        </w:rPr>
        <w:t xml:space="preserve"> </w:t>
      </w:r>
      <w:r>
        <w:t>You</w:t>
      </w:r>
      <w:r>
        <w:rPr>
          <w:spacing w:val="-6"/>
        </w:rPr>
        <w:t xml:space="preserve"> </w:t>
      </w:r>
      <w:r>
        <w:t>are</w:t>
      </w:r>
      <w:r>
        <w:rPr>
          <w:spacing w:val="-1"/>
        </w:rPr>
        <w:t xml:space="preserve"> </w:t>
      </w:r>
      <w:r>
        <w:t>encouraged</w:t>
      </w:r>
      <w:r>
        <w:rPr>
          <w:spacing w:val="-1"/>
        </w:rPr>
        <w:t xml:space="preserve"> </w:t>
      </w:r>
      <w:r>
        <w:t>to</w:t>
      </w:r>
      <w:r>
        <w:rPr>
          <w:spacing w:val="-1"/>
        </w:rPr>
        <w:t xml:space="preserve"> </w:t>
      </w:r>
      <w:r>
        <w:t>use</w:t>
      </w:r>
      <w:r>
        <w:rPr>
          <w:spacing w:val="-1"/>
        </w:rPr>
        <w:t xml:space="preserve"> </w:t>
      </w:r>
      <w:r>
        <w:t>the</w:t>
      </w:r>
      <w:r>
        <w:rPr>
          <w:spacing w:val="-6"/>
        </w:rPr>
        <w:t xml:space="preserve"> </w:t>
      </w:r>
      <w:r>
        <w:t>exercise</w:t>
      </w:r>
      <w:r>
        <w:rPr>
          <w:spacing w:val="-1"/>
        </w:rPr>
        <w:t xml:space="preserve"> </w:t>
      </w:r>
      <w:r>
        <w:t>to</w:t>
      </w:r>
      <w:r>
        <w:rPr>
          <w:spacing w:val="-1"/>
        </w:rPr>
        <w:t xml:space="preserve"> </w:t>
      </w:r>
      <w:r>
        <w:t>the</w:t>
      </w:r>
      <w:r>
        <w:rPr>
          <w:spacing w:val="-1"/>
        </w:rPr>
        <w:t xml:space="preserve"> </w:t>
      </w:r>
      <w:r>
        <w:t>fullest as a learning experience by finding time to ask your teammate(s) –</w:t>
      </w:r>
      <w:r>
        <w:t xml:space="preserve"> and even your counterparts – for feedback about what you did well and what you could improve upon.</w:t>
      </w:r>
      <w:r>
        <w:rPr>
          <w:spacing w:val="80"/>
        </w:rPr>
        <w:t xml:space="preserve"> </w:t>
      </w:r>
      <w:r>
        <w:t xml:space="preserve">For each “lesson </w:t>
      </w:r>
      <w:r>
        <w:rPr>
          <w:spacing w:val="-2"/>
        </w:rPr>
        <w:t>learned”:</w:t>
      </w:r>
    </w:p>
    <w:p w:rsidR="002A128F" w:rsidRDefault="00C10E70">
      <w:pPr>
        <w:pStyle w:val="ListParagraph"/>
        <w:numPr>
          <w:ilvl w:val="1"/>
          <w:numId w:val="1"/>
        </w:numPr>
        <w:tabs>
          <w:tab w:val="left" w:pos="821"/>
        </w:tabs>
        <w:spacing w:before="1" w:line="271" w:lineRule="auto"/>
        <w:ind w:right="615"/>
      </w:pPr>
      <w:r>
        <w:t>Briefly</w:t>
      </w:r>
      <w:r>
        <w:rPr>
          <w:spacing w:val="-5"/>
        </w:rPr>
        <w:t xml:space="preserve"> </w:t>
      </w:r>
      <w:r>
        <w:t>discuss</w:t>
      </w:r>
      <w:r>
        <w:rPr>
          <w:spacing w:val="-5"/>
        </w:rPr>
        <w:t xml:space="preserve"> </w:t>
      </w:r>
      <w:r>
        <w:t>what</w:t>
      </w:r>
      <w:r>
        <w:rPr>
          <w:spacing w:val="-6"/>
        </w:rPr>
        <w:t xml:space="preserve"> </w:t>
      </w:r>
      <w:r>
        <w:t>yielded</w:t>
      </w:r>
      <w:r>
        <w:rPr>
          <w:spacing w:val="-2"/>
        </w:rPr>
        <w:t xml:space="preserve"> </w:t>
      </w:r>
      <w:r>
        <w:t>the</w:t>
      </w:r>
      <w:r>
        <w:rPr>
          <w:spacing w:val="-2"/>
        </w:rPr>
        <w:t xml:space="preserve"> </w:t>
      </w:r>
      <w:r>
        <w:t>lesson,</w:t>
      </w:r>
      <w:r>
        <w:rPr>
          <w:spacing w:val="-6"/>
        </w:rPr>
        <w:t xml:space="preserve"> </w:t>
      </w:r>
      <w:r>
        <w:t>whether</w:t>
      </w:r>
      <w:r>
        <w:rPr>
          <w:spacing w:val="-3"/>
        </w:rPr>
        <w:t xml:space="preserve"> </w:t>
      </w:r>
      <w:r>
        <w:t>it’s</w:t>
      </w:r>
      <w:r>
        <w:rPr>
          <w:spacing w:val="-5"/>
        </w:rPr>
        <w:t xml:space="preserve"> </w:t>
      </w:r>
      <w:r>
        <w:t>from</w:t>
      </w:r>
      <w:r>
        <w:rPr>
          <w:spacing w:val="-3"/>
        </w:rPr>
        <w:t xml:space="preserve"> </w:t>
      </w:r>
      <w:r>
        <w:t>what</w:t>
      </w:r>
      <w:r>
        <w:rPr>
          <w:spacing w:val="-6"/>
        </w:rPr>
        <w:t xml:space="preserve"> </w:t>
      </w:r>
      <w:r>
        <w:t>happened</w:t>
      </w:r>
      <w:r>
        <w:rPr>
          <w:spacing w:val="-2"/>
        </w:rPr>
        <w:t xml:space="preserve"> </w:t>
      </w:r>
      <w:r>
        <w:t>in</w:t>
      </w:r>
      <w:r>
        <w:rPr>
          <w:spacing w:val="-2"/>
        </w:rPr>
        <w:t xml:space="preserve"> </w:t>
      </w:r>
      <w:r>
        <w:t>the</w:t>
      </w:r>
      <w:r>
        <w:rPr>
          <w:spacing w:val="-7"/>
        </w:rPr>
        <w:t xml:space="preserve"> </w:t>
      </w:r>
      <w:r>
        <w:t>preparation process, the negotiation, the debriefing and/or seeing other groups’ results; and</w:t>
      </w:r>
    </w:p>
    <w:p w:rsidR="002A128F" w:rsidRDefault="00C10E70">
      <w:pPr>
        <w:pStyle w:val="ListParagraph"/>
        <w:numPr>
          <w:ilvl w:val="1"/>
          <w:numId w:val="1"/>
        </w:numPr>
        <w:tabs>
          <w:tab w:val="left" w:pos="821"/>
        </w:tabs>
        <w:spacing w:before="5" w:line="276" w:lineRule="auto"/>
        <w:ind w:right="629"/>
      </w:pPr>
      <w:r>
        <w:t>Identify which course readings and/or class discussions have something to say about dealing</w:t>
      </w:r>
      <w:r>
        <w:rPr>
          <w:spacing w:val="-5"/>
        </w:rPr>
        <w:t xml:space="preserve"> </w:t>
      </w:r>
      <w:r>
        <w:t>with the kind</w:t>
      </w:r>
      <w:r>
        <w:rPr>
          <w:spacing w:val="-5"/>
        </w:rPr>
        <w:t xml:space="preserve"> </w:t>
      </w:r>
      <w:r>
        <w:t>of</w:t>
      </w:r>
      <w:r>
        <w:rPr>
          <w:spacing w:val="-4"/>
        </w:rPr>
        <w:t xml:space="preserve"> </w:t>
      </w:r>
      <w:r>
        <w:t>situation</w:t>
      </w:r>
      <w:r>
        <w:rPr>
          <w:spacing w:val="-5"/>
        </w:rPr>
        <w:t xml:space="preserve"> </w:t>
      </w:r>
      <w:r>
        <w:t>or</w:t>
      </w:r>
      <w:r>
        <w:rPr>
          <w:spacing w:val="-1"/>
        </w:rPr>
        <w:t xml:space="preserve"> </w:t>
      </w:r>
      <w:r>
        <w:t>problem</w:t>
      </w:r>
      <w:r>
        <w:rPr>
          <w:spacing w:val="-1"/>
        </w:rPr>
        <w:t xml:space="preserve"> </w:t>
      </w:r>
      <w:r>
        <w:t>for</w:t>
      </w:r>
      <w:r>
        <w:rPr>
          <w:spacing w:val="-1"/>
        </w:rPr>
        <w:t xml:space="preserve"> </w:t>
      </w:r>
      <w:r>
        <w:t>which the “lesson learned”</w:t>
      </w:r>
      <w:r>
        <w:rPr>
          <w:spacing w:val="-1"/>
        </w:rPr>
        <w:t xml:space="preserve"> </w:t>
      </w:r>
      <w:r>
        <w:t>s</w:t>
      </w:r>
      <w:r>
        <w:t>eems</w:t>
      </w:r>
      <w:r>
        <w:rPr>
          <w:spacing w:val="-3"/>
        </w:rPr>
        <w:t xml:space="preserve"> </w:t>
      </w:r>
      <w:r>
        <w:t>to you to be</w:t>
      </w:r>
      <w:r>
        <w:rPr>
          <w:spacing w:val="-1"/>
        </w:rPr>
        <w:t xml:space="preserve"> </w:t>
      </w:r>
      <w:r>
        <w:t>helpful.</w:t>
      </w:r>
      <w:r>
        <w:rPr>
          <w:spacing w:val="40"/>
        </w:rPr>
        <w:t xml:space="preserve"> </w:t>
      </w:r>
      <w:r>
        <w:t>Briefly</w:t>
      </w:r>
      <w:r>
        <w:rPr>
          <w:spacing w:val="-9"/>
        </w:rPr>
        <w:t xml:space="preserve"> </w:t>
      </w:r>
      <w:r>
        <w:t>discuss</w:t>
      </w:r>
      <w:r>
        <w:rPr>
          <w:spacing w:val="-4"/>
        </w:rPr>
        <w:t xml:space="preserve"> </w:t>
      </w:r>
      <w:r>
        <w:t>what</w:t>
      </w:r>
      <w:r>
        <w:rPr>
          <w:spacing w:val="-5"/>
        </w:rPr>
        <w:t xml:space="preserve"> </w:t>
      </w:r>
      <w:r>
        <w:t>guidance</w:t>
      </w:r>
      <w:r>
        <w:rPr>
          <w:spacing w:val="-1"/>
        </w:rPr>
        <w:t xml:space="preserve"> </w:t>
      </w:r>
      <w:r>
        <w:t>those</w:t>
      </w:r>
      <w:r>
        <w:rPr>
          <w:spacing w:val="-6"/>
        </w:rPr>
        <w:t xml:space="preserve"> </w:t>
      </w:r>
      <w:r>
        <w:t>readings</w:t>
      </w:r>
      <w:r>
        <w:rPr>
          <w:spacing w:val="-4"/>
        </w:rPr>
        <w:t xml:space="preserve"> </w:t>
      </w:r>
      <w:r>
        <w:t>or</w:t>
      </w:r>
      <w:r>
        <w:rPr>
          <w:spacing w:val="-2"/>
        </w:rPr>
        <w:t xml:space="preserve"> </w:t>
      </w:r>
      <w:r>
        <w:t>class</w:t>
      </w:r>
      <w:r>
        <w:rPr>
          <w:spacing w:val="-4"/>
        </w:rPr>
        <w:t xml:space="preserve"> </w:t>
      </w:r>
      <w:r>
        <w:t>discussions</w:t>
      </w:r>
      <w:r>
        <w:rPr>
          <w:spacing w:val="-9"/>
        </w:rPr>
        <w:t xml:space="preserve"> </w:t>
      </w:r>
      <w:r>
        <w:t>provide,</w:t>
      </w:r>
      <w:r>
        <w:rPr>
          <w:spacing w:val="-5"/>
        </w:rPr>
        <w:t xml:space="preserve"> </w:t>
      </w:r>
      <w:r>
        <w:t>and whether or not you actually remembered to use that</w:t>
      </w:r>
      <w:r>
        <w:rPr>
          <w:spacing w:val="-1"/>
        </w:rPr>
        <w:t xml:space="preserve"> </w:t>
      </w:r>
      <w:r>
        <w:t>guidance.</w:t>
      </w:r>
      <w:r>
        <w:rPr>
          <w:spacing w:val="40"/>
        </w:rPr>
        <w:t xml:space="preserve"> </w:t>
      </w:r>
      <w:r>
        <w:t>(How well you did in the negotiation isn’t what is being evaluated. The point is to show,</w:t>
      </w:r>
      <w:r>
        <w:t xml:space="preserve"> using the resources of the course,</w:t>
      </w:r>
      <w:r>
        <w:rPr>
          <w:spacing w:val="-4"/>
        </w:rPr>
        <w:t xml:space="preserve"> </w:t>
      </w:r>
      <w:r>
        <w:t>that</w:t>
      </w:r>
      <w:r>
        <w:rPr>
          <w:spacing w:val="-4"/>
        </w:rPr>
        <w:t xml:space="preserve"> </w:t>
      </w:r>
      <w:r>
        <w:t xml:space="preserve">you see </w:t>
      </w:r>
      <w:r>
        <w:rPr>
          <w:i/>
        </w:rPr>
        <w:t>why</w:t>
      </w:r>
      <w:r>
        <w:rPr>
          <w:i/>
          <w:spacing w:val="-2"/>
        </w:rPr>
        <w:t xml:space="preserve"> </w:t>
      </w:r>
      <w:r>
        <w:t>what</w:t>
      </w:r>
      <w:r>
        <w:rPr>
          <w:spacing w:val="-4"/>
        </w:rPr>
        <w:t xml:space="preserve"> </w:t>
      </w:r>
      <w:r>
        <w:t>you/others</w:t>
      </w:r>
      <w:r>
        <w:rPr>
          <w:spacing w:val="-8"/>
        </w:rPr>
        <w:t xml:space="preserve"> </w:t>
      </w:r>
      <w:r>
        <w:t>did either</w:t>
      </w:r>
      <w:r>
        <w:rPr>
          <w:spacing w:val="-6"/>
        </w:rPr>
        <w:t xml:space="preserve"> </w:t>
      </w:r>
      <w:r>
        <w:t>worked or</w:t>
      </w:r>
      <w:r>
        <w:rPr>
          <w:spacing w:val="-1"/>
        </w:rPr>
        <w:t xml:space="preserve"> </w:t>
      </w:r>
      <w:r>
        <w:t>didn’t,</w:t>
      </w:r>
      <w:r>
        <w:rPr>
          <w:spacing w:val="-4"/>
        </w:rPr>
        <w:t xml:space="preserve"> </w:t>
      </w:r>
      <w:r>
        <w:t>and in the latter</w:t>
      </w:r>
      <w:r>
        <w:rPr>
          <w:spacing w:val="-1"/>
        </w:rPr>
        <w:t xml:space="preserve"> </w:t>
      </w:r>
      <w:r>
        <w:t>case to suggest what could have been done that might have worked better.)</w:t>
      </w:r>
      <w:r>
        <w:rPr>
          <w:spacing w:val="40"/>
        </w:rPr>
        <w:t xml:space="preserve"> </w:t>
      </w:r>
      <w:r>
        <w:t>Note that the “lessons</w:t>
      </w:r>
      <w:r>
        <w:rPr>
          <w:spacing w:val="-1"/>
        </w:rPr>
        <w:t xml:space="preserve"> </w:t>
      </w:r>
      <w:r>
        <w:t>learned” can include any</w:t>
      </w:r>
      <w:r>
        <w:rPr>
          <w:spacing w:val="-1"/>
        </w:rPr>
        <w:t xml:space="preserve"> </w:t>
      </w:r>
      <w:r>
        <w:t>observations you might</w:t>
      </w:r>
      <w:r>
        <w:rPr>
          <w:spacing w:val="-2"/>
        </w:rPr>
        <w:t xml:space="preserve"> </w:t>
      </w:r>
      <w:r>
        <w:t>have made that</w:t>
      </w:r>
      <w:r>
        <w:rPr>
          <w:spacing w:val="-2"/>
        </w:rPr>
        <w:t xml:space="preserve"> </w:t>
      </w:r>
      <w:r>
        <w:t>what</w:t>
      </w:r>
      <w:r>
        <w:rPr>
          <w:spacing w:val="-2"/>
        </w:rPr>
        <w:t xml:space="preserve"> </w:t>
      </w:r>
      <w:r>
        <w:t>happened in the exercise contradicted or raised questions about the usefulness of the guidance contained in the readings and class</w:t>
      </w:r>
      <w:r>
        <w:rPr>
          <w:spacing w:val="-2"/>
        </w:rPr>
        <w:t xml:space="preserve"> </w:t>
      </w:r>
      <w:r>
        <w:t>discussions, i.e., it’s alright to disagree with an author or with</w:t>
      </w:r>
      <w:r>
        <w:rPr>
          <w:spacing w:val="-1"/>
        </w:rPr>
        <w:t xml:space="preserve"> </w:t>
      </w:r>
      <w:r>
        <w:t>me, but be sure</w:t>
      </w:r>
      <w:r>
        <w:t xml:space="preserve"> to back</w:t>
      </w:r>
      <w:r>
        <w:rPr>
          <w:spacing w:val="-4"/>
        </w:rPr>
        <w:t xml:space="preserve"> </w:t>
      </w:r>
      <w:r>
        <w:t>up your</w:t>
      </w:r>
      <w:r>
        <w:rPr>
          <w:spacing w:val="-2"/>
        </w:rPr>
        <w:t xml:space="preserve"> </w:t>
      </w:r>
      <w:r>
        <w:t>argument with a solid understanding</w:t>
      </w:r>
      <w:r>
        <w:rPr>
          <w:spacing w:val="-1"/>
        </w:rPr>
        <w:t xml:space="preserve"> </w:t>
      </w:r>
      <w:r>
        <w:t>of the course materials or other source material.</w:t>
      </w:r>
    </w:p>
    <w:p w:rsidR="002A128F" w:rsidRDefault="002A128F">
      <w:pPr>
        <w:pStyle w:val="BodyText"/>
      </w:pPr>
    </w:p>
    <w:p w:rsidR="002A128F" w:rsidRDefault="002A128F">
      <w:pPr>
        <w:pStyle w:val="BodyText"/>
        <w:spacing w:before="60"/>
      </w:pPr>
    </w:p>
    <w:p w:rsidR="002A128F" w:rsidRPr="00D25128" w:rsidRDefault="00C10E70">
      <w:pPr>
        <w:pStyle w:val="Heading3"/>
        <w:spacing w:before="1"/>
      </w:pPr>
      <w:bookmarkStart w:id="51" w:name="Evaluation:__Guidelines_for_your_essays"/>
      <w:bookmarkEnd w:id="51"/>
      <w:r w:rsidRPr="00D25128">
        <w:t>Evaluation:</w:t>
      </w:r>
      <w:r w:rsidRPr="00D25128">
        <w:rPr>
          <w:spacing w:val="60"/>
        </w:rPr>
        <w:t xml:space="preserve"> </w:t>
      </w:r>
      <w:r w:rsidRPr="00D25128">
        <w:t>Guidelines</w:t>
      </w:r>
      <w:r w:rsidRPr="00D25128">
        <w:rPr>
          <w:spacing w:val="-5"/>
        </w:rPr>
        <w:t xml:space="preserve"> </w:t>
      </w:r>
      <w:r w:rsidRPr="00D25128">
        <w:t>for</w:t>
      </w:r>
      <w:r w:rsidRPr="00D25128">
        <w:rPr>
          <w:spacing w:val="-1"/>
        </w:rPr>
        <w:t xml:space="preserve"> </w:t>
      </w:r>
      <w:r w:rsidRPr="00D25128">
        <w:t>your</w:t>
      </w:r>
      <w:r w:rsidRPr="00D25128">
        <w:rPr>
          <w:spacing w:val="-4"/>
        </w:rPr>
        <w:t xml:space="preserve"> </w:t>
      </w:r>
      <w:r w:rsidRPr="00D25128">
        <w:rPr>
          <w:spacing w:val="-2"/>
        </w:rPr>
        <w:t>essays</w:t>
      </w:r>
    </w:p>
    <w:p w:rsidR="002A128F" w:rsidRDefault="00C10E70">
      <w:pPr>
        <w:spacing w:before="123" w:line="276" w:lineRule="auto"/>
        <w:ind w:left="100" w:right="530"/>
      </w:pPr>
      <w:r>
        <w:t>Evaluation of</w:t>
      </w:r>
      <w:r>
        <w:rPr>
          <w:spacing w:val="-3"/>
        </w:rPr>
        <w:t xml:space="preserve"> </w:t>
      </w:r>
      <w:r>
        <w:t>both essays</w:t>
      </w:r>
      <w:r>
        <w:rPr>
          <w:spacing w:val="-2"/>
        </w:rPr>
        <w:t xml:space="preserve"> </w:t>
      </w:r>
      <w:r>
        <w:t>will</w:t>
      </w:r>
      <w:r>
        <w:rPr>
          <w:spacing w:val="-6"/>
        </w:rPr>
        <w:t xml:space="preserve"> </w:t>
      </w:r>
      <w:r>
        <w:t>be primarily</w:t>
      </w:r>
      <w:r>
        <w:rPr>
          <w:spacing w:val="-2"/>
        </w:rPr>
        <w:t xml:space="preserve"> </w:t>
      </w:r>
      <w:r>
        <w:t xml:space="preserve">based on </w:t>
      </w:r>
      <w:r>
        <w:rPr>
          <w:b/>
        </w:rPr>
        <w:t>(a) the quality</w:t>
      </w:r>
      <w:r>
        <w:rPr>
          <w:b/>
          <w:spacing w:val="-4"/>
        </w:rPr>
        <w:t xml:space="preserve"> </w:t>
      </w:r>
      <w:r>
        <w:rPr>
          <w:b/>
        </w:rPr>
        <w:t>of your</w:t>
      </w:r>
      <w:r>
        <w:rPr>
          <w:b/>
          <w:spacing w:val="-2"/>
        </w:rPr>
        <w:t xml:space="preserve"> </w:t>
      </w:r>
      <w:r>
        <w:rPr>
          <w:b/>
        </w:rPr>
        <w:t>insights and (b) your ability to de</w:t>
      </w:r>
      <w:r>
        <w:rPr>
          <w:b/>
        </w:rPr>
        <w:t xml:space="preserve">monstrate that you have studied the course readings </w:t>
      </w:r>
      <w:r>
        <w:t>(whether or not we have discussed</w:t>
      </w:r>
      <w:r>
        <w:rPr>
          <w:spacing w:val="-2"/>
        </w:rPr>
        <w:t xml:space="preserve"> </w:t>
      </w:r>
      <w:r>
        <w:t>them</w:t>
      </w:r>
      <w:r>
        <w:rPr>
          <w:spacing w:val="-3"/>
        </w:rPr>
        <w:t xml:space="preserve"> </w:t>
      </w:r>
      <w:r>
        <w:t>in</w:t>
      </w:r>
      <w:r>
        <w:rPr>
          <w:spacing w:val="-2"/>
        </w:rPr>
        <w:t xml:space="preserve"> </w:t>
      </w:r>
      <w:r>
        <w:t>class!)</w:t>
      </w:r>
      <w:r>
        <w:rPr>
          <w:spacing w:val="-4"/>
        </w:rPr>
        <w:t xml:space="preserve"> </w:t>
      </w:r>
      <w:r>
        <w:rPr>
          <w:b/>
        </w:rPr>
        <w:t>and</w:t>
      </w:r>
      <w:r>
        <w:rPr>
          <w:b/>
          <w:spacing w:val="-4"/>
        </w:rPr>
        <w:t xml:space="preserve"> </w:t>
      </w:r>
      <w:r>
        <w:rPr>
          <w:b/>
        </w:rPr>
        <w:t>have</w:t>
      </w:r>
      <w:r>
        <w:rPr>
          <w:b/>
          <w:spacing w:val="-2"/>
        </w:rPr>
        <w:t xml:space="preserve"> </w:t>
      </w:r>
      <w:r>
        <w:rPr>
          <w:b/>
        </w:rPr>
        <w:t>reflected</w:t>
      </w:r>
      <w:r>
        <w:rPr>
          <w:b/>
          <w:spacing w:val="-3"/>
        </w:rPr>
        <w:t xml:space="preserve"> </w:t>
      </w:r>
      <w:r>
        <w:rPr>
          <w:b/>
        </w:rPr>
        <w:t>on</w:t>
      </w:r>
      <w:r>
        <w:rPr>
          <w:b/>
          <w:spacing w:val="-3"/>
        </w:rPr>
        <w:t xml:space="preserve"> </w:t>
      </w:r>
      <w:r>
        <w:rPr>
          <w:b/>
        </w:rPr>
        <w:t>the</w:t>
      </w:r>
      <w:r>
        <w:rPr>
          <w:b/>
          <w:spacing w:val="-2"/>
        </w:rPr>
        <w:t xml:space="preserve"> </w:t>
      </w:r>
      <w:r>
        <w:rPr>
          <w:b/>
        </w:rPr>
        <w:t>course</w:t>
      </w:r>
      <w:r>
        <w:rPr>
          <w:b/>
          <w:spacing w:val="-2"/>
        </w:rPr>
        <w:t xml:space="preserve"> </w:t>
      </w:r>
      <w:r>
        <w:rPr>
          <w:b/>
        </w:rPr>
        <w:t>PowerPoint</w:t>
      </w:r>
      <w:r>
        <w:rPr>
          <w:b/>
          <w:spacing w:val="-3"/>
        </w:rPr>
        <w:t xml:space="preserve"> </w:t>
      </w:r>
      <w:r>
        <w:rPr>
          <w:b/>
        </w:rPr>
        <w:t>and</w:t>
      </w:r>
      <w:r>
        <w:rPr>
          <w:b/>
          <w:spacing w:val="-9"/>
        </w:rPr>
        <w:t xml:space="preserve"> </w:t>
      </w:r>
      <w:r>
        <w:rPr>
          <w:b/>
        </w:rPr>
        <w:t>class</w:t>
      </w:r>
      <w:r>
        <w:rPr>
          <w:b/>
          <w:spacing w:val="-2"/>
        </w:rPr>
        <w:t xml:space="preserve"> </w:t>
      </w:r>
      <w:r>
        <w:rPr>
          <w:b/>
        </w:rPr>
        <w:t>discussions and see the relevance of the readings and discussions to what you did</w:t>
      </w:r>
      <w:r>
        <w:rPr>
          <w:b/>
          <w:spacing w:val="-1"/>
        </w:rPr>
        <w:t xml:space="preserve"> </w:t>
      </w:r>
      <w:r>
        <w:rPr>
          <w:b/>
        </w:rPr>
        <w:t>(or</w:t>
      </w:r>
      <w:r>
        <w:rPr>
          <w:b/>
          <w:spacing w:val="-1"/>
        </w:rPr>
        <w:t xml:space="preserve"> </w:t>
      </w:r>
      <w:r>
        <w:rPr>
          <w:b/>
        </w:rPr>
        <w:t>think you should have done) during the preparation for</w:t>
      </w:r>
      <w:r>
        <w:rPr>
          <w:b/>
          <w:spacing w:val="-3"/>
        </w:rPr>
        <w:t xml:space="preserve"> </w:t>
      </w:r>
      <w:r>
        <w:rPr>
          <w:b/>
        </w:rPr>
        <w:t>and conduct of the final negotiation exercise.</w:t>
      </w:r>
      <w:r>
        <w:rPr>
          <w:b/>
          <w:spacing w:val="80"/>
        </w:rPr>
        <w:t xml:space="preserve"> </w:t>
      </w:r>
      <w:r>
        <w:t>Failure to utilize readings</w:t>
      </w:r>
      <w:r>
        <w:rPr>
          <w:spacing w:val="-3"/>
        </w:rPr>
        <w:t xml:space="preserve"> </w:t>
      </w:r>
      <w:r>
        <w:t>of</w:t>
      </w:r>
      <w:r>
        <w:rPr>
          <w:spacing w:val="-4"/>
        </w:rPr>
        <w:t xml:space="preserve"> </w:t>
      </w:r>
      <w:r>
        <w:t>obvious</w:t>
      </w:r>
      <w:r>
        <w:rPr>
          <w:spacing w:val="-3"/>
        </w:rPr>
        <w:t xml:space="preserve"> </w:t>
      </w:r>
      <w:r>
        <w:t>relevance will</w:t>
      </w:r>
      <w:r>
        <w:rPr>
          <w:spacing w:val="-7"/>
        </w:rPr>
        <w:t xml:space="preserve"> </w:t>
      </w:r>
      <w:r>
        <w:t>have a seriously</w:t>
      </w:r>
      <w:r>
        <w:rPr>
          <w:spacing w:val="-8"/>
        </w:rPr>
        <w:t xml:space="preserve"> </w:t>
      </w:r>
      <w:r>
        <w:t>negative impact</w:t>
      </w:r>
      <w:r>
        <w:rPr>
          <w:spacing w:val="-4"/>
        </w:rPr>
        <w:t xml:space="preserve"> </w:t>
      </w:r>
      <w:r>
        <w:t>on your</w:t>
      </w:r>
      <w:r>
        <w:rPr>
          <w:spacing w:val="-1"/>
        </w:rPr>
        <w:t xml:space="preserve"> </w:t>
      </w:r>
      <w:r>
        <w:t>grade,</w:t>
      </w:r>
      <w:r>
        <w:rPr>
          <w:spacing w:val="-4"/>
        </w:rPr>
        <w:t xml:space="preserve"> </w:t>
      </w:r>
      <w:r>
        <w:t xml:space="preserve">so </w:t>
      </w:r>
      <w:r>
        <w:rPr>
          <w:i/>
        </w:rPr>
        <w:t>cite and</w:t>
      </w:r>
      <w:r>
        <w:rPr>
          <w:i/>
          <w:spacing w:val="-1"/>
        </w:rPr>
        <w:t xml:space="preserve"> </w:t>
      </w:r>
      <w:r>
        <w:rPr>
          <w:i/>
        </w:rPr>
        <w:t>quote</w:t>
      </w:r>
      <w:r>
        <w:rPr>
          <w:i/>
          <w:spacing w:val="-1"/>
        </w:rPr>
        <w:t xml:space="preserve"> </w:t>
      </w:r>
      <w:r>
        <w:rPr>
          <w:i/>
        </w:rPr>
        <w:t>course</w:t>
      </w:r>
      <w:r>
        <w:rPr>
          <w:i/>
          <w:spacing w:val="-1"/>
        </w:rPr>
        <w:t xml:space="preserve"> </w:t>
      </w:r>
      <w:r>
        <w:rPr>
          <w:i/>
        </w:rPr>
        <w:t>readings</w:t>
      </w:r>
      <w:r>
        <w:rPr>
          <w:i/>
          <w:spacing w:val="2"/>
        </w:rPr>
        <w:t xml:space="preserve"> </w:t>
      </w:r>
      <w:r>
        <w:t>and</w:t>
      </w:r>
      <w:r>
        <w:rPr>
          <w:spacing w:val="-5"/>
        </w:rPr>
        <w:t xml:space="preserve"> </w:t>
      </w:r>
      <w:r>
        <w:rPr>
          <w:i/>
        </w:rPr>
        <w:t>explain</w:t>
      </w:r>
      <w:r>
        <w:rPr>
          <w:i/>
          <w:spacing w:val="-1"/>
        </w:rPr>
        <w:t xml:space="preserve"> </w:t>
      </w:r>
      <w:r>
        <w:rPr>
          <w:i/>
        </w:rPr>
        <w:t>their</w:t>
      </w:r>
      <w:r>
        <w:rPr>
          <w:i/>
          <w:spacing w:val="-1"/>
        </w:rPr>
        <w:t xml:space="preserve"> </w:t>
      </w:r>
      <w:r>
        <w:rPr>
          <w:i/>
        </w:rPr>
        <w:t>relevance</w:t>
      </w:r>
      <w:r>
        <w:rPr>
          <w:i/>
          <w:spacing w:val="-1"/>
        </w:rPr>
        <w:t xml:space="preserve"> </w:t>
      </w:r>
      <w:r>
        <w:rPr>
          <w:i/>
        </w:rPr>
        <w:t>so</w:t>
      </w:r>
      <w:r>
        <w:rPr>
          <w:i/>
          <w:spacing w:val="-1"/>
        </w:rPr>
        <w:t xml:space="preserve"> </w:t>
      </w:r>
      <w:r>
        <w:rPr>
          <w:i/>
        </w:rPr>
        <w:t>it</w:t>
      </w:r>
      <w:r>
        <w:rPr>
          <w:i/>
          <w:spacing w:val="-4"/>
        </w:rPr>
        <w:t xml:space="preserve"> </w:t>
      </w:r>
      <w:r>
        <w:rPr>
          <w:i/>
        </w:rPr>
        <w:t>is</w:t>
      </w:r>
      <w:r>
        <w:rPr>
          <w:i/>
          <w:spacing w:val="-4"/>
        </w:rPr>
        <w:t xml:space="preserve"> </w:t>
      </w:r>
      <w:r>
        <w:rPr>
          <w:i/>
        </w:rPr>
        <w:t>clear</w:t>
      </w:r>
      <w:r>
        <w:rPr>
          <w:i/>
          <w:spacing w:val="-1"/>
        </w:rPr>
        <w:t xml:space="preserve"> </w:t>
      </w:r>
      <w:r>
        <w:rPr>
          <w:i/>
        </w:rPr>
        <w:t>that</w:t>
      </w:r>
      <w:r>
        <w:rPr>
          <w:i/>
          <w:spacing w:val="-5"/>
        </w:rPr>
        <w:t xml:space="preserve"> </w:t>
      </w:r>
      <w:r>
        <w:rPr>
          <w:i/>
        </w:rPr>
        <w:t>you</w:t>
      </w:r>
      <w:r>
        <w:rPr>
          <w:i/>
          <w:spacing w:val="-6"/>
        </w:rPr>
        <w:t xml:space="preserve"> </w:t>
      </w:r>
      <w:r>
        <w:rPr>
          <w:i/>
        </w:rPr>
        <w:t>understand them</w:t>
      </w:r>
      <w:r>
        <w:t>.</w:t>
      </w:r>
      <w:r>
        <w:rPr>
          <w:spacing w:val="54"/>
        </w:rPr>
        <w:t xml:space="preserve"> </w:t>
      </w:r>
      <w:r>
        <w:rPr>
          <w:spacing w:val="-5"/>
        </w:rPr>
        <w:t>Put</w:t>
      </w:r>
    </w:p>
    <w:p w:rsidR="002A128F" w:rsidRDefault="002A128F">
      <w:pPr>
        <w:spacing w:line="276" w:lineRule="auto"/>
        <w:sectPr w:rsidR="002A128F">
          <w:pgSz w:w="12240" w:h="15840"/>
          <w:pgMar w:top="1360" w:right="640" w:bottom="980" w:left="1340" w:header="0" w:footer="782" w:gutter="0"/>
          <w:cols w:space="720"/>
        </w:sectPr>
      </w:pPr>
    </w:p>
    <w:p w:rsidR="002A128F" w:rsidRDefault="00C10E70">
      <w:pPr>
        <w:pStyle w:val="BodyText"/>
        <w:spacing w:before="79" w:line="276" w:lineRule="auto"/>
        <w:ind w:left="100" w:right="551"/>
      </w:pPr>
      <w:r>
        <w:lastRenderedPageBreak/>
        <w:t>the</w:t>
      </w:r>
      <w:r>
        <w:rPr>
          <w:spacing w:val="-1"/>
        </w:rPr>
        <w:t xml:space="preserve"> </w:t>
      </w:r>
      <w:r>
        <w:t>citation</w:t>
      </w:r>
      <w:r>
        <w:rPr>
          <w:spacing w:val="-1"/>
        </w:rPr>
        <w:t xml:space="preserve"> </w:t>
      </w:r>
      <w:r>
        <w:t>source</w:t>
      </w:r>
      <w:r>
        <w:rPr>
          <w:spacing w:val="-1"/>
        </w:rPr>
        <w:t xml:space="preserve"> </w:t>
      </w:r>
      <w:r>
        <w:t>in</w:t>
      </w:r>
      <w:r>
        <w:rPr>
          <w:spacing w:val="-6"/>
        </w:rPr>
        <w:t xml:space="preserve"> </w:t>
      </w:r>
      <w:r>
        <w:t>parentheses</w:t>
      </w:r>
      <w:r>
        <w:rPr>
          <w:spacing w:val="-4"/>
        </w:rPr>
        <w:t xml:space="preserve"> </w:t>
      </w:r>
      <w:r>
        <w:t>in</w:t>
      </w:r>
      <w:r>
        <w:rPr>
          <w:spacing w:val="-1"/>
        </w:rPr>
        <w:t xml:space="preserve"> </w:t>
      </w:r>
      <w:r>
        <w:t>the</w:t>
      </w:r>
      <w:r>
        <w:rPr>
          <w:spacing w:val="-1"/>
        </w:rPr>
        <w:t xml:space="preserve"> </w:t>
      </w:r>
      <w:r>
        <w:t>text</w:t>
      </w:r>
      <w:r>
        <w:rPr>
          <w:spacing w:val="-5"/>
        </w:rPr>
        <w:t xml:space="preserve"> </w:t>
      </w:r>
      <w:r>
        <w:t>(</w:t>
      </w:r>
      <w:r>
        <w:rPr>
          <w:b/>
          <w:i/>
        </w:rPr>
        <w:t>author</w:t>
      </w:r>
      <w:r>
        <w:rPr>
          <w:b/>
          <w:i/>
          <w:spacing w:val="-4"/>
        </w:rPr>
        <w:t xml:space="preserve"> </w:t>
      </w:r>
      <w:r>
        <w:rPr>
          <w:b/>
          <w:i/>
        </w:rPr>
        <w:t>and</w:t>
      </w:r>
      <w:r>
        <w:rPr>
          <w:b/>
          <w:i/>
          <w:spacing w:val="-3"/>
        </w:rPr>
        <w:t xml:space="preserve"> </w:t>
      </w:r>
      <w:r>
        <w:rPr>
          <w:b/>
          <w:i/>
        </w:rPr>
        <w:t>page</w:t>
      </w:r>
      <w:r>
        <w:rPr>
          <w:b/>
          <w:i/>
          <w:spacing w:val="-1"/>
        </w:rPr>
        <w:t xml:space="preserve"> </w:t>
      </w:r>
      <w:r>
        <w:rPr>
          <w:b/>
          <w:i/>
        </w:rPr>
        <w:t>number</w:t>
      </w:r>
      <w:r>
        <w:t>,</w:t>
      </w:r>
      <w:r>
        <w:rPr>
          <w:spacing w:val="-5"/>
        </w:rPr>
        <w:t xml:space="preserve"> </w:t>
      </w:r>
      <w:r>
        <w:t>and,</w:t>
      </w:r>
      <w:r>
        <w:rPr>
          <w:spacing w:val="-5"/>
        </w:rPr>
        <w:t xml:space="preserve"> </w:t>
      </w:r>
      <w:r>
        <w:t>if</w:t>
      </w:r>
      <w:r>
        <w:rPr>
          <w:spacing w:val="-5"/>
        </w:rPr>
        <w:t xml:space="preserve"> </w:t>
      </w:r>
      <w:r>
        <w:t>there</w:t>
      </w:r>
      <w:r>
        <w:rPr>
          <w:spacing w:val="-1"/>
        </w:rPr>
        <w:t xml:space="preserve"> </w:t>
      </w:r>
      <w:r>
        <w:t>is</w:t>
      </w:r>
      <w:r>
        <w:rPr>
          <w:spacing w:val="-4"/>
        </w:rPr>
        <w:t xml:space="preserve"> </w:t>
      </w:r>
      <w:r>
        <w:t>more</w:t>
      </w:r>
      <w:r>
        <w:rPr>
          <w:spacing w:val="-1"/>
        </w:rPr>
        <w:t xml:space="preserve"> </w:t>
      </w:r>
      <w:r>
        <w:t>than one reading by that author in the syllabus, provide the title as well).</w:t>
      </w:r>
    </w:p>
    <w:p w:rsidR="002A128F" w:rsidRDefault="002A128F">
      <w:pPr>
        <w:pStyle w:val="BodyText"/>
        <w:spacing w:before="40"/>
      </w:pPr>
    </w:p>
    <w:p w:rsidR="002A128F" w:rsidRDefault="00C10E70">
      <w:pPr>
        <w:pStyle w:val="BodyText"/>
        <w:spacing w:before="1" w:line="276" w:lineRule="auto"/>
        <w:ind w:left="100" w:right="551"/>
      </w:pPr>
      <w:r>
        <w:t>Though content is paramount, grammar, punctuation, spelling, clarity and precision, and professional presentation all matter.</w:t>
      </w:r>
      <w:r>
        <w:rPr>
          <w:spacing w:val="40"/>
        </w:rPr>
        <w:t xml:space="preserve"> </w:t>
      </w:r>
      <w:r>
        <w:t>Papers that are poorly written or full of mistakes will not be eligible for a grade in the A-/A range and may even be returned for</w:t>
      </w:r>
      <w:r>
        <w:t xml:space="preserve"> rewriting, with an automatic grade</w:t>
      </w:r>
      <w:r>
        <w:rPr>
          <w:spacing w:val="-5"/>
        </w:rPr>
        <w:t xml:space="preserve"> </w:t>
      </w:r>
      <w:r>
        <w:t>reduction.</w:t>
      </w:r>
      <w:r>
        <w:rPr>
          <w:spacing w:val="40"/>
        </w:rPr>
        <w:t xml:space="preserve"> </w:t>
      </w:r>
      <w:r>
        <w:t>You</w:t>
      </w:r>
      <w:r>
        <w:rPr>
          <w:spacing w:val="-5"/>
        </w:rPr>
        <w:t xml:space="preserve"> </w:t>
      </w:r>
      <w:r>
        <w:t>are</w:t>
      </w:r>
      <w:r>
        <w:rPr>
          <w:spacing w:val="-1"/>
        </w:rPr>
        <w:t xml:space="preserve"> </w:t>
      </w:r>
      <w:r>
        <w:t>graduate</w:t>
      </w:r>
      <w:r>
        <w:rPr>
          <w:spacing w:val="-1"/>
        </w:rPr>
        <w:t xml:space="preserve"> </w:t>
      </w:r>
      <w:r>
        <w:t>students,</w:t>
      </w:r>
      <w:r>
        <w:rPr>
          <w:spacing w:val="-5"/>
        </w:rPr>
        <w:t xml:space="preserve"> </w:t>
      </w:r>
      <w:r>
        <w:t>so</w:t>
      </w:r>
      <w:r>
        <w:rPr>
          <w:spacing w:val="-1"/>
        </w:rPr>
        <w:t xml:space="preserve"> </w:t>
      </w:r>
      <w:r>
        <w:t>there</w:t>
      </w:r>
      <w:r>
        <w:rPr>
          <w:spacing w:val="-1"/>
        </w:rPr>
        <w:t xml:space="preserve"> </w:t>
      </w:r>
      <w:r>
        <w:t>is</w:t>
      </w:r>
      <w:r>
        <w:rPr>
          <w:spacing w:val="-4"/>
        </w:rPr>
        <w:t xml:space="preserve"> </w:t>
      </w:r>
      <w:r>
        <w:t>no</w:t>
      </w:r>
      <w:r>
        <w:rPr>
          <w:spacing w:val="-5"/>
        </w:rPr>
        <w:t xml:space="preserve"> </w:t>
      </w:r>
      <w:r>
        <w:t>excuse!</w:t>
      </w:r>
      <w:r>
        <w:rPr>
          <w:spacing w:val="40"/>
        </w:rPr>
        <w:t xml:space="preserve"> </w:t>
      </w:r>
      <w:r>
        <w:t>For</w:t>
      </w:r>
      <w:r>
        <w:rPr>
          <w:spacing w:val="-2"/>
        </w:rPr>
        <w:t xml:space="preserve"> </w:t>
      </w:r>
      <w:r>
        <w:t>guidance</w:t>
      </w:r>
      <w:r>
        <w:rPr>
          <w:spacing w:val="-5"/>
        </w:rPr>
        <w:t xml:space="preserve"> </w:t>
      </w:r>
      <w:r>
        <w:t>about</w:t>
      </w:r>
      <w:r>
        <w:rPr>
          <w:spacing w:val="-5"/>
        </w:rPr>
        <w:t xml:space="preserve"> </w:t>
      </w:r>
      <w:r>
        <w:t>grammar, punctuation,</w:t>
      </w:r>
      <w:r>
        <w:rPr>
          <w:spacing w:val="-5"/>
        </w:rPr>
        <w:t xml:space="preserve"> </w:t>
      </w:r>
      <w:r>
        <w:t xml:space="preserve">and style, consult a resource such as Strunk &amp; White’s classic </w:t>
      </w:r>
      <w:r>
        <w:rPr>
          <w:u w:val="single"/>
        </w:rPr>
        <w:t>The Elements</w:t>
      </w:r>
      <w:r>
        <w:rPr>
          <w:spacing w:val="-4"/>
          <w:u w:val="single"/>
        </w:rPr>
        <w:t xml:space="preserve"> </w:t>
      </w:r>
      <w:r>
        <w:rPr>
          <w:u w:val="single"/>
        </w:rPr>
        <w:t>of Style</w:t>
      </w:r>
    </w:p>
    <w:p w:rsidR="002A128F" w:rsidRDefault="00C10E70">
      <w:pPr>
        <w:pStyle w:val="BodyText"/>
        <w:spacing w:line="280" w:lineRule="auto"/>
        <w:ind w:left="100" w:right="551"/>
      </w:pPr>
      <w:r>
        <w:t>-</w:t>
      </w:r>
      <w:r>
        <w:rPr>
          <w:spacing w:val="-3"/>
        </w:rPr>
        <w:t xml:space="preserve"> </w:t>
      </w:r>
      <w:r>
        <w:t>I</w:t>
      </w:r>
      <w:r>
        <w:rPr>
          <w:spacing w:val="-5"/>
        </w:rPr>
        <w:t xml:space="preserve"> </w:t>
      </w:r>
      <w:r>
        <w:t>am</w:t>
      </w:r>
      <w:r>
        <w:rPr>
          <w:spacing w:val="-2"/>
        </w:rPr>
        <w:t xml:space="preserve"> </w:t>
      </w:r>
      <w:r>
        <w:t>not</w:t>
      </w:r>
      <w:r>
        <w:rPr>
          <w:spacing w:val="-5"/>
        </w:rPr>
        <w:t xml:space="preserve"> </w:t>
      </w:r>
      <w:r>
        <w:t>insisting</w:t>
      </w:r>
      <w:r>
        <w:rPr>
          <w:spacing w:val="-6"/>
        </w:rPr>
        <w:t xml:space="preserve"> </w:t>
      </w:r>
      <w:r>
        <w:t>on</w:t>
      </w:r>
      <w:r>
        <w:rPr>
          <w:spacing w:val="-1"/>
        </w:rPr>
        <w:t xml:space="preserve"> </w:t>
      </w:r>
      <w:r>
        <w:t>any</w:t>
      </w:r>
      <w:r>
        <w:rPr>
          <w:spacing w:val="-4"/>
        </w:rPr>
        <w:t xml:space="preserve"> </w:t>
      </w:r>
      <w:r>
        <w:t>particular</w:t>
      </w:r>
      <w:r>
        <w:rPr>
          <w:spacing w:val="-2"/>
        </w:rPr>
        <w:t xml:space="preserve"> </w:t>
      </w:r>
      <w:r>
        <w:t>format</w:t>
      </w:r>
      <w:r>
        <w:rPr>
          <w:spacing w:val="-5"/>
        </w:rPr>
        <w:t xml:space="preserve"> </w:t>
      </w:r>
      <w:r>
        <w:t>or</w:t>
      </w:r>
      <w:r>
        <w:rPr>
          <w:spacing w:val="-2"/>
        </w:rPr>
        <w:t xml:space="preserve"> </w:t>
      </w:r>
      <w:r>
        <w:t>convention,</w:t>
      </w:r>
      <w:r>
        <w:rPr>
          <w:spacing w:val="-5"/>
        </w:rPr>
        <w:t xml:space="preserve"> </w:t>
      </w:r>
      <w:r>
        <w:t>only</w:t>
      </w:r>
      <w:r>
        <w:rPr>
          <w:spacing w:val="-4"/>
        </w:rPr>
        <w:t xml:space="preserve"> </w:t>
      </w:r>
      <w:r>
        <w:t>that</w:t>
      </w:r>
      <w:r>
        <w:rPr>
          <w:spacing w:val="-5"/>
        </w:rPr>
        <w:t xml:space="preserve"> </w:t>
      </w:r>
      <w:r>
        <w:t>you</w:t>
      </w:r>
      <w:r>
        <w:rPr>
          <w:spacing w:val="-1"/>
        </w:rPr>
        <w:t xml:space="preserve"> </w:t>
      </w:r>
      <w:r>
        <w:t>are</w:t>
      </w:r>
      <w:r>
        <w:rPr>
          <w:spacing w:val="-1"/>
        </w:rPr>
        <w:t xml:space="preserve"> </w:t>
      </w:r>
      <w:r>
        <w:t>following</w:t>
      </w:r>
      <w:r>
        <w:rPr>
          <w:spacing w:val="-6"/>
        </w:rPr>
        <w:t xml:space="preserve"> </w:t>
      </w:r>
      <w:r>
        <w:t>a</w:t>
      </w:r>
      <w:r>
        <w:rPr>
          <w:spacing w:val="-1"/>
        </w:rPr>
        <w:t xml:space="preserve"> </w:t>
      </w:r>
      <w:r>
        <w:t xml:space="preserve">reputable source and are being consistent - or avail yourself of the </w:t>
      </w:r>
      <w:hyperlink r:id="rId27">
        <w:r>
          <w:rPr>
            <w:color w:val="0000FF"/>
            <w:u w:val="single" w:color="0000FF"/>
          </w:rPr>
          <w:t>Wagner School’s writing center</w:t>
        </w:r>
      </w:hyperlink>
      <w:r>
        <w:t>.</w:t>
      </w:r>
    </w:p>
    <w:p w:rsidR="002A128F" w:rsidRDefault="00C10E70">
      <w:pPr>
        <w:pStyle w:val="Heading1"/>
        <w:spacing w:before="350" w:line="273" w:lineRule="auto"/>
        <w:ind w:right="551"/>
      </w:pPr>
      <w:bookmarkStart w:id="52" w:name="Henry_and_Lucy_Moses_Center_for_Students"/>
      <w:bookmarkEnd w:id="52"/>
      <w:r>
        <w:t>Henry</w:t>
      </w:r>
      <w:r>
        <w:rPr>
          <w:spacing w:val="-3"/>
        </w:rPr>
        <w:t xml:space="preserve"> </w:t>
      </w:r>
      <w:r>
        <w:t>and</w:t>
      </w:r>
      <w:r>
        <w:rPr>
          <w:spacing w:val="-6"/>
        </w:rPr>
        <w:t xml:space="preserve"> </w:t>
      </w:r>
      <w:r>
        <w:t>Lucy</w:t>
      </w:r>
      <w:r>
        <w:rPr>
          <w:spacing w:val="-3"/>
        </w:rPr>
        <w:t xml:space="preserve"> </w:t>
      </w:r>
      <w:r>
        <w:t>Moses</w:t>
      </w:r>
      <w:r>
        <w:rPr>
          <w:spacing w:val="-3"/>
        </w:rPr>
        <w:t xml:space="preserve"> </w:t>
      </w:r>
      <w:r>
        <w:t>Center</w:t>
      </w:r>
      <w:r>
        <w:rPr>
          <w:spacing w:val="-9"/>
        </w:rPr>
        <w:t xml:space="preserve"> </w:t>
      </w:r>
      <w:r>
        <w:t>for</w:t>
      </w:r>
      <w:r>
        <w:rPr>
          <w:spacing w:val="-5"/>
        </w:rPr>
        <w:t xml:space="preserve"> </w:t>
      </w:r>
      <w:r>
        <w:t>Students</w:t>
      </w:r>
      <w:r>
        <w:rPr>
          <w:spacing w:val="-3"/>
        </w:rPr>
        <w:t xml:space="preserve"> </w:t>
      </w:r>
      <w:r>
        <w:t>with</w:t>
      </w:r>
      <w:r>
        <w:rPr>
          <w:spacing w:val="-5"/>
        </w:rPr>
        <w:t xml:space="preserve"> </w:t>
      </w:r>
      <w:r>
        <w:t>Disabilities</w:t>
      </w:r>
      <w:r>
        <w:rPr>
          <w:spacing w:val="-7"/>
        </w:rPr>
        <w:t xml:space="preserve"> </w:t>
      </w:r>
      <w:r>
        <w:t xml:space="preserve">at </w:t>
      </w:r>
      <w:r>
        <w:rPr>
          <w:spacing w:val="-4"/>
        </w:rPr>
        <w:t>NYU</w:t>
      </w:r>
    </w:p>
    <w:p w:rsidR="002A128F" w:rsidRDefault="00C10E70">
      <w:pPr>
        <w:pStyle w:val="BodyText"/>
        <w:spacing w:before="125" w:line="276" w:lineRule="auto"/>
        <w:ind w:left="100" w:right="530"/>
      </w:pPr>
      <w:r>
        <w:t>Academic accommodations are available for students with disabilities.</w:t>
      </w:r>
      <w:r>
        <w:rPr>
          <w:spacing w:val="40"/>
        </w:rPr>
        <w:t xml:space="preserve"> </w:t>
      </w:r>
      <w:r>
        <w:t xml:space="preserve">Please visit the </w:t>
      </w:r>
      <w:hyperlink r:id="rId28">
        <w:r>
          <w:rPr>
            <w:color w:val="0000FF"/>
            <w:u w:val="single" w:color="0000FF"/>
          </w:rPr>
          <w:t>Moses</w:t>
        </w:r>
      </w:hyperlink>
      <w:r>
        <w:rPr>
          <w:color w:val="0000FF"/>
        </w:rPr>
        <w:t xml:space="preserve"> </w:t>
      </w:r>
      <w:hyperlink r:id="rId29">
        <w:r>
          <w:rPr>
            <w:color w:val="0000FF"/>
            <w:u w:val="single" w:color="0000FF"/>
          </w:rPr>
          <w:t>Center for Students with Disabilities</w:t>
        </w:r>
        <w:r>
          <w:rPr>
            <w:color w:val="0000FF"/>
            <w:spacing w:val="-4"/>
            <w:u w:val="single" w:color="0000FF"/>
          </w:rPr>
          <w:t xml:space="preserve"> </w:t>
        </w:r>
        <w:r>
          <w:rPr>
            <w:color w:val="0000FF"/>
            <w:u w:val="single" w:color="0000FF"/>
          </w:rPr>
          <w:t>(CSD) website</w:t>
        </w:r>
      </w:hyperlink>
      <w:r>
        <w:rPr>
          <w:color w:val="0000FF"/>
        </w:rPr>
        <w:t xml:space="preserve"> </w:t>
      </w:r>
      <w:r>
        <w:t xml:space="preserve">and click on the Reasonable Accommodations and How to Register tab or call or email CSD at (212-998-4980 or </w:t>
      </w:r>
      <w:hyperlink r:id="rId30">
        <w:r>
          <w:rPr>
            <w:color w:val="0000FF"/>
            <w:u w:val="single" w:color="0000FF"/>
          </w:rPr>
          <w:t>mosescsd@nyu.edu</w:t>
        </w:r>
      </w:hyperlink>
      <w:r>
        <w:t>) for information.</w:t>
      </w:r>
      <w:r>
        <w:rPr>
          <w:spacing w:val="-4"/>
        </w:rPr>
        <w:t xml:space="preserve"> </w:t>
      </w:r>
      <w:r>
        <w:t>Students</w:t>
      </w:r>
      <w:r>
        <w:rPr>
          <w:spacing w:val="-3"/>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8"/>
        </w:rPr>
        <w:t xml:space="preserve"> </w:t>
      </w:r>
      <w:r>
        <w:t>accommodations</w:t>
      </w:r>
      <w:r>
        <w:rPr>
          <w:spacing w:val="-8"/>
        </w:rPr>
        <w:t xml:space="preserve"> </w:t>
      </w:r>
      <w:r>
        <w:t xml:space="preserve">are </w:t>
      </w:r>
      <w:r>
        <w:t>strongly</w:t>
      </w:r>
      <w:r>
        <w:rPr>
          <w:spacing w:val="-3"/>
        </w:rPr>
        <w:t xml:space="preserve"> </w:t>
      </w:r>
      <w:r>
        <w:t>advised to</w:t>
      </w:r>
      <w:r>
        <w:rPr>
          <w:spacing w:val="-5"/>
        </w:rPr>
        <w:t xml:space="preserve"> </w:t>
      </w:r>
      <w:r>
        <w:t>reach out to the Moses Center as early as possible in the semester for assistance.</w:t>
      </w:r>
    </w:p>
    <w:p w:rsidR="002A128F" w:rsidRDefault="002A128F">
      <w:pPr>
        <w:pStyle w:val="BodyText"/>
        <w:spacing w:before="109"/>
      </w:pPr>
    </w:p>
    <w:p w:rsidR="002A128F" w:rsidRDefault="00C10E70">
      <w:pPr>
        <w:pStyle w:val="Heading1"/>
      </w:pPr>
      <w:bookmarkStart w:id="53" w:name="NYU’s_Calendar_Policy_on_Religious_Holid"/>
      <w:bookmarkEnd w:id="53"/>
      <w:r>
        <w:t>NYU’s</w:t>
      </w:r>
      <w:r>
        <w:rPr>
          <w:spacing w:val="-5"/>
        </w:rPr>
        <w:t xml:space="preserve"> </w:t>
      </w:r>
      <w:r>
        <w:t>Calendar</w:t>
      </w:r>
      <w:r>
        <w:rPr>
          <w:spacing w:val="-3"/>
        </w:rPr>
        <w:t xml:space="preserve"> </w:t>
      </w:r>
      <w:r>
        <w:t>Policy</w:t>
      </w:r>
      <w:r>
        <w:rPr>
          <w:spacing w:val="-3"/>
        </w:rPr>
        <w:t xml:space="preserve"> </w:t>
      </w:r>
      <w:r>
        <w:t>on</w:t>
      </w:r>
      <w:r>
        <w:rPr>
          <w:spacing w:val="-5"/>
        </w:rPr>
        <w:t xml:space="preserve"> </w:t>
      </w:r>
      <w:r>
        <w:t>Religious</w:t>
      </w:r>
      <w:r>
        <w:rPr>
          <w:spacing w:val="-2"/>
        </w:rPr>
        <w:t xml:space="preserve"> Holidays</w:t>
      </w:r>
    </w:p>
    <w:p w:rsidR="002A128F" w:rsidRDefault="00C10E70">
      <w:pPr>
        <w:pStyle w:val="BodyText"/>
        <w:spacing w:before="176" w:line="276" w:lineRule="auto"/>
        <w:ind w:left="100" w:right="551"/>
      </w:pPr>
      <w:hyperlink r:id="rId31">
        <w:r>
          <w:rPr>
            <w:color w:val="0000FF"/>
            <w:u w:val="single" w:color="0000FF"/>
          </w:rPr>
          <w:t>NYU’s Calendar Policy on Religious Holidays</w:t>
        </w:r>
      </w:hyperlink>
      <w:r>
        <w:rPr>
          <w:color w:val="0000FF"/>
        </w:rPr>
        <w:t xml:space="preserve"> </w:t>
      </w:r>
      <w:r>
        <w:t>states that members of any religious group may, without</w:t>
      </w:r>
      <w:r>
        <w:rPr>
          <w:spacing w:val="-7"/>
        </w:rPr>
        <w:t xml:space="preserve"> </w:t>
      </w:r>
      <w:r>
        <w:t>penalty,</w:t>
      </w:r>
      <w:r>
        <w:rPr>
          <w:spacing w:val="-7"/>
        </w:rPr>
        <w:t xml:space="preserve"> </w:t>
      </w:r>
      <w:r>
        <w:t>absent</w:t>
      </w:r>
      <w:r>
        <w:rPr>
          <w:spacing w:val="-7"/>
        </w:rPr>
        <w:t xml:space="preserve"> </w:t>
      </w:r>
      <w:r>
        <w:t>themselves</w:t>
      </w:r>
      <w:r>
        <w:rPr>
          <w:spacing w:val="-6"/>
        </w:rPr>
        <w:t xml:space="preserve"> </w:t>
      </w:r>
      <w:r>
        <w:t>from</w:t>
      </w:r>
      <w:r>
        <w:rPr>
          <w:spacing w:val="-4"/>
        </w:rPr>
        <w:t xml:space="preserve"> </w:t>
      </w:r>
      <w:r>
        <w:t>classes</w:t>
      </w:r>
      <w:r>
        <w:rPr>
          <w:spacing w:val="-6"/>
        </w:rPr>
        <w:t xml:space="preserve"> </w:t>
      </w:r>
      <w:r>
        <w:t>when</w:t>
      </w:r>
      <w:r>
        <w:rPr>
          <w:spacing w:val="-3"/>
        </w:rPr>
        <w:t xml:space="preserve"> </w:t>
      </w:r>
      <w:r>
        <w:t>required</w:t>
      </w:r>
      <w:r>
        <w:rPr>
          <w:spacing w:val="-3"/>
        </w:rPr>
        <w:t xml:space="preserve"> </w:t>
      </w:r>
      <w:r>
        <w:t>in</w:t>
      </w:r>
      <w:r>
        <w:rPr>
          <w:spacing w:val="-3"/>
        </w:rPr>
        <w:t xml:space="preserve"> </w:t>
      </w:r>
      <w:r>
        <w:t>compliance</w:t>
      </w:r>
      <w:r>
        <w:rPr>
          <w:spacing w:val="-3"/>
        </w:rPr>
        <w:t xml:space="preserve"> </w:t>
      </w:r>
      <w:r>
        <w:t>with</w:t>
      </w:r>
      <w:r>
        <w:rPr>
          <w:spacing w:val="-3"/>
        </w:rPr>
        <w:t xml:space="preserve"> </w:t>
      </w:r>
      <w:r>
        <w:t>their</w:t>
      </w:r>
      <w:r>
        <w:rPr>
          <w:spacing w:val="-4"/>
        </w:rPr>
        <w:t xml:space="preserve"> </w:t>
      </w:r>
      <w:r>
        <w:t>religious obligations. Please n</w:t>
      </w:r>
      <w:r>
        <w:t>otify me in advance of religious holidays that might coincide with exams to schedule mutually acceptable alternatives.</w:t>
      </w:r>
    </w:p>
    <w:sectPr w:rsidR="002A128F">
      <w:pgSz w:w="12240" w:h="15840"/>
      <w:pgMar w:top="1360" w:right="640" w:bottom="980" w:left="134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E70" w:rsidRDefault="00C10E70">
      <w:r>
        <w:separator/>
      </w:r>
    </w:p>
  </w:endnote>
  <w:endnote w:type="continuationSeparator" w:id="0">
    <w:p w:rsidR="00C10E70" w:rsidRDefault="00C1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28F" w:rsidRDefault="00C10E70">
    <w:pPr>
      <w:pStyle w:val="BodyText"/>
      <w:spacing w:line="14" w:lineRule="auto"/>
      <w:rPr>
        <w:sz w:val="20"/>
      </w:rPr>
    </w:pPr>
    <w:r>
      <w:rPr>
        <w:noProof/>
      </w:rPr>
      <mc:AlternateContent>
        <mc:Choice Requires="wps">
          <w:drawing>
            <wp:inline distT="0" distB="0" distL="0" distR="0">
              <wp:extent cx="635000"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0" cy="196215"/>
                      </a:xfrm>
                      <a:prstGeom prst="rect">
                        <a:avLst/>
                      </a:prstGeom>
                    </wps:spPr>
                    <wps:txbx>
                      <w:txbxContent>
                        <w:p w:rsidR="002A128F" w:rsidRDefault="00C10E70">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50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" filled="f" stroked="f">
              <v:textbox inset="0,0,0,0">
                <w:txbxContent>
                  <w:p w:rsidR="002A128F" w:rsidRDefault="00C10E70">
                    <w:pPr>
                      <w:spacing w:before="12"/>
                      <w:ind w:left="20"/>
                      <w:rPr>
                        <w:sz w:val="24"/>
                      </w:rPr>
                    </w:pPr>
                    <w:r>
                      <w:rPr>
                        <w:sz w:val="24"/>
                      </w:rPr>
                      <w:t>Page</w:t>
                    </w:r>
                    <w:r>
                      <w:rPr>
                        <w:spacing w:val="1"/>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E70" w:rsidRDefault="00C10E70">
      <w:r>
        <w:separator/>
      </w:r>
    </w:p>
  </w:footnote>
  <w:footnote w:type="continuationSeparator" w:id="0">
    <w:p w:rsidR="00C10E70" w:rsidRDefault="00C10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56C6"/>
    <w:multiLevelType w:val="hybridMultilevel"/>
    <w:tmpl w:val="4D4E1902"/>
    <w:lvl w:ilvl="0" w:tplc="AA18DB08">
      <w:start w:val="1"/>
      <w:numFmt w:val="decimal"/>
      <w:lvlText w:val="%1."/>
      <w:lvlJc w:val="left"/>
      <w:pPr>
        <w:ind w:left="821" w:hanging="360"/>
        <w:jc w:val="left"/>
      </w:pPr>
      <w:rPr>
        <w:rFonts w:ascii="Arial" w:eastAsia="Arial" w:hAnsi="Arial" w:cs="Arial" w:hint="default"/>
        <w:b w:val="0"/>
        <w:bCs w:val="0"/>
        <w:i w:val="0"/>
        <w:iCs w:val="0"/>
        <w:spacing w:val="0"/>
        <w:w w:val="100"/>
        <w:sz w:val="22"/>
        <w:szCs w:val="22"/>
        <w:lang w:val="en-US" w:eastAsia="en-US" w:bidi="ar-SA"/>
      </w:rPr>
    </w:lvl>
    <w:lvl w:ilvl="1" w:tplc="5CFED7B4">
      <w:numFmt w:val="bullet"/>
      <w:lvlText w:val="•"/>
      <w:lvlJc w:val="left"/>
      <w:pPr>
        <w:ind w:left="1764" w:hanging="360"/>
      </w:pPr>
      <w:rPr>
        <w:rFonts w:hint="default"/>
        <w:lang w:val="en-US" w:eastAsia="en-US" w:bidi="ar-SA"/>
      </w:rPr>
    </w:lvl>
    <w:lvl w:ilvl="2" w:tplc="9BA6B0B4">
      <w:numFmt w:val="bullet"/>
      <w:lvlText w:val="•"/>
      <w:lvlJc w:val="left"/>
      <w:pPr>
        <w:ind w:left="2708" w:hanging="360"/>
      </w:pPr>
      <w:rPr>
        <w:rFonts w:hint="default"/>
        <w:lang w:val="en-US" w:eastAsia="en-US" w:bidi="ar-SA"/>
      </w:rPr>
    </w:lvl>
    <w:lvl w:ilvl="3" w:tplc="64F0A092">
      <w:numFmt w:val="bullet"/>
      <w:lvlText w:val="•"/>
      <w:lvlJc w:val="left"/>
      <w:pPr>
        <w:ind w:left="3652" w:hanging="360"/>
      </w:pPr>
      <w:rPr>
        <w:rFonts w:hint="default"/>
        <w:lang w:val="en-US" w:eastAsia="en-US" w:bidi="ar-SA"/>
      </w:rPr>
    </w:lvl>
    <w:lvl w:ilvl="4" w:tplc="69E85F7C">
      <w:numFmt w:val="bullet"/>
      <w:lvlText w:val="•"/>
      <w:lvlJc w:val="left"/>
      <w:pPr>
        <w:ind w:left="4596" w:hanging="360"/>
      </w:pPr>
      <w:rPr>
        <w:rFonts w:hint="default"/>
        <w:lang w:val="en-US" w:eastAsia="en-US" w:bidi="ar-SA"/>
      </w:rPr>
    </w:lvl>
    <w:lvl w:ilvl="5" w:tplc="76AC205E">
      <w:numFmt w:val="bullet"/>
      <w:lvlText w:val="•"/>
      <w:lvlJc w:val="left"/>
      <w:pPr>
        <w:ind w:left="5540" w:hanging="360"/>
      </w:pPr>
      <w:rPr>
        <w:rFonts w:hint="default"/>
        <w:lang w:val="en-US" w:eastAsia="en-US" w:bidi="ar-SA"/>
      </w:rPr>
    </w:lvl>
    <w:lvl w:ilvl="6" w:tplc="339EC40A">
      <w:numFmt w:val="bullet"/>
      <w:lvlText w:val="•"/>
      <w:lvlJc w:val="left"/>
      <w:pPr>
        <w:ind w:left="6484" w:hanging="360"/>
      </w:pPr>
      <w:rPr>
        <w:rFonts w:hint="default"/>
        <w:lang w:val="en-US" w:eastAsia="en-US" w:bidi="ar-SA"/>
      </w:rPr>
    </w:lvl>
    <w:lvl w:ilvl="7" w:tplc="36F0045A">
      <w:numFmt w:val="bullet"/>
      <w:lvlText w:val="•"/>
      <w:lvlJc w:val="left"/>
      <w:pPr>
        <w:ind w:left="7428" w:hanging="360"/>
      </w:pPr>
      <w:rPr>
        <w:rFonts w:hint="default"/>
        <w:lang w:val="en-US" w:eastAsia="en-US" w:bidi="ar-SA"/>
      </w:rPr>
    </w:lvl>
    <w:lvl w:ilvl="8" w:tplc="33B8952A">
      <w:numFmt w:val="bullet"/>
      <w:lvlText w:val="•"/>
      <w:lvlJc w:val="left"/>
      <w:pPr>
        <w:ind w:left="8372" w:hanging="360"/>
      </w:pPr>
      <w:rPr>
        <w:rFonts w:hint="default"/>
        <w:lang w:val="en-US" w:eastAsia="en-US" w:bidi="ar-SA"/>
      </w:rPr>
    </w:lvl>
  </w:abstractNum>
  <w:abstractNum w:abstractNumId="1" w15:restartNumberingAfterBreak="0">
    <w:nsid w:val="3B3E00DE"/>
    <w:multiLevelType w:val="hybridMultilevel"/>
    <w:tmpl w:val="C6565F3E"/>
    <w:lvl w:ilvl="0" w:tplc="6966D976">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FCEA3436">
      <w:numFmt w:val="bullet"/>
      <w:lvlText w:val=""/>
      <w:lvlJc w:val="left"/>
      <w:pPr>
        <w:ind w:left="1181" w:hanging="360"/>
      </w:pPr>
      <w:rPr>
        <w:rFonts w:ascii="Symbol" w:eastAsia="Symbol" w:hAnsi="Symbol" w:cs="Symbol" w:hint="default"/>
        <w:b w:val="0"/>
        <w:bCs w:val="0"/>
        <w:i w:val="0"/>
        <w:iCs w:val="0"/>
        <w:spacing w:val="0"/>
        <w:w w:val="100"/>
        <w:sz w:val="22"/>
        <w:szCs w:val="22"/>
        <w:lang w:val="en-US" w:eastAsia="en-US" w:bidi="ar-SA"/>
      </w:rPr>
    </w:lvl>
    <w:lvl w:ilvl="2" w:tplc="88025FE8">
      <w:numFmt w:val="bullet"/>
      <w:lvlText w:val=""/>
      <w:lvlJc w:val="left"/>
      <w:pPr>
        <w:ind w:left="1541" w:hanging="360"/>
      </w:pPr>
      <w:rPr>
        <w:rFonts w:ascii="Symbol" w:eastAsia="Symbol" w:hAnsi="Symbol" w:cs="Symbol" w:hint="default"/>
        <w:b w:val="0"/>
        <w:bCs w:val="0"/>
        <w:i w:val="0"/>
        <w:iCs w:val="0"/>
        <w:spacing w:val="0"/>
        <w:w w:val="100"/>
        <w:sz w:val="22"/>
        <w:szCs w:val="22"/>
        <w:lang w:val="en-US" w:eastAsia="en-US" w:bidi="ar-SA"/>
      </w:rPr>
    </w:lvl>
    <w:lvl w:ilvl="3" w:tplc="D298AB70">
      <w:numFmt w:val="bullet"/>
      <w:lvlText w:val="•"/>
      <w:lvlJc w:val="left"/>
      <w:pPr>
        <w:ind w:left="2630" w:hanging="360"/>
      </w:pPr>
      <w:rPr>
        <w:rFonts w:hint="default"/>
        <w:lang w:val="en-US" w:eastAsia="en-US" w:bidi="ar-SA"/>
      </w:rPr>
    </w:lvl>
    <w:lvl w:ilvl="4" w:tplc="8B78E1D4">
      <w:numFmt w:val="bullet"/>
      <w:lvlText w:val="•"/>
      <w:lvlJc w:val="left"/>
      <w:pPr>
        <w:ind w:left="3720" w:hanging="360"/>
      </w:pPr>
      <w:rPr>
        <w:rFonts w:hint="default"/>
        <w:lang w:val="en-US" w:eastAsia="en-US" w:bidi="ar-SA"/>
      </w:rPr>
    </w:lvl>
    <w:lvl w:ilvl="5" w:tplc="2BE6A0F0">
      <w:numFmt w:val="bullet"/>
      <w:lvlText w:val="•"/>
      <w:lvlJc w:val="left"/>
      <w:pPr>
        <w:ind w:left="4810" w:hanging="360"/>
      </w:pPr>
      <w:rPr>
        <w:rFonts w:hint="default"/>
        <w:lang w:val="en-US" w:eastAsia="en-US" w:bidi="ar-SA"/>
      </w:rPr>
    </w:lvl>
    <w:lvl w:ilvl="6" w:tplc="BDCA9AFA">
      <w:numFmt w:val="bullet"/>
      <w:lvlText w:val="•"/>
      <w:lvlJc w:val="left"/>
      <w:pPr>
        <w:ind w:left="5900" w:hanging="360"/>
      </w:pPr>
      <w:rPr>
        <w:rFonts w:hint="default"/>
        <w:lang w:val="en-US" w:eastAsia="en-US" w:bidi="ar-SA"/>
      </w:rPr>
    </w:lvl>
    <w:lvl w:ilvl="7" w:tplc="D7AA3770">
      <w:numFmt w:val="bullet"/>
      <w:lvlText w:val="•"/>
      <w:lvlJc w:val="left"/>
      <w:pPr>
        <w:ind w:left="6990" w:hanging="360"/>
      </w:pPr>
      <w:rPr>
        <w:rFonts w:hint="default"/>
        <w:lang w:val="en-US" w:eastAsia="en-US" w:bidi="ar-SA"/>
      </w:rPr>
    </w:lvl>
    <w:lvl w:ilvl="8" w:tplc="51580D6C">
      <w:numFmt w:val="bullet"/>
      <w:lvlText w:val="•"/>
      <w:lvlJc w:val="left"/>
      <w:pPr>
        <w:ind w:left="8080" w:hanging="360"/>
      </w:pPr>
      <w:rPr>
        <w:rFonts w:hint="default"/>
        <w:lang w:val="en-US" w:eastAsia="en-US" w:bidi="ar-SA"/>
      </w:rPr>
    </w:lvl>
  </w:abstractNum>
  <w:abstractNum w:abstractNumId="2" w15:restartNumberingAfterBreak="0">
    <w:nsid w:val="7A9F68AA"/>
    <w:multiLevelType w:val="hybridMultilevel"/>
    <w:tmpl w:val="3986436A"/>
    <w:lvl w:ilvl="0" w:tplc="8A289F72">
      <w:start w:val="1"/>
      <w:numFmt w:val="decimal"/>
      <w:lvlText w:val="%1."/>
      <w:lvlJc w:val="left"/>
      <w:pPr>
        <w:ind w:left="821" w:hanging="360"/>
        <w:jc w:val="left"/>
      </w:pPr>
      <w:rPr>
        <w:rFonts w:ascii="Arial" w:eastAsia="Arial" w:hAnsi="Arial" w:cs="Arial" w:hint="default"/>
        <w:b w:val="0"/>
        <w:bCs w:val="0"/>
        <w:i w:val="0"/>
        <w:iCs w:val="0"/>
        <w:spacing w:val="0"/>
        <w:w w:val="100"/>
        <w:sz w:val="22"/>
        <w:szCs w:val="22"/>
        <w:lang w:val="en-US" w:eastAsia="en-US" w:bidi="ar-SA"/>
      </w:rPr>
    </w:lvl>
    <w:lvl w:ilvl="1" w:tplc="5E823078">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2" w:tplc="E61450BE">
      <w:numFmt w:val="bullet"/>
      <w:lvlText w:val="•"/>
      <w:lvlJc w:val="left"/>
      <w:pPr>
        <w:ind w:left="2708" w:hanging="360"/>
      </w:pPr>
      <w:rPr>
        <w:rFonts w:hint="default"/>
        <w:lang w:val="en-US" w:eastAsia="en-US" w:bidi="ar-SA"/>
      </w:rPr>
    </w:lvl>
    <w:lvl w:ilvl="3" w:tplc="22824FB8">
      <w:numFmt w:val="bullet"/>
      <w:lvlText w:val="•"/>
      <w:lvlJc w:val="left"/>
      <w:pPr>
        <w:ind w:left="3652" w:hanging="360"/>
      </w:pPr>
      <w:rPr>
        <w:rFonts w:hint="default"/>
        <w:lang w:val="en-US" w:eastAsia="en-US" w:bidi="ar-SA"/>
      </w:rPr>
    </w:lvl>
    <w:lvl w:ilvl="4" w:tplc="B0B6EDB2">
      <w:numFmt w:val="bullet"/>
      <w:lvlText w:val="•"/>
      <w:lvlJc w:val="left"/>
      <w:pPr>
        <w:ind w:left="4596" w:hanging="360"/>
      </w:pPr>
      <w:rPr>
        <w:rFonts w:hint="default"/>
        <w:lang w:val="en-US" w:eastAsia="en-US" w:bidi="ar-SA"/>
      </w:rPr>
    </w:lvl>
    <w:lvl w:ilvl="5" w:tplc="4E72FE24">
      <w:numFmt w:val="bullet"/>
      <w:lvlText w:val="•"/>
      <w:lvlJc w:val="left"/>
      <w:pPr>
        <w:ind w:left="5540" w:hanging="360"/>
      </w:pPr>
      <w:rPr>
        <w:rFonts w:hint="default"/>
        <w:lang w:val="en-US" w:eastAsia="en-US" w:bidi="ar-SA"/>
      </w:rPr>
    </w:lvl>
    <w:lvl w:ilvl="6" w:tplc="6CE0558C">
      <w:numFmt w:val="bullet"/>
      <w:lvlText w:val="•"/>
      <w:lvlJc w:val="left"/>
      <w:pPr>
        <w:ind w:left="6484" w:hanging="360"/>
      </w:pPr>
      <w:rPr>
        <w:rFonts w:hint="default"/>
        <w:lang w:val="en-US" w:eastAsia="en-US" w:bidi="ar-SA"/>
      </w:rPr>
    </w:lvl>
    <w:lvl w:ilvl="7" w:tplc="54B2B5D6">
      <w:numFmt w:val="bullet"/>
      <w:lvlText w:val="•"/>
      <w:lvlJc w:val="left"/>
      <w:pPr>
        <w:ind w:left="7428" w:hanging="360"/>
      </w:pPr>
      <w:rPr>
        <w:rFonts w:hint="default"/>
        <w:lang w:val="en-US" w:eastAsia="en-US" w:bidi="ar-SA"/>
      </w:rPr>
    </w:lvl>
    <w:lvl w:ilvl="8" w:tplc="7C741484">
      <w:numFmt w:val="bullet"/>
      <w:lvlText w:val="•"/>
      <w:lvlJc w:val="left"/>
      <w:pPr>
        <w:ind w:left="8372" w:hanging="360"/>
      </w:pPr>
      <w:rPr>
        <w:rFonts w:hint="default"/>
        <w:lang w:val="en-US" w:eastAsia="en-US" w:bidi="ar-SA"/>
      </w:rPr>
    </w:lvl>
  </w:abstractNum>
  <w:abstractNum w:abstractNumId="3" w15:restartNumberingAfterBreak="0">
    <w:nsid w:val="7CB16411"/>
    <w:multiLevelType w:val="hybridMultilevel"/>
    <w:tmpl w:val="6C8A5EC2"/>
    <w:lvl w:ilvl="0" w:tplc="AAF60E28">
      <w:numFmt w:val="bullet"/>
      <w:lvlText w:val="●"/>
      <w:lvlJc w:val="left"/>
      <w:pPr>
        <w:ind w:left="821" w:hanging="360"/>
      </w:pPr>
      <w:rPr>
        <w:rFonts w:ascii="Arial" w:eastAsia="Arial" w:hAnsi="Arial" w:cs="Arial" w:hint="default"/>
        <w:b w:val="0"/>
        <w:bCs w:val="0"/>
        <w:i w:val="0"/>
        <w:iCs w:val="0"/>
        <w:spacing w:val="0"/>
        <w:w w:val="100"/>
        <w:sz w:val="22"/>
        <w:szCs w:val="22"/>
        <w:lang w:val="en-US" w:eastAsia="en-US" w:bidi="ar-SA"/>
      </w:rPr>
    </w:lvl>
    <w:lvl w:ilvl="1" w:tplc="8D5C6B84">
      <w:numFmt w:val="bullet"/>
      <w:lvlText w:val="•"/>
      <w:lvlJc w:val="left"/>
      <w:pPr>
        <w:ind w:left="1764" w:hanging="360"/>
      </w:pPr>
      <w:rPr>
        <w:rFonts w:hint="default"/>
        <w:lang w:val="en-US" w:eastAsia="en-US" w:bidi="ar-SA"/>
      </w:rPr>
    </w:lvl>
    <w:lvl w:ilvl="2" w:tplc="3C284F6C">
      <w:numFmt w:val="bullet"/>
      <w:lvlText w:val="•"/>
      <w:lvlJc w:val="left"/>
      <w:pPr>
        <w:ind w:left="2708" w:hanging="360"/>
      </w:pPr>
      <w:rPr>
        <w:rFonts w:hint="default"/>
        <w:lang w:val="en-US" w:eastAsia="en-US" w:bidi="ar-SA"/>
      </w:rPr>
    </w:lvl>
    <w:lvl w:ilvl="3" w:tplc="427C086C">
      <w:numFmt w:val="bullet"/>
      <w:lvlText w:val="•"/>
      <w:lvlJc w:val="left"/>
      <w:pPr>
        <w:ind w:left="3652" w:hanging="360"/>
      </w:pPr>
      <w:rPr>
        <w:rFonts w:hint="default"/>
        <w:lang w:val="en-US" w:eastAsia="en-US" w:bidi="ar-SA"/>
      </w:rPr>
    </w:lvl>
    <w:lvl w:ilvl="4" w:tplc="688C4BD0">
      <w:numFmt w:val="bullet"/>
      <w:lvlText w:val="•"/>
      <w:lvlJc w:val="left"/>
      <w:pPr>
        <w:ind w:left="4596" w:hanging="360"/>
      </w:pPr>
      <w:rPr>
        <w:rFonts w:hint="default"/>
        <w:lang w:val="en-US" w:eastAsia="en-US" w:bidi="ar-SA"/>
      </w:rPr>
    </w:lvl>
    <w:lvl w:ilvl="5" w:tplc="E26E31F2">
      <w:numFmt w:val="bullet"/>
      <w:lvlText w:val="•"/>
      <w:lvlJc w:val="left"/>
      <w:pPr>
        <w:ind w:left="5540" w:hanging="360"/>
      </w:pPr>
      <w:rPr>
        <w:rFonts w:hint="default"/>
        <w:lang w:val="en-US" w:eastAsia="en-US" w:bidi="ar-SA"/>
      </w:rPr>
    </w:lvl>
    <w:lvl w:ilvl="6" w:tplc="651C8156">
      <w:numFmt w:val="bullet"/>
      <w:lvlText w:val="•"/>
      <w:lvlJc w:val="left"/>
      <w:pPr>
        <w:ind w:left="6484" w:hanging="360"/>
      </w:pPr>
      <w:rPr>
        <w:rFonts w:hint="default"/>
        <w:lang w:val="en-US" w:eastAsia="en-US" w:bidi="ar-SA"/>
      </w:rPr>
    </w:lvl>
    <w:lvl w:ilvl="7" w:tplc="2EF4B2F4">
      <w:numFmt w:val="bullet"/>
      <w:lvlText w:val="•"/>
      <w:lvlJc w:val="left"/>
      <w:pPr>
        <w:ind w:left="7428" w:hanging="360"/>
      </w:pPr>
      <w:rPr>
        <w:rFonts w:hint="default"/>
        <w:lang w:val="en-US" w:eastAsia="en-US" w:bidi="ar-SA"/>
      </w:rPr>
    </w:lvl>
    <w:lvl w:ilvl="8" w:tplc="EA0A30C4">
      <w:numFmt w:val="bullet"/>
      <w:lvlText w:val="•"/>
      <w:lvlJc w:val="left"/>
      <w:pPr>
        <w:ind w:left="8372" w:hanging="360"/>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128F"/>
    <w:rsid w:val="002A128F"/>
    <w:rsid w:val="00710029"/>
    <w:rsid w:val="00C10E70"/>
    <w:rsid w:val="00D2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3C8197-AE8E-410C-B8C7-C18E6C2D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63"/>
      <w:ind w:left="100"/>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1"/>
      <w:ind w:left="356" w:right="782"/>
      <w:jc w:val="center"/>
    </w:pPr>
    <w:rPr>
      <w:b/>
      <w:bCs/>
      <w:sz w:val="46"/>
      <w:szCs w:val="46"/>
    </w:rPr>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academic-oath" TargetMode="External"/><Relationship Id="rId18" Type="http://schemas.openxmlformats.org/officeDocument/2006/relationships/hyperlink" Target="http://www.nytimes.com/2009/11/25/nyregion/25berg.html" TargetMode="External"/><Relationship Id="rId26" Type="http://schemas.openxmlformats.org/officeDocument/2006/relationships/hyperlink" Target="https://www.pon.harvard.edu/daily/conflict-resolution/in-chinatown-conflict-resolution-the-dust-clears/" TargetMode="External"/><Relationship Id="rId3" Type="http://schemas.openxmlformats.org/officeDocument/2006/relationships/settings" Target="settings.xml"/><Relationship Id="rId21" Type="http://schemas.openxmlformats.org/officeDocument/2006/relationships/hyperlink" Target="https://bobcat.library.nyu.edu/permalink/f/ci13eu/nyu_aleph004327340" TargetMode="External"/><Relationship Id="rId7" Type="http://schemas.openxmlformats.org/officeDocument/2006/relationships/image" Target="media/image1.png"/><Relationship Id="rId12" Type="http://schemas.openxmlformats.org/officeDocument/2006/relationships/hyperlink" Target="https://wagner.nyu.edu/portal/students/policies/code" TargetMode="External"/><Relationship Id="rId17" Type="http://schemas.openxmlformats.org/officeDocument/2006/relationships/hyperlink" Target="https://www.google.com/url?sa=t&amp;rct=j&amp;q&amp;esrc=s&amp;source=web&amp;cd&amp;ved=2ahUKEwjV6erV8_OBAxWZE1kFHYObC6oQFnoECA8QAQ&amp;url=https%3A%2F%2Fwww.nytimes.com%2F2023%2F08%2F31%2Fopinion%2Fhuman-nature-good-bad-generous.html&amp;usg=AOvVaw0rw_3rloXKfrdU5gu5ythW&amp;opi=89978449" TargetMode="External"/><Relationship Id="rId25" Type="http://schemas.openxmlformats.org/officeDocument/2006/relationships/hyperlink" Target="http://www.nytimes.com/2021/04/10/opinion/sunday/loggers-environmentalis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sa=t&amp;rct=j&amp;q&amp;esrc=s&amp;source=web&amp;cd&amp;ved=2ahUKEwjV6erV8_OBAxWZE1kFHYObC6oQFnoECA8QAQ&amp;url=https%3A%2F%2Fwww.nytimes.com%2F2023%2F08%2F31%2Fopinion%2Fhuman-nature-good-bad-generous.html&amp;usg=AOvVaw0rw_3rloXKfrdU5gu5ythW&amp;opi=89978449" TargetMode="External"/><Relationship Id="rId20" Type="http://schemas.openxmlformats.org/officeDocument/2006/relationships/hyperlink" Target="https://medium.com/conquering-corporate-america/7-non-threatening-email-strategies-for-women-55eace6fbcf" TargetMode="External"/><Relationship Id="rId29" Type="http://schemas.openxmlformats.org/officeDocument/2006/relationships/hyperlink" Target="https://www.nyu.edu/students/communities-and-groups/students-with-disabiliti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bcat.library.nyu.edu/permalink/f/ci13eu/nyu_aleph006051886" TargetMode="External"/><Relationship Id="rId24" Type="http://schemas.openxmlformats.org/officeDocument/2006/relationships/hyperlink" Target="https://www.pon.harvard.edu/daily/leadership-skills-daily/counteracting-racial-and-gender-bias-in-job-negotiations-n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url?sa=t&amp;rct=j&amp;q&amp;esrc=s&amp;source=web&amp;cd&amp;ved=2ahUKEwjV6erV8_OBAxWZE1kFHYObC6oQFnoECA8QAQ&amp;url=https%3A%2F%2Fwww.nytimes.com%2F2023%2F08%2F31%2Fopinion%2Fhuman-nature-good-bad-generous.html&amp;usg=AOvVaw0rw_3rloXKfrdU5gu5ythW&amp;opi=89978449" TargetMode="External"/><Relationship Id="rId23" Type="http://schemas.openxmlformats.org/officeDocument/2006/relationships/hyperlink" Target="http://dx.doi.org/10.1037/apl0000363" TargetMode="External"/><Relationship Id="rId28" Type="http://schemas.openxmlformats.org/officeDocument/2006/relationships/hyperlink" Target="https://www.nyu.edu/students/communities-and-groups/students-with-disabilities.html" TargetMode="External"/><Relationship Id="rId10" Type="http://schemas.openxmlformats.org/officeDocument/2006/relationships/hyperlink" Target="https://wagner.nyu.edu/portal/students/academics/advisement/writing-center" TargetMode="External"/><Relationship Id="rId19" Type="http://schemas.openxmlformats.org/officeDocument/2006/relationships/hyperlink" Target="http://www.google.com/url?sa=t&amp;rct=j&amp;q&amp;esrc=s&amp;source=web&amp;cd&amp;ved=2ahUKEwi" TargetMode="External"/><Relationship Id="rId31"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ogle.com/url?sa=t&amp;rct=j&amp;q&amp;esrc=s&amp;source=web&amp;cd&amp;ved=2ahUKEwjV6erV8_OBAxWZE1kFHYObC6oQFnoECA8QAQ&amp;url=https%3A%2F%2Fwww.nytimes.com%2F2023%2F08%2F31%2Fopinion%2Fhuman-nature-good-bad-generous.html&amp;usg=AOvVaw0rw_3rloXKfrdU5gu5ythW&amp;opi=89978449" TargetMode="External"/><Relationship Id="rId22" Type="http://schemas.openxmlformats.org/officeDocument/2006/relationships/hyperlink" Target="https://bobcat.library.nyu.edu/permalink/f/ci13eu/nyu_aleph004327340" TargetMode="External"/><Relationship Id="rId27" Type="http://schemas.openxmlformats.org/officeDocument/2006/relationships/hyperlink" Target="https://wagner.nyu.edu/portal/students/academics/advisement/writing-center" TargetMode="External"/><Relationship Id="rId30" Type="http://schemas.openxmlformats.org/officeDocument/2006/relationships/hyperlink" Target="mailto:mosescsd@nyu.edu" TargetMode="External"/><Relationship Id="rId8" Type="http://schemas.openxmlformats.org/officeDocument/2006/relationships/hyperlink" Target="mailto:allen.zerkin@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4475</Words>
  <Characters>24568</Characters>
  <Application>Microsoft Office Word</Application>
  <DocSecurity>0</DocSecurity>
  <Lines>501</Lines>
  <Paragraphs>216</Paragraphs>
  <ScaleCrop>false</ScaleCrop>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3</cp:revision>
  <dcterms:created xsi:type="dcterms:W3CDTF">2024-02-29T16:42:00Z</dcterms:created>
  <dcterms:modified xsi:type="dcterms:W3CDTF">2024-02-29T16:45:00Z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LastSaved">
    <vt:filetime>2024-02-29T00:00:00Z</vt:filetime>
  </property>
  <property fmtid="{D5CDD505-2E9C-101B-9397-08002B2CF9AE}" pid="4" name="GrammarlyDocumentId">
    <vt:lpwstr>c3bc3a3b2b50d13b1e8bc5dea6d5caef7cc2dbc05ffaefb05fc5aacb89e2018a</vt:lpwstr>
  </property>
</Properties>
</file>