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720E" w14:textId="77777777" w:rsidR="00011732" w:rsidRDefault="007E2EFE">
      <w:pPr>
        <w:pStyle w:val="BodyText"/>
        <w:ind w:left="3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2C7309" wp14:editId="0C2C730A">
            <wp:extent cx="5944235" cy="670559"/>
            <wp:effectExtent l="0" t="0" r="0" b="0"/>
            <wp:docPr id="1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C720F" w14:textId="77777777" w:rsidR="00011732" w:rsidRDefault="00011732">
      <w:pPr>
        <w:pStyle w:val="BodyText"/>
        <w:spacing w:before="1"/>
        <w:ind w:left="0"/>
        <w:rPr>
          <w:rFonts w:ascii="Times New Roman"/>
          <w:sz w:val="21"/>
        </w:rPr>
      </w:pPr>
    </w:p>
    <w:p w14:paraId="0C2C7210" w14:textId="77777777" w:rsidR="00011732" w:rsidRDefault="007E2EFE">
      <w:pPr>
        <w:pStyle w:val="Title"/>
      </w:pPr>
      <w:r>
        <w:t>PADM-GP</w:t>
      </w:r>
      <w:r>
        <w:rPr>
          <w:spacing w:val="-1"/>
        </w:rPr>
        <w:t xml:space="preserve"> </w:t>
      </w:r>
      <w:r>
        <w:t>2110/</w:t>
      </w:r>
      <w:r>
        <w:rPr>
          <w:spacing w:val="-1"/>
        </w:rPr>
        <w:t xml:space="preserve"> </w:t>
      </w:r>
      <w:r>
        <w:t>GPH-GU</w:t>
      </w:r>
      <w:r>
        <w:rPr>
          <w:spacing w:val="-2"/>
        </w:rPr>
        <w:t xml:space="preserve"> </w:t>
      </w:r>
      <w:r>
        <w:t>2310</w:t>
      </w:r>
    </w:p>
    <w:p w14:paraId="0C2C7211" w14:textId="77777777" w:rsidR="00011732" w:rsidRDefault="007E2EFE">
      <w:pPr>
        <w:pStyle w:val="Title"/>
        <w:spacing w:before="121" w:line="302" w:lineRule="auto"/>
        <w:ind w:left="1233"/>
      </w:pPr>
      <w:r>
        <w:t>Strategic Management and Leadership</w:t>
      </w:r>
      <w:r>
        <w:rPr>
          <w:spacing w:val="-109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2021</w:t>
      </w:r>
    </w:p>
    <w:p w14:paraId="0C2C7212" w14:textId="77777777" w:rsidR="00011732" w:rsidRDefault="007E2EFE">
      <w:pPr>
        <w:pStyle w:val="Heading1"/>
        <w:spacing w:before="239"/>
      </w:pPr>
      <w:r>
        <w:t>Instructor</w:t>
      </w:r>
      <w:r>
        <w:rPr>
          <w:spacing w:val="-4"/>
        </w:rPr>
        <w:t xml:space="preserve"> </w:t>
      </w:r>
      <w:r>
        <w:t>Information</w:t>
      </w:r>
    </w:p>
    <w:p w14:paraId="0C2C7213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74"/>
        <w:ind w:hanging="361"/>
      </w:pPr>
      <w:r>
        <w:t>Instructor:</w:t>
      </w:r>
      <w:r>
        <w:rPr>
          <w:spacing w:val="-2"/>
        </w:rPr>
        <w:t xml:space="preserve"> </w:t>
      </w:r>
      <w:r>
        <w:t>Jonathan</w:t>
      </w:r>
      <w:r>
        <w:rPr>
          <w:spacing w:val="-2"/>
        </w:rPr>
        <w:t xml:space="preserve"> </w:t>
      </w:r>
      <w:proofErr w:type="spellStart"/>
      <w:r>
        <w:t>Bandel</w:t>
      </w:r>
      <w:proofErr w:type="spellEnd"/>
      <w:r>
        <w:t>, Adjunct Assistant Professor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</w:t>
      </w:r>
    </w:p>
    <w:p w14:paraId="0C2C7214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8"/>
        <w:ind w:hanging="361"/>
      </w:pPr>
      <w:r>
        <w:t>Email:</w:t>
      </w:r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jmb637@nyu.edu</w:t>
        </w:r>
      </w:hyperlink>
    </w:p>
    <w:p w14:paraId="0C2C7215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5"/>
        <w:ind w:hanging="361"/>
      </w:pPr>
      <w:r>
        <w:t>Class</w:t>
      </w:r>
      <w:r>
        <w:rPr>
          <w:spacing w:val="-3"/>
        </w:rPr>
        <w:t xml:space="preserve"> </w:t>
      </w:r>
      <w:r>
        <w:t>dates: Thursdays,</w:t>
      </w:r>
      <w:r>
        <w:rPr>
          <w:spacing w:val="-3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9</w:t>
      </w:r>
      <w:r>
        <w:rPr>
          <w:vertAlign w:val="superscript"/>
        </w:rPr>
        <w:t>th</w:t>
      </w:r>
    </w:p>
    <w:p w14:paraId="0C2C7216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5"/>
        <w:ind w:hanging="361"/>
      </w:pPr>
      <w:r>
        <w:t>Class</w:t>
      </w:r>
      <w:r>
        <w:rPr>
          <w:spacing w:val="-3"/>
        </w:rPr>
        <w:t xml:space="preserve"> </w:t>
      </w:r>
      <w:r>
        <w:t>time: 6:45-8:25</w:t>
      </w:r>
      <w:r>
        <w:rPr>
          <w:spacing w:val="-2"/>
        </w:rPr>
        <w:t xml:space="preserve"> </w:t>
      </w:r>
      <w:r>
        <w:t>pm</w:t>
      </w:r>
    </w:p>
    <w:p w14:paraId="0C2C7217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8"/>
        <w:ind w:hanging="361"/>
      </w:pPr>
      <w:r>
        <w:t>Location:</w:t>
      </w:r>
      <w:r>
        <w:rPr>
          <w:spacing w:val="60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>4</w:t>
      </w:r>
      <w:r>
        <w:rPr>
          <w:vertAlign w:val="superscript"/>
        </w:rPr>
        <w:t>th</w:t>
      </w:r>
      <w:r>
        <w:t>,</w:t>
      </w:r>
      <w:r>
        <w:rPr>
          <w:spacing w:val="-1"/>
        </w:rPr>
        <w:t xml:space="preserve"> </w:t>
      </w:r>
      <w:r>
        <w:t>Room 102</w:t>
      </w:r>
    </w:p>
    <w:p w14:paraId="0C2C7218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5"/>
        <w:ind w:hanging="361"/>
      </w:pPr>
      <w:r>
        <w:t>Office</w:t>
      </w:r>
      <w:r>
        <w:rPr>
          <w:spacing w:val="-1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(by</w:t>
      </w:r>
      <w:r>
        <w:rPr>
          <w:spacing w:val="-2"/>
        </w:rPr>
        <w:t xml:space="preserve"> </w:t>
      </w:r>
      <w:r>
        <w:t>email)</w:t>
      </w:r>
    </w:p>
    <w:p w14:paraId="0C2C7219" w14:textId="77777777" w:rsidR="00011732" w:rsidRDefault="00011732">
      <w:pPr>
        <w:pStyle w:val="BodyText"/>
        <w:spacing w:before="7"/>
        <w:ind w:left="0"/>
        <w:rPr>
          <w:sz w:val="34"/>
        </w:rPr>
      </w:pPr>
    </w:p>
    <w:p w14:paraId="0C2C721A" w14:textId="77777777" w:rsidR="00011732" w:rsidRDefault="007E2EFE">
      <w:pPr>
        <w:pStyle w:val="Heading1"/>
        <w:spacing w:before="1"/>
      </w:pPr>
      <w:r>
        <w:t>Course</w:t>
      </w:r>
      <w:r>
        <w:rPr>
          <w:spacing w:val="-1"/>
        </w:rPr>
        <w:t xml:space="preserve"> </w:t>
      </w:r>
      <w:r>
        <w:t>Description</w:t>
      </w:r>
    </w:p>
    <w:p w14:paraId="0C2C721B" w14:textId="77777777" w:rsidR="00011732" w:rsidRDefault="007E2EFE">
      <w:pPr>
        <w:pStyle w:val="BodyText"/>
        <w:spacing w:before="174"/>
        <w:ind w:left="220" w:right="227"/>
        <w:jc w:val="both"/>
      </w:pPr>
      <w:r>
        <w:t>This course focuses on questions of mission and vision ("What areas should an organization be</w:t>
      </w:r>
      <w:r>
        <w:rPr>
          <w:spacing w:val="1"/>
        </w:rPr>
        <w:t xml:space="preserve"> </w:t>
      </w:r>
      <w:r>
        <w:t>working in and what services should be provided?") and on questions of strategy and operations</w:t>
      </w:r>
      <w:r>
        <w:rPr>
          <w:spacing w:val="-59"/>
        </w:rPr>
        <w:t xml:space="preserve"> </w:t>
      </w:r>
      <w:r>
        <w:t>("How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area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 do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define success?").</w:t>
      </w:r>
    </w:p>
    <w:p w14:paraId="0C2C721C" w14:textId="77777777" w:rsidR="00011732" w:rsidRDefault="007E2EFE">
      <w:pPr>
        <w:pStyle w:val="BodyText"/>
        <w:ind w:left="220" w:right="1287"/>
        <w:jc w:val="both"/>
      </w:pPr>
      <w:r>
        <w:t>We will cover both strategy formulation ("What should our strategy be?") and strategy</w:t>
      </w:r>
      <w:r>
        <w:rPr>
          <w:spacing w:val="-59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("What</w:t>
      </w:r>
      <w:r>
        <w:rPr>
          <w:spacing w:val="2"/>
        </w:rPr>
        <w:t xml:space="preserve"> </w:t>
      </w:r>
      <w:r>
        <w:t>do we 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work?").</w:t>
      </w:r>
    </w:p>
    <w:p w14:paraId="0C2C721D" w14:textId="77777777" w:rsidR="00011732" w:rsidRDefault="00011732">
      <w:pPr>
        <w:pStyle w:val="BodyText"/>
        <w:spacing w:before="10"/>
        <w:ind w:left="0"/>
        <w:rPr>
          <w:sz w:val="21"/>
        </w:rPr>
      </w:pPr>
    </w:p>
    <w:p w14:paraId="0C2C721E" w14:textId="77777777" w:rsidR="00011732" w:rsidRDefault="007E2EFE">
      <w:pPr>
        <w:pStyle w:val="BodyText"/>
        <w:spacing w:before="1"/>
        <w:ind w:left="220" w:right="221"/>
      </w:pPr>
      <w:r>
        <w:t>All organizations – government agencies as well as non-profit or private companies with a public</w:t>
      </w:r>
      <w:r>
        <w:rPr>
          <w:spacing w:val="-59"/>
        </w:rPr>
        <w:t xml:space="preserve"> </w:t>
      </w:r>
      <w:r>
        <w:t>purpose – face substantial challenges that demand strategic responses, often in uncertain</w:t>
      </w:r>
      <w:r>
        <w:rPr>
          <w:spacing w:val="1"/>
        </w:rPr>
        <w:t xml:space="preserve"> </w:t>
      </w:r>
      <w:r>
        <w:t>economic,</w:t>
      </w:r>
      <w:r>
        <w:rPr>
          <w:spacing w:val="2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political</w:t>
      </w:r>
      <w:r>
        <w:rPr>
          <w:spacing w:val="3"/>
        </w:rPr>
        <w:t xml:space="preserve"> </w:t>
      </w:r>
      <w:r>
        <w:t>contexts.</w:t>
      </w:r>
      <w:r>
        <w:rPr>
          <w:spacing w:val="6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</w:t>
      </w:r>
      <w:r>
        <w:rPr>
          <w:spacing w:val="2"/>
        </w:rPr>
        <w:t xml:space="preserve"> </w:t>
      </w:r>
      <w:r>
        <w:t>effectively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challenges,</w:t>
      </w:r>
      <w:r>
        <w:rPr>
          <w:spacing w:val="2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need knowledge and skills in strategic management:</w:t>
      </w:r>
      <w:r>
        <w:rPr>
          <w:spacing w:val="1"/>
        </w:rPr>
        <w:t xml:space="preserve"> </w:t>
      </w:r>
      <w:r>
        <w:t>setting and aligning goals with the</w:t>
      </w:r>
      <w:r>
        <w:rPr>
          <w:spacing w:val="1"/>
        </w:rPr>
        <w:t xml:space="preserve"> </w:t>
      </w:r>
      <w:r>
        <w:t>organization’s mission; handling complex trade-offs between demand for services and resource</w:t>
      </w:r>
      <w:r>
        <w:rPr>
          <w:spacing w:val="1"/>
        </w:rPr>
        <w:t xml:space="preserve"> </w:t>
      </w:r>
      <w:r>
        <w:t>constraints; leading organizational change; defining measures of success; improving work</w:t>
      </w:r>
      <w:r>
        <w:rPr>
          <w:spacing w:val="1"/>
        </w:rPr>
        <w:t xml:space="preserve"> </w:t>
      </w:r>
      <w:r>
        <w:t>processes;</w:t>
      </w:r>
      <w:r>
        <w:rPr>
          <w:spacing w:val="2"/>
        </w:rPr>
        <w:t xml:space="preserve"> </w:t>
      </w:r>
      <w:r>
        <w:t>motivating</w:t>
      </w:r>
      <w:r>
        <w:rPr>
          <w:spacing w:val="4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stakeholders;</w:t>
      </w:r>
      <w:r>
        <w:rPr>
          <w:spacing w:val="5"/>
        </w:rPr>
        <w:t xml:space="preserve"> </w:t>
      </w:r>
      <w:r>
        <w:t>cultivating</w:t>
      </w:r>
      <w:r>
        <w:rPr>
          <w:spacing w:val="2"/>
        </w:rPr>
        <w:t xml:space="preserve"> </w:t>
      </w:r>
      <w:r>
        <w:t>relationships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groups; and dealing with crises and environments in transition.</w:t>
      </w:r>
      <w:r>
        <w:rPr>
          <w:spacing w:val="1"/>
        </w:rPr>
        <w:t xml:space="preserve"> </w:t>
      </w:r>
      <w:r>
        <w:t>Additionally, public service</w:t>
      </w:r>
      <w:r>
        <w:rPr>
          <w:spacing w:val="1"/>
        </w:rPr>
        <w:t xml:space="preserve"> </w:t>
      </w:r>
      <w:r>
        <w:t>organizations often struggle with trade-off decisions between profitability and solvency versus</w:t>
      </w:r>
      <w:r>
        <w:rPr>
          <w:spacing w:val="1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equity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purpose.</w:t>
      </w:r>
      <w:r>
        <w:rPr>
          <w:spacing w:val="6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short,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emphasizes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multiple,</w:t>
      </w:r>
      <w:r>
        <w:rPr>
          <w:spacing w:val="4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leader/manager's</w:t>
      </w:r>
      <w:r>
        <w:rPr>
          <w:spacing w:val="-2"/>
        </w:rPr>
        <w:t xml:space="preserve"> </w:t>
      </w:r>
      <w:r>
        <w:t>job:</w:t>
      </w:r>
      <w:r>
        <w:rPr>
          <w:spacing w:val="2"/>
        </w:rPr>
        <w:t xml:space="preserve"> </w:t>
      </w:r>
      <w:r>
        <w:t>analysis,</w:t>
      </w:r>
      <w:r>
        <w:rPr>
          <w:spacing w:val="-2"/>
        </w:rPr>
        <w:t xml:space="preserve"> </w:t>
      </w:r>
      <w:r>
        <w:t>creativity,</w:t>
      </w:r>
      <w:r>
        <w:rPr>
          <w:spacing w:val="2"/>
        </w:rPr>
        <w:t xml:space="preserve"> </w:t>
      </w:r>
      <w:r>
        <w:t>and action.</w:t>
      </w:r>
    </w:p>
    <w:p w14:paraId="0C2C721F" w14:textId="77777777" w:rsidR="00011732" w:rsidRDefault="00011732">
      <w:pPr>
        <w:pStyle w:val="BodyText"/>
        <w:spacing w:before="5"/>
        <w:ind w:left="0"/>
        <w:rPr>
          <w:sz w:val="31"/>
        </w:rPr>
      </w:pPr>
    </w:p>
    <w:p w14:paraId="0C2C7220" w14:textId="77777777" w:rsidR="00011732" w:rsidRDefault="007E2EFE">
      <w:pPr>
        <w:pStyle w:val="Heading1"/>
      </w:pPr>
      <w:r>
        <w:t>Course and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Objectives</w:t>
      </w:r>
    </w:p>
    <w:p w14:paraId="0C2C7221" w14:textId="77777777" w:rsidR="00011732" w:rsidRDefault="007E2EFE">
      <w:pPr>
        <w:pStyle w:val="BodyText"/>
        <w:spacing w:before="175" w:line="276" w:lineRule="auto"/>
        <w:ind w:left="220" w:right="364"/>
      </w:pPr>
      <w:r>
        <w:t>The two primary objectives of the course are to: (1) introduce and apply analytic frameworks to</w:t>
      </w:r>
      <w:r>
        <w:rPr>
          <w:spacing w:val="-59"/>
        </w:rPr>
        <w:t xml:space="preserve"> </w:t>
      </w:r>
      <w:r>
        <w:t>formulate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manager level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(2) integrate</w:t>
      </w:r>
      <w:r>
        <w:rPr>
          <w:spacing w:val="-3"/>
        </w:rPr>
        <w:t xml:space="preserve"> </w:t>
      </w:r>
      <w:r>
        <w:t>managerial</w:t>
      </w:r>
    </w:p>
    <w:p w14:paraId="0C2C7222" w14:textId="77777777" w:rsidR="00011732" w:rsidRDefault="00011732">
      <w:pPr>
        <w:spacing w:line="276" w:lineRule="auto"/>
        <w:sectPr w:rsidR="00011732">
          <w:footerReference w:type="default" r:id="rId9"/>
          <w:type w:val="continuous"/>
          <w:pgSz w:w="12240" w:h="15840"/>
          <w:pgMar w:top="1440" w:right="1220" w:bottom="980" w:left="1220" w:header="0" w:footer="785" w:gutter="0"/>
          <w:pgNumType w:start="1"/>
          <w:cols w:space="720"/>
        </w:sectPr>
      </w:pPr>
    </w:p>
    <w:p w14:paraId="0C2C7223" w14:textId="77777777" w:rsidR="00011732" w:rsidRDefault="007E2EFE">
      <w:pPr>
        <w:pStyle w:val="BodyText"/>
        <w:spacing w:before="80" w:line="276" w:lineRule="auto"/>
        <w:ind w:left="220" w:right="364"/>
      </w:pPr>
      <w:r>
        <w:lastRenderedPageBreak/>
        <w:t>skills acquired in other courses and through personal experience.</w:t>
      </w:r>
      <w:r>
        <w:rPr>
          <w:spacing w:val="1"/>
        </w:rPr>
        <w:t xml:space="preserve"> </w:t>
      </w:r>
      <w:r>
        <w:t>Thus, students who</w:t>
      </w:r>
      <w:r>
        <w:rPr>
          <w:spacing w:val="-59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 will be able</w:t>
      </w:r>
      <w:r>
        <w:rPr>
          <w:spacing w:val="-2"/>
        </w:rPr>
        <w:t xml:space="preserve"> </w:t>
      </w:r>
      <w:r>
        <w:t>to:</w:t>
      </w:r>
    </w:p>
    <w:p w14:paraId="0C2C7224" w14:textId="77777777" w:rsidR="00011732" w:rsidRDefault="007E2EFE">
      <w:pPr>
        <w:pStyle w:val="ListParagraph"/>
        <w:numPr>
          <w:ilvl w:val="0"/>
          <w:numId w:val="2"/>
        </w:numPr>
        <w:tabs>
          <w:tab w:val="left" w:pos="941"/>
        </w:tabs>
        <w:spacing w:line="278" w:lineRule="auto"/>
        <w:ind w:right="1018"/>
      </w:pPr>
      <w:r>
        <w:t>Analyze complex community, sector and organizational situations from a general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view,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 strategic</w:t>
      </w:r>
      <w:r>
        <w:rPr>
          <w:spacing w:val="-3"/>
        </w:rPr>
        <w:t xml:space="preserve"> </w:t>
      </w:r>
      <w:proofErr w:type="gramStart"/>
      <w:r>
        <w:t>framework;</w:t>
      </w:r>
      <w:proofErr w:type="gramEnd"/>
    </w:p>
    <w:p w14:paraId="0C2C7225" w14:textId="77777777" w:rsidR="00011732" w:rsidRDefault="007E2EFE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ind w:right="354"/>
      </w:pPr>
      <w:r>
        <w:t>Develop and/or identify potential alternative strategies for pursuing organizational</w:t>
      </w:r>
      <w:r>
        <w:rPr>
          <w:spacing w:val="1"/>
        </w:rPr>
        <w:t xml:space="preserve"> </w:t>
      </w:r>
      <w:r>
        <w:t>mission and vision and for working with diverse communities of stakeholders to achieve</w:t>
      </w:r>
      <w:r>
        <w:rPr>
          <w:spacing w:val="-59"/>
        </w:rPr>
        <w:t xml:space="preserve"> </w:t>
      </w:r>
      <w:r>
        <w:t>shared</w:t>
      </w:r>
      <w:r>
        <w:rPr>
          <w:spacing w:val="-1"/>
        </w:rPr>
        <w:t xml:space="preserve"> </w:t>
      </w:r>
      <w:proofErr w:type="gramStart"/>
      <w:r>
        <w:t>goals;</w:t>
      </w:r>
      <w:proofErr w:type="gramEnd"/>
    </w:p>
    <w:p w14:paraId="0C2C7226" w14:textId="77777777" w:rsidR="00011732" w:rsidRDefault="007E2EFE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ind w:right="272"/>
      </w:pPr>
      <w:r>
        <w:t>Assess the implications of strategic options, including potential for achieving advantages</w:t>
      </w:r>
      <w:r>
        <w:rPr>
          <w:spacing w:val="-59"/>
        </w:rPr>
        <w:t xml:space="preserve"> </w:t>
      </w:r>
      <w:r>
        <w:t>and for effective implementation as well as for satisfying the values and needs of a</w:t>
      </w:r>
      <w:r>
        <w:rPr>
          <w:spacing w:val="1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[community,</w:t>
      </w:r>
      <w:r>
        <w:rPr>
          <w:spacing w:val="-1"/>
        </w:rPr>
        <w:t xml:space="preserve"> </w:t>
      </w:r>
      <w:r>
        <w:t>clients,</w:t>
      </w:r>
      <w:r>
        <w:rPr>
          <w:spacing w:val="-1"/>
        </w:rPr>
        <w:t xml:space="preserve"> </w:t>
      </w:r>
      <w:r>
        <w:t>etc.</w:t>
      </w:r>
      <w:proofErr w:type="gramStart"/>
      <w:r>
        <w:t>];</w:t>
      </w:r>
      <w:proofErr w:type="gramEnd"/>
    </w:p>
    <w:p w14:paraId="0C2C7227" w14:textId="77777777" w:rsidR="00011732" w:rsidRDefault="007E2EFE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ind w:right="297"/>
      </w:pPr>
      <w:r>
        <w:t>Prepare plans for executing strategies successfully within realistic economic, social, and</w:t>
      </w:r>
      <w:r>
        <w:rPr>
          <w:spacing w:val="-59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and within</w:t>
      </w:r>
      <w:r>
        <w:rPr>
          <w:spacing w:val="-1"/>
        </w:rPr>
        <w:t xml:space="preserve"> </w:t>
      </w:r>
      <w:r>
        <w:t>clearly articulated</w:t>
      </w:r>
      <w:r>
        <w:rPr>
          <w:spacing w:val="-1"/>
        </w:rPr>
        <w:t xml:space="preserve"> </w:t>
      </w:r>
      <w:r>
        <w:t>values and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proofErr w:type="gramStart"/>
      <w:r>
        <w:t>standards;</w:t>
      </w:r>
      <w:proofErr w:type="gramEnd"/>
    </w:p>
    <w:p w14:paraId="0C2C7228" w14:textId="77777777" w:rsidR="00011732" w:rsidRDefault="007E2EFE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ind w:right="814"/>
      </w:pPr>
      <w:r>
        <w:t>Work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colleagues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perspectives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skills</w:t>
      </w:r>
      <w:r>
        <w:rPr>
          <w:spacing w:val="-58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 produce innovative</w:t>
      </w:r>
      <w:r>
        <w:rPr>
          <w:spacing w:val="-1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situations;</w:t>
      </w:r>
      <w:r>
        <w:rPr>
          <w:spacing w:val="2"/>
        </w:rPr>
        <w:t xml:space="preserve"> </w:t>
      </w:r>
      <w:r>
        <w:t>and</w:t>
      </w:r>
    </w:p>
    <w:p w14:paraId="0C2C7229" w14:textId="77777777" w:rsidR="00011732" w:rsidRDefault="007E2EFE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ind w:right="1214"/>
      </w:pPr>
      <w:r>
        <w:t>Make, support analytically, and communicate clearly strategic decisions from a</w:t>
      </w:r>
      <w:r>
        <w:rPr>
          <w:spacing w:val="-59"/>
        </w:rPr>
        <w:t xml:space="preserve"> </w:t>
      </w:r>
      <w:r>
        <w:t>managerial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leadership perspective.</w:t>
      </w:r>
    </w:p>
    <w:p w14:paraId="0C2C722A" w14:textId="77777777" w:rsidR="00011732" w:rsidRDefault="00011732">
      <w:pPr>
        <w:pStyle w:val="BodyText"/>
        <w:spacing w:before="8"/>
        <w:ind w:left="0"/>
        <w:rPr>
          <w:sz w:val="27"/>
        </w:rPr>
      </w:pPr>
    </w:p>
    <w:p w14:paraId="0C2C722B" w14:textId="77777777" w:rsidR="00011732" w:rsidRDefault="007E2EFE">
      <w:pPr>
        <w:ind w:left="220"/>
        <w:rPr>
          <w:b/>
        </w:rPr>
      </w:pPr>
      <w:r>
        <w:rPr>
          <w:b/>
          <w:color w:val="434343"/>
        </w:rPr>
        <w:t>Learning</w:t>
      </w:r>
      <w:r>
        <w:rPr>
          <w:b/>
          <w:color w:val="434343"/>
          <w:spacing w:val="-1"/>
        </w:rPr>
        <w:t xml:space="preserve"> </w:t>
      </w:r>
      <w:r>
        <w:rPr>
          <w:b/>
          <w:color w:val="434343"/>
        </w:rPr>
        <w:t>Assessment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Table</w:t>
      </w:r>
    </w:p>
    <w:p w14:paraId="0C2C722C" w14:textId="77777777" w:rsidR="00011732" w:rsidRDefault="00011732">
      <w:pPr>
        <w:pStyle w:val="BodyText"/>
        <w:ind w:left="0"/>
        <w:rPr>
          <w:b/>
          <w:sz w:val="20"/>
        </w:rPr>
      </w:pPr>
    </w:p>
    <w:p w14:paraId="0C2C722D" w14:textId="77777777" w:rsidR="00011732" w:rsidRDefault="00011732">
      <w:pPr>
        <w:pStyle w:val="BodyText"/>
        <w:spacing w:before="4" w:after="1"/>
        <w:ind w:left="0"/>
        <w:rPr>
          <w:b/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43"/>
        <w:gridCol w:w="6935"/>
      </w:tblGrid>
      <w:tr w:rsidR="00011732" w14:paraId="0C2C7231" w14:textId="77777777" w:rsidTr="00FB774B">
        <w:trPr>
          <w:trHeight w:val="580"/>
        </w:trPr>
        <w:tc>
          <w:tcPr>
            <w:tcW w:w="2643" w:type="dxa"/>
          </w:tcPr>
          <w:p w14:paraId="0C2C722E" w14:textId="77777777" w:rsidR="00011732" w:rsidRDefault="007E2EFE">
            <w:pPr>
              <w:pStyle w:val="TableParagraph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</w:t>
            </w:r>
          </w:p>
          <w:p w14:paraId="0C2C722F" w14:textId="77777777" w:rsidR="00011732" w:rsidRDefault="007E2EFE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Objective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Covered</w:t>
            </w:r>
          </w:p>
        </w:tc>
        <w:tc>
          <w:tcPr>
            <w:tcW w:w="6935" w:type="dxa"/>
          </w:tcPr>
          <w:p w14:paraId="0C2C7230" w14:textId="77777777" w:rsidR="00011732" w:rsidRDefault="007E2EF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Corresponding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</w:p>
        </w:tc>
      </w:tr>
      <w:tr w:rsidR="00011732" w14:paraId="0C2C7234" w14:textId="77777777" w:rsidTr="00FB774B">
        <w:trPr>
          <w:trHeight w:val="513"/>
        </w:trPr>
        <w:tc>
          <w:tcPr>
            <w:tcW w:w="2643" w:type="dxa"/>
          </w:tcPr>
          <w:p w14:paraId="0C2C7232" w14:textId="77777777" w:rsidR="00011732" w:rsidRDefault="007E2EFE">
            <w:pPr>
              <w:pStyle w:val="TableParagraph"/>
            </w:pPr>
            <w:r>
              <w:t>#1,</w:t>
            </w:r>
            <w:r>
              <w:rPr>
                <w:spacing w:val="1"/>
              </w:rPr>
              <w:t xml:space="preserve"> </w:t>
            </w:r>
            <w:r>
              <w:t>#2,</w:t>
            </w:r>
            <w:r>
              <w:rPr>
                <w:spacing w:val="2"/>
              </w:rPr>
              <w:t xml:space="preserve"> </w:t>
            </w:r>
            <w:r>
              <w:t>#3</w:t>
            </w:r>
          </w:p>
        </w:tc>
        <w:tc>
          <w:tcPr>
            <w:tcW w:w="6935" w:type="dxa"/>
          </w:tcPr>
          <w:p w14:paraId="0C2C7233" w14:textId="77777777" w:rsidR="00011732" w:rsidRDefault="007E2EFE">
            <w:pPr>
              <w:pStyle w:val="TableParagraph"/>
              <w:spacing w:line="254" w:lineRule="exact"/>
              <w:ind w:left="107" w:right="817"/>
            </w:pPr>
            <w:r>
              <w:t>Blog Post 1 and 2; Blog Response 1, 2, 3 and 4; Final Project</w:t>
            </w:r>
            <w:r>
              <w:rPr>
                <w:spacing w:val="-59"/>
              </w:rPr>
              <w:t xml:space="preserve"> </w:t>
            </w:r>
            <w:r>
              <w:t>(strategic</w:t>
            </w:r>
            <w:r>
              <w:rPr>
                <w:spacing w:val="-4"/>
              </w:rPr>
              <w:t xml:space="preserve"> </w:t>
            </w:r>
            <w:r>
              <w:t>plan,</w:t>
            </w:r>
            <w:r>
              <w:rPr>
                <w:spacing w:val="1"/>
              </w:rPr>
              <w:t xml:space="preserve"> </w:t>
            </w:r>
            <w:r>
              <w:t>Board presentation);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Participation</w:t>
            </w:r>
          </w:p>
        </w:tc>
      </w:tr>
      <w:tr w:rsidR="00011732" w14:paraId="0C2C7237" w14:textId="77777777" w:rsidTr="00FB774B">
        <w:trPr>
          <w:trHeight w:val="513"/>
        </w:trPr>
        <w:tc>
          <w:tcPr>
            <w:tcW w:w="2643" w:type="dxa"/>
          </w:tcPr>
          <w:p w14:paraId="0C2C7235" w14:textId="77777777" w:rsidR="00011732" w:rsidRDefault="007E2EFE">
            <w:pPr>
              <w:pStyle w:val="TableParagraph"/>
            </w:pPr>
            <w:r>
              <w:t>#4, #5,</w:t>
            </w:r>
            <w:r>
              <w:rPr>
                <w:spacing w:val="1"/>
              </w:rPr>
              <w:t xml:space="preserve"> </w:t>
            </w:r>
            <w:r>
              <w:t>#6</w:t>
            </w:r>
          </w:p>
        </w:tc>
        <w:tc>
          <w:tcPr>
            <w:tcW w:w="6935" w:type="dxa"/>
          </w:tcPr>
          <w:p w14:paraId="0C2C7236" w14:textId="77777777" w:rsidR="00011732" w:rsidRDefault="007E2EFE">
            <w:pPr>
              <w:pStyle w:val="TableParagraph"/>
              <w:ind w:left="107"/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(strategic</w:t>
            </w:r>
            <w:r>
              <w:rPr>
                <w:spacing w:val="-4"/>
              </w:rPr>
              <w:t xml:space="preserve"> </w:t>
            </w:r>
            <w:r>
              <w:t>plan,</w:t>
            </w:r>
            <w:r>
              <w:rPr>
                <w:spacing w:val="1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presentation);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Participation</w:t>
            </w:r>
          </w:p>
        </w:tc>
      </w:tr>
    </w:tbl>
    <w:p w14:paraId="0C2C7238" w14:textId="77777777" w:rsidR="00011732" w:rsidRDefault="00011732">
      <w:pPr>
        <w:pStyle w:val="BodyText"/>
        <w:spacing w:before="7"/>
        <w:ind w:left="0"/>
        <w:rPr>
          <w:b/>
          <w:sz w:val="23"/>
        </w:rPr>
      </w:pPr>
    </w:p>
    <w:p w14:paraId="0C2C7239" w14:textId="77777777" w:rsidR="00011732" w:rsidRDefault="007E2EFE">
      <w:pPr>
        <w:pStyle w:val="Heading1"/>
        <w:spacing w:before="89"/>
      </w:pPr>
      <w:r>
        <w:t>Required</w:t>
      </w:r>
      <w:r>
        <w:rPr>
          <w:spacing w:val="-9"/>
        </w:rPr>
        <w:t xml:space="preserve"> </w:t>
      </w:r>
      <w:r>
        <w:t>Readings</w:t>
      </w:r>
    </w:p>
    <w:p w14:paraId="0C2C723A" w14:textId="77777777" w:rsidR="00011732" w:rsidRDefault="007E2EFE">
      <w:pPr>
        <w:pStyle w:val="BodyText"/>
        <w:spacing w:before="177" w:line="276" w:lineRule="auto"/>
        <w:ind w:left="220" w:right="1415"/>
      </w:pPr>
      <w:r>
        <w:t>You are expected to be prepared for class discussions and participate fully. You are</w:t>
      </w:r>
      <w:r>
        <w:rPr>
          <w:spacing w:val="-60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we are</w:t>
      </w:r>
      <w:r>
        <w:rPr>
          <w:spacing w:val="-1"/>
        </w:rPr>
        <w:t xml:space="preserve"> </w:t>
      </w:r>
      <w:r>
        <w:t>exploring.</w:t>
      </w:r>
    </w:p>
    <w:p w14:paraId="0C2C723B" w14:textId="77777777" w:rsidR="00011732" w:rsidRDefault="00011732">
      <w:pPr>
        <w:pStyle w:val="BodyText"/>
        <w:spacing w:before="2"/>
        <w:ind w:left="0"/>
        <w:rPr>
          <w:sz w:val="25"/>
        </w:rPr>
      </w:pPr>
    </w:p>
    <w:p w14:paraId="0C2C723C" w14:textId="77777777" w:rsidR="00011732" w:rsidRDefault="007E2EFE">
      <w:pPr>
        <w:pStyle w:val="BodyText"/>
        <w:spacing w:line="276" w:lineRule="auto"/>
        <w:ind w:left="220" w:right="1049"/>
      </w:pPr>
      <w:r>
        <w:t xml:space="preserve">The required texts for the course are available online via the NYU Library (links on </w:t>
      </w:r>
      <w:r>
        <w:rPr>
          <w:i/>
        </w:rPr>
        <w:t>NYU</w:t>
      </w:r>
      <w:r>
        <w:rPr>
          <w:i/>
          <w:spacing w:val="-59"/>
        </w:rPr>
        <w:t xml:space="preserve"> </w:t>
      </w:r>
      <w:r>
        <w:rPr>
          <w:i/>
        </w:rPr>
        <w:t>Classes</w:t>
      </w:r>
      <w:r>
        <w:t>):</w:t>
      </w:r>
    </w:p>
    <w:p w14:paraId="0C2C723D" w14:textId="77777777" w:rsidR="00011732" w:rsidRDefault="00011732">
      <w:pPr>
        <w:pStyle w:val="BodyText"/>
        <w:spacing w:before="4"/>
        <w:ind w:left="0"/>
        <w:rPr>
          <w:sz w:val="25"/>
        </w:rPr>
      </w:pPr>
    </w:p>
    <w:p w14:paraId="0C2C723E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71" w:lineRule="auto"/>
        <w:ind w:right="332"/>
      </w:pPr>
      <w:r>
        <w:t xml:space="preserve">Bradley, Chris; Smit, Sven and Hirt, Martin. </w:t>
      </w:r>
      <w:r>
        <w:rPr>
          <w:i/>
        </w:rPr>
        <w:t>Strategy Beyond the Hockey Stick: People,</w:t>
      </w:r>
      <w:r>
        <w:rPr>
          <w:i/>
          <w:spacing w:val="1"/>
        </w:rPr>
        <w:t xml:space="preserve"> </w:t>
      </w:r>
      <w:r>
        <w:rPr>
          <w:i/>
        </w:rPr>
        <w:t>Probabilities,</w:t>
      </w:r>
      <w:r>
        <w:rPr>
          <w:i/>
          <w:spacing w:val="-1"/>
        </w:rPr>
        <w:t xml:space="preserve"> </w:t>
      </w:r>
      <w:r>
        <w:rPr>
          <w:i/>
        </w:rPr>
        <w:t>and Big Moves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Beat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Odds</w:t>
      </w:r>
      <w:r>
        <w:t>.</w:t>
      </w:r>
      <w:r>
        <w:rPr>
          <w:spacing w:val="-2"/>
        </w:rPr>
        <w:t xml:space="preserve"> </w:t>
      </w:r>
      <w:r>
        <w:t>Hoboken,</w:t>
      </w:r>
      <w:r>
        <w:rPr>
          <w:spacing w:val="1"/>
        </w:rPr>
        <w:t xml:space="preserve"> </w:t>
      </w:r>
      <w:r>
        <w:t>NJ:</w:t>
      </w:r>
      <w:r>
        <w:rPr>
          <w:spacing w:val="1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Wiley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Sons,</w:t>
      </w:r>
      <w:r>
        <w:rPr>
          <w:spacing w:val="-2"/>
        </w:rPr>
        <w:t xml:space="preserve"> </w:t>
      </w:r>
      <w:r>
        <w:t>2018.</w:t>
      </w:r>
    </w:p>
    <w:p w14:paraId="0C2C723F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5" w:line="273" w:lineRule="auto"/>
        <w:ind w:right="762"/>
      </w:pPr>
      <w:r>
        <w:t xml:space="preserve">Kearns, Kevin P. </w:t>
      </w:r>
      <w:r>
        <w:rPr>
          <w:i/>
        </w:rPr>
        <w:t>Private Sector Strategies for Social Sector Success: The Guide to</w:t>
      </w:r>
      <w:r>
        <w:rPr>
          <w:i/>
          <w:spacing w:val="-59"/>
        </w:rPr>
        <w:t xml:space="preserve"> </w:t>
      </w:r>
      <w:r>
        <w:rPr>
          <w:i/>
        </w:rPr>
        <w:t>Strategy and Planning for Public and Nonprofit Organizations</w:t>
      </w:r>
      <w:r>
        <w:t>.</w:t>
      </w:r>
      <w:r>
        <w:rPr>
          <w:spacing w:val="1"/>
        </w:rPr>
        <w:t xml:space="preserve"> </w:t>
      </w:r>
      <w:r>
        <w:t>San Francisco, CA:</w:t>
      </w:r>
      <w:r>
        <w:rPr>
          <w:spacing w:val="1"/>
        </w:rPr>
        <w:t xml:space="preserve"> </w:t>
      </w:r>
      <w:r>
        <w:t>Jossey-Bass,</w:t>
      </w:r>
      <w:r>
        <w:rPr>
          <w:spacing w:val="1"/>
        </w:rPr>
        <w:t xml:space="preserve"> </w:t>
      </w:r>
      <w:r>
        <w:t>2000.</w:t>
      </w:r>
    </w:p>
    <w:p w14:paraId="0C2C7240" w14:textId="77777777" w:rsidR="00011732" w:rsidRDefault="00011732">
      <w:pPr>
        <w:pStyle w:val="BodyText"/>
        <w:spacing w:before="10"/>
        <w:ind w:left="0"/>
        <w:rPr>
          <w:sz w:val="25"/>
        </w:rPr>
      </w:pPr>
    </w:p>
    <w:p w14:paraId="0C2C7241" w14:textId="77777777" w:rsidR="00011732" w:rsidRDefault="007E2EFE">
      <w:pPr>
        <w:pStyle w:val="BodyText"/>
        <w:spacing w:line="276" w:lineRule="auto"/>
        <w:ind w:left="220" w:right="363"/>
      </w:pPr>
      <w:r>
        <w:t xml:space="preserve">Additional articles will be uploaded to </w:t>
      </w:r>
      <w:r>
        <w:rPr>
          <w:i/>
        </w:rPr>
        <w:t xml:space="preserve">NYU Classes </w:t>
      </w:r>
      <w:r>
        <w:t>and will be the basis for the blog posts and</w:t>
      </w:r>
      <w:r>
        <w:rPr>
          <w:spacing w:val="-59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discussions.</w:t>
      </w:r>
    </w:p>
    <w:p w14:paraId="0C2C7242" w14:textId="77777777" w:rsidR="00011732" w:rsidRDefault="00011732">
      <w:pPr>
        <w:spacing w:line="276" w:lineRule="auto"/>
        <w:sectPr w:rsidR="00011732">
          <w:pgSz w:w="12240" w:h="15840"/>
          <w:pgMar w:top="1360" w:right="1220" w:bottom="980" w:left="1220" w:header="0" w:footer="785" w:gutter="0"/>
          <w:cols w:space="720"/>
        </w:sectPr>
      </w:pPr>
    </w:p>
    <w:p w14:paraId="0C2C7243" w14:textId="77777777" w:rsidR="00011732" w:rsidRDefault="007E2EFE">
      <w:pPr>
        <w:pStyle w:val="Heading2"/>
        <w:spacing w:before="83"/>
      </w:pPr>
      <w:r>
        <w:rPr>
          <w:color w:val="434343"/>
        </w:rPr>
        <w:lastRenderedPageBreak/>
        <w:t>Course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Requirements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and Evaluation</w:t>
      </w:r>
    </w:p>
    <w:p w14:paraId="0C2C7244" w14:textId="77777777" w:rsidR="00011732" w:rsidRDefault="007E2EFE">
      <w:pPr>
        <w:pStyle w:val="BodyText"/>
        <w:spacing w:before="116"/>
        <w:ind w:left="220"/>
      </w:pPr>
      <w:r>
        <w:t>There are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course:</w:t>
      </w:r>
    </w:p>
    <w:p w14:paraId="0C2C7245" w14:textId="77777777" w:rsidR="00011732" w:rsidRDefault="00011732">
      <w:pPr>
        <w:pStyle w:val="BodyText"/>
        <w:spacing w:before="9"/>
        <w:ind w:left="0"/>
        <w:rPr>
          <w:sz w:val="35"/>
        </w:rPr>
      </w:pPr>
    </w:p>
    <w:p w14:paraId="0C2C7246" w14:textId="77777777" w:rsidR="00011732" w:rsidRDefault="007E2EFE">
      <w:pPr>
        <w:pStyle w:val="Heading2"/>
        <w:spacing w:before="1"/>
      </w:pPr>
      <w:r>
        <w:rPr>
          <w:color w:val="666666"/>
        </w:rPr>
        <w:t>Blog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Posts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Facilitation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Class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Discussion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(40%)</w:t>
      </w:r>
    </w:p>
    <w:p w14:paraId="0C2C7247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6" w:line="276" w:lineRule="auto"/>
        <w:ind w:right="255"/>
        <w:rPr>
          <w:i/>
        </w:rPr>
      </w:pPr>
      <w:r>
        <w:t>Students will complete two individual blog posts related to pre-selected articles (each</w:t>
      </w:r>
      <w:r>
        <w:rPr>
          <w:spacing w:val="1"/>
        </w:rPr>
        <w:t xml:space="preserve"> </w:t>
      </w:r>
      <w:r>
        <w:t xml:space="preserve">worth 10% of the final grade and should be no longer than </w:t>
      </w:r>
      <w:r>
        <w:rPr>
          <w:b/>
        </w:rPr>
        <w:t>ONE PAGE SINGLE-</w:t>
      </w:r>
      <w:r>
        <w:rPr>
          <w:b/>
          <w:spacing w:val="1"/>
        </w:rPr>
        <w:t xml:space="preserve"> </w:t>
      </w:r>
      <w:r>
        <w:rPr>
          <w:b/>
        </w:rPr>
        <w:t>SPACED</w:t>
      </w:r>
      <w:r>
        <w:t>).</w:t>
      </w:r>
      <w:r>
        <w:rPr>
          <w:spacing w:val="1"/>
        </w:rPr>
        <w:t xml:space="preserve"> </w:t>
      </w:r>
      <w:r>
        <w:t>A sign-up sheet will be distributed during the first week of class to select</w:t>
      </w:r>
      <w:r>
        <w:rPr>
          <w:spacing w:val="1"/>
        </w:rPr>
        <w:t xml:space="preserve"> </w:t>
      </w:r>
      <w:r>
        <w:t>which articles you will be blogging about.</w:t>
      </w:r>
      <w:r>
        <w:rPr>
          <w:spacing w:val="1"/>
        </w:rPr>
        <w:t xml:space="preserve"> </w:t>
      </w:r>
      <w:r>
        <w:t>Each student will then lead a discussion of the</w:t>
      </w:r>
      <w:r>
        <w:rPr>
          <w:spacing w:val="-59"/>
        </w:rPr>
        <w:t xml:space="preserve"> </w:t>
      </w:r>
      <w:r>
        <w:t>selected article in the relevant week (class discussion facilitation each worth 10%).</w:t>
      </w:r>
      <w:r>
        <w:rPr>
          <w:spacing w:val="1"/>
        </w:rPr>
        <w:t xml:space="preserve"> </w:t>
      </w:r>
      <w:r>
        <w:t>These presentations will be informal and do not require PowerPoint slides.</w:t>
      </w:r>
      <w:r>
        <w:rPr>
          <w:spacing w:val="1"/>
        </w:rPr>
        <w:t xml:space="preserve"> </w:t>
      </w:r>
      <w:proofErr w:type="gramStart"/>
      <w:r>
        <w:t>Instead</w:t>
      </w:r>
      <w:proofErr w:type="gramEnd"/>
      <w:r>
        <w:rPr>
          <w:spacing w:val="1"/>
        </w:rPr>
        <w:t xml:space="preserve"> </w:t>
      </w:r>
      <w:r>
        <w:t>students should provide an overview of the article, explain its relevancy to strategic</w:t>
      </w:r>
      <w:r>
        <w:rPr>
          <w:spacing w:val="1"/>
        </w:rPr>
        <w:t xml:space="preserve"> </w:t>
      </w:r>
      <w:r>
        <w:t>management, and discuss how it applies to a company in the news. Productive</w:t>
      </w:r>
      <w:r>
        <w:rPr>
          <w:spacing w:val="1"/>
        </w:rPr>
        <w:t xml:space="preserve"> </w:t>
      </w:r>
      <w:r>
        <w:t>discussion depends on students reading and analyzing the materials beforehand and</w:t>
      </w:r>
      <w:r>
        <w:rPr>
          <w:spacing w:val="1"/>
        </w:rPr>
        <w:t xml:space="preserve"> </w:t>
      </w:r>
      <w:r>
        <w:t>coming to class ready to present a diagnosis of the problems cited, along with possible</w:t>
      </w:r>
      <w:r>
        <w:rPr>
          <w:spacing w:val="1"/>
        </w:rPr>
        <w:t xml:space="preserve"> </w:t>
      </w:r>
      <w:r>
        <w:t>solutions.</w:t>
      </w:r>
      <w:r>
        <w:rPr>
          <w:spacing w:val="61"/>
        </w:rPr>
        <w:t xml:space="preserve"> </w:t>
      </w:r>
      <w:r>
        <w:rPr>
          <w:i/>
        </w:rPr>
        <w:t>You are expected to attend all classes, have thoroughly prepared the</w:t>
      </w:r>
      <w:r>
        <w:rPr>
          <w:i/>
          <w:spacing w:val="1"/>
        </w:rPr>
        <w:t xml:space="preserve"> </w:t>
      </w:r>
      <w:r>
        <w:rPr>
          <w:i/>
        </w:rPr>
        <w:t>assigned</w:t>
      </w:r>
      <w:r>
        <w:rPr>
          <w:i/>
          <w:spacing w:val="-1"/>
        </w:rPr>
        <w:t xml:space="preserve"> </w:t>
      </w:r>
      <w:r>
        <w:rPr>
          <w:i/>
        </w:rPr>
        <w:t>readings,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participate</w:t>
      </w:r>
      <w:r>
        <w:rPr>
          <w:i/>
          <w:spacing w:val="-2"/>
        </w:rPr>
        <w:t xml:space="preserve"> </w:t>
      </w:r>
      <w:r>
        <w:rPr>
          <w:i/>
        </w:rPr>
        <w:t>fully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class</w:t>
      </w:r>
      <w:r>
        <w:rPr>
          <w:i/>
          <w:spacing w:val="-2"/>
        </w:rPr>
        <w:t xml:space="preserve"> </w:t>
      </w:r>
      <w:r>
        <w:rPr>
          <w:i/>
        </w:rPr>
        <w:t>discussions.</w:t>
      </w:r>
    </w:p>
    <w:p w14:paraId="0C2C7248" w14:textId="77777777" w:rsidR="00011732" w:rsidRDefault="00011732">
      <w:pPr>
        <w:pStyle w:val="BodyText"/>
        <w:spacing w:before="2"/>
        <w:ind w:left="0"/>
        <w:rPr>
          <w:i/>
          <w:sz w:val="24"/>
        </w:rPr>
      </w:pPr>
    </w:p>
    <w:p w14:paraId="0C2C7249" w14:textId="77777777" w:rsidR="00011732" w:rsidRDefault="007E2EFE">
      <w:pPr>
        <w:pStyle w:val="Heading2"/>
      </w:pPr>
      <w:r>
        <w:rPr>
          <w:color w:val="666666"/>
        </w:rPr>
        <w:t>Blog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Responses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(10%)</w:t>
      </w:r>
    </w:p>
    <w:p w14:paraId="0C2C724A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6" w:line="276" w:lineRule="auto"/>
        <w:ind w:right="233"/>
      </w:pPr>
      <w:r>
        <w:t xml:space="preserve">Students will record responses to four blog posts written by classmates using </w:t>
      </w:r>
      <w:r>
        <w:rPr>
          <w:i/>
        </w:rPr>
        <w:t>Voice</w:t>
      </w:r>
      <w:r>
        <w:rPr>
          <w:i/>
          <w:spacing w:val="1"/>
        </w:rPr>
        <w:t xml:space="preserve"> </w:t>
      </w:r>
      <w:r>
        <w:rPr>
          <w:i/>
        </w:rPr>
        <w:t>Thread</w:t>
      </w:r>
      <w:r>
        <w:t>.</w:t>
      </w:r>
      <w:r>
        <w:rPr>
          <w:spacing w:val="1"/>
        </w:rPr>
        <w:t xml:space="preserve"> </w:t>
      </w:r>
      <w:r>
        <w:t xml:space="preserve">The recorded responses should be thoughtful and </w:t>
      </w:r>
      <w:r>
        <w:rPr>
          <w:b/>
        </w:rPr>
        <w:t xml:space="preserve">TWO TO THREE </w:t>
      </w:r>
      <w:r>
        <w:t>minutes in</w:t>
      </w:r>
      <w:r>
        <w:rPr>
          <w:spacing w:val="1"/>
        </w:rPr>
        <w:t xml:space="preserve"> </w:t>
      </w:r>
      <w:r>
        <w:t>length.</w:t>
      </w:r>
      <w:r>
        <w:rPr>
          <w:spacing w:val="1"/>
        </w:rPr>
        <w:t xml:space="preserve"> </w:t>
      </w:r>
      <w:r>
        <w:t xml:space="preserve">Students should be prepared to discuss their </w:t>
      </w:r>
      <w:r>
        <w:rPr>
          <w:i/>
        </w:rPr>
        <w:t xml:space="preserve">Voice Thread </w:t>
      </w:r>
      <w:r>
        <w:t>responses during the</w:t>
      </w:r>
      <w:r>
        <w:rPr>
          <w:spacing w:val="-59"/>
        </w:rPr>
        <w:t xml:space="preserve"> </w:t>
      </w:r>
      <w:r>
        <w:t>relevant facilitated discussion.</w:t>
      </w:r>
      <w:r>
        <w:rPr>
          <w:spacing w:val="1"/>
        </w:rPr>
        <w:t xml:space="preserve"> </w:t>
      </w:r>
      <w:r>
        <w:t>One blog response is due prior to week 3, a second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6,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week 9,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12.</w:t>
      </w:r>
    </w:p>
    <w:p w14:paraId="0C2C724B" w14:textId="77777777" w:rsidR="00011732" w:rsidRDefault="00011732">
      <w:pPr>
        <w:pStyle w:val="BodyText"/>
        <w:spacing w:before="10"/>
        <w:ind w:left="0"/>
        <w:rPr>
          <w:sz w:val="24"/>
        </w:rPr>
      </w:pPr>
    </w:p>
    <w:p w14:paraId="0C2C724C" w14:textId="77777777" w:rsidR="00011732" w:rsidRDefault="007E2EFE">
      <w:pPr>
        <w:pStyle w:val="Heading2"/>
      </w:pPr>
      <w:r>
        <w:rPr>
          <w:color w:val="666666"/>
        </w:rPr>
        <w:t>Group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Project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(50%)</w:t>
      </w:r>
    </w:p>
    <w:p w14:paraId="0C2C724D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7" w:line="276" w:lineRule="auto"/>
        <w:ind w:right="505"/>
      </w:pPr>
      <w:r>
        <w:t>Students will be assigned to work in teams to develop a strategic plan for an</w:t>
      </w:r>
      <w:r>
        <w:rPr>
          <w:spacing w:val="1"/>
        </w:rPr>
        <w:t xml:space="preserve"> </w:t>
      </w:r>
      <w:r>
        <w:t>organization of their choosing.</w:t>
      </w:r>
      <w:r>
        <w:rPr>
          <w:spacing w:val="1"/>
        </w:rPr>
        <w:t xml:space="preserve"> </w:t>
      </w:r>
      <w:r>
        <w:t>Each team will submit a comprehensive analysis with</w:t>
      </w:r>
      <w:r>
        <w:rPr>
          <w:spacing w:val="1"/>
        </w:rPr>
        <w:t xml:space="preserve"> </w:t>
      </w:r>
      <w:r>
        <w:t>recommendations (worth 25%).</w:t>
      </w:r>
      <w:r>
        <w:rPr>
          <w:spacing w:val="1"/>
        </w:rPr>
        <w:t xml:space="preserve"> </w:t>
      </w:r>
      <w:r>
        <w:t>Additionally, each group will present a formal</w:t>
      </w:r>
      <w:r>
        <w:rPr>
          <w:spacing w:val="1"/>
        </w:rPr>
        <w:t xml:space="preserve"> </w:t>
      </w:r>
      <w:r>
        <w:t>PowerPoint summary of the strategic plan to your selected company’s Board of</w:t>
      </w:r>
      <w:r>
        <w:rPr>
          <w:spacing w:val="1"/>
        </w:rPr>
        <w:t xml:space="preserve"> </w:t>
      </w:r>
      <w:r>
        <w:t>Directors, played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classmates, 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(worth</w:t>
      </w:r>
      <w:r>
        <w:rPr>
          <w:spacing w:val="-1"/>
        </w:rPr>
        <w:t xml:space="preserve"> </w:t>
      </w:r>
      <w:r>
        <w:t>25%).</w:t>
      </w:r>
    </w:p>
    <w:p w14:paraId="0C2C724E" w14:textId="77777777" w:rsidR="00011732" w:rsidRDefault="00011732">
      <w:pPr>
        <w:pStyle w:val="BodyText"/>
        <w:spacing w:before="2"/>
        <w:ind w:left="0"/>
        <w:rPr>
          <w:sz w:val="25"/>
        </w:rPr>
      </w:pPr>
    </w:p>
    <w:p w14:paraId="0C2C724F" w14:textId="77777777" w:rsidR="00011732" w:rsidRDefault="007E2EFE">
      <w:pPr>
        <w:pStyle w:val="BodyText"/>
        <w:spacing w:line="276" w:lineRule="auto"/>
        <w:ind w:left="220" w:right="364"/>
      </w:pPr>
      <w:r>
        <w:t>All submitted work, whether individual or group, is to be original with full and complete citations</w:t>
      </w:r>
      <w:r>
        <w:rPr>
          <w:spacing w:val="-60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[articles, books,</w:t>
      </w:r>
      <w:r>
        <w:rPr>
          <w:spacing w:val="-1"/>
        </w:rPr>
        <w:t xml:space="preserve"> </w:t>
      </w:r>
      <w:r>
        <w:t>interviews,</w:t>
      </w:r>
      <w:r>
        <w:rPr>
          <w:spacing w:val="1"/>
        </w:rPr>
        <w:t xml:space="preserve"> </w:t>
      </w:r>
      <w:r>
        <w:t>etc.].</w:t>
      </w:r>
    </w:p>
    <w:p w14:paraId="0C2C7250" w14:textId="77777777" w:rsidR="00011732" w:rsidRDefault="00011732">
      <w:pPr>
        <w:pStyle w:val="BodyText"/>
        <w:spacing w:before="4"/>
        <w:ind w:left="0"/>
        <w:rPr>
          <w:sz w:val="25"/>
        </w:rPr>
      </w:pPr>
    </w:p>
    <w:p w14:paraId="0C2C7251" w14:textId="77777777" w:rsidR="00011732" w:rsidRDefault="007E2EFE">
      <w:pPr>
        <w:pStyle w:val="BodyText"/>
        <w:spacing w:line="276" w:lineRule="auto"/>
        <w:ind w:left="220" w:right="241"/>
      </w:pPr>
      <w:r>
        <w:t>All assignments must be submitted on the stated due dates unless granted an extension prior to</w:t>
      </w:r>
      <w:r>
        <w:rPr>
          <w:spacing w:val="-59"/>
        </w:rPr>
        <w:t xml:space="preserve"> </w:t>
      </w:r>
      <w:r>
        <w:t>the due</w:t>
      </w:r>
      <w:r>
        <w:rPr>
          <w:spacing w:val="-3"/>
        </w:rPr>
        <w:t xml:space="preserve"> </w:t>
      </w:r>
      <w:r>
        <w:t>date.</w:t>
      </w:r>
    </w:p>
    <w:p w14:paraId="0C2C7252" w14:textId="77777777" w:rsidR="00011732" w:rsidRDefault="00011732">
      <w:pPr>
        <w:pStyle w:val="BodyText"/>
        <w:spacing w:before="2"/>
        <w:ind w:left="0"/>
        <w:rPr>
          <w:sz w:val="25"/>
        </w:rPr>
      </w:pPr>
    </w:p>
    <w:p w14:paraId="0C2C7253" w14:textId="77777777" w:rsidR="00011732" w:rsidRDefault="007E2EFE">
      <w:pPr>
        <w:pStyle w:val="Heading1"/>
      </w:pPr>
      <w:r>
        <w:t>Course</w:t>
      </w:r>
      <w:r>
        <w:rPr>
          <w:spacing w:val="-2"/>
        </w:rPr>
        <w:t xml:space="preserve"> </w:t>
      </w:r>
      <w:r>
        <w:t>Assignments</w:t>
      </w:r>
    </w:p>
    <w:p w14:paraId="0C2C7254" w14:textId="77777777" w:rsidR="00011732" w:rsidRDefault="00011732">
      <w:pPr>
        <w:pStyle w:val="BodyText"/>
        <w:spacing w:before="6"/>
        <w:ind w:left="0"/>
        <w:rPr>
          <w:b/>
          <w:sz w:val="32"/>
        </w:rPr>
      </w:pPr>
    </w:p>
    <w:p w14:paraId="0C2C7255" w14:textId="77777777" w:rsidR="00011732" w:rsidRDefault="007E2EFE">
      <w:pPr>
        <w:pStyle w:val="Heading2"/>
      </w:pPr>
      <w:r>
        <w:rPr>
          <w:color w:val="434343"/>
        </w:rPr>
        <w:t>Assignment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1: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Blog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Posts 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Facilitation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Class Discussion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(2)</w:t>
      </w:r>
    </w:p>
    <w:p w14:paraId="0C2C7256" w14:textId="77777777" w:rsidR="00011732" w:rsidRDefault="00011732">
      <w:pPr>
        <w:sectPr w:rsidR="00011732">
          <w:pgSz w:w="12240" w:h="15840"/>
          <w:pgMar w:top="1360" w:right="1220" w:bottom="980" w:left="1220" w:header="0" w:footer="785" w:gutter="0"/>
          <w:cols w:space="720"/>
        </w:sectPr>
      </w:pPr>
    </w:p>
    <w:p w14:paraId="0C2C7257" w14:textId="77777777" w:rsidR="00011732" w:rsidRDefault="007E2EFE">
      <w:pPr>
        <w:spacing w:before="80"/>
        <w:ind w:left="220"/>
        <w:rPr>
          <w:b/>
        </w:rPr>
      </w:pPr>
      <w:r>
        <w:rPr>
          <w:b/>
          <w:color w:val="666666"/>
        </w:rPr>
        <w:lastRenderedPageBreak/>
        <w:t>Purpose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and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Requirements</w:t>
      </w:r>
    </w:p>
    <w:p w14:paraId="0C2C7258" w14:textId="77777777" w:rsidR="00011732" w:rsidRDefault="007E2EFE">
      <w:pPr>
        <w:pStyle w:val="BodyText"/>
        <w:spacing w:before="119" w:line="276" w:lineRule="auto"/>
        <w:ind w:left="220" w:right="293"/>
      </w:pPr>
      <w:r>
        <w:t>You will complete two blog posts that provide an opportunity to develop your skills and</w:t>
      </w:r>
      <w:r>
        <w:rPr>
          <w:spacing w:val="1"/>
        </w:rPr>
        <w:t xml:space="preserve"> </w:t>
      </w:r>
      <w:r>
        <w:t xml:space="preserve">understanding of the various components of the strategic planning </w:t>
      </w:r>
      <w:proofErr w:type="gramStart"/>
      <w:r>
        <w:t>process, and</w:t>
      </w:r>
      <w:proofErr w:type="gramEnd"/>
      <w:r>
        <w:t xml:space="preserve"> apply that</w:t>
      </w:r>
      <w:r>
        <w:rPr>
          <w:spacing w:val="1"/>
        </w:rPr>
        <w:t xml:space="preserve"> </w:t>
      </w:r>
      <w:r>
        <w:t>knowledge to an existing company’s situation.</w:t>
      </w:r>
      <w:r>
        <w:rPr>
          <w:spacing w:val="1"/>
        </w:rPr>
        <w:t xml:space="preserve"> </w:t>
      </w:r>
      <w:r>
        <w:t xml:space="preserve">The blog posts will be hosted </w:t>
      </w:r>
      <w:proofErr w:type="gramStart"/>
      <w:r>
        <w:t>online, and</w:t>
      </w:r>
      <w:proofErr w:type="gramEnd"/>
      <w:r>
        <w:t xml:space="preserve"> should</w:t>
      </w:r>
      <w:r>
        <w:rPr>
          <w:spacing w:val="-59"/>
        </w:rPr>
        <w:t xml:space="preserve"> </w:t>
      </w:r>
      <w:r>
        <w:t>be three-to-four paragraphs in length.</w:t>
      </w:r>
      <w:r>
        <w:rPr>
          <w:spacing w:val="1"/>
        </w:rPr>
        <w:t xml:space="preserve"> </w:t>
      </w:r>
      <w:r>
        <w:t>The blog should summarize the selected article, explain</w:t>
      </w:r>
      <w:r>
        <w:rPr>
          <w:spacing w:val="1"/>
        </w:rPr>
        <w:t xml:space="preserve"> </w:t>
      </w:r>
      <w:r>
        <w:t>how it applies to a company in the news, recommend solutions (where applicable), and provide</w:t>
      </w:r>
      <w:r>
        <w:rPr>
          <w:spacing w:val="-59"/>
        </w:rPr>
        <w:t xml:space="preserve"> </w:t>
      </w:r>
      <w:r>
        <w:t>support for your perspective.</w:t>
      </w:r>
      <w:r>
        <w:rPr>
          <w:spacing w:val="1"/>
        </w:rPr>
        <w:t xml:space="preserve"> </w:t>
      </w:r>
      <w:r>
        <w:t>Be prepared to present the article, your company “case study”,</w:t>
      </w:r>
      <w:r>
        <w:rPr>
          <w:spacing w:val="1"/>
        </w:rPr>
        <w:t xml:space="preserve"> </w:t>
      </w:r>
      <w:r>
        <w:t>and recommendations to the class.</w:t>
      </w:r>
      <w:r>
        <w:rPr>
          <w:spacing w:val="1"/>
        </w:rPr>
        <w:t xml:space="preserve"> </w:t>
      </w:r>
      <w:r>
        <w:t>Additionally, students should highlight key questions to</w:t>
      </w:r>
      <w:r>
        <w:rPr>
          <w:spacing w:val="1"/>
        </w:rPr>
        <w:t xml:space="preserve"> </w:t>
      </w:r>
      <w:r>
        <w:t>stimulate class discussion.</w:t>
      </w:r>
      <w:r>
        <w:rPr>
          <w:spacing w:val="1"/>
        </w:rPr>
        <w:t xml:space="preserve"> </w:t>
      </w:r>
      <w:r>
        <w:t>Facilitation of the class discussion should last for approximately ten</w:t>
      </w:r>
      <w:r>
        <w:rPr>
          <w:spacing w:val="-59"/>
        </w:rPr>
        <w:t xml:space="preserve"> </w:t>
      </w:r>
      <w:r>
        <w:t>minutes,</w:t>
      </w:r>
      <w:r>
        <w:rPr>
          <w:spacing w:val="1"/>
        </w:rPr>
        <w:t xml:space="preserve"> </w:t>
      </w:r>
      <w:r>
        <w:t>inclusive of</w:t>
      </w:r>
      <w:r>
        <w:rPr>
          <w:spacing w:val="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by all students.</w:t>
      </w:r>
    </w:p>
    <w:p w14:paraId="0C2C7259" w14:textId="77777777" w:rsidR="00011732" w:rsidRDefault="00011732">
      <w:pPr>
        <w:pStyle w:val="BodyText"/>
        <w:ind w:left="0"/>
        <w:rPr>
          <w:sz w:val="28"/>
        </w:rPr>
      </w:pPr>
    </w:p>
    <w:p w14:paraId="0C2C725A" w14:textId="77777777" w:rsidR="00011732" w:rsidRDefault="007E2EFE">
      <w:pPr>
        <w:pStyle w:val="Heading2"/>
      </w:pPr>
      <w:r>
        <w:rPr>
          <w:color w:val="434343"/>
        </w:rPr>
        <w:t>Assignment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2: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Blog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Responses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(4)</w:t>
      </w:r>
    </w:p>
    <w:p w14:paraId="0C2C725B" w14:textId="77777777" w:rsidR="00011732" w:rsidRDefault="007E2EFE">
      <w:pPr>
        <w:pStyle w:val="BodyText"/>
        <w:spacing w:before="115" w:line="276" w:lineRule="auto"/>
        <w:ind w:left="220" w:right="241"/>
      </w:pPr>
      <w:r>
        <w:t xml:space="preserve">You will respond to four blog posts created by classmates using </w:t>
      </w:r>
      <w:r>
        <w:rPr>
          <w:i/>
        </w:rPr>
        <w:t>Voice Thread</w:t>
      </w:r>
      <w:r>
        <w:t>.</w:t>
      </w:r>
      <w:r>
        <w:rPr>
          <w:spacing w:val="61"/>
        </w:rPr>
        <w:t xml:space="preserve"> </w:t>
      </w:r>
      <w:r>
        <w:t>The purpose is</w:t>
      </w:r>
      <w:r>
        <w:rPr>
          <w:spacing w:val="1"/>
        </w:rPr>
        <w:t xml:space="preserve"> </w:t>
      </w:r>
      <w:r>
        <w:t>to highlight other companies where the framework or idea espoused by the article could be</w:t>
      </w:r>
      <w:r>
        <w:rPr>
          <w:spacing w:val="1"/>
        </w:rPr>
        <w:t xml:space="preserve"> </w:t>
      </w:r>
      <w:r>
        <w:t>applied and/or to take a contrary position to that of your classmate.</w:t>
      </w:r>
      <w:r>
        <w:rPr>
          <w:spacing w:val="1"/>
        </w:rPr>
        <w:t xml:space="preserve"> </w:t>
      </w:r>
      <w:r>
        <w:t>Students will be expected to</w:t>
      </w:r>
      <w:r>
        <w:rPr>
          <w:spacing w:val="-59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classmates.</w:t>
      </w:r>
    </w:p>
    <w:p w14:paraId="0C2C725C" w14:textId="77777777" w:rsidR="00011732" w:rsidRDefault="00011732">
      <w:pPr>
        <w:pStyle w:val="BodyText"/>
        <w:spacing w:before="11"/>
        <w:ind w:left="0"/>
        <w:rPr>
          <w:sz w:val="27"/>
        </w:rPr>
      </w:pPr>
    </w:p>
    <w:p w14:paraId="0C2C725D" w14:textId="77777777" w:rsidR="00011732" w:rsidRDefault="007E2EFE">
      <w:pPr>
        <w:pStyle w:val="Heading2"/>
      </w:pPr>
      <w:r>
        <w:rPr>
          <w:color w:val="434343"/>
        </w:rPr>
        <w:t>Assignment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3: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Group Project</w:t>
      </w:r>
    </w:p>
    <w:p w14:paraId="0C2C725E" w14:textId="77777777" w:rsidR="00011732" w:rsidRDefault="007E2EFE">
      <w:pPr>
        <w:pStyle w:val="BodyText"/>
        <w:spacing w:before="117" w:line="276" w:lineRule="auto"/>
        <w:ind w:left="220" w:right="267"/>
      </w:pPr>
      <w:r>
        <w:t>Because strategy is so often formulated in groups, members of the class will be divided into</w:t>
      </w:r>
      <w:r>
        <w:rPr>
          <w:spacing w:val="1"/>
        </w:rPr>
        <w:t xml:space="preserve"> </w:t>
      </w:r>
      <w:r>
        <w:t>teams of four for this assignment. This will allow you to develop awareness of how strategic</w:t>
      </w:r>
      <w:r>
        <w:rPr>
          <w:spacing w:val="1"/>
        </w:rPr>
        <w:t xml:space="preserve"> </w:t>
      </w:r>
      <w:r>
        <w:t>decision-making works. This project will provide an opportunity for you to apply what you have</w:t>
      </w:r>
      <w:r>
        <w:rPr>
          <w:spacing w:val="1"/>
        </w:rPr>
        <w:t xml:space="preserve"> </w:t>
      </w:r>
      <w:r>
        <w:t>learned to a company of your choice. Your team will be “hired” as consultants to tackle a</w:t>
      </w:r>
      <w:r>
        <w:rPr>
          <w:spacing w:val="1"/>
        </w:rPr>
        <w:t xml:space="preserve"> </w:t>
      </w:r>
      <w:r>
        <w:t>strategic problem or address an opportunity to improve the work of the organization selected.</w:t>
      </w:r>
      <w:r>
        <w:rPr>
          <w:spacing w:val="1"/>
        </w:rPr>
        <w:t xml:space="preserve"> </w:t>
      </w:r>
      <w:r>
        <w:t>Using the tools and concepts introduced in the course you will provide the organization’s Board</w:t>
      </w:r>
      <w:r>
        <w:rPr>
          <w:spacing w:val="1"/>
        </w:rPr>
        <w:t xml:space="preserve"> </w:t>
      </w:r>
      <w:r>
        <w:t>of Directors with a 10-page (double-spaced) report that analyzes the situation and includes your</w:t>
      </w:r>
      <w:r>
        <w:rPr>
          <w:spacing w:val="-59"/>
        </w:rPr>
        <w:t xml:space="preserve"> </w:t>
      </w:r>
      <w:r>
        <w:t>recommendations on how to move forward.</w:t>
      </w:r>
      <w:r>
        <w:rPr>
          <w:spacing w:val="1"/>
        </w:rPr>
        <w:t xml:space="preserve"> </w:t>
      </w:r>
      <w:r>
        <w:t>You will present your findings to your classmates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 serve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Directors.</w:t>
      </w:r>
    </w:p>
    <w:p w14:paraId="0C2C725F" w14:textId="77777777" w:rsidR="00011732" w:rsidRDefault="00011732">
      <w:pPr>
        <w:pStyle w:val="BodyText"/>
        <w:spacing w:before="3"/>
        <w:ind w:left="0"/>
        <w:rPr>
          <w:sz w:val="25"/>
        </w:rPr>
      </w:pPr>
    </w:p>
    <w:p w14:paraId="0C2C7260" w14:textId="77777777" w:rsidR="00011732" w:rsidRDefault="007E2EFE">
      <w:pPr>
        <w:pStyle w:val="BodyText"/>
        <w:ind w:left="220"/>
      </w:pPr>
      <w:r>
        <w:t>Prepare a</w:t>
      </w:r>
      <w:r>
        <w:rPr>
          <w:spacing w:val="-3"/>
        </w:rPr>
        <w:t xml:space="preserve"> </w:t>
      </w:r>
      <w:r>
        <w:t>concise</w:t>
      </w:r>
      <w:r>
        <w:rPr>
          <w:spacing w:val="-2"/>
        </w:rPr>
        <w:t xml:space="preserve"> </w:t>
      </w:r>
      <w:r>
        <w:t>analysis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points:</w:t>
      </w:r>
    </w:p>
    <w:p w14:paraId="0C2C7261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40" w:line="271" w:lineRule="auto"/>
        <w:ind w:right="1076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[strategic,</w:t>
      </w:r>
      <w:r>
        <w:rPr>
          <w:spacing w:val="-3"/>
        </w:rPr>
        <w:t xml:space="preserve"> </w:t>
      </w:r>
      <w:r>
        <w:t>tactical,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operational]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presently</w:t>
      </w:r>
      <w:r>
        <w:rPr>
          <w:spacing w:val="-58"/>
        </w:rPr>
        <w:t xml:space="preserve"> </w:t>
      </w:r>
      <w:r>
        <w:t>confronting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 or institution</w:t>
      </w:r>
      <w:r>
        <w:rPr>
          <w:spacing w:val="-1"/>
        </w:rPr>
        <w:t xml:space="preserve"> </w:t>
      </w:r>
      <w:r>
        <w:t>described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case?</w:t>
      </w:r>
    </w:p>
    <w:p w14:paraId="0C2C7262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5" w:line="273" w:lineRule="auto"/>
        <w:ind w:right="522"/>
      </w:pPr>
      <w:r>
        <w:t>What are the conceptual factors [mission, values, vision] that are relevant to these</w:t>
      </w:r>
      <w:r>
        <w:rPr>
          <w:spacing w:val="-59"/>
        </w:rPr>
        <w:t xml:space="preserve"> </w:t>
      </w:r>
      <w:r>
        <w:t>issues?</w:t>
      </w:r>
    </w:p>
    <w:p w14:paraId="0C2C7263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2"/>
        <w:ind w:hanging="361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external/environmental</w:t>
      </w:r>
      <w:r>
        <w:rPr>
          <w:spacing w:val="-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issues?</w:t>
      </w:r>
    </w:p>
    <w:p w14:paraId="0C2C7264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35" w:line="273" w:lineRule="auto"/>
        <w:ind w:right="460"/>
      </w:pPr>
      <w:r>
        <w:t>What are the internal factors [structure, processes, and people] that are relevant to</w:t>
      </w:r>
      <w:r>
        <w:rPr>
          <w:spacing w:val="-59"/>
        </w:rPr>
        <w:t xml:space="preserve"> </w:t>
      </w:r>
      <w:r>
        <w:t>these issues?</w:t>
      </w:r>
    </w:p>
    <w:p w14:paraId="0C2C7265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2"/>
        <w:ind w:hanging="36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institution?</w:t>
      </w:r>
    </w:p>
    <w:p w14:paraId="0C2C7266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35" w:line="273" w:lineRule="auto"/>
        <w:ind w:right="228"/>
      </w:pPr>
      <w:r>
        <w:t>What alternative strategies would you consider?</w:t>
      </w:r>
      <w:r>
        <w:rPr>
          <w:spacing w:val="1"/>
        </w:rPr>
        <w:t xml:space="preserve"> </w:t>
      </w:r>
      <w:r>
        <w:t>Which would you recommend if you</w:t>
      </w:r>
      <w:r>
        <w:rPr>
          <w:spacing w:val="-59"/>
        </w:rPr>
        <w:t xml:space="preserve"> </w:t>
      </w:r>
      <w:r>
        <w:t>were responsible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institution?</w:t>
      </w:r>
      <w:r>
        <w:rPr>
          <w:spacing w:val="60"/>
        </w:rPr>
        <w:t xml:space="preserve"> </w:t>
      </w:r>
      <w:r>
        <w:t>Why?</w:t>
      </w:r>
    </w:p>
    <w:p w14:paraId="0C2C7267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3" w:line="271" w:lineRule="auto"/>
        <w:ind w:right="388"/>
      </w:pPr>
      <w:r>
        <w:t>What are the 3-4 most significant first-priority actions that you would have to take to</w:t>
      </w:r>
      <w:r>
        <w:rPr>
          <w:spacing w:val="-59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recommended strategy</w:t>
      </w:r>
      <w:r>
        <w:rPr>
          <w:spacing w:val="1"/>
        </w:rPr>
        <w:t xml:space="preserve"> </w:t>
      </w:r>
      <w:r>
        <w:t>effectively?</w:t>
      </w:r>
    </w:p>
    <w:p w14:paraId="0C2C7268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4"/>
        <w:ind w:hanging="361"/>
      </w:pP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“sell”</w:t>
      </w:r>
      <w:r>
        <w:rPr>
          <w:spacing w:val="-1"/>
        </w:rPr>
        <w:t xml:space="preserve"> </w:t>
      </w:r>
      <w:r>
        <w:t>your approach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institution?</w:t>
      </w:r>
    </w:p>
    <w:p w14:paraId="0C2C7269" w14:textId="77777777" w:rsidR="00011732" w:rsidRDefault="00011732">
      <w:pPr>
        <w:sectPr w:rsidR="00011732">
          <w:pgSz w:w="12240" w:h="15840"/>
          <w:pgMar w:top="1360" w:right="1220" w:bottom="980" w:left="1220" w:header="0" w:footer="785" w:gutter="0"/>
          <w:cols w:space="720"/>
        </w:sectPr>
      </w:pPr>
    </w:p>
    <w:p w14:paraId="0C2C726A" w14:textId="77777777" w:rsidR="00011732" w:rsidRDefault="007E2EFE">
      <w:pPr>
        <w:pStyle w:val="Heading2"/>
        <w:spacing w:before="80"/>
      </w:pPr>
      <w:r>
        <w:rPr>
          <w:color w:val="666666"/>
        </w:rPr>
        <w:lastRenderedPageBreak/>
        <w:t>Deliverables</w:t>
      </w:r>
    </w:p>
    <w:p w14:paraId="0C2C726B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19" w:line="276" w:lineRule="auto"/>
        <w:ind w:right="329"/>
      </w:pPr>
      <w:r>
        <w:t>The group will submit a paper presenting its analysis and recommendations in detail</w:t>
      </w:r>
      <w:r>
        <w:rPr>
          <w:spacing w:val="-60"/>
        </w:rPr>
        <w:t xml:space="preserve"> </w:t>
      </w:r>
      <w:r>
        <w:t>along with a PowerPoint presentation (NB: the presentation should be designed for</w:t>
      </w:r>
      <w:r>
        <w:rPr>
          <w:spacing w:val="1"/>
        </w:rPr>
        <w:t xml:space="preserve"> </w:t>
      </w:r>
      <w:r>
        <w:t>25 minutes). Papers should be no more than ten pages [plus exhibits] in length</w:t>
      </w:r>
      <w:r>
        <w:rPr>
          <w:spacing w:val="1"/>
        </w:rPr>
        <w:t xml:space="preserve"> </w:t>
      </w:r>
      <w:r>
        <w:t>(typed, double-spaced, minimum 12-point font).</w:t>
      </w:r>
      <w:r>
        <w:rPr>
          <w:spacing w:val="1"/>
        </w:rPr>
        <w:t xml:space="preserve"> </w:t>
      </w:r>
      <w:r>
        <w:t>Papers are due no later than</w:t>
      </w:r>
      <w:r>
        <w:rPr>
          <w:spacing w:val="1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16</w:t>
      </w:r>
      <w:r>
        <w:rPr>
          <w:vertAlign w:val="superscript"/>
        </w:rPr>
        <w:t>th</w:t>
      </w:r>
      <w:r>
        <w:t>.</w:t>
      </w:r>
    </w:p>
    <w:p w14:paraId="0C2C726C" w14:textId="77777777" w:rsidR="00011732" w:rsidRDefault="007E2EFE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line="271" w:lineRule="auto"/>
        <w:ind w:right="376"/>
      </w:pPr>
      <w:r>
        <w:t xml:space="preserve">Be certain to draw upon and </w:t>
      </w:r>
      <w:proofErr w:type="gramStart"/>
      <w:r>
        <w:t>make reference</w:t>
      </w:r>
      <w:proofErr w:type="gramEnd"/>
      <w:r>
        <w:t xml:space="preserve"> to course frameworks and materials in</w:t>
      </w:r>
      <w:r>
        <w:rPr>
          <w:spacing w:val="-59"/>
        </w:rPr>
        <w:t xml:space="preserve"> </w:t>
      </w:r>
      <w:r>
        <w:t>your presentation 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paper.</w:t>
      </w:r>
    </w:p>
    <w:p w14:paraId="0C2C726D" w14:textId="77777777" w:rsidR="00011732" w:rsidRDefault="00011732">
      <w:pPr>
        <w:pStyle w:val="BodyText"/>
        <w:spacing w:before="4"/>
        <w:ind w:left="0"/>
        <w:rPr>
          <w:sz w:val="31"/>
        </w:rPr>
      </w:pPr>
    </w:p>
    <w:p w14:paraId="0C2C726E" w14:textId="77777777" w:rsidR="00011732" w:rsidRDefault="007E2EFE">
      <w:pPr>
        <w:pStyle w:val="Heading1"/>
      </w:pPr>
      <w:r>
        <w:t>Course</w:t>
      </w:r>
      <w:r>
        <w:rPr>
          <w:spacing w:val="-3"/>
        </w:rPr>
        <w:t xml:space="preserve"> </w:t>
      </w:r>
      <w:r>
        <w:t>Policies</w:t>
      </w:r>
    </w:p>
    <w:p w14:paraId="0C2C726F" w14:textId="77777777" w:rsidR="00011732" w:rsidRDefault="007E2EFE">
      <w:pPr>
        <w:pStyle w:val="BodyText"/>
        <w:spacing w:before="177" w:line="276" w:lineRule="auto"/>
        <w:ind w:left="220"/>
      </w:pPr>
      <w:r>
        <w:rPr>
          <w:b/>
        </w:rPr>
        <w:t>Attendance.</w:t>
      </w:r>
      <w:r>
        <w:rPr>
          <w:b/>
          <w:spacing w:val="1"/>
        </w:rPr>
        <w:t xml:space="preserve"> </w:t>
      </w:r>
      <w:r>
        <w:t>You should arrive to class on time. Any absence must be explained and justified</w:t>
      </w:r>
      <w:r>
        <w:rPr>
          <w:spacing w:val="-60"/>
        </w:rPr>
        <w:t xml:space="preserve"> </w:t>
      </w:r>
      <w:r>
        <w:t>beforehand.</w:t>
      </w:r>
    </w:p>
    <w:p w14:paraId="0C2C7270" w14:textId="77777777" w:rsidR="00011732" w:rsidRDefault="00011732">
      <w:pPr>
        <w:pStyle w:val="BodyText"/>
        <w:spacing w:before="2"/>
        <w:ind w:left="0"/>
        <w:rPr>
          <w:sz w:val="25"/>
        </w:rPr>
      </w:pPr>
    </w:p>
    <w:p w14:paraId="0C2C7271" w14:textId="77777777" w:rsidR="00011732" w:rsidRDefault="007E2EFE">
      <w:pPr>
        <w:pStyle w:val="BodyText"/>
        <w:spacing w:line="276" w:lineRule="auto"/>
        <w:ind w:left="220" w:right="98"/>
      </w:pPr>
      <w:r>
        <w:rPr>
          <w:b/>
        </w:rPr>
        <w:t>Late assignments</w:t>
      </w:r>
      <w:r>
        <w:t>.</w:t>
      </w:r>
      <w:r>
        <w:rPr>
          <w:spacing w:val="1"/>
        </w:rPr>
        <w:t xml:space="preserve"> </w:t>
      </w:r>
      <w:r>
        <w:t xml:space="preserve">Extensions will be granted </w:t>
      </w:r>
      <w:r>
        <w:rPr>
          <w:i/>
        </w:rPr>
        <w:t>only in case of an emergency</w:t>
      </w:r>
      <w:r>
        <w:t>, out of respect for</w:t>
      </w:r>
      <w:r>
        <w:rPr>
          <w:spacing w:val="-59"/>
        </w:rPr>
        <w:t xml:space="preserve"> </w:t>
      </w:r>
      <w:r>
        <w:t>those who abide by deadlines despite hectic schedules. Late submissions without prior</w:t>
      </w:r>
      <w:r>
        <w:rPr>
          <w:spacing w:val="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will be penalized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a letter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(e.g.,</w:t>
      </w:r>
      <w:r>
        <w:rPr>
          <w:spacing w:val="2"/>
        </w:rPr>
        <w:t xml:space="preserve"> </w:t>
      </w:r>
      <w:r>
        <w:t>B+</w:t>
      </w:r>
      <w:r>
        <w:rPr>
          <w:spacing w:val="-1"/>
        </w:rPr>
        <w:t xml:space="preserve"> </w:t>
      </w:r>
      <w:r>
        <w:t>to B).</w:t>
      </w:r>
    </w:p>
    <w:p w14:paraId="0C2C7272" w14:textId="77777777" w:rsidR="00011732" w:rsidRDefault="00011732">
      <w:pPr>
        <w:pStyle w:val="BodyText"/>
        <w:spacing w:before="3"/>
        <w:ind w:left="0"/>
        <w:rPr>
          <w:sz w:val="25"/>
        </w:rPr>
      </w:pPr>
    </w:p>
    <w:p w14:paraId="0C2C7273" w14:textId="77777777" w:rsidR="00011732" w:rsidRDefault="007E2EFE">
      <w:pPr>
        <w:pStyle w:val="BodyText"/>
        <w:spacing w:before="1" w:line="276" w:lineRule="auto"/>
        <w:ind w:left="220" w:right="267"/>
      </w:pPr>
      <w:r>
        <w:rPr>
          <w:b/>
        </w:rPr>
        <w:t>Students with disabilities.</w:t>
      </w:r>
      <w:r>
        <w:rPr>
          <w:b/>
          <w:spacing w:val="1"/>
        </w:rPr>
        <w:t xml:space="preserve"> </w:t>
      </w:r>
      <w:r>
        <w:t>Any students requiring accommodation should contact me to make</w:t>
      </w:r>
      <w:r>
        <w:rPr>
          <w:spacing w:val="-60"/>
        </w:rPr>
        <w:t xml:space="preserve"> </w:t>
      </w:r>
      <w:r>
        <w:t>proper arrangements. Please be prepared to share your documentation from the NYU</w:t>
      </w:r>
      <w:r>
        <w:rPr>
          <w:spacing w:val="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office.</w:t>
      </w:r>
    </w:p>
    <w:p w14:paraId="0C2C7274" w14:textId="77777777" w:rsidR="00011732" w:rsidRDefault="00011732">
      <w:pPr>
        <w:pStyle w:val="BodyText"/>
        <w:spacing w:before="4"/>
        <w:ind w:left="0"/>
        <w:rPr>
          <w:sz w:val="25"/>
        </w:rPr>
      </w:pPr>
    </w:p>
    <w:p w14:paraId="0C2C7275" w14:textId="77777777" w:rsidR="00011732" w:rsidRDefault="007E2EFE">
      <w:pPr>
        <w:ind w:left="220"/>
      </w:pPr>
      <w:r>
        <w:rPr>
          <w:b/>
        </w:rPr>
        <w:t>NYU/Wagner</w:t>
      </w:r>
      <w:r>
        <w:rPr>
          <w:b/>
          <w:spacing w:val="-7"/>
        </w:rPr>
        <w:t xml:space="preserve"> </w:t>
      </w:r>
      <w:r>
        <w:rPr>
          <w:b/>
        </w:rPr>
        <w:t>grading</w:t>
      </w:r>
      <w:r>
        <w:rPr>
          <w:b/>
          <w:spacing w:val="-9"/>
        </w:rPr>
        <w:t xml:space="preserve"> </w:t>
      </w:r>
      <w:r>
        <w:rPr>
          <w:b/>
        </w:rPr>
        <w:t>policy:</w:t>
      </w:r>
      <w:r>
        <w:rPr>
          <w:b/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https://wagner.nyu.edu/portal/students/policies/grading</w:t>
        </w:r>
      </w:hyperlink>
    </w:p>
    <w:p w14:paraId="0C2C7276" w14:textId="77777777" w:rsidR="00011732" w:rsidRDefault="00011732">
      <w:pPr>
        <w:pStyle w:val="BodyText"/>
        <w:spacing w:before="6"/>
        <w:ind w:left="0"/>
        <w:rPr>
          <w:sz w:val="20"/>
        </w:rPr>
      </w:pPr>
    </w:p>
    <w:p w14:paraId="0C2C7277" w14:textId="77777777" w:rsidR="00011732" w:rsidRDefault="007E2EFE">
      <w:pPr>
        <w:spacing w:before="94"/>
        <w:ind w:left="220"/>
      </w:pPr>
      <w:r>
        <w:rPr>
          <w:b/>
        </w:rPr>
        <w:t>NYU/Wagner</w:t>
      </w:r>
      <w:r>
        <w:rPr>
          <w:b/>
          <w:spacing w:val="-4"/>
        </w:rPr>
        <w:t xml:space="preserve"> </w:t>
      </w:r>
      <w:r>
        <w:rPr>
          <w:b/>
        </w:rPr>
        <w:t>academic</w:t>
      </w:r>
      <w:r>
        <w:rPr>
          <w:b/>
          <w:spacing w:val="-6"/>
        </w:rPr>
        <w:t xml:space="preserve"> </w:t>
      </w:r>
      <w:r>
        <w:rPr>
          <w:b/>
        </w:rPr>
        <w:t>integrity</w:t>
      </w:r>
      <w:r>
        <w:rPr>
          <w:b/>
          <w:spacing w:val="-4"/>
        </w:rPr>
        <w:t xml:space="preserve"> </w:t>
      </w:r>
      <w:r>
        <w:rPr>
          <w:b/>
        </w:rPr>
        <w:t>policy:</w:t>
      </w:r>
      <w:r>
        <w:rPr>
          <w:b/>
          <w:spacing w:val="-5"/>
        </w:rPr>
        <w:t xml:space="preserve"> </w:t>
      </w:r>
      <w:hyperlink r:id="rId11">
        <w:r>
          <w:rPr>
            <w:color w:val="0000FF"/>
            <w:u w:val="single" w:color="0000FF"/>
          </w:rPr>
          <w:t>https://wagner.nyu.edu/portal/students/policies/code</w:t>
        </w:r>
      </w:hyperlink>
    </w:p>
    <w:p w14:paraId="0C2C7278" w14:textId="77777777" w:rsidR="00011732" w:rsidRDefault="00011732">
      <w:pPr>
        <w:pStyle w:val="BodyText"/>
        <w:spacing w:before="9"/>
        <w:ind w:left="0"/>
        <w:rPr>
          <w:sz w:val="26"/>
        </w:rPr>
      </w:pPr>
    </w:p>
    <w:p w14:paraId="0C2C7279" w14:textId="77777777" w:rsidR="00011732" w:rsidRDefault="007E2EFE">
      <w:pPr>
        <w:pStyle w:val="Heading1"/>
        <w:spacing w:before="89"/>
      </w:pPr>
      <w:r>
        <w:t>Course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Calendar</w:t>
      </w:r>
    </w:p>
    <w:p w14:paraId="0C2C727A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175"/>
        <w:ind w:hanging="361"/>
      </w:pPr>
      <w:r>
        <w:t>Introduction</w:t>
      </w:r>
      <w:r>
        <w:rPr>
          <w:spacing w:val="-1"/>
        </w:rPr>
        <w:t xml:space="preserve"> </w:t>
      </w:r>
      <w:r>
        <w:t>09/02/21</w:t>
      </w:r>
    </w:p>
    <w:p w14:paraId="0C2C727B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8"/>
        <w:ind w:hanging="361"/>
      </w:pPr>
      <w:r>
        <w:t>Mission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vision 09/09/21</w:t>
      </w:r>
    </w:p>
    <w:p w14:paraId="0C2C727C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40"/>
        <w:ind w:hanging="361"/>
      </w:pPr>
      <w:r>
        <w:t>Management,</w:t>
      </w:r>
      <w:r>
        <w:rPr>
          <w:spacing w:val="-3"/>
        </w:rPr>
        <w:t xml:space="preserve"> </w:t>
      </w:r>
      <w:r>
        <w:t>leadership, and</w:t>
      </w:r>
      <w:r>
        <w:rPr>
          <w:spacing w:val="-4"/>
        </w:rPr>
        <w:t xml:space="preserve"> </w:t>
      </w:r>
      <w:r>
        <w:t>strategy 09/16/21</w:t>
      </w:r>
    </w:p>
    <w:p w14:paraId="0C2C727D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7"/>
        <w:ind w:hanging="361"/>
      </w:pPr>
      <w:r>
        <w:t>Models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formation 09/23/21</w:t>
      </w:r>
    </w:p>
    <w:p w14:paraId="0C2C727E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8"/>
        <w:ind w:hanging="361"/>
      </w:pPr>
      <w:r>
        <w:t>Assessing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organization 09/30/21</w:t>
      </w:r>
    </w:p>
    <w:p w14:paraId="0C2C727F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7"/>
        <w:ind w:hanging="361"/>
      </w:pPr>
      <w: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10/07/21</w:t>
      </w:r>
    </w:p>
    <w:p w14:paraId="0C2C7280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7"/>
        <w:ind w:hanging="361"/>
      </w:pPr>
      <w:r>
        <w:t>Putting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(portfolio</w:t>
      </w:r>
      <w:r>
        <w:rPr>
          <w:spacing w:val="-2"/>
        </w:rPr>
        <w:t xml:space="preserve"> </w:t>
      </w:r>
      <w:r>
        <w:t>analysis)</w:t>
      </w:r>
      <w:r>
        <w:rPr>
          <w:spacing w:val="2"/>
        </w:rPr>
        <w:t xml:space="preserve"> </w:t>
      </w:r>
      <w:r>
        <w:t>10/14/21</w:t>
      </w:r>
    </w:p>
    <w:p w14:paraId="0C2C7281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40"/>
        <w:ind w:hanging="361"/>
      </w:pPr>
      <w:r>
        <w:t>Growth</w:t>
      </w:r>
      <w:r>
        <w:rPr>
          <w:spacing w:val="-4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10/21/21</w:t>
      </w:r>
    </w:p>
    <w:p w14:paraId="0C2C7282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8"/>
        <w:ind w:hanging="361"/>
      </w:pPr>
      <w:r>
        <w:t>Retrenchment/stability</w:t>
      </w:r>
      <w:r>
        <w:rPr>
          <w:spacing w:val="-6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10/28/21</w:t>
      </w:r>
    </w:p>
    <w:p w14:paraId="0C2C7283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7"/>
        <w:ind w:hanging="361"/>
      </w:pPr>
      <w:r>
        <w:t>Collaborative</w:t>
      </w:r>
      <w:r>
        <w:rPr>
          <w:spacing w:val="-2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11/04/21</w:t>
      </w:r>
    </w:p>
    <w:p w14:paraId="0C2C7284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8"/>
        <w:ind w:hanging="361"/>
      </w:pPr>
      <w:r>
        <w:t>The</w:t>
      </w:r>
      <w:r>
        <w:rPr>
          <w:spacing w:val="-1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11/11/21</w:t>
      </w:r>
    </w:p>
    <w:p w14:paraId="0C2C7285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40"/>
        <w:ind w:hanging="361"/>
      </w:pPr>
      <w:r>
        <w:t>Implementing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11/18/21</w:t>
      </w:r>
    </w:p>
    <w:p w14:paraId="0C2C7286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7"/>
        <w:ind w:hanging="361"/>
      </w:pP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(BOD)</w:t>
      </w:r>
      <w:r>
        <w:rPr>
          <w:spacing w:val="-1"/>
        </w:rPr>
        <w:t xml:space="preserve"> </w:t>
      </w:r>
      <w:r>
        <w:t>presentations 12/02/21</w:t>
      </w:r>
    </w:p>
    <w:p w14:paraId="0C2C7287" w14:textId="77777777" w:rsidR="00011732" w:rsidRDefault="007E2EFE">
      <w:pPr>
        <w:pStyle w:val="ListParagraph"/>
        <w:numPr>
          <w:ilvl w:val="0"/>
          <w:numId w:val="1"/>
        </w:numPr>
        <w:tabs>
          <w:tab w:val="left" w:pos="941"/>
        </w:tabs>
        <w:spacing w:before="38"/>
        <w:ind w:hanging="361"/>
      </w:pPr>
      <w:r>
        <w:t>BOD</w:t>
      </w:r>
      <w:r>
        <w:rPr>
          <w:spacing w:val="-3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12/09/21</w:t>
      </w:r>
    </w:p>
    <w:p w14:paraId="0C2C7288" w14:textId="77777777" w:rsidR="00011732" w:rsidRDefault="00011732">
      <w:pPr>
        <w:sectPr w:rsidR="00011732">
          <w:pgSz w:w="12240" w:h="15840"/>
          <w:pgMar w:top="1360" w:right="1220" w:bottom="980" w:left="1220" w:header="0" w:footer="785" w:gutter="0"/>
          <w:cols w:space="720"/>
        </w:sectPr>
      </w:pPr>
    </w:p>
    <w:p w14:paraId="0C2C7289" w14:textId="77777777" w:rsidR="00011732" w:rsidRDefault="007E2EFE">
      <w:pPr>
        <w:pStyle w:val="Heading1"/>
        <w:spacing w:before="60"/>
      </w:pPr>
      <w:r>
        <w:lastRenderedPageBreak/>
        <w:t>Course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Assignments</w:t>
      </w:r>
    </w:p>
    <w:p w14:paraId="0C2C728A" w14:textId="77777777" w:rsidR="00011732" w:rsidRDefault="007E2EFE">
      <w:pPr>
        <w:pStyle w:val="Heading2"/>
        <w:spacing w:before="59" w:line="570" w:lineRule="atLeast"/>
        <w:ind w:right="7372"/>
      </w:pPr>
      <w:r>
        <w:rPr>
          <w:color w:val="434343"/>
        </w:rPr>
        <w:t>Class 1: Introduction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8B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22" w:line="237" w:lineRule="auto"/>
        <w:ind w:right="333"/>
      </w:pPr>
      <w:r>
        <w:t>To define the nature and scope of the course, including the basic conceptual framework</w:t>
      </w:r>
      <w:r>
        <w:rPr>
          <w:spacing w:val="-60"/>
        </w:rPr>
        <w:t xml:space="preserve"> </w:t>
      </w:r>
      <w:r>
        <w:t>and approach</w:t>
      </w:r>
    </w:p>
    <w:p w14:paraId="0C2C728C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hanging="361"/>
      </w:pP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themes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thinking, strategy,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planning</w:t>
      </w:r>
    </w:p>
    <w:p w14:paraId="0C2C728D" w14:textId="77777777" w:rsidR="00011732" w:rsidRDefault="00011732">
      <w:pPr>
        <w:pStyle w:val="BodyText"/>
        <w:spacing w:before="3"/>
        <w:ind w:left="0"/>
        <w:rPr>
          <w:sz w:val="24"/>
        </w:rPr>
      </w:pPr>
    </w:p>
    <w:p w14:paraId="0C2C728E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8F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6" w:line="269" w:lineRule="exact"/>
        <w:ind w:hanging="361"/>
      </w:pPr>
      <w:r>
        <w:t>Bradley,</w:t>
      </w:r>
      <w:r>
        <w:rPr>
          <w:spacing w:val="-4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(pp.</w:t>
      </w:r>
      <w:r>
        <w:rPr>
          <w:spacing w:val="-1"/>
        </w:rPr>
        <w:t xml:space="preserve"> </w:t>
      </w:r>
      <w:r>
        <w:t>1-12)</w:t>
      </w:r>
    </w:p>
    <w:p w14:paraId="0C2C7290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69" w:lineRule="exact"/>
        <w:ind w:hanging="361"/>
      </w:pPr>
      <w:r>
        <w:t>Kearns,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(pp.</w:t>
      </w:r>
      <w:r>
        <w:rPr>
          <w:spacing w:val="1"/>
        </w:rPr>
        <w:t xml:space="preserve"> </w:t>
      </w:r>
      <w:r>
        <w:t>3-31)</w:t>
      </w:r>
    </w:p>
    <w:p w14:paraId="0C2C7291" w14:textId="77777777" w:rsidR="00011732" w:rsidRDefault="007E2EFE">
      <w:pPr>
        <w:pStyle w:val="Heading2"/>
        <w:spacing w:before="2" w:line="570" w:lineRule="atLeast"/>
        <w:ind w:right="6662"/>
      </w:pPr>
      <w:r>
        <w:rPr>
          <w:color w:val="434343"/>
        </w:rPr>
        <w:t>Class 2: Mission and Vision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92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20" w:line="237" w:lineRule="auto"/>
        <w:ind w:right="748"/>
      </w:pPr>
      <w:r>
        <w:t>To demonstrate the process of strategic thinking in a complex setting involving both</w:t>
      </w:r>
      <w:r>
        <w:rPr>
          <w:spacing w:val="-59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and interpersonal</w:t>
      </w:r>
      <w:r>
        <w:rPr>
          <w:spacing w:val="-1"/>
        </w:rPr>
        <w:t xml:space="preserve"> </w:t>
      </w:r>
      <w:r>
        <w:t>challenges</w:t>
      </w:r>
    </w:p>
    <w:p w14:paraId="0C2C7293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" w:line="237" w:lineRule="auto"/>
        <w:ind w:right="1335"/>
      </w:pPr>
      <w:r>
        <w:t>To introduce the central concepts of mission and vision in the development of</w:t>
      </w:r>
      <w:r>
        <w:rPr>
          <w:spacing w:val="-59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strategy</w:t>
      </w:r>
    </w:p>
    <w:p w14:paraId="0C2C7294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/>
        <w:ind w:right="771"/>
      </w:pPr>
      <w:r>
        <w:t>To identify and recognize the differences between strategy and tactics in assessing</w:t>
      </w:r>
      <w:r>
        <w:rPr>
          <w:spacing w:val="-59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difficult</w:t>
      </w:r>
      <w:r>
        <w:rPr>
          <w:spacing w:val="-1"/>
        </w:rPr>
        <w:t xml:space="preserve"> </w:t>
      </w:r>
      <w:r>
        <w:t>context</w:t>
      </w:r>
    </w:p>
    <w:p w14:paraId="0C2C7295" w14:textId="77777777" w:rsidR="00011732" w:rsidRDefault="00011732">
      <w:pPr>
        <w:pStyle w:val="BodyText"/>
        <w:spacing w:before="3"/>
        <w:ind w:left="0"/>
        <w:rPr>
          <w:sz w:val="24"/>
        </w:rPr>
      </w:pPr>
    </w:p>
    <w:p w14:paraId="0C2C7296" w14:textId="77777777" w:rsidR="00011732" w:rsidRDefault="007E2EFE">
      <w:pPr>
        <w:pStyle w:val="Heading2"/>
        <w:spacing w:before="1"/>
      </w:pPr>
      <w:r>
        <w:rPr>
          <w:color w:val="666666"/>
        </w:rPr>
        <w:t>Readings</w:t>
      </w:r>
    </w:p>
    <w:p w14:paraId="0C2C7297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20" w:line="237" w:lineRule="auto"/>
        <w:ind w:right="662"/>
      </w:pPr>
      <w:proofErr w:type="spellStart"/>
      <w:r>
        <w:t>Chevereux</w:t>
      </w:r>
      <w:proofErr w:type="spellEnd"/>
      <w:r>
        <w:t xml:space="preserve">, Laurent; Lopez, Jose and </w:t>
      </w:r>
      <w:proofErr w:type="spellStart"/>
      <w:r>
        <w:t>Mesnard</w:t>
      </w:r>
      <w:proofErr w:type="spellEnd"/>
      <w:r>
        <w:t>, Xavier. “The Best Companies Know</w:t>
      </w:r>
      <w:r>
        <w:rPr>
          <w:spacing w:val="-59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Purpose.”</w:t>
      </w:r>
      <w:r>
        <w:rPr>
          <w:spacing w:val="2"/>
        </w:rPr>
        <w:t xml:space="preserve"> </w:t>
      </w:r>
      <w:r>
        <w:rPr>
          <w:i/>
        </w:rPr>
        <w:t>Harvard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t>:</w:t>
      </w:r>
      <w:r>
        <w:rPr>
          <w:spacing w:val="1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2017.</w:t>
      </w:r>
    </w:p>
    <w:p w14:paraId="0C2C7298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" w:line="237" w:lineRule="auto"/>
        <w:ind w:right="666"/>
      </w:pPr>
      <w:r>
        <w:t>Hagel,</w:t>
      </w:r>
      <w:r>
        <w:rPr>
          <w:spacing w:val="-1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Seely</w:t>
      </w:r>
      <w:r>
        <w:rPr>
          <w:spacing w:val="-2"/>
        </w:rPr>
        <w:t xml:space="preserve"> </w:t>
      </w:r>
      <w:r>
        <w:t>Brown,</w:t>
      </w:r>
      <w:r>
        <w:rPr>
          <w:spacing w:val="-3"/>
        </w:rPr>
        <w:t xml:space="preserve"> </w:t>
      </w:r>
      <w:r>
        <w:t>John.</w:t>
      </w:r>
      <w:r>
        <w:rPr>
          <w:spacing w:val="-4"/>
        </w:rPr>
        <w:t xml:space="preserve"> </w:t>
      </w:r>
      <w:r>
        <w:t>“Zoom</w:t>
      </w:r>
      <w:r>
        <w:rPr>
          <w:spacing w:val="-2"/>
        </w:rPr>
        <w:t xml:space="preserve"> </w:t>
      </w:r>
      <w:r>
        <w:t>out/zoom</w:t>
      </w:r>
      <w:r>
        <w:rPr>
          <w:spacing w:val="-2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Strategy 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Defies Prediction.”</w:t>
      </w:r>
      <w:r>
        <w:rPr>
          <w:spacing w:val="1"/>
        </w:rPr>
        <w:t xml:space="preserve"> </w:t>
      </w:r>
      <w:r>
        <w:rPr>
          <w:i/>
        </w:rPr>
        <w:t>Deloitte</w:t>
      </w:r>
      <w:r>
        <w:rPr>
          <w:i/>
          <w:spacing w:val="-3"/>
        </w:rPr>
        <w:t xml:space="preserve"> </w:t>
      </w:r>
      <w:r>
        <w:rPr>
          <w:i/>
        </w:rPr>
        <w:t>Insights</w:t>
      </w:r>
      <w:r>
        <w:t>:</w:t>
      </w:r>
      <w:r>
        <w:rPr>
          <w:spacing w:val="2"/>
        </w:rPr>
        <w:t xml:space="preserve"> </w:t>
      </w:r>
      <w:r>
        <w:t>2018.</w:t>
      </w:r>
    </w:p>
    <w:p w14:paraId="0C2C7299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" w:line="237" w:lineRule="auto"/>
        <w:ind w:right="430"/>
      </w:pPr>
      <w:r>
        <w:t xml:space="preserve">Webb, Amy. “How to Do Strategic Planning Like a Futurist.” </w:t>
      </w:r>
      <w:r>
        <w:rPr>
          <w:i/>
        </w:rPr>
        <w:t>Harvard Business Review</w:t>
      </w:r>
      <w:r>
        <w:t>:</w:t>
      </w:r>
      <w:r>
        <w:rPr>
          <w:spacing w:val="-59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2019.</w:t>
      </w:r>
    </w:p>
    <w:p w14:paraId="0C2C729A" w14:textId="77777777" w:rsidR="00011732" w:rsidRDefault="007E2EFE">
      <w:pPr>
        <w:pStyle w:val="Heading2"/>
        <w:spacing w:before="4" w:line="570" w:lineRule="atLeast"/>
        <w:ind w:right="6087"/>
      </w:pPr>
      <w:r>
        <w:rPr>
          <w:color w:val="434343"/>
        </w:rPr>
        <w:t>Class 3: Strategy and Leadership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9B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20" w:line="237" w:lineRule="auto"/>
        <w:ind w:right="735"/>
      </w:pPr>
      <w:r>
        <w:t>To understand and apply the distinction between leadership and management in an</w:t>
      </w:r>
      <w:r>
        <w:rPr>
          <w:spacing w:val="-59"/>
        </w:rPr>
        <w:t xml:space="preserve"> </w:t>
      </w:r>
      <w:r>
        <w:t>organizational context</w:t>
      </w:r>
    </w:p>
    <w:p w14:paraId="0C2C729C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" w:line="237" w:lineRule="auto"/>
        <w:ind w:right="341"/>
      </w:pPr>
      <w:r>
        <w:t>To identify the key skill sets underlying professional, management, and leadership roles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functions</w:t>
      </w:r>
    </w:p>
    <w:p w14:paraId="0C2C729D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right="1101"/>
      </w:pPr>
      <w:r>
        <w:t>To understand situational leadership; to know your leadership styles; to develop</w:t>
      </w:r>
      <w:r>
        <w:rPr>
          <w:spacing w:val="-59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skills</w:t>
      </w:r>
    </w:p>
    <w:p w14:paraId="0C2C729E" w14:textId="77777777" w:rsidR="00011732" w:rsidRDefault="00011732">
      <w:pPr>
        <w:pStyle w:val="BodyText"/>
        <w:spacing w:before="4"/>
        <w:ind w:left="0"/>
        <w:rPr>
          <w:sz w:val="24"/>
        </w:rPr>
      </w:pPr>
    </w:p>
    <w:p w14:paraId="0C2C729F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A0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7" w:line="271" w:lineRule="auto"/>
        <w:ind w:right="969"/>
      </w:pPr>
      <w:r>
        <w:t xml:space="preserve">Judah, Mark; O’Keeffe, </w:t>
      </w:r>
      <w:proofErr w:type="spellStart"/>
      <w:r>
        <w:t>Dunigan</w:t>
      </w:r>
      <w:proofErr w:type="spellEnd"/>
      <w:r>
        <w:t xml:space="preserve">; </w:t>
      </w:r>
      <w:proofErr w:type="spellStart"/>
      <w:r>
        <w:t>Zehner</w:t>
      </w:r>
      <w:proofErr w:type="spellEnd"/>
      <w:r>
        <w:t>, David, and Cummings, Lucy. “Strategic</w:t>
      </w:r>
      <w:r>
        <w:rPr>
          <w:spacing w:val="-59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Produces</w:t>
      </w:r>
      <w:r>
        <w:rPr>
          <w:spacing w:val="-4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Strategy.”</w:t>
      </w:r>
      <w:r>
        <w:rPr>
          <w:spacing w:val="2"/>
        </w:rPr>
        <w:t xml:space="preserve"> </w:t>
      </w:r>
      <w:r>
        <w:rPr>
          <w:i/>
        </w:rPr>
        <w:t>Bain &amp;</w:t>
      </w:r>
      <w:r>
        <w:rPr>
          <w:i/>
          <w:spacing w:val="-3"/>
        </w:rPr>
        <w:t xml:space="preserve"> </w:t>
      </w:r>
      <w:r>
        <w:rPr>
          <w:i/>
        </w:rPr>
        <w:t>Company</w:t>
      </w:r>
      <w:r>
        <w:t>:</w:t>
      </w:r>
      <w:r>
        <w:rPr>
          <w:spacing w:val="-1"/>
        </w:rPr>
        <w:t xml:space="preserve"> </w:t>
      </w:r>
      <w:r>
        <w:t>2016.</w:t>
      </w:r>
    </w:p>
    <w:p w14:paraId="0C2C72A1" w14:textId="77777777" w:rsidR="00011732" w:rsidRDefault="00011732">
      <w:pPr>
        <w:spacing w:line="271" w:lineRule="auto"/>
        <w:sectPr w:rsidR="00011732">
          <w:pgSz w:w="12240" w:h="15840"/>
          <w:pgMar w:top="1380" w:right="1220" w:bottom="980" w:left="1220" w:header="0" w:footer="785" w:gutter="0"/>
          <w:cols w:space="720"/>
        </w:sectPr>
      </w:pPr>
    </w:p>
    <w:p w14:paraId="0C2C72A2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80" w:line="271" w:lineRule="auto"/>
        <w:ind w:right="580"/>
      </w:pPr>
      <w:proofErr w:type="spellStart"/>
      <w:r>
        <w:lastRenderedPageBreak/>
        <w:t>Kachaner</w:t>
      </w:r>
      <w:proofErr w:type="spellEnd"/>
      <w:r>
        <w:t>, Nicolas; King, Kermit and Stewart, Sam. “Four Best Practices for Strategic</w:t>
      </w:r>
      <w:r>
        <w:rPr>
          <w:spacing w:val="-60"/>
        </w:rPr>
        <w:t xml:space="preserve"> </w:t>
      </w:r>
      <w:r>
        <w:t>Planning.”</w:t>
      </w:r>
      <w:r>
        <w:rPr>
          <w:spacing w:val="1"/>
        </w:rPr>
        <w:t xml:space="preserve"> </w:t>
      </w:r>
      <w:r>
        <w:rPr>
          <w:i/>
        </w:rPr>
        <w:t>The Boston Consulting</w:t>
      </w:r>
      <w:r>
        <w:rPr>
          <w:i/>
          <w:spacing w:val="-1"/>
        </w:rPr>
        <w:t xml:space="preserve"> </w:t>
      </w:r>
      <w:r>
        <w:rPr>
          <w:i/>
        </w:rPr>
        <w:t>Group</w:t>
      </w:r>
      <w:r>
        <w:t>: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2016.</w:t>
      </w:r>
    </w:p>
    <w:p w14:paraId="0C2C72A3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7" w:line="273" w:lineRule="auto"/>
        <w:ind w:right="256"/>
      </w:pPr>
      <w:r>
        <w:t xml:space="preserve">Watkins, Michael D. “How Managers Become Leaders.” </w:t>
      </w:r>
      <w:r>
        <w:rPr>
          <w:i/>
        </w:rPr>
        <w:t>Harvard Business Review</w:t>
      </w:r>
      <w:r>
        <w:t>: June</w:t>
      </w:r>
      <w:r>
        <w:rPr>
          <w:spacing w:val="-59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pp.64-72.</w:t>
      </w:r>
    </w:p>
    <w:p w14:paraId="0C2C72A4" w14:textId="77777777" w:rsidR="00011732" w:rsidRDefault="007E2EFE">
      <w:pPr>
        <w:pStyle w:val="Heading2"/>
        <w:spacing w:before="7" w:line="570" w:lineRule="atLeast"/>
        <w:ind w:right="3288"/>
      </w:pPr>
      <w:r>
        <w:rPr>
          <w:color w:val="434343"/>
        </w:rPr>
        <w:t>Class 4: Developing Strategy: Models of Strategy Formation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 objectives</w:t>
      </w:r>
    </w:p>
    <w:p w14:paraId="0C2C72A5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9" w:line="237" w:lineRule="auto"/>
        <w:ind w:right="344"/>
      </w:pPr>
      <w:r>
        <w:t>To develop the ability to think critically when reviewing planning assumptions, analyses,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recommendations</w:t>
      </w:r>
    </w:p>
    <w:p w14:paraId="0C2C72A6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/>
        <w:ind w:hanging="361"/>
      </w:pP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actions with</w:t>
      </w:r>
      <w:r>
        <w:rPr>
          <w:spacing w:val="-3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clear logic</w:t>
      </w:r>
    </w:p>
    <w:p w14:paraId="0C2C72A7" w14:textId="77777777" w:rsidR="00011732" w:rsidRDefault="00011732">
      <w:pPr>
        <w:pStyle w:val="BodyText"/>
        <w:spacing w:before="2"/>
        <w:ind w:left="0"/>
        <w:rPr>
          <w:sz w:val="24"/>
        </w:rPr>
      </w:pPr>
    </w:p>
    <w:p w14:paraId="0C2C72A8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A9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9" w:line="237" w:lineRule="auto"/>
        <w:ind w:right="319"/>
      </w:pPr>
      <w:r>
        <w:t xml:space="preserve">Bradley, Chris; Dawson, Angus and </w:t>
      </w:r>
      <w:proofErr w:type="spellStart"/>
      <w:r>
        <w:t>Montard</w:t>
      </w:r>
      <w:proofErr w:type="spellEnd"/>
      <w:r>
        <w:t>, Antoine. “Mastering the Building Blocks of</w:t>
      </w:r>
      <w:r>
        <w:rPr>
          <w:spacing w:val="-59"/>
        </w:rPr>
        <w:t xml:space="preserve"> </w:t>
      </w:r>
      <w:r>
        <w:t>Strategy.”</w:t>
      </w:r>
      <w:r>
        <w:rPr>
          <w:spacing w:val="1"/>
        </w:rPr>
        <w:t xml:space="preserve"> </w:t>
      </w:r>
      <w:r>
        <w:rPr>
          <w:i/>
        </w:rPr>
        <w:t>McKinsey</w:t>
      </w:r>
      <w:r>
        <w:rPr>
          <w:i/>
          <w:spacing w:val="-2"/>
        </w:rPr>
        <w:t xml:space="preserve"> </w:t>
      </w:r>
      <w:r>
        <w:rPr>
          <w:i/>
        </w:rPr>
        <w:t>Quarterly</w:t>
      </w:r>
      <w:r>
        <w:t>: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2013.</w:t>
      </w:r>
    </w:p>
    <w:p w14:paraId="0C2C72AA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" w:line="237" w:lineRule="auto"/>
        <w:ind w:right="382"/>
      </w:pPr>
      <w:proofErr w:type="spellStart"/>
      <w:r>
        <w:t>Gavetti</w:t>
      </w:r>
      <w:proofErr w:type="spellEnd"/>
      <w:r>
        <w:t>, Giovanni and Rivkin, Jan. “How Strategists Really Think: Tapping the Power of</w:t>
      </w:r>
      <w:r>
        <w:rPr>
          <w:spacing w:val="-59"/>
        </w:rPr>
        <w:t xml:space="preserve"> </w:t>
      </w:r>
      <w:r>
        <w:t>Analogy.”</w:t>
      </w:r>
      <w:r>
        <w:rPr>
          <w:spacing w:val="1"/>
        </w:rPr>
        <w:t xml:space="preserve"> </w:t>
      </w:r>
      <w:r>
        <w:rPr>
          <w:i/>
        </w:rPr>
        <w:t>Harvard</w:t>
      </w:r>
      <w:r>
        <w:rPr>
          <w:i/>
          <w:spacing w:val="-2"/>
        </w:rPr>
        <w:t xml:space="preserve"> </w:t>
      </w:r>
      <w:r>
        <w:rPr>
          <w:i/>
        </w:rPr>
        <w:t>Business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:</w:t>
      </w:r>
      <w:r>
        <w:rPr>
          <w:spacing w:val="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2005.</w:t>
      </w:r>
    </w:p>
    <w:p w14:paraId="0C2C72AB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69" w:lineRule="exact"/>
        <w:ind w:hanging="361"/>
      </w:pPr>
      <w:r>
        <w:t>Kearns,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(pp.</w:t>
      </w:r>
      <w:r>
        <w:rPr>
          <w:spacing w:val="1"/>
        </w:rPr>
        <w:t xml:space="preserve"> </w:t>
      </w:r>
      <w:r>
        <w:t>32-49).</w:t>
      </w:r>
    </w:p>
    <w:p w14:paraId="0C2C72AC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37" w:lineRule="auto"/>
        <w:ind w:right="989"/>
      </w:pPr>
      <w:r>
        <w:t xml:space="preserve">Kenny, Graham. “6 Steps to Make Your Strategic Plan Really Strategic.” </w:t>
      </w:r>
      <w:r>
        <w:rPr>
          <w:i/>
        </w:rPr>
        <w:t>Harvard</w:t>
      </w:r>
      <w:r>
        <w:rPr>
          <w:i/>
          <w:spacing w:val="-59"/>
        </w:rPr>
        <w:t xml:space="preserve"> </w:t>
      </w:r>
      <w:r>
        <w:rPr>
          <w:i/>
        </w:rPr>
        <w:t>Business Review</w:t>
      </w:r>
      <w:r>
        <w:t>:</w:t>
      </w:r>
      <w:r>
        <w:rPr>
          <w:spacing w:val="2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2018.</w:t>
      </w:r>
    </w:p>
    <w:p w14:paraId="0C2C72AD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1"/>
        </w:tabs>
        <w:spacing w:before="4" w:line="237" w:lineRule="auto"/>
        <w:ind w:right="248"/>
        <w:jc w:val="both"/>
      </w:pPr>
      <w:proofErr w:type="spellStart"/>
      <w:r>
        <w:t>Oppezzo</w:t>
      </w:r>
      <w:proofErr w:type="spellEnd"/>
      <w:r>
        <w:t xml:space="preserve">, </w:t>
      </w:r>
      <w:proofErr w:type="spellStart"/>
      <w:r>
        <w:t>Marily</w:t>
      </w:r>
      <w:proofErr w:type="spellEnd"/>
      <w:r>
        <w:t xml:space="preserve"> and Schwartz, Daniel L. “Give your ideas some legs: The positive effect</w:t>
      </w:r>
      <w:r>
        <w:rPr>
          <w:spacing w:val="-59"/>
        </w:rPr>
        <w:t xml:space="preserve"> </w:t>
      </w:r>
      <w:r>
        <w:t xml:space="preserve">of walking on creative thinking.” </w:t>
      </w:r>
      <w:r>
        <w:rPr>
          <w:i/>
        </w:rPr>
        <w:t>Journal of Experimental Psychology: Learning, Memory,</w:t>
      </w:r>
      <w:r>
        <w:rPr>
          <w:i/>
          <w:spacing w:val="-59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 xml:space="preserve">Cognition </w:t>
      </w:r>
      <w:r>
        <w:t>2014,</w:t>
      </w:r>
      <w:r>
        <w:rPr>
          <w:spacing w:val="-1"/>
        </w:rPr>
        <w:t xml:space="preserve"> </w:t>
      </w:r>
      <w:r>
        <w:t>40(4), 1142-1152.</w:t>
      </w:r>
    </w:p>
    <w:p w14:paraId="0C2C72AE" w14:textId="77777777" w:rsidR="00011732" w:rsidRDefault="007E2EFE">
      <w:pPr>
        <w:pStyle w:val="Heading2"/>
        <w:spacing w:before="7" w:line="570" w:lineRule="atLeast"/>
        <w:ind w:right="6503"/>
      </w:pPr>
      <w:r>
        <w:rPr>
          <w:color w:val="434343"/>
        </w:rPr>
        <w:t>Class 5: Internal Assessment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AF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20" w:line="237" w:lineRule="auto"/>
        <w:ind w:right="579"/>
      </w:pPr>
      <w:r>
        <w:t>To develop a practical framework for assessing internal strengths and weaknesses in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mission</w:t>
      </w:r>
    </w:p>
    <w:p w14:paraId="0C2C72B0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"/>
        <w:ind w:hanging="361"/>
      </w:pP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skills in</w:t>
      </w:r>
      <w:r>
        <w:rPr>
          <w:spacing w:val="-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internal organizational</w:t>
      </w:r>
      <w:r>
        <w:rPr>
          <w:spacing w:val="-2"/>
        </w:rPr>
        <w:t xml:space="preserve"> </w:t>
      </w:r>
      <w:r>
        <w:t>assessment</w:t>
      </w:r>
    </w:p>
    <w:p w14:paraId="0C2C72B1" w14:textId="77777777" w:rsidR="00011732" w:rsidRDefault="00011732">
      <w:pPr>
        <w:pStyle w:val="BodyText"/>
        <w:ind w:left="0"/>
        <w:rPr>
          <w:sz w:val="24"/>
        </w:rPr>
      </w:pPr>
    </w:p>
    <w:p w14:paraId="0C2C72B2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B3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9" w:line="269" w:lineRule="exact"/>
        <w:ind w:hanging="361"/>
      </w:pPr>
      <w:r>
        <w:t>Bradley, Chapter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(pp.</w:t>
      </w:r>
      <w:r>
        <w:rPr>
          <w:spacing w:val="-4"/>
        </w:rPr>
        <w:t xml:space="preserve"> </w:t>
      </w:r>
      <w:r>
        <w:t>13-36).</w:t>
      </w:r>
    </w:p>
    <w:p w14:paraId="0C2C72B4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237" w:lineRule="auto"/>
        <w:ind w:right="722"/>
      </w:pPr>
      <w:r>
        <w:t xml:space="preserve">Clark, Dorie. “If Strategy Is So Important, Why Don’t We Make Time for It?” </w:t>
      </w:r>
      <w:r>
        <w:rPr>
          <w:i/>
        </w:rPr>
        <w:t>Harvard</w:t>
      </w:r>
      <w:r>
        <w:rPr>
          <w:i/>
          <w:spacing w:val="-59"/>
        </w:rPr>
        <w:t xml:space="preserve"> </w:t>
      </w:r>
      <w:r>
        <w:rPr>
          <w:i/>
        </w:rPr>
        <w:t>Business Review</w:t>
      </w:r>
      <w:r>
        <w:t>:</w:t>
      </w:r>
      <w:r>
        <w:rPr>
          <w:spacing w:val="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2018.</w:t>
      </w:r>
    </w:p>
    <w:p w14:paraId="0C2C72B5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67" w:lineRule="exact"/>
        <w:ind w:hanging="361"/>
      </w:pPr>
      <w:r>
        <w:t>Kenny,</w:t>
      </w:r>
      <w:r>
        <w:rPr>
          <w:spacing w:val="-4"/>
        </w:rPr>
        <w:t xml:space="preserve"> </w:t>
      </w:r>
      <w:r>
        <w:t>Graham.</w:t>
      </w:r>
      <w:r>
        <w:rPr>
          <w:spacing w:val="-6"/>
        </w:rPr>
        <w:t xml:space="preserve"> </w:t>
      </w:r>
      <w:r>
        <w:t>“Your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t>Aren’t</w:t>
      </w:r>
      <w:r>
        <w:rPr>
          <w:spacing w:val="-1"/>
        </w:rPr>
        <w:t xml:space="preserve"> </w:t>
      </w:r>
      <w:r>
        <w:t>Strategic, or</w:t>
      </w:r>
      <w:r>
        <w:rPr>
          <w:spacing w:val="-2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Plans.”</w:t>
      </w:r>
    </w:p>
    <w:p w14:paraId="0C2C72B6" w14:textId="77777777" w:rsidR="00011732" w:rsidRDefault="007E2EFE">
      <w:pPr>
        <w:spacing w:line="252" w:lineRule="exact"/>
        <w:ind w:left="940"/>
      </w:pPr>
      <w:r>
        <w:rPr>
          <w:i/>
        </w:rPr>
        <w:t>Harvard</w:t>
      </w:r>
      <w:r>
        <w:rPr>
          <w:i/>
          <w:spacing w:val="-2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t>: April</w:t>
      </w:r>
      <w:r>
        <w:rPr>
          <w:spacing w:val="-3"/>
        </w:rPr>
        <w:t xml:space="preserve"> </w:t>
      </w:r>
      <w:r>
        <w:t>2018.</w:t>
      </w:r>
    </w:p>
    <w:p w14:paraId="0C2C72B7" w14:textId="77777777" w:rsidR="00011732" w:rsidRDefault="00011732">
      <w:pPr>
        <w:pStyle w:val="BodyText"/>
        <w:spacing w:before="5"/>
        <w:ind w:left="0"/>
      </w:pPr>
    </w:p>
    <w:p w14:paraId="0C2C72B8" w14:textId="77777777" w:rsidR="00011732" w:rsidRDefault="007E2EFE">
      <w:pPr>
        <w:pStyle w:val="Heading2"/>
        <w:spacing w:before="1" w:line="570" w:lineRule="atLeast"/>
        <w:ind w:right="5586"/>
      </w:pPr>
      <w:r>
        <w:rPr>
          <w:color w:val="434343"/>
        </w:rPr>
        <w:t>Class 6: Assessing Your Environment</w:t>
      </w:r>
      <w:r>
        <w:rPr>
          <w:color w:val="434343"/>
          <w:spacing w:val="-60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B9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1"/>
        </w:tabs>
        <w:spacing w:before="122" w:line="237" w:lineRule="auto"/>
        <w:ind w:right="221"/>
        <w:jc w:val="both"/>
      </w:pPr>
      <w:r>
        <w:t>To understand how the phenomena of resource scarcity and competition define the need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strategy</w:t>
      </w:r>
    </w:p>
    <w:p w14:paraId="0C2C72BA" w14:textId="77777777" w:rsidR="00011732" w:rsidRDefault="00011732">
      <w:pPr>
        <w:spacing w:line="237" w:lineRule="auto"/>
        <w:jc w:val="both"/>
        <w:sectPr w:rsidR="00011732">
          <w:pgSz w:w="12240" w:h="15840"/>
          <w:pgMar w:top="1360" w:right="1220" w:bottom="980" w:left="1220" w:header="0" w:footer="785" w:gutter="0"/>
          <w:cols w:space="720"/>
        </w:sectPr>
      </w:pPr>
    </w:p>
    <w:p w14:paraId="0C2C72BB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84" w:line="237" w:lineRule="auto"/>
        <w:ind w:right="994"/>
      </w:pPr>
      <w:r>
        <w:lastRenderedPageBreak/>
        <w:t>To understand the core functions of competitors, customers, holder of resources,</w:t>
      </w:r>
      <w:r>
        <w:rPr>
          <w:spacing w:val="-59"/>
        </w:rPr>
        <w:t xml:space="preserve"> </w:t>
      </w:r>
      <w:r>
        <w:t>referee,</w:t>
      </w:r>
      <w:r>
        <w:rPr>
          <w:spacing w:val="-2"/>
        </w:rPr>
        <w:t xml:space="preserve"> </w:t>
      </w:r>
      <w:r>
        <w:t>and allies in a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context</w:t>
      </w:r>
    </w:p>
    <w:p w14:paraId="0C2C72BC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" w:line="237" w:lineRule="auto"/>
        <w:ind w:right="530"/>
      </w:pP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strategic</w:t>
      </w:r>
      <w:r>
        <w:rPr>
          <w:spacing w:val="-58"/>
        </w:rPr>
        <w:t xml:space="preserve"> </w:t>
      </w:r>
      <w:r>
        <w:t>review of an organization in its full internal and external context; to develop skills in</w:t>
      </w:r>
      <w:r>
        <w:rPr>
          <w:spacing w:val="1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organizations</w:t>
      </w:r>
    </w:p>
    <w:p w14:paraId="0C2C72BD" w14:textId="77777777" w:rsidR="00011732" w:rsidRDefault="00011732">
      <w:pPr>
        <w:pStyle w:val="BodyText"/>
        <w:ind w:left="0"/>
        <w:rPr>
          <w:sz w:val="24"/>
        </w:rPr>
      </w:pPr>
    </w:p>
    <w:p w14:paraId="0C2C72BE" w14:textId="77777777" w:rsidR="00011732" w:rsidRDefault="00011732">
      <w:pPr>
        <w:pStyle w:val="BodyText"/>
        <w:spacing w:before="7"/>
        <w:ind w:left="0"/>
      </w:pPr>
    </w:p>
    <w:p w14:paraId="0C2C72BF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C0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21" w:line="237" w:lineRule="auto"/>
        <w:ind w:right="423"/>
      </w:pPr>
      <w:r>
        <w:t xml:space="preserve">Mackinnon, Anne. “Scanning the Landscape 2.0: Finding Out What's Going </w:t>
      </w:r>
      <w:proofErr w:type="gramStart"/>
      <w:r>
        <w:t>On</w:t>
      </w:r>
      <w:proofErr w:type="gramEnd"/>
      <w:r>
        <w:t xml:space="preserve"> in Your</w:t>
      </w:r>
      <w:r>
        <w:rPr>
          <w:spacing w:val="-59"/>
        </w:rPr>
        <w:t xml:space="preserve"> </w:t>
      </w:r>
      <w:r>
        <w:t>Field.”</w:t>
      </w:r>
      <w:r>
        <w:rPr>
          <w:spacing w:val="-2"/>
        </w:rPr>
        <w:t xml:space="preserve"> </w:t>
      </w:r>
      <w:r>
        <w:rPr>
          <w:i/>
        </w:rPr>
        <w:t>Grant</w:t>
      </w:r>
      <w:r>
        <w:rPr>
          <w:i/>
          <w:spacing w:val="2"/>
        </w:rPr>
        <w:t xml:space="preserve"> </w:t>
      </w:r>
      <w:r>
        <w:rPr>
          <w:i/>
        </w:rPr>
        <w:t>Craft</w:t>
      </w:r>
      <w:r>
        <w:t>:</w:t>
      </w:r>
      <w:r>
        <w:rPr>
          <w:spacing w:val="-1"/>
        </w:rPr>
        <w:t xml:space="preserve"> </w:t>
      </w:r>
      <w:r>
        <w:t>2012.</w:t>
      </w:r>
    </w:p>
    <w:p w14:paraId="0C2C72C1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4" w:line="237" w:lineRule="auto"/>
        <w:ind w:right="478"/>
      </w:pPr>
      <w:proofErr w:type="spellStart"/>
      <w:r>
        <w:t>Brandenburger</w:t>
      </w:r>
      <w:proofErr w:type="spellEnd"/>
      <w:r>
        <w:t xml:space="preserve">, Adam. “Strategy Needs Creativity.” </w:t>
      </w:r>
      <w:r>
        <w:rPr>
          <w:i/>
        </w:rPr>
        <w:t>Harvard Business Review</w:t>
      </w:r>
      <w:r>
        <w:t>: March-</w:t>
      </w:r>
      <w:r>
        <w:rPr>
          <w:spacing w:val="-59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2019.</w:t>
      </w:r>
    </w:p>
    <w:p w14:paraId="0C2C72C2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hanging="361"/>
      </w:pPr>
      <w:r>
        <w:t>Kearns,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(pp.</w:t>
      </w:r>
      <w:r>
        <w:rPr>
          <w:spacing w:val="1"/>
        </w:rPr>
        <w:t xml:space="preserve"> </w:t>
      </w:r>
      <w:r>
        <w:t>50-107).</w:t>
      </w:r>
    </w:p>
    <w:p w14:paraId="0C2C72C3" w14:textId="77777777" w:rsidR="00011732" w:rsidRDefault="007E2EFE">
      <w:pPr>
        <w:pStyle w:val="Heading2"/>
        <w:spacing w:before="2" w:line="570" w:lineRule="atLeast"/>
        <w:ind w:right="6357"/>
      </w:pPr>
      <w:r>
        <w:rPr>
          <w:color w:val="434343"/>
        </w:rPr>
        <w:t>Class 7: Putting it All Together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C4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8" w:line="269" w:lineRule="exact"/>
        <w:ind w:hanging="361"/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portfolio</w:t>
      </w:r>
      <w:r>
        <w:rPr>
          <w:spacing w:val="-2"/>
        </w:rPr>
        <w:t xml:space="preserve"> </w:t>
      </w:r>
      <w:r>
        <w:t>analysis</w:t>
      </w:r>
    </w:p>
    <w:p w14:paraId="0C2C72C5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237" w:lineRule="auto"/>
        <w:ind w:right="698"/>
      </w:pPr>
      <w:r>
        <w:t>To know how to use the MacMillan Matrix to decide which strategies to use (and not</w:t>
      </w:r>
      <w:r>
        <w:rPr>
          <w:spacing w:val="-59"/>
        </w:rPr>
        <w:t xml:space="preserve"> </w:t>
      </w:r>
      <w:r>
        <w:t>use)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organization’s divisions</w:t>
      </w:r>
      <w:r>
        <w:rPr>
          <w:spacing w:val="1"/>
        </w:rPr>
        <w:t xml:space="preserve"> </w:t>
      </w:r>
      <w:r>
        <w:t>(portfolio</w:t>
      </w:r>
      <w:r>
        <w:rPr>
          <w:spacing w:val="-1"/>
        </w:rPr>
        <w:t xml:space="preserve"> </w:t>
      </w:r>
      <w:r>
        <w:t>analysis)</w:t>
      </w:r>
    </w:p>
    <w:p w14:paraId="0C2C72C6" w14:textId="77777777" w:rsidR="00011732" w:rsidRDefault="00011732">
      <w:pPr>
        <w:pStyle w:val="BodyText"/>
        <w:spacing w:before="5"/>
        <w:ind w:left="0"/>
        <w:rPr>
          <w:sz w:val="24"/>
        </w:rPr>
      </w:pPr>
    </w:p>
    <w:p w14:paraId="0C2C72C7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C8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9" w:line="268" w:lineRule="exact"/>
        <w:ind w:hanging="361"/>
      </w:pPr>
      <w:r>
        <w:t>Kearns,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(pp.</w:t>
      </w:r>
      <w:r>
        <w:rPr>
          <w:spacing w:val="2"/>
        </w:rPr>
        <w:t xml:space="preserve"> </w:t>
      </w:r>
      <w:r>
        <w:t>108-134).</w:t>
      </w:r>
    </w:p>
    <w:p w14:paraId="0C2C72C9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67" w:lineRule="exact"/>
        <w:ind w:hanging="361"/>
      </w:pPr>
      <w:r>
        <w:t>Reeves,</w:t>
      </w:r>
      <w:r>
        <w:rPr>
          <w:spacing w:val="-5"/>
        </w:rPr>
        <w:t xml:space="preserve"> </w:t>
      </w:r>
      <w:proofErr w:type="gramStart"/>
      <w:r>
        <w:t>Martin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Ueda,</w:t>
      </w:r>
      <w:r>
        <w:rPr>
          <w:spacing w:val="-2"/>
        </w:rPr>
        <w:t xml:space="preserve"> </w:t>
      </w:r>
      <w:r>
        <w:t>Daichi.</w:t>
      </w:r>
      <w:r>
        <w:rPr>
          <w:spacing w:val="-4"/>
        </w:rPr>
        <w:t xml:space="preserve"> </w:t>
      </w:r>
      <w:r>
        <w:t>“Designing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Machines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Strategy.”</w:t>
      </w:r>
    </w:p>
    <w:p w14:paraId="0C2C72CA" w14:textId="77777777" w:rsidR="00011732" w:rsidRDefault="007E2EFE">
      <w:pPr>
        <w:spacing w:line="252" w:lineRule="exact"/>
        <w:ind w:left="940"/>
      </w:pPr>
      <w:r>
        <w:rPr>
          <w:i/>
        </w:rPr>
        <w:t>Harvard</w:t>
      </w:r>
      <w:r>
        <w:rPr>
          <w:i/>
          <w:spacing w:val="-2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t>: April</w:t>
      </w:r>
      <w:r>
        <w:rPr>
          <w:spacing w:val="-3"/>
        </w:rPr>
        <w:t xml:space="preserve"> </w:t>
      </w:r>
      <w:r>
        <w:t>2016.</w:t>
      </w:r>
    </w:p>
    <w:p w14:paraId="0C2C72CB" w14:textId="77777777" w:rsidR="00011732" w:rsidRDefault="007E2EFE">
      <w:pPr>
        <w:pStyle w:val="Heading2"/>
        <w:spacing w:before="6" w:line="570" w:lineRule="atLeast"/>
        <w:ind w:right="6760"/>
      </w:pPr>
      <w:r>
        <w:rPr>
          <w:color w:val="434343"/>
        </w:rPr>
        <w:t>Class 8: Growth Strategies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CC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7" w:line="271" w:lineRule="auto"/>
        <w:ind w:right="268"/>
      </w:pPr>
      <w:r>
        <w:t>To be able to assess the potential and desirability of organizational growth in terms of its</w:t>
      </w:r>
      <w:r>
        <w:rPr>
          <w:spacing w:val="-59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for organization</w:t>
      </w:r>
      <w:r>
        <w:rPr>
          <w:spacing w:val="-1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effectiveness</w:t>
      </w:r>
    </w:p>
    <w:p w14:paraId="0C2C72CD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5" w:line="273" w:lineRule="auto"/>
        <w:ind w:right="748"/>
      </w:pPr>
      <w:r>
        <w:t>To explore the implications of alternative growth strategies in terms of resource and</w:t>
      </w:r>
      <w:r>
        <w:rPr>
          <w:spacing w:val="-59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viability</w:t>
      </w:r>
    </w:p>
    <w:p w14:paraId="0C2C72CE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71" w:lineRule="auto"/>
        <w:ind w:right="808"/>
      </w:pPr>
      <w:r>
        <w:t>Guest Lecturer: Scott Edelman, CFO, Burke Rehabilitation Hospital to speak about</w:t>
      </w:r>
      <w:r>
        <w:rPr>
          <w:spacing w:val="-59"/>
        </w:rPr>
        <w:t xml:space="preserve"> </w:t>
      </w:r>
      <w:r>
        <w:t>“Healthcare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Thrones”</w:t>
      </w:r>
    </w:p>
    <w:p w14:paraId="0C2C72CF" w14:textId="77777777" w:rsidR="00011732" w:rsidRDefault="00011732">
      <w:pPr>
        <w:pStyle w:val="BodyText"/>
        <w:spacing w:before="10"/>
        <w:ind w:left="0"/>
        <w:rPr>
          <w:sz w:val="24"/>
        </w:rPr>
      </w:pPr>
    </w:p>
    <w:p w14:paraId="0C2C72D0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D1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9" w:line="269" w:lineRule="exact"/>
        <w:ind w:hanging="361"/>
      </w:pPr>
      <w:r>
        <w:t>Bradley, Chapter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(pp.</w:t>
      </w:r>
      <w:r>
        <w:rPr>
          <w:spacing w:val="-4"/>
        </w:rPr>
        <w:t xml:space="preserve"> </w:t>
      </w:r>
      <w:r>
        <w:t>57-74).</w:t>
      </w:r>
    </w:p>
    <w:p w14:paraId="0C2C72D2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68" w:lineRule="exact"/>
        <w:ind w:hanging="361"/>
      </w:pPr>
      <w:r>
        <w:t>Bradley, Chapter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(pp.</w:t>
      </w:r>
      <w:r>
        <w:rPr>
          <w:spacing w:val="-3"/>
        </w:rPr>
        <w:t xml:space="preserve"> </w:t>
      </w:r>
      <w:r>
        <w:t>93-114).</w:t>
      </w:r>
    </w:p>
    <w:p w14:paraId="0C2C72D3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68" w:lineRule="exact"/>
        <w:ind w:hanging="361"/>
      </w:pPr>
      <w:r>
        <w:t>Kearns,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(135-161).</w:t>
      </w:r>
    </w:p>
    <w:p w14:paraId="0C2C72D4" w14:textId="77777777" w:rsidR="00011732" w:rsidRDefault="00011732">
      <w:pPr>
        <w:spacing w:line="268" w:lineRule="exact"/>
        <w:sectPr w:rsidR="00011732">
          <w:pgSz w:w="12240" w:h="15840"/>
          <w:pgMar w:top="1360" w:right="1220" w:bottom="980" w:left="1220" w:header="0" w:footer="785" w:gutter="0"/>
          <w:cols w:space="720"/>
        </w:sectPr>
      </w:pPr>
    </w:p>
    <w:p w14:paraId="0C2C72D5" w14:textId="77777777" w:rsidR="00011732" w:rsidRDefault="007E2EFE">
      <w:pPr>
        <w:pStyle w:val="Heading2"/>
        <w:spacing w:before="83"/>
      </w:pPr>
      <w:r>
        <w:rPr>
          <w:color w:val="434343"/>
        </w:rPr>
        <w:lastRenderedPageBreak/>
        <w:t>Class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9: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Retrenchment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Strategies</w:t>
      </w:r>
    </w:p>
    <w:p w14:paraId="0C2C72D6" w14:textId="77777777" w:rsidR="00011732" w:rsidRDefault="00011732">
      <w:pPr>
        <w:pStyle w:val="BodyText"/>
        <w:spacing w:before="7"/>
        <w:ind w:left="0"/>
        <w:rPr>
          <w:b/>
          <w:sz w:val="27"/>
        </w:rPr>
      </w:pPr>
    </w:p>
    <w:p w14:paraId="0C2C72D7" w14:textId="77777777" w:rsidR="00011732" w:rsidRDefault="007E2EFE">
      <w:pPr>
        <w:ind w:left="220"/>
        <w:rPr>
          <w:b/>
        </w:rPr>
      </w:pPr>
      <w:r>
        <w:rPr>
          <w:b/>
          <w:color w:val="666666"/>
        </w:rPr>
        <w:t>Learning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objectives</w:t>
      </w:r>
    </w:p>
    <w:p w14:paraId="0C2C72D8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4" w:line="273" w:lineRule="auto"/>
        <w:ind w:right="321"/>
      </w:pPr>
      <w:r>
        <w:t>To understand the essential need for clarity of vision in developing strategic options and</w:t>
      </w:r>
      <w:r>
        <w:rPr>
          <w:spacing w:val="-60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retrenchment</w:t>
      </w:r>
    </w:p>
    <w:p w14:paraId="0C2C72D9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/>
        <w:ind w:hanging="361"/>
      </w:pP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approaches to</w:t>
      </w:r>
      <w:r>
        <w:rPr>
          <w:spacing w:val="-3"/>
        </w:rPr>
        <w:t xml:space="preserve"> </w:t>
      </w:r>
      <w:r>
        <w:t>retrenchment,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tactics</w:t>
      </w:r>
    </w:p>
    <w:p w14:paraId="0C2C72DA" w14:textId="77777777" w:rsidR="00011732" w:rsidRDefault="00011732">
      <w:pPr>
        <w:pStyle w:val="BodyText"/>
        <w:spacing w:before="6"/>
        <w:ind w:left="0"/>
        <w:rPr>
          <w:sz w:val="27"/>
        </w:rPr>
      </w:pPr>
    </w:p>
    <w:p w14:paraId="0C2C72DB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DC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9" w:line="268" w:lineRule="exact"/>
        <w:ind w:hanging="361"/>
      </w:pPr>
      <w:r>
        <w:t>Bradley,</w:t>
      </w:r>
      <w:r>
        <w:rPr>
          <w:spacing w:val="-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(pp.</w:t>
      </w:r>
      <w:r>
        <w:rPr>
          <w:spacing w:val="-4"/>
        </w:rPr>
        <w:t xml:space="preserve"> </w:t>
      </w:r>
      <w:r>
        <w:t>115-142).</w:t>
      </w:r>
    </w:p>
    <w:p w14:paraId="0C2C72DD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68" w:lineRule="exact"/>
        <w:ind w:hanging="361"/>
      </w:pPr>
      <w:r>
        <w:t>Kearns,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(pp.</w:t>
      </w:r>
      <w:r>
        <w:rPr>
          <w:spacing w:val="1"/>
        </w:rPr>
        <w:t xml:space="preserve"> </w:t>
      </w:r>
      <w:r>
        <w:t>162-217).</w:t>
      </w:r>
    </w:p>
    <w:p w14:paraId="0C2C72DE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7"/>
        <w:ind w:hanging="361"/>
      </w:pPr>
      <w:r>
        <w:t>Kearns,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(pp. 218-240).</w:t>
      </w:r>
    </w:p>
    <w:p w14:paraId="0C2C72DF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6" w:line="271" w:lineRule="auto"/>
        <w:ind w:right="234"/>
      </w:pPr>
      <w:r>
        <w:t xml:space="preserve">Lynch, Rick and </w:t>
      </w:r>
      <w:proofErr w:type="spellStart"/>
      <w:r>
        <w:t>Galeota</w:t>
      </w:r>
      <w:proofErr w:type="spellEnd"/>
      <w:r>
        <w:t>, Jay. “4 Ways to Pressure-Test Strategic Decisions, Inspired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 xml:space="preserve">Military.” </w:t>
      </w:r>
      <w:r>
        <w:rPr>
          <w:i/>
        </w:rPr>
        <w:t>Harvard Business Review</w:t>
      </w:r>
      <w:r>
        <w:t>:</w:t>
      </w:r>
      <w:r>
        <w:rPr>
          <w:spacing w:val="-1"/>
        </w:rPr>
        <w:t xml:space="preserve"> </w:t>
      </w:r>
      <w:r>
        <w:t>October 2018.</w:t>
      </w:r>
    </w:p>
    <w:p w14:paraId="0C2C72E0" w14:textId="77777777" w:rsidR="00011732" w:rsidRDefault="007E2EFE">
      <w:pPr>
        <w:pStyle w:val="Heading2"/>
        <w:spacing w:before="12" w:line="570" w:lineRule="atLeast"/>
        <w:ind w:right="6014"/>
      </w:pPr>
      <w:r>
        <w:rPr>
          <w:color w:val="434343"/>
        </w:rPr>
        <w:t>Class 10: Collaborative Strategies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E1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5" w:line="273" w:lineRule="auto"/>
        <w:ind w:right="356"/>
      </w:pPr>
      <w:r>
        <w:t>To be able to identify and balance multiple external and internal stakeholder interests in</w:t>
      </w:r>
      <w:r>
        <w:rPr>
          <w:spacing w:val="-59"/>
        </w:rPr>
        <w:t xml:space="preserve"> </w:t>
      </w:r>
      <w:r>
        <w:t>forming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managing strategic</w:t>
      </w:r>
      <w:r>
        <w:rPr>
          <w:spacing w:val="1"/>
        </w:rPr>
        <w:t xml:space="preserve"> </w:t>
      </w:r>
      <w:r>
        <w:t>alliances</w:t>
      </w:r>
    </w:p>
    <w:p w14:paraId="0C2C72E2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71" w:lineRule="auto"/>
        <w:ind w:right="1272"/>
      </w:pPr>
      <w:r>
        <w:t>To understand the dynamics of collaborative strategies over time; to know key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 challenges and options to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them</w:t>
      </w:r>
    </w:p>
    <w:p w14:paraId="0C2C72E3" w14:textId="77777777" w:rsidR="00011732" w:rsidRDefault="00011732">
      <w:pPr>
        <w:pStyle w:val="BodyText"/>
        <w:spacing w:before="1"/>
        <w:ind w:left="0"/>
        <w:rPr>
          <w:sz w:val="25"/>
        </w:rPr>
      </w:pPr>
    </w:p>
    <w:p w14:paraId="0C2C72E4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E5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6" w:line="271" w:lineRule="auto"/>
        <w:ind w:right="991"/>
      </w:pPr>
      <w:r>
        <w:t xml:space="preserve">Dye, Renee and </w:t>
      </w:r>
      <w:proofErr w:type="spellStart"/>
      <w:r>
        <w:t>Sibony</w:t>
      </w:r>
      <w:proofErr w:type="spellEnd"/>
      <w:r>
        <w:t xml:space="preserve"> Olivier. “How to Improve Strategic Planning?”. </w:t>
      </w:r>
      <w:r>
        <w:rPr>
          <w:i/>
        </w:rPr>
        <w:t>McKinsey</w:t>
      </w:r>
      <w:r>
        <w:rPr>
          <w:i/>
          <w:spacing w:val="-59"/>
        </w:rPr>
        <w:t xml:space="preserve"> </w:t>
      </w:r>
      <w:r>
        <w:rPr>
          <w:i/>
        </w:rPr>
        <w:t>Quarterly</w:t>
      </w:r>
      <w:r>
        <w:t>:</w:t>
      </w:r>
      <w:r>
        <w:rPr>
          <w:spacing w:val="1"/>
        </w:rPr>
        <w:t xml:space="preserve"> </w:t>
      </w:r>
      <w:r>
        <w:t>2007.</w:t>
      </w:r>
    </w:p>
    <w:p w14:paraId="0C2C72E6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7"/>
        <w:ind w:hanging="361"/>
      </w:pPr>
      <w:r>
        <w:t>Kearns,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(pp.</w:t>
      </w:r>
      <w:r>
        <w:rPr>
          <w:spacing w:val="2"/>
        </w:rPr>
        <w:t xml:space="preserve"> </w:t>
      </w:r>
      <w:r>
        <w:t>241-270).</w:t>
      </w:r>
    </w:p>
    <w:p w14:paraId="0C2C72E7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6" w:line="271" w:lineRule="auto"/>
        <w:ind w:right="315"/>
      </w:pPr>
      <w:r>
        <w:t xml:space="preserve">Longoria, Richard. “Is Inter-organizational Collaboration Always a Good Thing?” </w:t>
      </w:r>
      <w:r>
        <w:rPr>
          <w:i/>
        </w:rPr>
        <w:t>Journal</w:t>
      </w:r>
      <w:r>
        <w:rPr>
          <w:i/>
          <w:spacing w:val="-59"/>
        </w:rPr>
        <w:t xml:space="preserve"> </w:t>
      </w:r>
      <w:r>
        <w:rPr>
          <w:i/>
        </w:rPr>
        <w:t>of Sociology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Welfare</w:t>
      </w:r>
      <w:r>
        <w:t>:</w:t>
      </w:r>
      <w:r>
        <w:rPr>
          <w:spacing w:val="2"/>
        </w:rPr>
        <w:t xml:space="preserve"> </w:t>
      </w:r>
      <w:r>
        <w:t>September</w:t>
      </w:r>
      <w:r>
        <w:rPr>
          <w:spacing w:val="2"/>
        </w:rPr>
        <w:t xml:space="preserve"> </w:t>
      </w:r>
      <w:r>
        <w:t>2005.</w:t>
      </w:r>
    </w:p>
    <w:p w14:paraId="0C2C72E8" w14:textId="77777777" w:rsidR="00011732" w:rsidRDefault="007E2EFE">
      <w:pPr>
        <w:pStyle w:val="Heading2"/>
        <w:spacing w:before="12" w:line="570" w:lineRule="atLeast"/>
        <w:ind w:right="3351"/>
      </w:pPr>
      <w:r>
        <w:rPr>
          <w:color w:val="434343"/>
        </w:rPr>
        <w:t>Class 11: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Strategic Plan and Management Systems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E9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5" w:line="273" w:lineRule="auto"/>
        <w:ind w:right="234"/>
      </w:pPr>
      <w:r>
        <w:t>To examine the ‘stepdown’ process from mission to operations and to be able to develop</w:t>
      </w:r>
      <w:r>
        <w:rPr>
          <w:spacing w:val="-59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indicators</w:t>
      </w:r>
    </w:p>
    <w:p w14:paraId="0C2C72EA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71" w:lineRule="auto"/>
        <w:ind w:right="807"/>
      </w:pPr>
      <w:r>
        <w:t>To be able to understand and use the balanced scorecard as a performance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</w:p>
    <w:p w14:paraId="0C2C72EB" w14:textId="77777777" w:rsidR="00011732" w:rsidRDefault="00011732">
      <w:pPr>
        <w:pStyle w:val="BodyText"/>
        <w:spacing w:before="1"/>
        <w:ind w:left="0"/>
        <w:rPr>
          <w:sz w:val="25"/>
        </w:rPr>
      </w:pPr>
    </w:p>
    <w:p w14:paraId="0C2C72EC" w14:textId="77777777" w:rsidR="00011732" w:rsidRDefault="007E2EFE">
      <w:pPr>
        <w:pStyle w:val="Heading2"/>
      </w:pPr>
      <w:r>
        <w:rPr>
          <w:color w:val="666666"/>
        </w:rPr>
        <w:t>Readings</w:t>
      </w:r>
    </w:p>
    <w:p w14:paraId="0C2C72ED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7" w:line="271" w:lineRule="auto"/>
        <w:ind w:right="504"/>
      </w:pPr>
      <w:r>
        <w:t>Kaplan, Robert S. and Norton, David P. “Using the Balanced Scorecard as a Strategic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System.”</w:t>
      </w:r>
      <w:r>
        <w:rPr>
          <w:spacing w:val="2"/>
        </w:rPr>
        <w:t xml:space="preserve"> </w:t>
      </w:r>
      <w:r>
        <w:rPr>
          <w:i/>
        </w:rPr>
        <w:t>Harvard</w:t>
      </w:r>
      <w:r>
        <w:rPr>
          <w:i/>
          <w:spacing w:val="-2"/>
        </w:rPr>
        <w:t xml:space="preserve"> </w:t>
      </w:r>
      <w:r>
        <w:rPr>
          <w:i/>
        </w:rPr>
        <w:t>Business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:</w:t>
      </w:r>
      <w:r>
        <w:rPr>
          <w:spacing w:val="-2"/>
        </w:rPr>
        <w:t xml:space="preserve"> </w:t>
      </w:r>
      <w:r>
        <w:t>1996.</w:t>
      </w:r>
    </w:p>
    <w:p w14:paraId="0C2C72EE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5" w:line="273" w:lineRule="auto"/>
        <w:ind w:right="527"/>
      </w:pPr>
      <w:r>
        <w:t xml:space="preserve">Kurtzman, Joel. "Is your company off course? Now you can find out why". </w:t>
      </w:r>
      <w:r>
        <w:rPr>
          <w:i/>
        </w:rPr>
        <w:t>Fortune</w:t>
      </w:r>
      <w:r>
        <w:t>: 17</w:t>
      </w:r>
      <w:r>
        <w:rPr>
          <w:spacing w:val="-59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1997.</w:t>
      </w:r>
    </w:p>
    <w:p w14:paraId="0C2C72EF" w14:textId="77777777" w:rsidR="00011732" w:rsidRDefault="00011732">
      <w:pPr>
        <w:spacing w:line="273" w:lineRule="auto"/>
        <w:sectPr w:rsidR="00011732">
          <w:pgSz w:w="12240" w:h="15840"/>
          <w:pgMar w:top="1360" w:right="1220" w:bottom="980" w:left="1220" w:header="0" w:footer="785" w:gutter="0"/>
          <w:cols w:space="720"/>
        </w:sectPr>
      </w:pPr>
    </w:p>
    <w:p w14:paraId="0C2C72F0" w14:textId="77777777" w:rsidR="00011732" w:rsidRDefault="007E2EFE">
      <w:pPr>
        <w:pStyle w:val="Heading2"/>
        <w:spacing w:before="80"/>
      </w:pPr>
      <w:r>
        <w:lastRenderedPageBreak/>
        <w:t>Class</w:t>
      </w:r>
      <w:r>
        <w:rPr>
          <w:spacing w:val="-1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</w:p>
    <w:p w14:paraId="0C2C72F1" w14:textId="77777777" w:rsidR="00011732" w:rsidRDefault="00011732">
      <w:pPr>
        <w:pStyle w:val="BodyText"/>
        <w:spacing w:before="8"/>
        <w:ind w:left="0"/>
        <w:rPr>
          <w:b/>
          <w:sz w:val="27"/>
        </w:rPr>
      </w:pPr>
    </w:p>
    <w:p w14:paraId="0C2C72F2" w14:textId="77777777" w:rsidR="00011732" w:rsidRDefault="007E2EFE">
      <w:pPr>
        <w:ind w:left="220"/>
        <w:rPr>
          <w:b/>
        </w:rPr>
      </w:pPr>
      <w:r>
        <w:rPr>
          <w:b/>
          <w:color w:val="666666"/>
        </w:rPr>
        <w:t>Learning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objectives</w:t>
      </w:r>
    </w:p>
    <w:p w14:paraId="0C2C72F3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6" w:line="273" w:lineRule="auto"/>
        <w:ind w:right="956"/>
      </w:pPr>
      <w:r>
        <w:t>To appreciate the challenges in translating broad concepts and grand visions into</w:t>
      </w:r>
      <w:r>
        <w:rPr>
          <w:spacing w:val="-59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‘on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ground’,</w:t>
      </w:r>
      <w:r>
        <w:rPr>
          <w:spacing w:val="1"/>
        </w:rPr>
        <w:t xml:space="preserve"> </w:t>
      </w:r>
      <w:r>
        <w:t>especially 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resistance</w:t>
      </w:r>
    </w:p>
    <w:p w14:paraId="0C2C72F4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/>
        <w:ind w:hanging="361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issues of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politics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</w:p>
    <w:p w14:paraId="0C2C72F5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5"/>
        <w:ind w:hanging="361"/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 social</w:t>
      </w:r>
      <w:r>
        <w:rPr>
          <w:spacing w:val="-2"/>
        </w:rPr>
        <w:t xml:space="preserve"> </w:t>
      </w:r>
      <w:r>
        <w:t>networks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change</w:t>
      </w:r>
    </w:p>
    <w:p w14:paraId="0C2C72F6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8"/>
        <w:ind w:hanging="361"/>
      </w:pP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 to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them</w:t>
      </w:r>
    </w:p>
    <w:p w14:paraId="0C2C72F7" w14:textId="77777777" w:rsidR="00011732" w:rsidRDefault="00011732">
      <w:pPr>
        <w:pStyle w:val="BodyText"/>
        <w:spacing w:before="6"/>
        <w:ind w:left="0"/>
        <w:rPr>
          <w:sz w:val="27"/>
        </w:rPr>
      </w:pPr>
    </w:p>
    <w:p w14:paraId="0C2C72F8" w14:textId="77777777" w:rsidR="00011732" w:rsidRDefault="007E2EFE">
      <w:pPr>
        <w:pStyle w:val="Heading2"/>
        <w:spacing w:before="1"/>
      </w:pPr>
      <w:r>
        <w:rPr>
          <w:color w:val="666666"/>
        </w:rPr>
        <w:t>Readings</w:t>
      </w:r>
    </w:p>
    <w:p w14:paraId="0C2C72F9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8" w:line="269" w:lineRule="exact"/>
        <w:ind w:hanging="361"/>
      </w:pPr>
      <w:r>
        <w:t>Bradley, Chapter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(pp.</w:t>
      </w:r>
      <w:r>
        <w:rPr>
          <w:spacing w:val="-4"/>
        </w:rPr>
        <w:t xml:space="preserve"> </w:t>
      </w:r>
      <w:r>
        <w:t>173-200).</w:t>
      </w:r>
    </w:p>
    <w:p w14:paraId="0C2C72FA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69" w:lineRule="exact"/>
        <w:ind w:hanging="361"/>
      </w:pPr>
      <w:r>
        <w:t>Kearns,</w:t>
      </w:r>
      <w:r>
        <w:rPr>
          <w:spacing w:val="-4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(pp.</w:t>
      </w:r>
      <w:r>
        <w:rPr>
          <w:spacing w:val="-3"/>
        </w:rPr>
        <w:t xml:space="preserve"> </w:t>
      </w:r>
      <w:r>
        <w:t>317-326).</w:t>
      </w:r>
    </w:p>
    <w:p w14:paraId="0C2C72FB" w14:textId="77777777" w:rsidR="00011732" w:rsidRDefault="007E2EFE">
      <w:pPr>
        <w:pStyle w:val="Heading2"/>
        <w:spacing w:before="2" w:line="570" w:lineRule="atLeast"/>
        <w:ind w:right="5085"/>
      </w:pPr>
      <w:r>
        <w:rPr>
          <w:color w:val="434343"/>
        </w:rPr>
        <w:t>Class 13: Board of Directors Presentations</w:t>
      </w:r>
      <w:r>
        <w:rPr>
          <w:color w:val="434343"/>
          <w:spacing w:val="-59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objectives</w:t>
      </w:r>
    </w:p>
    <w:p w14:paraId="0C2C72FC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15"/>
        <w:ind w:hanging="361"/>
      </w:pPr>
      <w:r>
        <w:t>To</w:t>
      </w:r>
      <w:r>
        <w:rPr>
          <w:spacing w:val="-3"/>
        </w:rPr>
        <w:t xml:space="preserve"> </w:t>
      </w:r>
      <w:r>
        <w:t>synthesize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semester’s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real-life</w:t>
      </w:r>
      <w:r>
        <w:rPr>
          <w:spacing w:val="-3"/>
        </w:rPr>
        <w:t xml:space="preserve"> </w:t>
      </w:r>
      <w:r>
        <w:t>situations</w:t>
      </w:r>
    </w:p>
    <w:p w14:paraId="0C2C72FD" w14:textId="77777777" w:rsidR="00011732" w:rsidRDefault="007E2EFE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8"/>
        <w:ind w:hanging="361"/>
      </w:pPr>
      <w:r>
        <w:t>To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</w:t>
      </w:r>
    </w:p>
    <w:p w14:paraId="0C2C72FE" w14:textId="77777777" w:rsidR="00011732" w:rsidRDefault="00011732">
      <w:pPr>
        <w:pStyle w:val="BodyText"/>
        <w:spacing w:before="1"/>
        <w:ind w:left="0"/>
        <w:rPr>
          <w:sz w:val="31"/>
        </w:rPr>
      </w:pPr>
    </w:p>
    <w:p w14:paraId="0C2C72FF" w14:textId="77777777" w:rsidR="00011732" w:rsidRDefault="007E2EFE">
      <w:pPr>
        <w:ind w:left="220"/>
        <w:rPr>
          <w:b/>
        </w:rPr>
      </w:pPr>
      <w:r>
        <w:rPr>
          <w:b/>
          <w:color w:val="434343"/>
        </w:rPr>
        <w:t>Class</w:t>
      </w:r>
      <w:r>
        <w:rPr>
          <w:b/>
          <w:color w:val="434343"/>
          <w:spacing w:val="-2"/>
        </w:rPr>
        <w:t xml:space="preserve"> </w:t>
      </w:r>
      <w:r>
        <w:rPr>
          <w:b/>
          <w:color w:val="434343"/>
        </w:rPr>
        <w:t>14: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Board</w:t>
      </w:r>
      <w:r>
        <w:rPr>
          <w:b/>
          <w:color w:val="434343"/>
          <w:spacing w:val="-4"/>
        </w:rPr>
        <w:t xml:space="preserve"> </w:t>
      </w:r>
      <w:r>
        <w:rPr>
          <w:b/>
          <w:color w:val="434343"/>
        </w:rPr>
        <w:t>of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Directors</w:t>
      </w:r>
      <w:r>
        <w:rPr>
          <w:b/>
          <w:color w:val="434343"/>
          <w:spacing w:val="-1"/>
        </w:rPr>
        <w:t xml:space="preserve"> </w:t>
      </w:r>
      <w:r>
        <w:rPr>
          <w:b/>
          <w:color w:val="434343"/>
        </w:rPr>
        <w:t>Presentations</w:t>
      </w:r>
      <w:r>
        <w:rPr>
          <w:b/>
          <w:color w:val="434343"/>
          <w:spacing w:val="-2"/>
        </w:rPr>
        <w:t xml:space="preserve"> </w:t>
      </w:r>
      <w:r>
        <w:rPr>
          <w:b/>
          <w:color w:val="434343"/>
        </w:rPr>
        <w:t>(Cont’d.)</w:t>
      </w:r>
    </w:p>
    <w:p w14:paraId="0C2C7300" w14:textId="77777777" w:rsidR="00011732" w:rsidRDefault="00011732">
      <w:pPr>
        <w:pStyle w:val="BodyText"/>
        <w:spacing w:before="6"/>
        <w:ind w:left="0"/>
        <w:rPr>
          <w:b/>
          <w:sz w:val="34"/>
        </w:rPr>
      </w:pPr>
    </w:p>
    <w:p w14:paraId="0C2C7301" w14:textId="77777777" w:rsidR="00011732" w:rsidRDefault="007E2EFE">
      <w:pPr>
        <w:pStyle w:val="Heading1"/>
      </w:pPr>
      <w:r>
        <w:t>Academic</w:t>
      </w:r>
      <w:r>
        <w:rPr>
          <w:spacing w:val="-3"/>
        </w:rPr>
        <w:t xml:space="preserve"> </w:t>
      </w:r>
      <w:r>
        <w:t>Integrity</w:t>
      </w:r>
    </w:p>
    <w:p w14:paraId="0C2C7302" w14:textId="77777777" w:rsidR="00011732" w:rsidRDefault="007E2EFE">
      <w:pPr>
        <w:pStyle w:val="BodyText"/>
        <w:spacing w:before="175" w:line="276" w:lineRule="auto"/>
        <w:ind w:left="220" w:right="290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 xml:space="preserve">are required to read and abide by </w:t>
      </w:r>
      <w:hyperlink r:id="rId12">
        <w:r>
          <w:rPr>
            <w:color w:val="0000FF"/>
            <w:u w:val="single" w:color="0000FF"/>
          </w:rPr>
          <w:t>Wagner’s Academic Code</w:t>
        </w:r>
      </w:hyperlink>
      <w:r>
        <w:t>. All Wagner students have already</w:t>
      </w:r>
      <w:r>
        <w:rPr>
          <w:spacing w:val="-59"/>
        </w:rPr>
        <w:t xml:space="preserve"> </w:t>
      </w:r>
      <w:r>
        <w:t xml:space="preserve">read and signed the </w:t>
      </w:r>
      <w:hyperlink r:id="rId13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Plagiarism of any form will not be tolerated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students in this class are expected to report violations to me. </w:t>
      </w:r>
      <w:r>
        <w:t>If any student in 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consult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me.</w:t>
      </w:r>
    </w:p>
    <w:p w14:paraId="0C2C7303" w14:textId="77777777" w:rsidR="00011732" w:rsidRDefault="00011732">
      <w:pPr>
        <w:pStyle w:val="BodyText"/>
        <w:spacing w:before="3"/>
        <w:ind w:left="0"/>
        <w:rPr>
          <w:sz w:val="31"/>
        </w:rPr>
      </w:pPr>
    </w:p>
    <w:p w14:paraId="0C2C7304" w14:textId="77777777" w:rsidR="00011732" w:rsidRDefault="007E2EFE">
      <w:pPr>
        <w:pStyle w:val="Heading1"/>
        <w:spacing w:line="276" w:lineRule="auto"/>
        <w:ind w:right="509"/>
      </w:pPr>
      <w:r>
        <w:t>Henry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Lucy 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8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NYU</w:t>
      </w:r>
    </w:p>
    <w:p w14:paraId="0C2C7305" w14:textId="77777777" w:rsidR="00011732" w:rsidRDefault="007E2EFE">
      <w:pPr>
        <w:pStyle w:val="BodyText"/>
        <w:spacing w:before="121" w:line="276" w:lineRule="auto"/>
        <w:ind w:left="220" w:right="373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4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t>and click on the “Reasonable</w:t>
      </w:r>
      <w:r>
        <w:rPr>
          <w:spacing w:val="1"/>
        </w:rPr>
        <w:t xml:space="preserve"> </w:t>
      </w:r>
      <w:r>
        <w:t>Accommodations and How to Register” tab, or you can call or email CSD at (212-998-4980 or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mosescsd@nyu.edu</w:t>
        </w:r>
      </w:hyperlink>
      <w:r>
        <w:t>) for information. Students who are requesting academic accommodations</w:t>
      </w:r>
      <w:r>
        <w:rPr>
          <w:spacing w:val="-59"/>
        </w:rPr>
        <w:t xml:space="preserve"> </w:t>
      </w:r>
      <w:r>
        <w:t>are strongly advised to reach out to the Moses Center as early as possible in the semester for</w:t>
      </w:r>
      <w:r>
        <w:rPr>
          <w:spacing w:val="1"/>
        </w:rPr>
        <w:t xml:space="preserve"> </w:t>
      </w:r>
      <w:r>
        <w:t>assistance.</w:t>
      </w:r>
    </w:p>
    <w:p w14:paraId="0C2C7306" w14:textId="77777777" w:rsidR="00011732" w:rsidRDefault="00011732">
      <w:pPr>
        <w:spacing w:line="276" w:lineRule="auto"/>
        <w:sectPr w:rsidR="00011732">
          <w:pgSz w:w="12240" w:h="15840"/>
          <w:pgMar w:top="1360" w:right="1220" w:bottom="980" w:left="1220" w:header="0" w:footer="785" w:gutter="0"/>
          <w:cols w:space="720"/>
        </w:sectPr>
      </w:pPr>
    </w:p>
    <w:p w14:paraId="0C2C7307" w14:textId="77777777" w:rsidR="00011732" w:rsidRDefault="007E2EFE">
      <w:pPr>
        <w:pStyle w:val="Heading1"/>
        <w:spacing w:before="60"/>
      </w:pPr>
      <w:r>
        <w:lastRenderedPageBreak/>
        <w:t>NYU’s</w:t>
      </w:r>
      <w:r>
        <w:rPr>
          <w:spacing w:val="-5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</w:p>
    <w:p w14:paraId="0C2C7308" w14:textId="77777777" w:rsidR="00011732" w:rsidRDefault="00075A1B">
      <w:pPr>
        <w:pStyle w:val="BodyText"/>
        <w:spacing w:before="175" w:line="276" w:lineRule="auto"/>
        <w:ind w:left="220" w:right="401"/>
      </w:pPr>
      <w:hyperlink r:id="rId17">
        <w:r w:rsidR="007E2EFE">
          <w:rPr>
            <w:color w:val="0000FF"/>
            <w:u w:val="single" w:color="0000FF"/>
          </w:rPr>
          <w:t>NYU’s Calendar Policy on Religious Holidays</w:t>
        </w:r>
        <w:r w:rsidR="007E2EFE">
          <w:rPr>
            <w:color w:val="0000FF"/>
          </w:rPr>
          <w:t xml:space="preserve"> </w:t>
        </w:r>
      </w:hyperlink>
      <w:r w:rsidR="007E2EFE">
        <w:t>states that members of any religious group may,</w:t>
      </w:r>
      <w:r w:rsidR="007E2EFE">
        <w:rPr>
          <w:spacing w:val="-59"/>
        </w:rPr>
        <w:t xml:space="preserve"> </w:t>
      </w:r>
      <w:r w:rsidR="007E2EFE">
        <w:t>without penalty, absent themselves from classes when required in compliance with their</w:t>
      </w:r>
      <w:r w:rsidR="007E2EFE">
        <w:rPr>
          <w:spacing w:val="1"/>
        </w:rPr>
        <w:t xml:space="preserve"> </w:t>
      </w:r>
      <w:r w:rsidR="007E2EFE">
        <w:t>religious obligations. Please notify me in advance of religious holidays that might coincide with</w:t>
      </w:r>
      <w:r w:rsidR="007E2EFE">
        <w:rPr>
          <w:spacing w:val="-59"/>
        </w:rPr>
        <w:t xml:space="preserve"> </w:t>
      </w:r>
      <w:r w:rsidR="007E2EFE">
        <w:t>exams</w:t>
      </w:r>
      <w:r w:rsidR="007E2EFE">
        <w:rPr>
          <w:spacing w:val="-3"/>
        </w:rPr>
        <w:t xml:space="preserve"> </w:t>
      </w:r>
      <w:r w:rsidR="007E2EFE">
        <w:t>to</w:t>
      </w:r>
      <w:r w:rsidR="007E2EFE">
        <w:rPr>
          <w:spacing w:val="-2"/>
        </w:rPr>
        <w:t xml:space="preserve"> </w:t>
      </w:r>
      <w:r w:rsidR="007E2EFE">
        <w:t>schedule</w:t>
      </w:r>
      <w:r w:rsidR="007E2EFE">
        <w:rPr>
          <w:spacing w:val="-2"/>
        </w:rPr>
        <w:t xml:space="preserve"> </w:t>
      </w:r>
      <w:r w:rsidR="007E2EFE">
        <w:t>mutually</w:t>
      </w:r>
      <w:r w:rsidR="007E2EFE">
        <w:rPr>
          <w:spacing w:val="1"/>
        </w:rPr>
        <w:t xml:space="preserve"> </w:t>
      </w:r>
      <w:r w:rsidR="007E2EFE">
        <w:t>acceptable alternatives.</w:t>
      </w:r>
    </w:p>
    <w:sectPr w:rsidR="00011732">
      <w:pgSz w:w="12240" w:h="15840"/>
      <w:pgMar w:top="1380" w:right="1220" w:bottom="980" w:left="122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7310" w14:textId="77777777" w:rsidR="00BF5E9A" w:rsidRDefault="007E2EFE">
      <w:r>
        <w:separator/>
      </w:r>
    </w:p>
  </w:endnote>
  <w:endnote w:type="continuationSeparator" w:id="0">
    <w:p w14:paraId="0C2C7312" w14:textId="77777777" w:rsidR="00BF5E9A" w:rsidRDefault="007E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730B" w14:textId="66E520A9" w:rsidR="00011732" w:rsidRDefault="007E2EFE" w:rsidP="00075A1B">
    <w:pPr>
      <w:pStyle w:val="BodyText"/>
      <w:spacing w:line="14" w:lineRule="auto"/>
      <w:ind w:left="0"/>
      <w:jc w:val="center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0C2C730C" wp14:editId="165222DE">
              <wp:extent cx="633730" cy="196215"/>
              <wp:effectExtent l="0" t="0" r="13970" b="13335"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C730D" w14:textId="77777777" w:rsidR="00011732" w:rsidRDefault="007E2EF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2C73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49.9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" filled="f" stroked="f">
              <v:textbox inset="0,0,0,0">
                <w:txbxContent>
                  <w:p w14:paraId="0C2C730D" w14:textId="77777777" w:rsidR="00011732" w:rsidRDefault="007E2EF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730C" w14:textId="77777777" w:rsidR="00BF5E9A" w:rsidRDefault="007E2EFE">
      <w:r>
        <w:separator/>
      </w:r>
    </w:p>
  </w:footnote>
  <w:footnote w:type="continuationSeparator" w:id="0">
    <w:p w14:paraId="0C2C730E" w14:textId="77777777" w:rsidR="00BF5E9A" w:rsidRDefault="007E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36D"/>
    <w:multiLevelType w:val="hybridMultilevel"/>
    <w:tmpl w:val="69008E20"/>
    <w:lvl w:ilvl="0" w:tplc="F8A8F47C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BE6BA9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4318759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6D0981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27F0853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1D1E67E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E540713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570025DA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A7E0BC8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1F0E10"/>
    <w:multiLevelType w:val="hybridMultilevel"/>
    <w:tmpl w:val="6B2CE67E"/>
    <w:lvl w:ilvl="0" w:tplc="35323A52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E45ACE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249615F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E38ADD6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66880F1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4A74952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47FCF3E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53AEC8F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DF008192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96441C"/>
    <w:multiLevelType w:val="hybridMultilevel"/>
    <w:tmpl w:val="77BCD8E4"/>
    <w:lvl w:ilvl="0" w:tplc="44DAD6F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60AD7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10CBBE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90C4316A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1E6C802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96D63EF4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A9862E12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E98C463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AB08DE9C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32"/>
    <w:rsid w:val="00011732"/>
    <w:rsid w:val="00075A1B"/>
    <w:rsid w:val="007E2EFE"/>
    <w:rsid w:val="00BF5E9A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C720E"/>
  <w15:docId w15:val="{146F5C56-9050-4C11-9FAB-71FB8626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</w:style>
  <w:style w:type="paragraph" w:styleId="Title">
    <w:name w:val="Title"/>
    <w:basedOn w:val="Normal"/>
    <w:uiPriority w:val="10"/>
    <w:qFormat/>
    <w:pPr>
      <w:spacing w:before="88"/>
      <w:ind w:left="1228" w:right="122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FB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b637@nyu.edu" TargetMode="External"/><Relationship Id="rId13" Type="http://schemas.openxmlformats.org/officeDocument/2006/relationships/hyperlink" Target="https://wagner.nyu.edu/portal/students/policies/academic-oat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agner.nyu.edu/portal/students/policies/code" TargetMode="External"/><Relationship Id="rId17" Type="http://schemas.openxmlformats.org/officeDocument/2006/relationships/hyperlink" Target="https://www.nyu.edu/about/policies-guidelines-compliance/policies-and-guidelines/university-calendar-policy-on-religious-holidays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escsd@ny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gner.nyu.edu/portal/students/policies/c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u.edu/students/communities-and-groups/students-with-disabilities.html" TargetMode="External"/><Relationship Id="rId10" Type="http://schemas.openxmlformats.org/officeDocument/2006/relationships/hyperlink" Target="https://wagner.nyu.edu/portal/students/policies/grad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yu.edu/students/communities-and-groups/students-with-disab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3122</Words>
  <Characters>17800</Characters>
  <Application>Microsoft Office Word</Application>
  <DocSecurity>0</DocSecurity>
  <Lines>148</Lines>
  <Paragraphs>41</Paragraphs>
  <ScaleCrop>false</ScaleCrop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Megan Nicius</cp:lastModifiedBy>
  <cp:revision>3</cp:revision>
  <dcterms:created xsi:type="dcterms:W3CDTF">2021-08-23T17:47:00Z</dcterms:created>
  <dcterms:modified xsi:type="dcterms:W3CDTF">2021-08-23T19:41:00Z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