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782" w:rsidRDefault="00483644">
      <w:pPr>
        <w:pStyle w:val="BodyText"/>
        <w:ind w:left="640" w:firstLine="0"/>
        <w:rPr>
          <w:rFonts w:ascii="Times New Roman"/>
          <w:sz w:val="20"/>
        </w:rPr>
      </w:pPr>
      <w:r>
        <w:rPr>
          <w:rFonts w:ascii="Times New Roman"/>
          <w:noProof/>
          <w:sz w:val="20"/>
        </w:rPr>
        <w:drawing>
          <wp:inline distT="0" distB="0" distL="0" distR="0">
            <wp:extent cx="5921682" cy="648843"/>
            <wp:effectExtent l="0" t="0" r="0" b="0"/>
            <wp:docPr id="1" name="Image 1" descr="NYU ROBERT F. WAGNER GRADUATE SCHOOL OF PUBLIC SERVIC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5921682" cy="648843"/>
                    </a:xfrm>
                    <a:prstGeom prst="rect">
                      <a:avLst/>
                    </a:prstGeom>
                  </pic:spPr>
                </pic:pic>
              </a:graphicData>
            </a:graphic>
          </wp:inline>
        </w:drawing>
      </w:r>
    </w:p>
    <w:p w:rsidR="00C56782" w:rsidRDefault="00483644">
      <w:pPr>
        <w:pStyle w:val="Title"/>
        <w:ind w:firstLine="0"/>
        <w:jc w:val="center"/>
      </w:pPr>
      <w:r>
        <w:t>UPADM-GP</w:t>
      </w:r>
      <w:r>
        <w:rPr>
          <w:spacing w:val="-5"/>
        </w:rPr>
        <w:t xml:space="preserve"> 242</w:t>
      </w:r>
    </w:p>
    <w:p w:rsidR="00C56782" w:rsidRDefault="00483644">
      <w:pPr>
        <w:pStyle w:val="Title"/>
        <w:spacing w:line="326" w:lineRule="auto"/>
        <w:ind w:left="4104" w:right="2424"/>
      </w:pPr>
      <w:r>
        <w:t>The</w:t>
      </w:r>
      <w:r>
        <w:rPr>
          <w:spacing w:val="-13"/>
        </w:rPr>
        <w:t xml:space="preserve"> </w:t>
      </w:r>
      <w:r>
        <w:t>Business</w:t>
      </w:r>
      <w:r>
        <w:rPr>
          <w:spacing w:val="-13"/>
        </w:rPr>
        <w:t xml:space="preserve"> </w:t>
      </w:r>
      <w:r>
        <w:t>of</w:t>
      </w:r>
      <w:r>
        <w:rPr>
          <w:spacing w:val="-13"/>
        </w:rPr>
        <w:t xml:space="preserve"> </w:t>
      </w:r>
      <w:r>
        <w:t xml:space="preserve">Nonprofit </w:t>
      </w:r>
      <w:r>
        <w:rPr>
          <w:spacing w:val="-2"/>
        </w:rPr>
        <w:t xml:space="preserve">Management </w:t>
      </w:r>
      <w:r>
        <w:t>Spring 2024</w:t>
      </w:r>
    </w:p>
    <w:p w:rsidR="00C56782" w:rsidRDefault="00483644">
      <w:pPr>
        <w:pStyle w:val="Heading1"/>
        <w:spacing w:before="283"/>
        <w:ind w:left="661"/>
      </w:pPr>
      <w:bookmarkStart w:id="0" w:name="Instructor_Information"/>
      <w:bookmarkEnd w:id="0"/>
      <w:r>
        <w:t>Instructor</w:t>
      </w:r>
      <w:r>
        <w:rPr>
          <w:spacing w:val="-9"/>
        </w:rPr>
        <w:t xml:space="preserve"> </w:t>
      </w:r>
      <w:r>
        <w:rPr>
          <w:spacing w:val="-2"/>
        </w:rPr>
        <w:t>Information</w:t>
      </w:r>
    </w:p>
    <w:p w:rsidR="00C56782" w:rsidRDefault="00483644">
      <w:pPr>
        <w:pStyle w:val="ListParagraph"/>
        <w:numPr>
          <w:ilvl w:val="0"/>
          <w:numId w:val="4"/>
        </w:numPr>
        <w:tabs>
          <w:tab w:val="left" w:pos="1361"/>
        </w:tabs>
        <w:spacing w:before="143" w:line="252" w:lineRule="exact"/>
        <w:ind w:left="1361" w:hanging="360"/>
      </w:pPr>
      <w:r>
        <w:t>Veronica</w:t>
      </w:r>
      <w:r>
        <w:rPr>
          <w:spacing w:val="-8"/>
        </w:rPr>
        <w:t xml:space="preserve"> </w:t>
      </w:r>
      <w:r>
        <w:t>Manning,</w:t>
      </w:r>
      <w:r>
        <w:rPr>
          <w:spacing w:val="-8"/>
        </w:rPr>
        <w:t xml:space="preserve"> </w:t>
      </w:r>
      <w:r>
        <w:rPr>
          <w:spacing w:val="-5"/>
        </w:rPr>
        <w:t>MPA</w:t>
      </w:r>
    </w:p>
    <w:p w:rsidR="00C56782" w:rsidRDefault="00483644">
      <w:pPr>
        <w:pStyle w:val="ListParagraph"/>
        <w:numPr>
          <w:ilvl w:val="0"/>
          <w:numId w:val="4"/>
        </w:numPr>
        <w:tabs>
          <w:tab w:val="left" w:pos="1361"/>
        </w:tabs>
        <w:spacing w:line="252" w:lineRule="exact"/>
        <w:ind w:left="1361" w:hanging="360"/>
      </w:pPr>
      <w:r>
        <w:t>Email:</w:t>
      </w:r>
      <w:r>
        <w:rPr>
          <w:spacing w:val="-5"/>
        </w:rPr>
        <w:t xml:space="preserve"> </w:t>
      </w:r>
      <w:hyperlink r:id="rId6">
        <w:r>
          <w:rPr>
            <w:color w:val="0000FF"/>
            <w:spacing w:val="-2"/>
            <w:u w:val="single" w:color="0000FF"/>
          </w:rPr>
          <w:t>vlb235@nyu.edu</w:t>
        </w:r>
      </w:hyperlink>
    </w:p>
    <w:p w:rsidR="00C56782" w:rsidRDefault="00483644">
      <w:pPr>
        <w:pStyle w:val="ListParagraph"/>
        <w:numPr>
          <w:ilvl w:val="0"/>
          <w:numId w:val="4"/>
        </w:numPr>
        <w:tabs>
          <w:tab w:val="left" w:pos="1361"/>
        </w:tabs>
        <w:spacing w:line="252" w:lineRule="exact"/>
        <w:ind w:left="1361" w:hanging="360"/>
      </w:pPr>
      <w:r>
        <w:t>Office</w:t>
      </w:r>
      <w:r>
        <w:rPr>
          <w:spacing w:val="-6"/>
        </w:rPr>
        <w:t xml:space="preserve"> </w:t>
      </w:r>
      <w:r>
        <w:t>Hours:</w:t>
      </w:r>
      <w:r>
        <w:rPr>
          <w:spacing w:val="-3"/>
        </w:rPr>
        <w:t xml:space="preserve"> </w:t>
      </w:r>
      <w:r>
        <w:t>By</w:t>
      </w:r>
      <w:r>
        <w:rPr>
          <w:spacing w:val="-3"/>
        </w:rPr>
        <w:t xml:space="preserve"> </w:t>
      </w:r>
      <w:r>
        <w:t>appointment</w:t>
      </w:r>
      <w:r>
        <w:rPr>
          <w:spacing w:val="-3"/>
        </w:rPr>
        <w:t xml:space="preserve"> </w:t>
      </w:r>
      <w:r>
        <w:t>only-send</w:t>
      </w:r>
      <w:r>
        <w:rPr>
          <w:spacing w:val="-3"/>
        </w:rPr>
        <w:t xml:space="preserve"> </w:t>
      </w:r>
      <w:r>
        <w:t>me</w:t>
      </w:r>
      <w:r>
        <w:rPr>
          <w:spacing w:val="-3"/>
        </w:rPr>
        <w:t xml:space="preserve"> </w:t>
      </w:r>
      <w:r>
        <w:t>an</w:t>
      </w:r>
      <w:r>
        <w:rPr>
          <w:spacing w:val="-4"/>
        </w:rPr>
        <w:t xml:space="preserve"> </w:t>
      </w:r>
      <w:r>
        <w:t>email</w:t>
      </w:r>
      <w:r>
        <w:rPr>
          <w:spacing w:val="-3"/>
        </w:rPr>
        <w:t xml:space="preserve"> </w:t>
      </w:r>
      <w:r>
        <w:t>and</w:t>
      </w:r>
      <w:r>
        <w:rPr>
          <w:spacing w:val="-4"/>
        </w:rPr>
        <w:t xml:space="preserve"> </w:t>
      </w:r>
      <w:r>
        <w:t>we</w:t>
      </w:r>
      <w:r>
        <w:rPr>
          <w:spacing w:val="-5"/>
        </w:rPr>
        <w:t xml:space="preserve"> </w:t>
      </w:r>
      <w:r>
        <w:t>will</w:t>
      </w:r>
      <w:r>
        <w:rPr>
          <w:spacing w:val="-4"/>
        </w:rPr>
        <w:t xml:space="preserve"> </w:t>
      </w:r>
      <w:r>
        <w:t>find</w:t>
      </w:r>
      <w:r>
        <w:rPr>
          <w:spacing w:val="-3"/>
        </w:rPr>
        <w:t xml:space="preserve"> </w:t>
      </w:r>
      <w:r>
        <w:t>a</w:t>
      </w:r>
      <w:r>
        <w:rPr>
          <w:spacing w:val="-4"/>
        </w:rPr>
        <w:t xml:space="preserve"> </w:t>
      </w:r>
      <w:r>
        <w:rPr>
          <w:spacing w:val="-2"/>
        </w:rPr>
        <w:t>time!</w:t>
      </w:r>
    </w:p>
    <w:p w:rsidR="00C56782" w:rsidRDefault="00C56782">
      <w:pPr>
        <w:pStyle w:val="BodyText"/>
        <w:spacing w:before="145"/>
        <w:ind w:firstLine="0"/>
      </w:pPr>
    </w:p>
    <w:p w:rsidR="00C56782" w:rsidRDefault="00483644">
      <w:pPr>
        <w:pStyle w:val="Heading1"/>
      </w:pPr>
      <w:bookmarkStart w:id="1" w:name="Course_Information"/>
      <w:bookmarkEnd w:id="1"/>
      <w:r>
        <w:t>Course</w:t>
      </w:r>
      <w:r>
        <w:rPr>
          <w:spacing w:val="-7"/>
        </w:rPr>
        <w:t xml:space="preserve"> </w:t>
      </w:r>
      <w:r>
        <w:rPr>
          <w:spacing w:val="-2"/>
        </w:rPr>
        <w:t>Information</w:t>
      </w:r>
    </w:p>
    <w:p w:rsidR="00C56782" w:rsidRDefault="00483644">
      <w:pPr>
        <w:pStyle w:val="ListParagraph"/>
        <w:numPr>
          <w:ilvl w:val="0"/>
          <w:numId w:val="4"/>
        </w:numPr>
        <w:tabs>
          <w:tab w:val="left" w:pos="1361"/>
        </w:tabs>
        <w:spacing w:before="182" w:line="252" w:lineRule="exact"/>
        <w:ind w:left="1361" w:hanging="360"/>
        <w:rPr>
          <w:color w:val="272727"/>
        </w:rPr>
      </w:pPr>
      <w:r>
        <w:rPr>
          <w:color w:val="272727"/>
        </w:rPr>
        <w:t>Class</w:t>
      </w:r>
      <w:r>
        <w:rPr>
          <w:color w:val="272727"/>
          <w:spacing w:val="-7"/>
        </w:rPr>
        <w:t xml:space="preserve"> </w:t>
      </w:r>
      <w:r>
        <w:rPr>
          <w:color w:val="272727"/>
        </w:rPr>
        <w:t>Meeting</w:t>
      </w:r>
      <w:r>
        <w:rPr>
          <w:color w:val="272727"/>
          <w:spacing w:val="-3"/>
        </w:rPr>
        <w:t xml:space="preserve"> </w:t>
      </w:r>
      <w:r>
        <w:rPr>
          <w:color w:val="272727"/>
        </w:rPr>
        <w:t>Times:</w:t>
      </w:r>
      <w:r>
        <w:rPr>
          <w:color w:val="272727"/>
          <w:spacing w:val="-4"/>
        </w:rPr>
        <w:t xml:space="preserve"> </w:t>
      </w:r>
      <w:r>
        <w:rPr>
          <w:color w:val="272727"/>
        </w:rPr>
        <w:t>1/22/2024</w:t>
      </w:r>
      <w:r>
        <w:rPr>
          <w:color w:val="272727"/>
          <w:spacing w:val="-4"/>
        </w:rPr>
        <w:t xml:space="preserve"> </w:t>
      </w:r>
      <w:r>
        <w:rPr>
          <w:color w:val="272727"/>
        </w:rPr>
        <w:t>–</w:t>
      </w:r>
      <w:r>
        <w:rPr>
          <w:color w:val="272727"/>
          <w:spacing w:val="-4"/>
        </w:rPr>
        <w:t xml:space="preserve"> </w:t>
      </w:r>
      <w:r>
        <w:rPr>
          <w:color w:val="272727"/>
        </w:rPr>
        <w:t>5/6/2024,</w:t>
      </w:r>
      <w:r>
        <w:rPr>
          <w:color w:val="272727"/>
          <w:spacing w:val="-2"/>
        </w:rPr>
        <w:t xml:space="preserve"> </w:t>
      </w:r>
      <w:r>
        <w:rPr>
          <w:color w:val="272727"/>
        </w:rPr>
        <w:t>Thursdays</w:t>
      </w:r>
      <w:r>
        <w:rPr>
          <w:color w:val="272727"/>
          <w:spacing w:val="-4"/>
        </w:rPr>
        <w:t xml:space="preserve"> </w:t>
      </w:r>
      <w:r>
        <w:rPr>
          <w:color w:val="272727"/>
        </w:rPr>
        <w:t>6:20-</w:t>
      </w:r>
      <w:r>
        <w:rPr>
          <w:color w:val="272727"/>
          <w:spacing w:val="-3"/>
        </w:rPr>
        <w:t xml:space="preserve"> </w:t>
      </w:r>
      <w:r>
        <w:rPr>
          <w:color w:val="272727"/>
          <w:spacing w:val="-2"/>
        </w:rPr>
        <w:t>8:50pm</w:t>
      </w:r>
    </w:p>
    <w:p w:rsidR="00C56782" w:rsidRDefault="00483644">
      <w:pPr>
        <w:pStyle w:val="ListParagraph"/>
        <w:numPr>
          <w:ilvl w:val="0"/>
          <w:numId w:val="4"/>
        </w:numPr>
        <w:tabs>
          <w:tab w:val="left" w:pos="1362"/>
        </w:tabs>
        <w:ind w:right="693"/>
        <w:rPr>
          <w:color w:val="272727"/>
        </w:rPr>
      </w:pPr>
      <w:r>
        <w:rPr>
          <w:color w:val="272727"/>
        </w:rPr>
        <w:t>Class</w:t>
      </w:r>
      <w:r>
        <w:rPr>
          <w:color w:val="272727"/>
          <w:spacing w:val="-4"/>
        </w:rPr>
        <w:t xml:space="preserve"> </w:t>
      </w:r>
      <w:r>
        <w:rPr>
          <w:color w:val="272727"/>
        </w:rPr>
        <w:t>Location:</w:t>
      </w:r>
      <w:r>
        <w:rPr>
          <w:color w:val="272727"/>
          <w:spacing w:val="-2"/>
        </w:rPr>
        <w:t xml:space="preserve"> </w:t>
      </w:r>
      <w:proofErr w:type="spellStart"/>
      <w:r>
        <w:rPr>
          <w:color w:val="272727"/>
        </w:rPr>
        <w:t>Bldg</w:t>
      </w:r>
      <w:proofErr w:type="spellEnd"/>
      <w:r>
        <w:rPr>
          <w:color w:val="272727"/>
        </w:rPr>
        <w:t>:</w:t>
      </w:r>
      <w:r>
        <w:rPr>
          <w:color w:val="272727"/>
          <w:spacing w:val="-2"/>
        </w:rPr>
        <w:t xml:space="preserve"> </w:t>
      </w:r>
      <w:r>
        <w:rPr>
          <w:b/>
          <w:color w:val="272727"/>
        </w:rPr>
        <w:t>31</w:t>
      </w:r>
      <w:r>
        <w:rPr>
          <w:b/>
          <w:color w:val="272727"/>
          <w:spacing w:val="-4"/>
        </w:rPr>
        <w:t xml:space="preserve"> </w:t>
      </w:r>
      <w:r>
        <w:rPr>
          <w:b/>
          <w:color w:val="272727"/>
        </w:rPr>
        <w:t>Washington</w:t>
      </w:r>
      <w:r>
        <w:rPr>
          <w:b/>
          <w:color w:val="272727"/>
          <w:spacing w:val="-4"/>
        </w:rPr>
        <w:t xml:space="preserve"> </w:t>
      </w:r>
      <w:r>
        <w:rPr>
          <w:b/>
          <w:color w:val="272727"/>
        </w:rPr>
        <w:t>Place</w:t>
      </w:r>
      <w:r>
        <w:rPr>
          <w:b/>
          <w:color w:val="272727"/>
          <w:spacing w:val="-2"/>
        </w:rPr>
        <w:t xml:space="preserve"> </w:t>
      </w:r>
      <w:r>
        <w:rPr>
          <w:color w:val="272727"/>
        </w:rPr>
        <w:t>/</w:t>
      </w:r>
      <w:r>
        <w:rPr>
          <w:color w:val="272727"/>
          <w:spacing w:val="-3"/>
        </w:rPr>
        <w:t xml:space="preserve"> </w:t>
      </w:r>
      <w:r>
        <w:rPr>
          <w:b/>
          <w:color w:val="272727"/>
        </w:rPr>
        <w:t>Silver</w:t>
      </w:r>
      <w:r>
        <w:rPr>
          <w:b/>
          <w:color w:val="272727"/>
          <w:spacing w:val="-4"/>
        </w:rPr>
        <w:t xml:space="preserve"> </w:t>
      </w:r>
      <w:r>
        <w:rPr>
          <w:color w:val="272727"/>
        </w:rPr>
        <w:t>|</w:t>
      </w:r>
      <w:r>
        <w:rPr>
          <w:color w:val="272727"/>
          <w:spacing w:val="-4"/>
        </w:rPr>
        <w:t xml:space="preserve"> </w:t>
      </w:r>
      <w:r>
        <w:rPr>
          <w:color w:val="272727"/>
        </w:rPr>
        <w:t>Room:</w:t>
      </w:r>
      <w:r>
        <w:rPr>
          <w:color w:val="272727"/>
          <w:spacing w:val="-3"/>
        </w:rPr>
        <w:t xml:space="preserve"> </w:t>
      </w:r>
      <w:r>
        <w:rPr>
          <w:b/>
          <w:color w:val="272727"/>
        </w:rPr>
        <w:t>410</w:t>
      </w:r>
      <w:r>
        <w:rPr>
          <w:b/>
          <w:color w:val="272727"/>
          <w:spacing w:val="-4"/>
        </w:rPr>
        <w:t xml:space="preserve"> </w:t>
      </w:r>
      <w:r>
        <w:rPr>
          <w:color w:val="272727"/>
        </w:rPr>
        <w:t>|</w:t>
      </w:r>
      <w:r>
        <w:rPr>
          <w:color w:val="272727"/>
          <w:spacing w:val="-4"/>
        </w:rPr>
        <w:t xml:space="preserve"> </w:t>
      </w:r>
      <w:r>
        <w:rPr>
          <w:color w:val="272727"/>
        </w:rPr>
        <w:t>Loc:</w:t>
      </w:r>
      <w:r>
        <w:rPr>
          <w:color w:val="272727"/>
          <w:spacing w:val="-4"/>
        </w:rPr>
        <w:t xml:space="preserve"> </w:t>
      </w:r>
      <w:r>
        <w:rPr>
          <w:color w:val="272727"/>
        </w:rPr>
        <w:t xml:space="preserve">Washington </w:t>
      </w:r>
      <w:r>
        <w:rPr>
          <w:color w:val="272727"/>
          <w:spacing w:val="-2"/>
        </w:rPr>
        <w:t>Square</w:t>
      </w:r>
    </w:p>
    <w:p w:rsidR="00C56782" w:rsidRDefault="00C56782">
      <w:pPr>
        <w:pStyle w:val="BodyText"/>
        <w:spacing w:before="143"/>
        <w:ind w:firstLine="0"/>
      </w:pPr>
    </w:p>
    <w:p w:rsidR="00C56782" w:rsidRDefault="00483644">
      <w:pPr>
        <w:pStyle w:val="Heading1"/>
      </w:pPr>
      <w:bookmarkStart w:id="2" w:name="Course_Description"/>
      <w:bookmarkEnd w:id="2"/>
      <w:r>
        <w:t>Course</w:t>
      </w:r>
      <w:r>
        <w:rPr>
          <w:spacing w:val="-7"/>
        </w:rPr>
        <w:t xml:space="preserve"> </w:t>
      </w:r>
      <w:r>
        <w:rPr>
          <w:spacing w:val="-2"/>
        </w:rPr>
        <w:t>Description</w:t>
      </w:r>
    </w:p>
    <w:p w:rsidR="00C56782" w:rsidRDefault="00483644">
      <w:pPr>
        <w:pStyle w:val="BodyText"/>
        <w:spacing w:before="130" w:line="264" w:lineRule="auto"/>
        <w:ind w:left="644" w:right="289" w:firstLine="0"/>
      </w:pPr>
      <w:r>
        <w:t>This course introduces students to the nonprofit sector; how they operate and the impact it seeks to make. Nonprofit institutions are mission driven organizations working to resolve an issue</w:t>
      </w:r>
      <w:r>
        <w:rPr>
          <w:spacing w:val="-2"/>
        </w:rPr>
        <w:t xml:space="preserve"> </w:t>
      </w:r>
      <w:r>
        <w:t>in</w:t>
      </w:r>
      <w:r>
        <w:rPr>
          <w:spacing w:val="-3"/>
        </w:rPr>
        <w:t xml:space="preserve"> </w:t>
      </w:r>
      <w:r>
        <w:t>society</w:t>
      </w:r>
      <w:r>
        <w:rPr>
          <w:spacing w:val="-2"/>
        </w:rPr>
        <w:t xml:space="preserve"> </w:t>
      </w:r>
      <w:r>
        <w:t>or</w:t>
      </w:r>
      <w:r>
        <w:rPr>
          <w:spacing w:val="-2"/>
        </w:rPr>
        <w:t xml:space="preserve"> </w:t>
      </w:r>
      <w:r>
        <w:t>serve</w:t>
      </w:r>
      <w:r>
        <w:rPr>
          <w:spacing w:val="-2"/>
        </w:rPr>
        <w:t xml:space="preserve"> </w:t>
      </w:r>
      <w:r>
        <w:t>a</w:t>
      </w:r>
      <w:r>
        <w:rPr>
          <w:spacing w:val="-3"/>
        </w:rPr>
        <w:t xml:space="preserve"> </w:t>
      </w:r>
      <w:r>
        <w:t>public</w:t>
      </w:r>
      <w:r>
        <w:rPr>
          <w:spacing w:val="-2"/>
        </w:rPr>
        <w:t xml:space="preserve"> </w:t>
      </w:r>
      <w:r>
        <w:t>service</w:t>
      </w:r>
      <w:r>
        <w:rPr>
          <w:spacing w:val="-2"/>
        </w:rPr>
        <w:t xml:space="preserve"> </w:t>
      </w:r>
      <w:r>
        <w:t>gap.</w:t>
      </w:r>
      <w:r>
        <w:rPr>
          <w:spacing w:val="-2"/>
        </w:rPr>
        <w:t xml:space="preserve"> </w:t>
      </w:r>
      <w:r>
        <w:t>Nonprofits</w:t>
      </w:r>
      <w:r>
        <w:rPr>
          <w:spacing w:val="-2"/>
        </w:rPr>
        <w:t xml:space="preserve"> </w:t>
      </w:r>
      <w:r>
        <w:t>are</w:t>
      </w:r>
      <w:r>
        <w:rPr>
          <w:spacing w:val="-3"/>
        </w:rPr>
        <w:t xml:space="preserve"> </w:t>
      </w:r>
      <w:r>
        <w:t>also</w:t>
      </w:r>
      <w:r>
        <w:rPr>
          <w:spacing w:val="-2"/>
        </w:rPr>
        <w:t xml:space="preserve"> </w:t>
      </w:r>
      <w:r>
        <w:t>a</w:t>
      </w:r>
      <w:r>
        <w:rPr>
          <w:spacing w:val="-3"/>
        </w:rPr>
        <w:t xml:space="preserve"> </w:t>
      </w:r>
      <w:r>
        <w:t>big</w:t>
      </w:r>
      <w:r>
        <w:rPr>
          <w:spacing w:val="-3"/>
        </w:rPr>
        <w:t xml:space="preserve"> </w:t>
      </w:r>
      <w:r>
        <w:t>indicator</w:t>
      </w:r>
      <w:r>
        <w:rPr>
          <w:spacing w:val="-3"/>
        </w:rPr>
        <w:t xml:space="preserve"> </w:t>
      </w:r>
      <w:r>
        <w:t>of</w:t>
      </w:r>
      <w:r>
        <w:rPr>
          <w:spacing w:val="-2"/>
        </w:rPr>
        <w:t xml:space="preserve"> </w:t>
      </w:r>
      <w:r>
        <w:t>the</w:t>
      </w:r>
      <w:r>
        <w:rPr>
          <w:spacing w:val="-2"/>
        </w:rPr>
        <w:t xml:space="preserve"> </w:t>
      </w:r>
      <w:r>
        <w:t>strength of civil-society activity and participation in the governance of communities and nations. This course contextualizes where nonprofit institutions fit within the spectrum of sectors that govern our lives. It will discuss the di</w:t>
      </w:r>
      <w:r>
        <w:t>fferent types of nonprofit institutions that work in the local, state, and international spheres. Additionally, students will learn skills that will help them run a nonprofit including leadership, management, finance, program evaluation, and fundraising.</w:t>
      </w:r>
    </w:p>
    <w:p w:rsidR="00C56782" w:rsidRDefault="00C56782">
      <w:pPr>
        <w:pStyle w:val="BodyText"/>
        <w:spacing w:before="41"/>
        <w:ind w:firstLine="0"/>
      </w:pPr>
    </w:p>
    <w:p w:rsidR="00C56782" w:rsidRDefault="00483644">
      <w:pPr>
        <w:pStyle w:val="BodyText"/>
        <w:spacing w:line="264" w:lineRule="auto"/>
        <w:ind w:left="649" w:right="360" w:hanging="3"/>
      </w:pPr>
      <w:r>
        <w:t>The course is designed for students to learn practical skills from nonprofit professionals. Students</w:t>
      </w:r>
      <w:r>
        <w:rPr>
          <w:spacing w:val="-3"/>
        </w:rPr>
        <w:t xml:space="preserve"> </w:t>
      </w:r>
      <w:r>
        <w:t>will</w:t>
      </w:r>
      <w:r>
        <w:rPr>
          <w:spacing w:val="-3"/>
        </w:rPr>
        <w:t xml:space="preserve"> </w:t>
      </w:r>
      <w:r>
        <w:t>have</w:t>
      </w:r>
      <w:r>
        <w:rPr>
          <w:spacing w:val="-3"/>
        </w:rPr>
        <w:t xml:space="preserve"> </w:t>
      </w:r>
      <w:r>
        <w:t>the</w:t>
      </w:r>
      <w:r>
        <w:rPr>
          <w:spacing w:val="-2"/>
        </w:rPr>
        <w:t xml:space="preserve"> </w:t>
      </w:r>
      <w:r>
        <w:t>opportunity</w:t>
      </w:r>
      <w:r>
        <w:rPr>
          <w:spacing w:val="-2"/>
        </w:rPr>
        <w:t xml:space="preserve"> </w:t>
      </w:r>
      <w:r>
        <w:t>to</w:t>
      </w:r>
      <w:r>
        <w:rPr>
          <w:spacing w:val="-2"/>
        </w:rPr>
        <w:t xml:space="preserve"> </w:t>
      </w:r>
      <w:r>
        <w:t>design</w:t>
      </w:r>
      <w:r>
        <w:rPr>
          <w:spacing w:val="-3"/>
        </w:rPr>
        <w:t xml:space="preserve"> </w:t>
      </w:r>
      <w:r>
        <w:t>their</w:t>
      </w:r>
      <w:r>
        <w:rPr>
          <w:spacing w:val="-3"/>
        </w:rPr>
        <w:t xml:space="preserve"> </w:t>
      </w:r>
      <w:r>
        <w:t>own</w:t>
      </w:r>
      <w:r>
        <w:rPr>
          <w:spacing w:val="-2"/>
        </w:rPr>
        <w:t xml:space="preserve"> </w:t>
      </w:r>
      <w:r>
        <w:t>nonprofit</w:t>
      </w:r>
      <w:r>
        <w:rPr>
          <w:spacing w:val="-3"/>
        </w:rPr>
        <w:t xml:space="preserve"> </w:t>
      </w:r>
      <w:r>
        <w:t>institution and</w:t>
      </w:r>
      <w:r>
        <w:rPr>
          <w:spacing w:val="-3"/>
        </w:rPr>
        <w:t xml:space="preserve"> </w:t>
      </w:r>
      <w:r>
        <w:t>understand</w:t>
      </w:r>
      <w:r>
        <w:rPr>
          <w:spacing w:val="-2"/>
        </w:rPr>
        <w:t xml:space="preserve"> </w:t>
      </w:r>
      <w:r>
        <w:t>the basic</w:t>
      </w:r>
      <w:r>
        <w:rPr>
          <w:spacing w:val="-2"/>
        </w:rPr>
        <w:t xml:space="preserve"> </w:t>
      </w:r>
      <w:r>
        <w:t>concepts</w:t>
      </w:r>
      <w:r>
        <w:rPr>
          <w:spacing w:val="-2"/>
        </w:rPr>
        <w:t xml:space="preserve"> </w:t>
      </w:r>
      <w:r>
        <w:t>of</w:t>
      </w:r>
      <w:r>
        <w:rPr>
          <w:spacing w:val="-3"/>
        </w:rPr>
        <w:t xml:space="preserve"> </w:t>
      </w:r>
      <w:r>
        <w:t>Mission, Goals,</w:t>
      </w:r>
      <w:r>
        <w:rPr>
          <w:spacing w:val="-2"/>
        </w:rPr>
        <w:t xml:space="preserve"> </w:t>
      </w:r>
      <w:r>
        <w:t>Impact,</w:t>
      </w:r>
      <w:r>
        <w:rPr>
          <w:spacing w:val="-1"/>
        </w:rPr>
        <w:t xml:space="preserve"> </w:t>
      </w:r>
      <w:r>
        <w:t>and</w:t>
      </w:r>
      <w:r>
        <w:rPr>
          <w:spacing w:val="-3"/>
        </w:rPr>
        <w:t xml:space="preserve"> </w:t>
      </w:r>
      <w:r>
        <w:t>Outcomes.</w:t>
      </w:r>
      <w:r>
        <w:rPr>
          <w:spacing w:val="-1"/>
        </w:rPr>
        <w:t xml:space="preserve"> </w:t>
      </w:r>
      <w:r>
        <w:t>While</w:t>
      </w:r>
      <w:r>
        <w:rPr>
          <w:spacing w:val="-3"/>
        </w:rPr>
        <w:t xml:space="preserve"> </w:t>
      </w:r>
      <w:r>
        <w:t>learni</w:t>
      </w:r>
      <w:r>
        <w:t>ng</w:t>
      </w:r>
      <w:r>
        <w:rPr>
          <w:spacing w:val="-3"/>
        </w:rPr>
        <w:t xml:space="preserve"> </w:t>
      </w:r>
      <w:r>
        <w:t>what</w:t>
      </w:r>
      <w:r>
        <w:rPr>
          <w:spacing w:val="-3"/>
        </w:rPr>
        <w:t xml:space="preserve"> </w:t>
      </w:r>
      <w:r>
        <w:t>it</w:t>
      </w:r>
      <w:r>
        <w:rPr>
          <w:spacing w:val="-1"/>
        </w:rPr>
        <w:t xml:space="preserve"> </w:t>
      </w:r>
      <w:r>
        <w:t>takes</w:t>
      </w:r>
      <w:r>
        <w:rPr>
          <w:spacing w:val="-2"/>
        </w:rPr>
        <w:t xml:space="preserve"> </w:t>
      </w:r>
      <w:r>
        <w:t>to</w:t>
      </w:r>
      <w:r>
        <w:rPr>
          <w:spacing w:val="-2"/>
        </w:rPr>
        <w:t xml:space="preserve"> </w:t>
      </w:r>
      <w:r>
        <w:t>lead nonprofit</w:t>
      </w:r>
      <w:r>
        <w:rPr>
          <w:spacing w:val="-2"/>
        </w:rPr>
        <w:t xml:space="preserve"> </w:t>
      </w:r>
      <w:r>
        <w:t>institutions</w:t>
      </w:r>
      <w:r>
        <w:rPr>
          <w:spacing w:val="-4"/>
        </w:rPr>
        <w:t xml:space="preserve"> </w:t>
      </w:r>
      <w:r>
        <w:t>and</w:t>
      </w:r>
      <w:r>
        <w:rPr>
          <w:spacing w:val="-4"/>
        </w:rPr>
        <w:t xml:space="preserve"> </w:t>
      </w:r>
      <w:r>
        <w:t>how</w:t>
      </w:r>
      <w:r>
        <w:rPr>
          <w:spacing w:val="-3"/>
        </w:rPr>
        <w:t xml:space="preserve"> </w:t>
      </w:r>
      <w:r>
        <w:t>nonprofits</w:t>
      </w:r>
      <w:r>
        <w:rPr>
          <w:spacing w:val="-4"/>
        </w:rPr>
        <w:t xml:space="preserve"> </w:t>
      </w:r>
      <w:r>
        <w:t>meet</w:t>
      </w:r>
      <w:r>
        <w:rPr>
          <w:spacing w:val="-3"/>
        </w:rPr>
        <w:t xml:space="preserve"> </w:t>
      </w:r>
      <w:r>
        <w:t>their</w:t>
      </w:r>
      <w:r>
        <w:rPr>
          <w:spacing w:val="-4"/>
        </w:rPr>
        <w:t xml:space="preserve"> </w:t>
      </w:r>
      <w:r>
        <w:t>goals,</w:t>
      </w:r>
      <w:r>
        <w:rPr>
          <w:spacing w:val="-3"/>
        </w:rPr>
        <w:t xml:space="preserve"> </w:t>
      </w:r>
      <w:r>
        <w:t>students</w:t>
      </w:r>
      <w:r>
        <w:rPr>
          <w:spacing w:val="-3"/>
        </w:rPr>
        <w:t xml:space="preserve"> </w:t>
      </w:r>
      <w:r>
        <w:t>will</w:t>
      </w:r>
      <w:r>
        <w:rPr>
          <w:spacing w:val="-4"/>
        </w:rPr>
        <w:t xml:space="preserve"> </w:t>
      </w:r>
      <w:r>
        <w:t>also</w:t>
      </w:r>
      <w:r>
        <w:rPr>
          <w:spacing w:val="-4"/>
        </w:rPr>
        <w:t xml:space="preserve"> </w:t>
      </w:r>
      <w:r>
        <w:t>learn</w:t>
      </w:r>
      <w:r>
        <w:rPr>
          <w:spacing w:val="-3"/>
        </w:rPr>
        <w:t xml:space="preserve"> </w:t>
      </w:r>
      <w:r>
        <w:t>skills</w:t>
      </w:r>
      <w:r>
        <w:rPr>
          <w:spacing w:val="-3"/>
        </w:rPr>
        <w:t xml:space="preserve"> </w:t>
      </w:r>
      <w:r>
        <w:t>in</w:t>
      </w:r>
      <w:r>
        <w:rPr>
          <w:spacing w:val="-4"/>
        </w:rPr>
        <w:t xml:space="preserve"> </w:t>
      </w:r>
      <w:r>
        <w:t>how nonprofits operate including governance, financial management, fundraising, and operations.</w:t>
      </w:r>
    </w:p>
    <w:p w:rsidR="00C56782" w:rsidRDefault="00C56782">
      <w:pPr>
        <w:pStyle w:val="BodyText"/>
        <w:spacing w:before="23"/>
        <w:ind w:firstLine="0"/>
      </w:pPr>
    </w:p>
    <w:p w:rsidR="00C56782" w:rsidRDefault="00483644">
      <w:pPr>
        <w:pStyle w:val="BodyText"/>
        <w:ind w:left="643" w:firstLine="0"/>
      </w:pPr>
      <w:r>
        <w:t>The</w:t>
      </w:r>
      <w:r>
        <w:rPr>
          <w:spacing w:val="-4"/>
        </w:rPr>
        <w:t xml:space="preserve"> </w:t>
      </w:r>
      <w:r>
        <w:t>course</w:t>
      </w:r>
      <w:r>
        <w:rPr>
          <w:spacing w:val="-4"/>
        </w:rPr>
        <w:t xml:space="preserve"> </w:t>
      </w:r>
      <w:r>
        <w:t>materials</w:t>
      </w:r>
      <w:r>
        <w:rPr>
          <w:spacing w:val="-3"/>
        </w:rPr>
        <w:t xml:space="preserve"> </w:t>
      </w:r>
      <w:r>
        <w:t>are</w:t>
      </w:r>
      <w:r>
        <w:rPr>
          <w:spacing w:val="-4"/>
        </w:rPr>
        <w:t xml:space="preserve"> </w:t>
      </w:r>
      <w:r>
        <w:t>primarily</w:t>
      </w:r>
      <w:r>
        <w:rPr>
          <w:spacing w:val="-4"/>
        </w:rPr>
        <w:t xml:space="preserve"> </w:t>
      </w:r>
      <w:r>
        <w:t>selected</w:t>
      </w:r>
      <w:r>
        <w:rPr>
          <w:spacing w:val="-4"/>
        </w:rPr>
        <w:t xml:space="preserve"> </w:t>
      </w:r>
      <w:r>
        <w:t>readings</w:t>
      </w:r>
      <w:r>
        <w:rPr>
          <w:spacing w:val="-4"/>
        </w:rPr>
        <w:t xml:space="preserve"> </w:t>
      </w:r>
      <w:r>
        <w:t>from</w:t>
      </w:r>
      <w:r>
        <w:rPr>
          <w:spacing w:val="-4"/>
        </w:rPr>
        <w:t xml:space="preserve"> </w:t>
      </w:r>
      <w:r>
        <w:t>two</w:t>
      </w:r>
      <w:r>
        <w:rPr>
          <w:spacing w:val="-4"/>
        </w:rPr>
        <w:t xml:space="preserve"> </w:t>
      </w:r>
      <w:r>
        <w:t>books</w:t>
      </w:r>
      <w:r>
        <w:rPr>
          <w:spacing w:val="-4"/>
        </w:rPr>
        <w:t xml:space="preserve"> </w:t>
      </w:r>
      <w:r>
        <w:t>listed</w:t>
      </w:r>
      <w:r>
        <w:rPr>
          <w:spacing w:val="-3"/>
        </w:rPr>
        <w:t xml:space="preserve"> </w:t>
      </w:r>
      <w:r>
        <w:t>below.</w:t>
      </w:r>
      <w:r>
        <w:rPr>
          <w:spacing w:val="-4"/>
        </w:rPr>
        <w:t xml:space="preserve"> </w:t>
      </w:r>
      <w:r>
        <w:t>Additionally, there will be additional articles to read that are available online. Students will also identify a newspaper or magazine article of interest for each class that they will present and discuss in</w:t>
      </w:r>
    </w:p>
    <w:p w:rsidR="00C56782" w:rsidRDefault="00C56782">
      <w:pPr>
        <w:sectPr w:rsidR="00C56782">
          <w:type w:val="continuous"/>
          <w:pgSz w:w="12240" w:h="15840"/>
          <w:pgMar w:top="1280" w:right="1200" w:bottom="280" w:left="800" w:header="720" w:footer="720" w:gutter="0"/>
          <w:cols w:space="720"/>
        </w:sectPr>
      </w:pPr>
    </w:p>
    <w:p w:rsidR="00C56782" w:rsidRDefault="00483644">
      <w:pPr>
        <w:pStyle w:val="BodyText"/>
        <w:spacing w:before="79"/>
        <w:ind w:left="541" w:firstLine="0"/>
      </w:pPr>
      <w:r>
        <w:lastRenderedPageBreak/>
        <w:t>class.</w:t>
      </w:r>
      <w:r>
        <w:rPr>
          <w:spacing w:val="-5"/>
        </w:rPr>
        <w:t xml:space="preserve"> </w:t>
      </w:r>
      <w:r>
        <w:t>Students</w:t>
      </w:r>
      <w:r>
        <w:rPr>
          <w:spacing w:val="-3"/>
        </w:rPr>
        <w:t xml:space="preserve"> </w:t>
      </w:r>
      <w:r>
        <w:t>are</w:t>
      </w:r>
      <w:r>
        <w:rPr>
          <w:spacing w:val="-3"/>
        </w:rPr>
        <w:t xml:space="preserve"> </w:t>
      </w:r>
      <w:r>
        <w:t>expected</w:t>
      </w:r>
      <w:r>
        <w:rPr>
          <w:spacing w:val="-2"/>
        </w:rPr>
        <w:t xml:space="preserve"> </w:t>
      </w:r>
      <w:r>
        <w:t>to</w:t>
      </w:r>
      <w:r>
        <w:rPr>
          <w:spacing w:val="-2"/>
        </w:rPr>
        <w:t xml:space="preserve"> </w:t>
      </w:r>
      <w:r>
        <w:t>come</w:t>
      </w:r>
      <w:r>
        <w:rPr>
          <w:spacing w:val="-2"/>
        </w:rPr>
        <w:t xml:space="preserve"> </w:t>
      </w:r>
      <w:r>
        <w:t>to</w:t>
      </w:r>
      <w:r>
        <w:rPr>
          <w:spacing w:val="-2"/>
        </w:rPr>
        <w:t xml:space="preserve"> </w:t>
      </w:r>
      <w:r>
        <w:t>class</w:t>
      </w:r>
      <w:r>
        <w:rPr>
          <w:spacing w:val="-3"/>
        </w:rPr>
        <w:t xml:space="preserve"> </w:t>
      </w:r>
      <w:r>
        <w:t>fully</w:t>
      </w:r>
      <w:r>
        <w:rPr>
          <w:spacing w:val="-3"/>
        </w:rPr>
        <w:t xml:space="preserve"> </w:t>
      </w:r>
      <w:r>
        <w:t>prepared</w:t>
      </w:r>
      <w:r>
        <w:rPr>
          <w:spacing w:val="-2"/>
        </w:rPr>
        <w:t xml:space="preserve"> </w:t>
      </w:r>
      <w:r>
        <w:t>to</w:t>
      </w:r>
      <w:r>
        <w:rPr>
          <w:spacing w:val="-2"/>
        </w:rPr>
        <w:t xml:space="preserve"> </w:t>
      </w:r>
      <w:r>
        <w:t>discuss</w:t>
      </w:r>
      <w:r>
        <w:rPr>
          <w:spacing w:val="-2"/>
        </w:rPr>
        <w:t xml:space="preserve"> </w:t>
      </w:r>
      <w:r>
        <w:t>the</w:t>
      </w:r>
      <w:r>
        <w:rPr>
          <w:spacing w:val="-2"/>
        </w:rPr>
        <w:t xml:space="preserve"> </w:t>
      </w:r>
      <w:r>
        <w:t>week’s</w:t>
      </w:r>
      <w:r>
        <w:rPr>
          <w:spacing w:val="-3"/>
        </w:rPr>
        <w:t xml:space="preserve"> </w:t>
      </w:r>
      <w:r>
        <w:rPr>
          <w:spacing w:val="-2"/>
        </w:rPr>
        <w:t>readings.</w:t>
      </w:r>
    </w:p>
    <w:p w:rsidR="00C56782" w:rsidRDefault="00C56782">
      <w:pPr>
        <w:pStyle w:val="BodyText"/>
        <w:spacing w:before="40"/>
        <w:ind w:firstLine="0"/>
      </w:pPr>
    </w:p>
    <w:p w:rsidR="00C56782" w:rsidRDefault="00483644">
      <w:pPr>
        <w:pStyle w:val="BodyText"/>
        <w:ind w:left="641" w:firstLine="0"/>
      </w:pPr>
      <w:r>
        <w:t>Skills</w:t>
      </w:r>
      <w:r>
        <w:rPr>
          <w:spacing w:val="-3"/>
        </w:rPr>
        <w:t xml:space="preserve"> </w:t>
      </w:r>
      <w:r>
        <w:t>learned</w:t>
      </w:r>
      <w:r>
        <w:rPr>
          <w:spacing w:val="-2"/>
        </w:rPr>
        <w:t xml:space="preserve"> </w:t>
      </w:r>
      <w:r>
        <w:t>in</w:t>
      </w:r>
      <w:r>
        <w:rPr>
          <w:spacing w:val="-3"/>
        </w:rPr>
        <w:t xml:space="preserve"> </w:t>
      </w:r>
      <w:r>
        <w:t>this</w:t>
      </w:r>
      <w:r>
        <w:rPr>
          <w:spacing w:val="-2"/>
        </w:rPr>
        <w:t xml:space="preserve"> course:</w:t>
      </w:r>
    </w:p>
    <w:p w:rsidR="00C56782" w:rsidRDefault="00483644">
      <w:pPr>
        <w:pStyle w:val="ListParagraph"/>
        <w:numPr>
          <w:ilvl w:val="0"/>
          <w:numId w:val="3"/>
        </w:numPr>
        <w:tabs>
          <w:tab w:val="left" w:pos="1269"/>
        </w:tabs>
        <w:spacing w:before="33"/>
        <w:ind w:left="1269" w:hanging="246"/>
      </w:pPr>
      <w:r>
        <w:t>Critical</w:t>
      </w:r>
      <w:r>
        <w:rPr>
          <w:spacing w:val="-8"/>
        </w:rPr>
        <w:t xml:space="preserve"> </w:t>
      </w:r>
      <w:r>
        <w:rPr>
          <w:spacing w:val="-2"/>
        </w:rPr>
        <w:t>Thinking</w:t>
      </w:r>
    </w:p>
    <w:p w:rsidR="00C56782" w:rsidRDefault="00483644">
      <w:pPr>
        <w:pStyle w:val="ListParagraph"/>
        <w:numPr>
          <w:ilvl w:val="0"/>
          <w:numId w:val="3"/>
        </w:numPr>
        <w:tabs>
          <w:tab w:val="left" w:pos="1254"/>
        </w:tabs>
        <w:spacing w:before="33"/>
        <w:ind w:left="1254" w:hanging="246"/>
      </w:pPr>
      <w:r>
        <w:t>Problem</w:t>
      </w:r>
      <w:r>
        <w:rPr>
          <w:spacing w:val="-1"/>
        </w:rPr>
        <w:t xml:space="preserve"> </w:t>
      </w:r>
      <w:r>
        <w:rPr>
          <w:spacing w:val="-2"/>
        </w:rPr>
        <w:t>Solving</w:t>
      </w:r>
    </w:p>
    <w:p w:rsidR="00C56782" w:rsidRDefault="00483644">
      <w:pPr>
        <w:pStyle w:val="ListParagraph"/>
        <w:numPr>
          <w:ilvl w:val="0"/>
          <w:numId w:val="3"/>
        </w:numPr>
        <w:tabs>
          <w:tab w:val="left" w:pos="1254"/>
        </w:tabs>
        <w:spacing w:before="30" w:line="252" w:lineRule="exact"/>
        <w:ind w:left="1254" w:hanging="246"/>
      </w:pPr>
      <w:r>
        <w:t>Financial</w:t>
      </w:r>
      <w:r>
        <w:rPr>
          <w:spacing w:val="-9"/>
        </w:rPr>
        <w:t xml:space="preserve"> </w:t>
      </w:r>
      <w:r>
        <w:rPr>
          <w:spacing w:val="-2"/>
        </w:rPr>
        <w:t>Knowledge</w:t>
      </w:r>
    </w:p>
    <w:p w:rsidR="00C56782" w:rsidRDefault="00483644">
      <w:pPr>
        <w:pStyle w:val="ListParagraph"/>
        <w:numPr>
          <w:ilvl w:val="0"/>
          <w:numId w:val="3"/>
        </w:numPr>
        <w:tabs>
          <w:tab w:val="left" w:pos="1252"/>
        </w:tabs>
        <w:spacing w:line="252" w:lineRule="exact"/>
        <w:ind w:left="1252" w:hanging="246"/>
      </w:pPr>
      <w:r>
        <w:t>Project</w:t>
      </w:r>
      <w:r>
        <w:rPr>
          <w:spacing w:val="-5"/>
        </w:rPr>
        <w:t xml:space="preserve"> </w:t>
      </w:r>
      <w:r>
        <w:rPr>
          <w:spacing w:val="-2"/>
        </w:rPr>
        <w:t>Management</w:t>
      </w:r>
    </w:p>
    <w:p w:rsidR="00C56782" w:rsidRDefault="00483644">
      <w:pPr>
        <w:pStyle w:val="ListParagraph"/>
        <w:numPr>
          <w:ilvl w:val="0"/>
          <w:numId w:val="3"/>
        </w:numPr>
        <w:tabs>
          <w:tab w:val="left" w:pos="1254"/>
        </w:tabs>
        <w:spacing w:before="36"/>
        <w:ind w:left="1254" w:hanging="246"/>
      </w:pPr>
      <w:r>
        <w:t>Public</w:t>
      </w:r>
      <w:r>
        <w:rPr>
          <w:spacing w:val="-4"/>
        </w:rPr>
        <w:t xml:space="preserve"> </w:t>
      </w:r>
      <w:r>
        <w:t>Speaking</w:t>
      </w:r>
      <w:r>
        <w:rPr>
          <w:spacing w:val="-4"/>
        </w:rPr>
        <w:t xml:space="preserve"> </w:t>
      </w:r>
      <w:r>
        <w:t>and</w:t>
      </w:r>
      <w:r>
        <w:rPr>
          <w:spacing w:val="-4"/>
        </w:rPr>
        <w:t xml:space="preserve"> </w:t>
      </w:r>
      <w:r>
        <w:rPr>
          <w:spacing w:val="-2"/>
        </w:rPr>
        <w:t>Presentations</w:t>
      </w:r>
    </w:p>
    <w:p w:rsidR="00C56782" w:rsidRDefault="00C56782">
      <w:pPr>
        <w:pStyle w:val="BodyText"/>
        <w:spacing w:before="104"/>
        <w:ind w:firstLine="0"/>
      </w:pPr>
    </w:p>
    <w:p w:rsidR="00C56782" w:rsidRDefault="00483644">
      <w:pPr>
        <w:pStyle w:val="Heading1"/>
        <w:ind w:left="644"/>
      </w:pPr>
      <w:bookmarkStart w:id="3" w:name="Course_Grading"/>
      <w:bookmarkEnd w:id="3"/>
      <w:r>
        <w:t>Course</w:t>
      </w:r>
      <w:r>
        <w:rPr>
          <w:spacing w:val="-5"/>
        </w:rPr>
        <w:t xml:space="preserve"> </w:t>
      </w:r>
      <w:r>
        <w:rPr>
          <w:spacing w:val="-2"/>
        </w:rPr>
        <w:t>Grading</w:t>
      </w:r>
    </w:p>
    <w:p w:rsidR="00C56782" w:rsidRDefault="00483644">
      <w:pPr>
        <w:pStyle w:val="ListParagraph"/>
        <w:numPr>
          <w:ilvl w:val="1"/>
          <w:numId w:val="3"/>
        </w:numPr>
        <w:tabs>
          <w:tab w:val="left" w:pos="1361"/>
        </w:tabs>
        <w:spacing w:before="178" w:line="252" w:lineRule="exact"/>
        <w:ind w:left="1361" w:hanging="360"/>
      </w:pPr>
      <w:r>
        <w:t>Class</w:t>
      </w:r>
      <w:r>
        <w:rPr>
          <w:spacing w:val="-9"/>
        </w:rPr>
        <w:t xml:space="preserve"> </w:t>
      </w:r>
      <w:r>
        <w:t>Participation</w:t>
      </w:r>
      <w:r>
        <w:rPr>
          <w:spacing w:val="-6"/>
        </w:rPr>
        <w:t xml:space="preserve"> </w:t>
      </w:r>
      <w:r>
        <w:t>(including</w:t>
      </w:r>
      <w:r>
        <w:rPr>
          <w:spacing w:val="-5"/>
        </w:rPr>
        <w:t xml:space="preserve"> </w:t>
      </w:r>
      <w:r>
        <w:t>articles</w:t>
      </w:r>
      <w:r>
        <w:rPr>
          <w:spacing w:val="-6"/>
        </w:rPr>
        <w:t xml:space="preserve"> </w:t>
      </w:r>
      <w:r>
        <w:t>and</w:t>
      </w:r>
      <w:r>
        <w:rPr>
          <w:spacing w:val="-7"/>
        </w:rPr>
        <w:t xml:space="preserve"> </w:t>
      </w:r>
      <w:r>
        <w:t>attendance):</w:t>
      </w:r>
      <w:r>
        <w:rPr>
          <w:spacing w:val="-4"/>
        </w:rPr>
        <w:t xml:space="preserve"> </w:t>
      </w:r>
      <w:r>
        <w:rPr>
          <w:spacing w:val="-5"/>
        </w:rPr>
        <w:t>20%</w:t>
      </w:r>
    </w:p>
    <w:p w:rsidR="00C56782" w:rsidRDefault="00483644">
      <w:pPr>
        <w:pStyle w:val="ListParagraph"/>
        <w:numPr>
          <w:ilvl w:val="1"/>
          <w:numId w:val="3"/>
        </w:numPr>
        <w:tabs>
          <w:tab w:val="left" w:pos="1361"/>
        </w:tabs>
        <w:spacing w:line="252" w:lineRule="exact"/>
        <w:ind w:left="1361" w:hanging="360"/>
      </w:pPr>
      <w:r>
        <w:t>Values</w:t>
      </w:r>
      <w:r>
        <w:rPr>
          <w:spacing w:val="-5"/>
        </w:rPr>
        <w:t xml:space="preserve"> </w:t>
      </w:r>
      <w:r>
        <w:t>and</w:t>
      </w:r>
      <w:r>
        <w:rPr>
          <w:spacing w:val="-5"/>
        </w:rPr>
        <w:t xml:space="preserve"> </w:t>
      </w:r>
      <w:r>
        <w:t>Mission</w:t>
      </w:r>
      <w:r>
        <w:rPr>
          <w:spacing w:val="-5"/>
        </w:rPr>
        <w:t xml:space="preserve"> </w:t>
      </w:r>
      <w:r>
        <w:t>Assignment:</w:t>
      </w:r>
      <w:r>
        <w:rPr>
          <w:spacing w:val="-2"/>
        </w:rPr>
        <w:t xml:space="preserve"> </w:t>
      </w:r>
      <w:r>
        <w:rPr>
          <w:spacing w:val="-5"/>
        </w:rPr>
        <w:t>5%</w:t>
      </w:r>
    </w:p>
    <w:p w:rsidR="00C56782" w:rsidRDefault="00483644">
      <w:pPr>
        <w:pStyle w:val="ListParagraph"/>
        <w:numPr>
          <w:ilvl w:val="1"/>
          <w:numId w:val="3"/>
        </w:numPr>
        <w:tabs>
          <w:tab w:val="left" w:pos="1361"/>
        </w:tabs>
        <w:spacing w:line="252" w:lineRule="exact"/>
        <w:ind w:left="1361" w:hanging="360"/>
      </w:pPr>
      <w:r>
        <w:t>Nonprofit</w:t>
      </w:r>
      <w:r>
        <w:rPr>
          <w:spacing w:val="-4"/>
        </w:rPr>
        <w:t xml:space="preserve"> </w:t>
      </w:r>
      <w:r>
        <w:t>Theory</w:t>
      </w:r>
      <w:r>
        <w:rPr>
          <w:spacing w:val="-5"/>
        </w:rPr>
        <w:t xml:space="preserve"> </w:t>
      </w:r>
      <w:r>
        <w:t>of</w:t>
      </w:r>
      <w:r>
        <w:rPr>
          <w:spacing w:val="-4"/>
        </w:rPr>
        <w:t xml:space="preserve"> </w:t>
      </w:r>
      <w:r>
        <w:t>Change</w:t>
      </w:r>
      <w:r>
        <w:rPr>
          <w:spacing w:val="-5"/>
        </w:rPr>
        <w:t xml:space="preserve"> </w:t>
      </w:r>
      <w:r>
        <w:t>Assignment</w:t>
      </w:r>
      <w:r>
        <w:rPr>
          <w:spacing w:val="-3"/>
        </w:rPr>
        <w:t xml:space="preserve"> </w:t>
      </w:r>
      <w:r>
        <w:rPr>
          <w:spacing w:val="-5"/>
        </w:rPr>
        <w:t>10%</w:t>
      </w:r>
    </w:p>
    <w:p w:rsidR="00C56782" w:rsidRDefault="00483644">
      <w:pPr>
        <w:pStyle w:val="ListParagraph"/>
        <w:numPr>
          <w:ilvl w:val="1"/>
          <w:numId w:val="3"/>
        </w:numPr>
        <w:tabs>
          <w:tab w:val="left" w:pos="1361"/>
        </w:tabs>
        <w:spacing w:line="252" w:lineRule="exact"/>
        <w:ind w:left="1361" w:hanging="360"/>
      </w:pPr>
      <w:r>
        <w:t>Midterm:</w:t>
      </w:r>
      <w:r>
        <w:rPr>
          <w:spacing w:val="-8"/>
        </w:rPr>
        <w:t xml:space="preserve"> </w:t>
      </w:r>
      <w:r>
        <w:rPr>
          <w:spacing w:val="-5"/>
        </w:rPr>
        <w:t>20%</w:t>
      </w:r>
    </w:p>
    <w:p w:rsidR="00C56782" w:rsidRDefault="00483644">
      <w:pPr>
        <w:pStyle w:val="ListParagraph"/>
        <w:numPr>
          <w:ilvl w:val="1"/>
          <w:numId w:val="3"/>
        </w:numPr>
        <w:tabs>
          <w:tab w:val="left" w:pos="1361"/>
        </w:tabs>
        <w:spacing w:before="1" w:line="252" w:lineRule="exact"/>
        <w:ind w:left="1361" w:hanging="360"/>
      </w:pPr>
      <w:r>
        <w:t>Fundraising</w:t>
      </w:r>
      <w:r>
        <w:rPr>
          <w:spacing w:val="-11"/>
        </w:rPr>
        <w:t xml:space="preserve"> </w:t>
      </w:r>
      <w:r>
        <w:t>Assignment:</w:t>
      </w:r>
      <w:r>
        <w:rPr>
          <w:spacing w:val="-8"/>
        </w:rPr>
        <w:t xml:space="preserve"> </w:t>
      </w:r>
      <w:r>
        <w:rPr>
          <w:spacing w:val="-5"/>
        </w:rPr>
        <w:t>5%</w:t>
      </w:r>
    </w:p>
    <w:p w:rsidR="00C56782" w:rsidRDefault="00483644">
      <w:pPr>
        <w:pStyle w:val="ListParagraph"/>
        <w:numPr>
          <w:ilvl w:val="1"/>
          <w:numId w:val="3"/>
        </w:numPr>
        <w:tabs>
          <w:tab w:val="left" w:pos="1361"/>
        </w:tabs>
        <w:spacing w:line="252" w:lineRule="exact"/>
        <w:ind w:left="1361" w:hanging="360"/>
      </w:pPr>
      <w:r>
        <w:t>Nonprofit</w:t>
      </w:r>
      <w:r>
        <w:rPr>
          <w:spacing w:val="-4"/>
        </w:rPr>
        <w:t xml:space="preserve"> </w:t>
      </w:r>
      <w:r>
        <w:t>Presentations</w:t>
      </w:r>
      <w:r>
        <w:rPr>
          <w:spacing w:val="-4"/>
        </w:rPr>
        <w:t xml:space="preserve"> </w:t>
      </w:r>
      <w:r>
        <w:rPr>
          <w:spacing w:val="-5"/>
        </w:rPr>
        <w:t>20%</w:t>
      </w:r>
    </w:p>
    <w:p w:rsidR="00C56782" w:rsidRDefault="00483644">
      <w:pPr>
        <w:pStyle w:val="ListParagraph"/>
        <w:numPr>
          <w:ilvl w:val="1"/>
          <w:numId w:val="3"/>
        </w:numPr>
        <w:tabs>
          <w:tab w:val="left" w:pos="1361"/>
        </w:tabs>
        <w:spacing w:before="5"/>
        <w:ind w:left="1361" w:hanging="360"/>
      </w:pPr>
      <w:r>
        <w:t>Final:</w:t>
      </w:r>
      <w:r>
        <w:rPr>
          <w:spacing w:val="-5"/>
        </w:rPr>
        <w:t xml:space="preserve"> 20%</w:t>
      </w:r>
    </w:p>
    <w:p w:rsidR="00C56782" w:rsidRDefault="00C56782">
      <w:pPr>
        <w:pStyle w:val="BodyText"/>
        <w:spacing w:before="154"/>
        <w:ind w:firstLine="0"/>
      </w:pPr>
    </w:p>
    <w:p w:rsidR="00C56782" w:rsidRDefault="00483644">
      <w:pPr>
        <w:pStyle w:val="Heading1"/>
      </w:pPr>
      <w:bookmarkStart w:id="4" w:name="Course_Materials"/>
      <w:bookmarkEnd w:id="4"/>
      <w:r>
        <w:t>Course</w:t>
      </w:r>
      <w:r>
        <w:rPr>
          <w:spacing w:val="-5"/>
        </w:rPr>
        <w:t xml:space="preserve"> </w:t>
      </w:r>
      <w:r>
        <w:rPr>
          <w:spacing w:val="-2"/>
        </w:rPr>
        <w:t>Materials</w:t>
      </w:r>
    </w:p>
    <w:p w:rsidR="00C56782" w:rsidRDefault="00483644">
      <w:pPr>
        <w:pStyle w:val="BodyText"/>
        <w:spacing w:before="288"/>
        <w:ind w:left="656" w:firstLine="0"/>
      </w:pPr>
      <w:hyperlink r:id="rId7">
        <w:proofErr w:type="spellStart"/>
        <w:r>
          <w:rPr>
            <w:color w:val="0000FF"/>
            <w:u w:val="single" w:color="0000FF"/>
          </w:rPr>
          <w:t>Frumkin</w:t>
        </w:r>
        <w:proofErr w:type="spellEnd"/>
        <w:r>
          <w:rPr>
            <w:color w:val="0000FF"/>
            <w:u w:val="single" w:color="0000FF"/>
          </w:rPr>
          <w:t>,</w:t>
        </w:r>
        <w:r>
          <w:rPr>
            <w:color w:val="0000FF"/>
            <w:spacing w:val="-3"/>
            <w:u w:val="single" w:color="0000FF"/>
          </w:rPr>
          <w:t xml:space="preserve"> </w:t>
        </w:r>
        <w:r>
          <w:rPr>
            <w:color w:val="0000FF"/>
            <w:u w:val="single" w:color="0000FF"/>
          </w:rPr>
          <w:t>Peter.</w:t>
        </w:r>
        <w:r>
          <w:rPr>
            <w:color w:val="0000FF"/>
            <w:spacing w:val="-4"/>
            <w:u w:val="single" w:color="0000FF"/>
          </w:rPr>
          <w:t xml:space="preserve"> </w:t>
        </w:r>
        <w:r>
          <w:rPr>
            <w:color w:val="0000FF"/>
            <w:u w:val="single" w:color="0000FF"/>
          </w:rPr>
          <w:t>On</w:t>
        </w:r>
        <w:r>
          <w:rPr>
            <w:color w:val="0000FF"/>
            <w:spacing w:val="-4"/>
            <w:u w:val="single" w:color="0000FF"/>
          </w:rPr>
          <w:t xml:space="preserve"> </w:t>
        </w:r>
        <w:r>
          <w:rPr>
            <w:color w:val="0000FF"/>
            <w:u w:val="single" w:color="0000FF"/>
          </w:rPr>
          <w:t>Being</w:t>
        </w:r>
        <w:r>
          <w:rPr>
            <w:color w:val="0000FF"/>
            <w:spacing w:val="-4"/>
            <w:u w:val="single" w:color="0000FF"/>
          </w:rPr>
          <w:t xml:space="preserve"> </w:t>
        </w:r>
        <w:r>
          <w:rPr>
            <w:color w:val="0000FF"/>
            <w:u w:val="single" w:color="0000FF"/>
          </w:rPr>
          <w:t>Nonprofit:</w:t>
        </w:r>
        <w:r>
          <w:rPr>
            <w:color w:val="0000FF"/>
            <w:spacing w:val="-3"/>
            <w:u w:val="single" w:color="0000FF"/>
          </w:rPr>
          <w:t xml:space="preserve"> </w:t>
        </w:r>
        <w:r>
          <w:rPr>
            <w:color w:val="0000FF"/>
            <w:u w:val="single" w:color="0000FF"/>
          </w:rPr>
          <w:t>A</w:t>
        </w:r>
        <w:r>
          <w:rPr>
            <w:color w:val="0000FF"/>
            <w:spacing w:val="-4"/>
            <w:u w:val="single" w:color="0000FF"/>
          </w:rPr>
          <w:t xml:space="preserve"> </w:t>
        </w:r>
        <w:r>
          <w:rPr>
            <w:color w:val="0000FF"/>
            <w:u w:val="single" w:color="0000FF"/>
          </w:rPr>
          <w:t>Conceptual</w:t>
        </w:r>
        <w:r>
          <w:rPr>
            <w:color w:val="0000FF"/>
            <w:spacing w:val="-4"/>
            <w:u w:val="single" w:color="0000FF"/>
          </w:rPr>
          <w:t xml:space="preserve"> </w:t>
        </w:r>
        <w:r>
          <w:rPr>
            <w:color w:val="0000FF"/>
            <w:u w:val="single" w:color="0000FF"/>
          </w:rPr>
          <w:t>and</w:t>
        </w:r>
        <w:r>
          <w:rPr>
            <w:color w:val="0000FF"/>
            <w:spacing w:val="-5"/>
            <w:u w:val="single" w:color="0000FF"/>
          </w:rPr>
          <w:t xml:space="preserve"> </w:t>
        </w:r>
        <w:r>
          <w:rPr>
            <w:color w:val="0000FF"/>
            <w:u w:val="single" w:color="0000FF"/>
          </w:rPr>
          <w:t>Policy</w:t>
        </w:r>
        <w:r>
          <w:rPr>
            <w:color w:val="0000FF"/>
            <w:spacing w:val="-4"/>
            <w:u w:val="single" w:color="0000FF"/>
          </w:rPr>
          <w:t xml:space="preserve"> </w:t>
        </w:r>
        <w:r>
          <w:rPr>
            <w:color w:val="0000FF"/>
            <w:u w:val="single" w:color="0000FF"/>
          </w:rPr>
          <w:t>Primer.</w:t>
        </w:r>
        <w:r>
          <w:rPr>
            <w:color w:val="0000FF"/>
            <w:spacing w:val="-3"/>
            <w:u w:val="single" w:color="0000FF"/>
          </w:rPr>
          <w:t xml:space="preserve"> </w:t>
        </w:r>
        <w:r>
          <w:rPr>
            <w:color w:val="0000FF"/>
            <w:u w:val="single" w:color="0000FF"/>
          </w:rPr>
          <w:t>Harvard</w:t>
        </w:r>
        <w:r>
          <w:rPr>
            <w:color w:val="0000FF"/>
            <w:spacing w:val="-4"/>
            <w:u w:val="single" w:color="0000FF"/>
          </w:rPr>
          <w:t xml:space="preserve"> </w:t>
        </w:r>
        <w:r>
          <w:rPr>
            <w:color w:val="0000FF"/>
            <w:u w:val="single" w:color="0000FF"/>
          </w:rPr>
          <w:t>University</w:t>
        </w:r>
        <w:r>
          <w:rPr>
            <w:color w:val="0000FF"/>
            <w:spacing w:val="-4"/>
            <w:u w:val="single" w:color="0000FF"/>
          </w:rPr>
          <w:t xml:space="preserve"> </w:t>
        </w:r>
        <w:r>
          <w:rPr>
            <w:color w:val="0000FF"/>
            <w:u w:val="single" w:color="0000FF"/>
          </w:rPr>
          <w:t>Press.</w:t>
        </w:r>
      </w:hyperlink>
      <w:r>
        <w:rPr>
          <w:color w:val="0000FF"/>
        </w:rPr>
        <w:t xml:space="preserve"> </w:t>
      </w:r>
      <w:hyperlink r:id="rId8">
        <w:r>
          <w:rPr>
            <w:color w:val="0000FF"/>
            <w:spacing w:val="-2"/>
            <w:u w:val="single" w:color="0000FF"/>
          </w:rPr>
          <w:t>2002.</w:t>
        </w:r>
      </w:hyperlink>
    </w:p>
    <w:p w:rsidR="00C56782" w:rsidRDefault="00C56782">
      <w:pPr>
        <w:pStyle w:val="BodyText"/>
        <w:spacing w:before="49"/>
        <w:ind w:firstLine="0"/>
      </w:pPr>
    </w:p>
    <w:p w:rsidR="00C56782" w:rsidRDefault="00483644">
      <w:pPr>
        <w:pStyle w:val="BodyText"/>
        <w:ind w:left="654" w:right="360" w:firstLine="4"/>
      </w:pPr>
      <w:hyperlink r:id="rId9">
        <w:r>
          <w:rPr>
            <w:color w:val="0000FF"/>
            <w:u w:val="single" w:color="0000FF"/>
          </w:rPr>
          <w:t>Libby</w:t>
        </w:r>
        <w:r>
          <w:rPr>
            <w:color w:val="0000FF"/>
            <w:spacing w:val="-4"/>
            <w:u w:val="single" w:color="0000FF"/>
          </w:rPr>
          <w:t xml:space="preserve"> </w:t>
        </w:r>
        <w:r>
          <w:rPr>
            <w:color w:val="0000FF"/>
            <w:u w:val="single" w:color="0000FF"/>
          </w:rPr>
          <w:t>and</w:t>
        </w:r>
        <w:r>
          <w:rPr>
            <w:color w:val="0000FF"/>
            <w:spacing w:val="-4"/>
            <w:u w:val="single" w:color="0000FF"/>
          </w:rPr>
          <w:t xml:space="preserve"> </w:t>
        </w:r>
        <w:proofErr w:type="spellStart"/>
        <w:r>
          <w:rPr>
            <w:color w:val="0000FF"/>
            <w:u w:val="single" w:color="0000FF"/>
          </w:rPr>
          <w:t>Diertrick</w:t>
        </w:r>
        <w:proofErr w:type="spellEnd"/>
        <w:r>
          <w:rPr>
            <w:color w:val="0000FF"/>
            <w:u w:val="single" w:color="0000FF"/>
          </w:rPr>
          <w:t>.</w:t>
        </w:r>
        <w:r>
          <w:rPr>
            <w:color w:val="0000FF"/>
            <w:spacing w:val="-3"/>
            <w:u w:val="single" w:color="0000FF"/>
          </w:rPr>
          <w:t xml:space="preserve"> </w:t>
        </w:r>
        <w:r>
          <w:rPr>
            <w:color w:val="0000FF"/>
            <w:u w:val="single" w:color="0000FF"/>
          </w:rPr>
          <w:t>Cases</w:t>
        </w:r>
        <w:r>
          <w:rPr>
            <w:color w:val="0000FF"/>
            <w:spacing w:val="-3"/>
            <w:u w:val="single" w:color="0000FF"/>
          </w:rPr>
          <w:t xml:space="preserve"> </w:t>
        </w:r>
        <w:r>
          <w:rPr>
            <w:color w:val="0000FF"/>
            <w:u w:val="single" w:color="0000FF"/>
          </w:rPr>
          <w:t>in</w:t>
        </w:r>
        <w:r>
          <w:rPr>
            <w:color w:val="0000FF"/>
            <w:spacing w:val="-4"/>
            <w:u w:val="single" w:color="0000FF"/>
          </w:rPr>
          <w:t xml:space="preserve"> </w:t>
        </w:r>
        <w:r>
          <w:rPr>
            <w:color w:val="0000FF"/>
            <w:u w:val="single" w:color="0000FF"/>
          </w:rPr>
          <w:t>Nonprofit</w:t>
        </w:r>
        <w:r>
          <w:rPr>
            <w:color w:val="0000FF"/>
            <w:spacing w:val="-3"/>
            <w:u w:val="single" w:color="0000FF"/>
          </w:rPr>
          <w:t xml:space="preserve"> </w:t>
        </w:r>
        <w:r>
          <w:rPr>
            <w:color w:val="0000FF"/>
            <w:u w:val="single" w:color="0000FF"/>
          </w:rPr>
          <w:t>Management:</w:t>
        </w:r>
        <w:r>
          <w:rPr>
            <w:color w:val="0000FF"/>
            <w:spacing w:val="-3"/>
            <w:u w:val="single" w:color="0000FF"/>
          </w:rPr>
          <w:t xml:space="preserve"> </w:t>
        </w:r>
        <w:r>
          <w:rPr>
            <w:color w:val="0000FF"/>
            <w:u w:val="single" w:color="0000FF"/>
          </w:rPr>
          <w:t>A</w:t>
        </w:r>
        <w:r>
          <w:rPr>
            <w:color w:val="0000FF"/>
            <w:spacing w:val="-3"/>
            <w:u w:val="single" w:color="0000FF"/>
          </w:rPr>
          <w:t xml:space="preserve"> </w:t>
        </w:r>
        <w:r>
          <w:rPr>
            <w:color w:val="0000FF"/>
            <w:u w:val="single" w:color="0000FF"/>
          </w:rPr>
          <w:t>Hands</w:t>
        </w:r>
        <w:r>
          <w:rPr>
            <w:color w:val="0000FF"/>
            <w:spacing w:val="-4"/>
            <w:u w:val="single" w:color="0000FF"/>
          </w:rPr>
          <w:t xml:space="preserve"> </w:t>
        </w:r>
        <w:r>
          <w:rPr>
            <w:color w:val="0000FF"/>
            <w:u w:val="single" w:color="0000FF"/>
          </w:rPr>
          <w:t>on</w:t>
        </w:r>
        <w:r>
          <w:rPr>
            <w:color w:val="0000FF"/>
            <w:spacing w:val="-3"/>
            <w:u w:val="single" w:color="0000FF"/>
          </w:rPr>
          <w:t xml:space="preserve"> </w:t>
        </w:r>
        <w:r>
          <w:rPr>
            <w:color w:val="0000FF"/>
            <w:u w:val="single" w:color="0000FF"/>
          </w:rPr>
          <w:t>Approach</w:t>
        </w:r>
        <w:r>
          <w:rPr>
            <w:color w:val="0000FF"/>
            <w:spacing w:val="-3"/>
            <w:u w:val="single" w:color="0000FF"/>
          </w:rPr>
          <w:t xml:space="preserve"> </w:t>
        </w:r>
        <w:r>
          <w:rPr>
            <w:color w:val="0000FF"/>
            <w:u w:val="single" w:color="0000FF"/>
          </w:rPr>
          <w:t>to</w:t>
        </w:r>
        <w:r>
          <w:rPr>
            <w:color w:val="0000FF"/>
            <w:spacing w:val="-3"/>
            <w:u w:val="single" w:color="0000FF"/>
          </w:rPr>
          <w:t xml:space="preserve"> </w:t>
        </w:r>
        <w:r>
          <w:rPr>
            <w:color w:val="0000FF"/>
            <w:u w:val="single" w:color="0000FF"/>
          </w:rPr>
          <w:t>Problem</w:t>
        </w:r>
      </w:hyperlink>
      <w:r>
        <w:rPr>
          <w:color w:val="0000FF"/>
        </w:rPr>
        <w:t xml:space="preserve"> </w:t>
      </w:r>
      <w:hyperlink r:id="rId10">
        <w:r>
          <w:rPr>
            <w:color w:val="0000FF"/>
            <w:u w:val="single" w:color="0000FF"/>
          </w:rPr>
          <w:t>Solving. SAGE Publications 2017.</w:t>
        </w:r>
      </w:hyperlink>
    </w:p>
    <w:p w:rsidR="00C56782" w:rsidRDefault="00C56782">
      <w:pPr>
        <w:pStyle w:val="BodyText"/>
        <w:ind w:firstLine="0"/>
      </w:pPr>
    </w:p>
    <w:p w:rsidR="00C56782" w:rsidRDefault="00483644">
      <w:pPr>
        <w:pStyle w:val="BodyText"/>
        <w:ind w:left="658" w:firstLine="0"/>
      </w:pPr>
      <w:r>
        <w:t>Harvard</w:t>
      </w:r>
      <w:r>
        <w:rPr>
          <w:spacing w:val="-4"/>
        </w:rPr>
        <w:t xml:space="preserve"> </w:t>
      </w:r>
      <w:r>
        <w:t>Business</w:t>
      </w:r>
      <w:r>
        <w:rPr>
          <w:spacing w:val="-3"/>
        </w:rPr>
        <w:t xml:space="preserve"> </w:t>
      </w:r>
      <w:r>
        <w:t>Review</w:t>
      </w:r>
      <w:r>
        <w:rPr>
          <w:spacing w:val="-3"/>
        </w:rPr>
        <w:t xml:space="preserve"> </w:t>
      </w:r>
      <w:hyperlink r:id="rId11">
        <w:proofErr w:type="spellStart"/>
        <w:r>
          <w:rPr>
            <w:color w:val="0000FF"/>
            <w:u w:val="single" w:color="0000FF"/>
          </w:rPr>
          <w:t>CoursePack</w:t>
        </w:r>
        <w:proofErr w:type="spellEnd"/>
      </w:hyperlink>
      <w:r>
        <w:rPr>
          <w:color w:val="0000FF"/>
          <w:spacing w:val="-3"/>
        </w:rPr>
        <w:t xml:space="preserve"> </w:t>
      </w:r>
      <w:r>
        <w:t>(6</w:t>
      </w:r>
      <w:r>
        <w:rPr>
          <w:spacing w:val="-3"/>
        </w:rPr>
        <w:t xml:space="preserve"> </w:t>
      </w:r>
      <w:r>
        <w:rPr>
          <w:spacing w:val="-2"/>
        </w:rPr>
        <w:t>articles)</w:t>
      </w:r>
    </w:p>
    <w:p w:rsidR="00C56782" w:rsidRDefault="00C56782">
      <w:pPr>
        <w:pStyle w:val="BodyText"/>
        <w:spacing w:before="103"/>
        <w:ind w:firstLine="0"/>
      </w:pPr>
    </w:p>
    <w:p w:rsidR="00C56782" w:rsidRDefault="00483644">
      <w:pPr>
        <w:pStyle w:val="Heading1"/>
        <w:ind w:left="658"/>
      </w:pPr>
      <w:r>
        <w:t>Course</w:t>
      </w:r>
      <w:r>
        <w:rPr>
          <w:spacing w:val="-5"/>
        </w:rPr>
        <w:t xml:space="preserve"> </w:t>
      </w:r>
      <w:r>
        <w:rPr>
          <w:spacing w:val="-2"/>
        </w:rPr>
        <w:t>Schedule</w:t>
      </w:r>
    </w:p>
    <w:p w:rsidR="00C56782" w:rsidRDefault="00C56782">
      <w:pPr>
        <w:pStyle w:val="BodyText"/>
        <w:spacing w:before="24"/>
        <w:ind w:firstLine="0"/>
        <w:rPr>
          <w:b/>
          <w:sz w:val="20"/>
        </w:rPr>
      </w:pPr>
    </w:p>
    <w:tbl>
      <w:tblPr>
        <w:tblStyle w:val="TableGrid"/>
        <w:tblW w:w="0" w:type="auto"/>
        <w:tblLayout w:type="fixed"/>
        <w:tblLook w:val="01E0" w:firstRow="1" w:lastRow="1" w:firstColumn="1" w:lastColumn="1" w:noHBand="0" w:noVBand="0"/>
      </w:tblPr>
      <w:tblGrid>
        <w:gridCol w:w="964"/>
        <w:gridCol w:w="984"/>
        <w:gridCol w:w="1918"/>
        <w:gridCol w:w="1952"/>
        <w:gridCol w:w="3526"/>
      </w:tblGrid>
      <w:tr w:rsidR="00C56782" w:rsidTr="00483644">
        <w:trPr>
          <w:trHeight w:val="907"/>
        </w:trPr>
        <w:tc>
          <w:tcPr>
            <w:tcW w:w="964" w:type="dxa"/>
          </w:tcPr>
          <w:p w:rsidR="00C56782" w:rsidRDefault="00483644">
            <w:pPr>
              <w:pStyle w:val="TableParagraph"/>
              <w:jc w:val="center"/>
              <w:rPr>
                <w:b/>
              </w:rPr>
            </w:pPr>
            <w:r>
              <w:rPr>
                <w:b/>
                <w:spacing w:val="-2"/>
              </w:rPr>
              <w:t>CLASS</w:t>
            </w:r>
          </w:p>
        </w:tc>
        <w:tc>
          <w:tcPr>
            <w:tcW w:w="984" w:type="dxa"/>
          </w:tcPr>
          <w:p w:rsidR="00C56782" w:rsidRDefault="00483644">
            <w:pPr>
              <w:pStyle w:val="TableParagraph"/>
              <w:ind w:left="176"/>
              <w:jc w:val="center"/>
              <w:rPr>
                <w:b/>
              </w:rPr>
            </w:pPr>
            <w:r>
              <w:rPr>
                <w:b/>
                <w:spacing w:val="-4"/>
              </w:rPr>
              <w:t>DATE</w:t>
            </w:r>
          </w:p>
        </w:tc>
        <w:tc>
          <w:tcPr>
            <w:tcW w:w="1918" w:type="dxa"/>
          </w:tcPr>
          <w:p w:rsidR="00C56782" w:rsidRDefault="00483644">
            <w:pPr>
              <w:pStyle w:val="TableParagraph"/>
              <w:ind w:left="221"/>
              <w:rPr>
                <w:b/>
              </w:rPr>
            </w:pPr>
            <w:r>
              <w:rPr>
                <w:b/>
                <w:spacing w:val="-2"/>
              </w:rPr>
              <w:t>TOPIC</w:t>
            </w:r>
          </w:p>
        </w:tc>
        <w:tc>
          <w:tcPr>
            <w:tcW w:w="1952" w:type="dxa"/>
          </w:tcPr>
          <w:p w:rsidR="00C56782" w:rsidRDefault="00483644">
            <w:pPr>
              <w:pStyle w:val="TableParagraph"/>
              <w:ind w:left="221" w:right="322"/>
              <w:rPr>
                <w:b/>
              </w:rPr>
            </w:pPr>
            <w:r>
              <w:rPr>
                <w:b/>
              </w:rPr>
              <w:t>WHAT'S</w:t>
            </w:r>
            <w:r>
              <w:rPr>
                <w:b/>
                <w:spacing w:val="-16"/>
              </w:rPr>
              <w:t xml:space="preserve"> </w:t>
            </w:r>
            <w:r>
              <w:rPr>
                <w:b/>
              </w:rPr>
              <w:t xml:space="preserve">DUE </w:t>
            </w:r>
            <w:r>
              <w:rPr>
                <w:b/>
                <w:spacing w:val="-2"/>
              </w:rPr>
              <w:t>TODAY?</w:t>
            </w:r>
          </w:p>
        </w:tc>
        <w:tc>
          <w:tcPr>
            <w:tcW w:w="3526" w:type="dxa"/>
          </w:tcPr>
          <w:p w:rsidR="00C56782" w:rsidRDefault="00483644">
            <w:pPr>
              <w:pStyle w:val="TableParagraph"/>
              <w:ind w:left="218"/>
              <w:rPr>
                <w:b/>
              </w:rPr>
            </w:pPr>
            <w:r>
              <w:rPr>
                <w:b/>
              </w:rPr>
              <w:t>ACTIVITY/GUEST</w:t>
            </w:r>
            <w:r>
              <w:rPr>
                <w:b/>
                <w:spacing w:val="-11"/>
              </w:rPr>
              <w:t xml:space="preserve"> </w:t>
            </w:r>
            <w:r>
              <w:rPr>
                <w:b/>
                <w:spacing w:val="-2"/>
              </w:rPr>
              <w:t>SPEAKER</w:t>
            </w:r>
          </w:p>
        </w:tc>
      </w:tr>
      <w:tr w:rsidR="00C56782" w:rsidTr="00483644">
        <w:trPr>
          <w:trHeight w:val="1562"/>
        </w:trPr>
        <w:tc>
          <w:tcPr>
            <w:tcW w:w="964" w:type="dxa"/>
          </w:tcPr>
          <w:p w:rsidR="00C56782" w:rsidRDefault="00483644">
            <w:pPr>
              <w:pStyle w:val="TableParagraph"/>
              <w:spacing w:before="98"/>
              <w:ind w:right="24"/>
              <w:jc w:val="center"/>
            </w:pPr>
            <w:r>
              <w:t>Class</w:t>
            </w:r>
            <w:r>
              <w:rPr>
                <w:spacing w:val="-1"/>
              </w:rPr>
              <w:t xml:space="preserve"> </w:t>
            </w:r>
            <w:r>
              <w:rPr>
                <w:spacing w:val="-10"/>
              </w:rPr>
              <w:t>1</w:t>
            </w:r>
          </w:p>
        </w:tc>
        <w:tc>
          <w:tcPr>
            <w:tcW w:w="984" w:type="dxa"/>
          </w:tcPr>
          <w:p w:rsidR="00C56782" w:rsidRDefault="00483644">
            <w:pPr>
              <w:pStyle w:val="TableParagraph"/>
              <w:spacing w:before="98"/>
              <w:ind w:left="222" w:right="385"/>
            </w:pPr>
            <w:r>
              <w:rPr>
                <w:spacing w:val="-6"/>
              </w:rPr>
              <w:t>Jan 25</w:t>
            </w:r>
          </w:p>
        </w:tc>
        <w:tc>
          <w:tcPr>
            <w:tcW w:w="1918" w:type="dxa"/>
          </w:tcPr>
          <w:p w:rsidR="00C56782" w:rsidRDefault="00483644">
            <w:pPr>
              <w:pStyle w:val="TableParagraph"/>
              <w:spacing w:before="88" w:line="235" w:lineRule="auto"/>
              <w:ind w:left="228" w:right="150" w:firstLine="9"/>
            </w:pPr>
            <w:r>
              <w:t xml:space="preserve">Intro + </w:t>
            </w:r>
            <w:r>
              <w:rPr>
                <w:spacing w:val="-2"/>
              </w:rPr>
              <w:t xml:space="preserve">Overview </w:t>
            </w:r>
            <w:r>
              <w:t>Nature</w:t>
            </w:r>
            <w:r>
              <w:rPr>
                <w:spacing w:val="-16"/>
              </w:rPr>
              <w:t xml:space="preserve"> </w:t>
            </w:r>
            <w:r>
              <w:t>of</w:t>
            </w:r>
            <w:r>
              <w:rPr>
                <w:spacing w:val="-15"/>
              </w:rPr>
              <w:t xml:space="preserve"> </w:t>
            </w:r>
            <w:r>
              <w:t xml:space="preserve">the </w:t>
            </w:r>
            <w:r>
              <w:rPr>
                <w:spacing w:val="-2"/>
              </w:rPr>
              <w:t>Sector</w:t>
            </w:r>
          </w:p>
        </w:tc>
        <w:tc>
          <w:tcPr>
            <w:tcW w:w="1952" w:type="dxa"/>
          </w:tcPr>
          <w:p w:rsidR="00C56782" w:rsidRDefault="00C56782">
            <w:pPr>
              <w:pStyle w:val="TableParagraph"/>
              <w:spacing w:before="0"/>
              <w:ind w:left="0"/>
              <w:rPr>
                <w:rFonts w:ascii="Times New Roman"/>
              </w:rPr>
            </w:pPr>
          </w:p>
        </w:tc>
        <w:tc>
          <w:tcPr>
            <w:tcW w:w="3526" w:type="dxa"/>
          </w:tcPr>
          <w:p w:rsidR="00C56782" w:rsidRDefault="00483644">
            <w:pPr>
              <w:pStyle w:val="TableParagraph"/>
              <w:spacing w:before="101" w:line="264" w:lineRule="auto"/>
              <w:ind w:left="223" w:right="1127" w:firstLine="12"/>
            </w:pPr>
            <w:r>
              <w:t>Introduction/History</w:t>
            </w:r>
            <w:r>
              <w:rPr>
                <w:spacing w:val="-16"/>
              </w:rPr>
              <w:t xml:space="preserve"> </w:t>
            </w:r>
            <w:r>
              <w:t>of Nonprofit Sector</w:t>
            </w:r>
          </w:p>
        </w:tc>
      </w:tr>
      <w:tr w:rsidR="00C56782" w:rsidTr="00483644">
        <w:trPr>
          <w:trHeight w:val="1183"/>
        </w:trPr>
        <w:tc>
          <w:tcPr>
            <w:tcW w:w="964" w:type="dxa"/>
          </w:tcPr>
          <w:p w:rsidR="00C56782" w:rsidRDefault="00483644">
            <w:pPr>
              <w:pStyle w:val="TableParagraph"/>
              <w:ind w:right="24"/>
              <w:jc w:val="center"/>
            </w:pPr>
            <w:r>
              <w:t>Class</w:t>
            </w:r>
            <w:r>
              <w:rPr>
                <w:spacing w:val="-1"/>
              </w:rPr>
              <w:t xml:space="preserve"> </w:t>
            </w:r>
            <w:r>
              <w:rPr>
                <w:spacing w:val="-10"/>
              </w:rPr>
              <w:t>2</w:t>
            </w:r>
          </w:p>
        </w:tc>
        <w:tc>
          <w:tcPr>
            <w:tcW w:w="984" w:type="dxa"/>
          </w:tcPr>
          <w:p w:rsidR="00C56782" w:rsidRDefault="00483644">
            <w:pPr>
              <w:pStyle w:val="TableParagraph"/>
              <w:ind w:left="60"/>
              <w:jc w:val="center"/>
            </w:pPr>
            <w:r>
              <w:rPr>
                <w:spacing w:val="-2"/>
              </w:rPr>
              <w:t>Feb</w:t>
            </w:r>
            <w:r>
              <w:rPr>
                <w:spacing w:val="-11"/>
              </w:rPr>
              <w:t xml:space="preserve"> </w:t>
            </w:r>
            <w:r>
              <w:rPr>
                <w:spacing w:val="-10"/>
              </w:rPr>
              <w:t>1</w:t>
            </w:r>
          </w:p>
        </w:tc>
        <w:tc>
          <w:tcPr>
            <w:tcW w:w="1918" w:type="dxa"/>
          </w:tcPr>
          <w:p w:rsidR="00C56782" w:rsidRDefault="00483644">
            <w:pPr>
              <w:pStyle w:val="TableParagraph"/>
              <w:ind w:left="228"/>
            </w:pPr>
            <w:r>
              <w:rPr>
                <w:spacing w:val="-2"/>
              </w:rPr>
              <w:t>Governance</w:t>
            </w:r>
          </w:p>
        </w:tc>
        <w:tc>
          <w:tcPr>
            <w:tcW w:w="1952" w:type="dxa"/>
          </w:tcPr>
          <w:p w:rsidR="00C56782" w:rsidRDefault="00483644">
            <w:pPr>
              <w:pStyle w:val="TableParagraph"/>
              <w:ind w:left="108"/>
            </w:pPr>
            <w:r>
              <w:t>News</w:t>
            </w:r>
            <w:r>
              <w:rPr>
                <w:spacing w:val="-1"/>
              </w:rPr>
              <w:t xml:space="preserve"> </w:t>
            </w:r>
            <w:r>
              <w:rPr>
                <w:spacing w:val="-2"/>
              </w:rPr>
              <w:t>Article</w:t>
            </w:r>
          </w:p>
        </w:tc>
        <w:tc>
          <w:tcPr>
            <w:tcW w:w="3526" w:type="dxa"/>
          </w:tcPr>
          <w:p w:rsidR="00C56782" w:rsidRDefault="00483644">
            <w:pPr>
              <w:pStyle w:val="TableParagraph"/>
              <w:spacing w:before="90"/>
              <w:ind w:left="218"/>
            </w:pPr>
            <w:r>
              <w:t>Designing</w:t>
            </w:r>
            <w:r>
              <w:rPr>
                <w:spacing w:val="-5"/>
              </w:rPr>
              <w:t xml:space="preserve"> </w:t>
            </w:r>
            <w:r>
              <w:t>a</w:t>
            </w:r>
            <w:r>
              <w:rPr>
                <w:spacing w:val="-5"/>
              </w:rPr>
              <w:t xml:space="preserve"> </w:t>
            </w:r>
            <w:r>
              <w:rPr>
                <w:spacing w:val="-4"/>
              </w:rPr>
              <w:t>Board</w:t>
            </w:r>
          </w:p>
        </w:tc>
      </w:tr>
      <w:tr w:rsidR="00C56782" w:rsidTr="00483644">
        <w:trPr>
          <w:trHeight w:val="1182"/>
        </w:trPr>
        <w:tc>
          <w:tcPr>
            <w:tcW w:w="964" w:type="dxa"/>
          </w:tcPr>
          <w:p w:rsidR="00C56782" w:rsidRDefault="00483644">
            <w:pPr>
              <w:pStyle w:val="TableParagraph"/>
              <w:ind w:right="24"/>
              <w:jc w:val="center"/>
            </w:pPr>
            <w:r>
              <w:t>Class</w:t>
            </w:r>
            <w:r>
              <w:rPr>
                <w:spacing w:val="-1"/>
              </w:rPr>
              <w:t xml:space="preserve"> </w:t>
            </w:r>
            <w:r>
              <w:rPr>
                <w:spacing w:val="-10"/>
              </w:rPr>
              <w:t>3</w:t>
            </w:r>
          </w:p>
        </w:tc>
        <w:tc>
          <w:tcPr>
            <w:tcW w:w="984" w:type="dxa"/>
          </w:tcPr>
          <w:p w:rsidR="00C56782" w:rsidRDefault="00483644">
            <w:pPr>
              <w:pStyle w:val="TableParagraph"/>
              <w:ind w:left="60"/>
              <w:jc w:val="center"/>
            </w:pPr>
            <w:r>
              <w:rPr>
                <w:spacing w:val="-2"/>
              </w:rPr>
              <w:t>Feb</w:t>
            </w:r>
            <w:r>
              <w:rPr>
                <w:spacing w:val="-11"/>
              </w:rPr>
              <w:t xml:space="preserve"> </w:t>
            </w:r>
            <w:r>
              <w:rPr>
                <w:spacing w:val="-10"/>
              </w:rPr>
              <w:t>8</w:t>
            </w:r>
          </w:p>
        </w:tc>
        <w:tc>
          <w:tcPr>
            <w:tcW w:w="1918" w:type="dxa"/>
          </w:tcPr>
          <w:p w:rsidR="00C56782" w:rsidRDefault="00483644">
            <w:pPr>
              <w:pStyle w:val="TableParagraph"/>
              <w:ind w:left="238"/>
            </w:pPr>
            <w:r>
              <w:rPr>
                <w:spacing w:val="-2"/>
              </w:rPr>
              <w:t>Leadership</w:t>
            </w:r>
          </w:p>
        </w:tc>
        <w:tc>
          <w:tcPr>
            <w:tcW w:w="1952" w:type="dxa"/>
          </w:tcPr>
          <w:p w:rsidR="00C56782" w:rsidRDefault="00483644">
            <w:pPr>
              <w:pStyle w:val="TableParagraph"/>
              <w:ind w:left="108"/>
            </w:pPr>
            <w:r>
              <w:t>News</w:t>
            </w:r>
            <w:r>
              <w:rPr>
                <w:spacing w:val="-1"/>
              </w:rPr>
              <w:t xml:space="preserve"> </w:t>
            </w:r>
            <w:r>
              <w:rPr>
                <w:spacing w:val="-2"/>
              </w:rPr>
              <w:t>Article</w:t>
            </w:r>
          </w:p>
        </w:tc>
        <w:tc>
          <w:tcPr>
            <w:tcW w:w="3526" w:type="dxa"/>
          </w:tcPr>
          <w:p w:rsidR="00C56782" w:rsidRDefault="00483644">
            <w:pPr>
              <w:pStyle w:val="TableParagraph"/>
              <w:ind w:left="227"/>
            </w:pPr>
            <w:r>
              <w:t xml:space="preserve">Values </w:t>
            </w:r>
            <w:r>
              <w:rPr>
                <w:spacing w:val="-2"/>
              </w:rPr>
              <w:t>Exercise</w:t>
            </w:r>
          </w:p>
        </w:tc>
      </w:tr>
    </w:tbl>
    <w:p w:rsidR="00C56782" w:rsidRDefault="00C56782">
      <w:pPr>
        <w:sectPr w:rsidR="00C56782">
          <w:pgSz w:w="12240" w:h="15840"/>
          <w:pgMar w:top="1120" w:right="1200" w:bottom="280" w:left="800" w:header="720" w:footer="720" w:gutter="0"/>
          <w:cols w:space="720"/>
        </w:sectPr>
      </w:pPr>
    </w:p>
    <w:tbl>
      <w:tblPr>
        <w:tblStyle w:val="TableGrid"/>
        <w:tblW w:w="0" w:type="auto"/>
        <w:tblLayout w:type="fixed"/>
        <w:tblLook w:val="01E0" w:firstRow="1" w:lastRow="1" w:firstColumn="1" w:lastColumn="1" w:noHBand="0" w:noVBand="0"/>
      </w:tblPr>
      <w:tblGrid>
        <w:gridCol w:w="964"/>
        <w:gridCol w:w="894"/>
        <w:gridCol w:w="90"/>
        <w:gridCol w:w="1918"/>
        <w:gridCol w:w="1952"/>
        <w:gridCol w:w="3526"/>
      </w:tblGrid>
      <w:tr w:rsidR="00C56782" w:rsidTr="00483644">
        <w:trPr>
          <w:trHeight w:val="1191"/>
        </w:trPr>
        <w:tc>
          <w:tcPr>
            <w:tcW w:w="964" w:type="dxa"/>
          </w:tcPr>
          <w:p w:rsidR="00C56782" w:rsidRDefault="00483644">
            <w:pPr>
              <w:pStyle w:val="TableParagraph"/>
              <w:ind w:right="24"/>
              <w:jc w:val="center"/>
            </w:pPr>
            <w:r>
              <w:lastRenderedPageBreak/>
              <w:t>Class</w:t>
            </w:r>
            <w:r>
              <w:rPr>
                <w:spacing w:val="-1"/>
              </w:rPr>
              <w:t xml:space="preserve"> </w:t>
            </w:r>
            <w:r>
              <w:rPr>
                <w:spacing w:val="-10"/>
              </w:rPr>
              <w:t>4</w:t>
            </w:r>
          </w:p>
        </w:tc>
        <w:tc>
          <w:tcPr>
            <w:tcW w:w="984" w:type="dxa"/>
            <w:gridSpan w:val="2"/>
          </w:tcPr>
          <w:p w:rsidR="00C56782" w:rsidRDefault="00483644">
            <w:pPr>
              <w:pStyle w:val="TableParagraph"/>
              <w:ind w:left="212"/>
            </w:pPr>
            <w:r>
              <w:t>Feb</w:t>
            </w:r>
            <w:r>
              <w:rPr>
                <w:spacing w:val="-5"/>
              </w:rPr>
              <w:t xml:space="preserve"> 15</w:t>
            </w:r>
          </w:p>
        </w:tc>
        <w:tc>
          <w:tcPr>
            <w:tcW w:w="1918" w:type="dxa"/>
          </w:tcPr>
          <w:p w:rsidR="00C56782" w:rsidRDefault="00483644">
            <w:pPr>
              <w:pStyle w:val="TableParagraph"/>
              <w:ind w:left="236" w:right="580" w:firstLine="2"/>
            </w:pPr>
            <w:r>
              <w:t>Programs</w:t>
            </w:r>
            <w:r>
              <w:rPr>
                <w:spacing w:val="-16"/>
              </w:rPr>
              <w:t xml:space="preserve"> </w:t>
            </w:r>
            <w:r>
              <w:t xml:space="preserve">/ </w:t>
            </w:r>
            <w:r>
              <w:rPr>
                <w:spacing w:val="-2"/>
              </w:rPr>
              <w:t>Service Delivery</w:t>
            </w:r>
          </w:p>
        </w:tc>
        <w:tc>
          <w:tcPr>
            <w:tcW w:w="1952" w:type="dxa"/>
          </w:tcPr>
          <w:p w:rsidR="00C56782" w:rsidRDefault="00483644">
            <w:pPr>
              <w:pStyle w:val="TableParagraph"/>
              <w:ind w:left="236" w:right="469"/>
            </w:pPr>
            <w:r>
              <w:t>News</w:t>
            </w:r>
            <w:r>
              <w:rPr>
                <w:spacing w:val="-16"/>
              </w:rPr>
              <w:t xml:space="preserve"> </w:t>
            </w:r>
            <w:r>
              <w:t xml:space="preserve">Article </w:t>
            </w:r>
            <w:r>
              <w:rPr>
                <w:spacing w:val="-2"/>
              </w:rPr>
              <w:t xml:space="preserve">Personal </w:t>
            </w:r>
            <w:r>
              <w:t xml:space="preserve">Mission &amp; </w:t>
            </w:r>
            <w:r>
              <w:rPr>
                <w:spacing w:val="-2"/>
              </w:rPr>
              <w:t>Values</w:t>
            </w:r>
          </w:p>
        </w:tc>
        <w:tc>
          <w:tcPr>
            <w:tcW w:w="3526" w:type="dxa"/>
          </w:tcPr>
          <w:p w:rsidR="00C56782" w:rsidRDefault="00483644">
            <w:pPr>
              <w:pStyle w:val="TableParagraph"/>
              <w:ind w:left="107"/>
            </w:pPr>
            <w:r>
              <w:t>What’s</w:t>
            </w:r>
            <w:r>
              <w:rPr>
                <w:spacing w:val="-1"/>
              </w:rPr>
              <w:t xml:space="preserve"> </w:t>
            </w:r>
            <w:r>
              <w:t xml:space="preserve">Your </w:t>
            </w:r>
            <w:r>
              <w:rPr>
                <w:spacing w:val="-2"/>
              </w:rPr>
              <w:t>Mission?</w:t>
            </w:r>
          </w:p>
        </w:tc>
      </w:tr>
      <w:tr w:rsidR="00C56782" w:rsidTr="00483644">
        <w:trPr>
          <w:trHeight w:val="1187"/>
        </w:trPr>
        <w:tc>
          <w:tcPr>
            <w:tcW w:w="964" w:type="dxa"/>
          </w:tcPr>
          <w:p w:rsidR="00C56782" w:rsidRDefault="00483644">
            <w:pPr>
              <w:pStyle w:val="TableParagraph"/>
              <w:spacing w:before="96"/>
              <w:ind w:right="52"/>
              <w:jc w:val="center"/>
            </w:pPr>
            <w:r>
              <w:t>Class</w:t>
            </w:r>
            <w:r>
              <w:rPr>
                <w:spacing w:val="-1"/>
              </w:rPr>
              <w:t xml:space="preserve"> </w:t>
            </w:r>
            <w:r>
              <w:rPr>
                <w:spacing w:val="-10"/>
              </w:rPr>
              <w:t>5</w:t>
            </w:r>
          </w:p>
        </w:tc>
        <w:tc>
          <w:tcPr>
            <w:tcW w:w="894" w:type="dxa"/>
          </w:tcPr>
          <w:p w:rsidR="00C56782" w:rsidRDefault="00483644">
            <w:pPr>
              <w:pStyle w:val="TableParagraph"/>
              <w:spacing w:before="96"/>
              <w:ind w:left="239" w:right="253"/>
            </w:pPr>
            <w:r>
              <w:rPr>
                <w:spacing w:val="-6"/>
              </w:rPr>
              <w:t>Feb 22</w:t>
            </w:r>
          </w:p>
        </w:tc>
        <w:tc>
          <w:tcPr>
            <w:tcW w:w="2008" w:type="dxa"/>
            <w:gridSpan w:val="2"/>
          </w:tcPr>
          <w:p w:rsidR="00C56782" w:rsidRDefault="00483644">
            <w:pPr>
              <w:pStyle w:val="TableParagraph"/>
              <w:spacing w:before="96"/>
              <w:ind w:left="238" w:hanging="3"/>
            </w:pPr>
            <w:r>
              <w:rPr>
                <w:spacing w:val="-2"/>
              </w:rPr>
              <w:t xml:space="preserve">Measuring </w:t>
            </w:r>
            <w:r>
              <w:rPr>
                <w:spacing w:val="-4"/>
              </w:rPr>
              <w:t>Performance</w:t>
            </w:r>
          </w:p>
        </w:tc>
        <w:tc>
          <w:tcPr>
            <w:tcW w:w="1952" w:type="dxa"/>
          </w:tcPr>
          <w:p w:rsidR="00C56782" w:rsidRDefault="00483644">
            <w:pPr>
              <w:pStyle w:val="TableParagraph"/>
              <w:spacing w:before="96"/>
              <w:ind w:left="236" w:right="597" w:hanging="128"/>
            </w:pPr>
            <w:r>
              <w:t>News</w:t>
            </w:r>
            <w:r>
              <w:rPr>
                <w:spacing w:val="-16"/>
              </w:rPr>
              <w:t xml:space="preserve"> </w:t>
            </w:r>
            <w:r>
              <w:t xml:space="preserve">Article </w:t>
            </w:r>
            <w:r>
              <w:rPr>
                <w:spacing w:val="-2"/>
              </w:rPr>
              <w:t xml:space="preserve">Narrative </w:t>
            </w:r>
            <w:r>
              <w:t xml:space="preserve">Theory of </w:t>
            </w:r>
            <w:r>
              <w:rPr>
                <w:spacing w:val="-2"/>
              </w:rPr>
              <w:t>Change</w:t>
            </w:r>
          </w:p>
        </w:tc>
        <w:tc>
          <w:tcPr>
            <w:tcW w:w="3526" w:type="dxa"/>
          </w:tcPr>
          <w:p w:rsidR="00C56782" w:rsidRDefault="00483644">
            <w:pPr>
              <w:pStyle w:val="TableParagraph"/>
              <w:spacing w:before="96"/>
              <w:ind w:left="107"/>
            </w:pPr>
            <w:r>
              <w:t>Logic</w:t>
            </w:r>
            <w:r>
              <w:rPr>
                <w:spacing w:val="-1"/>
              </w:rPr>
              <w:t xml:space="preserve"> </w:t>
            </w:r>
            <w:r>
              <w:rPr>
                <w:spacing w:val="-2"/>
              </w:rPr>
              <w:t>Model</w:t>
            </w:r>
          </w:p>
        </w:tc>
      </w:tr>
      <w:tr w:rsidR="00C56782" w:rsidTr="00483644">
        <w:trPr>
          <w:trHeight w:val="1183"/>
        </w:trPr>
        <w:tc>
          <w:tcPr>
            <w:tcW w:w="964" w:type="dxa"/>
          </w:tcPr>
          <w:p w:rsidR="00C56782" w:rsidRDefault="00483644">
            <w:pPr>
              <w:pStyle w:val="TableParagraph"/>
              <w:ind w:right="24"/>
              <w:jc w:val="center"/>
            </w:pPr>
            <w:r>
              <w:t>Class</w:t>
            </w:r>
            <w:r>
              <w:rPr>
                <w:spacing w:val="-1"/>
              </w:rPr>
              <w:t xml:space="preserve"> </w:t>
            </w:r>
            <w:r>
              <w:rPr>
                <w:spacing w:val="-10"/>
              </w:rPr>
              <w:t>6</w:t>
            </w:r>
          </w:p>
        </w:tc>
        <w:tc>
          <w:tcPr>
            <w:tcW w:w="894" w:type="dxa"/>
          </w:tcPr>
          <w:p w:rsidR="00C56782" w:rsidRDefault="00483644">
            <w:pPr>
              <w:pStyle w:val="TableParagraph"/>
              <w:ind w:left="239" w:right="253"/>
            </w:pPr>
            <w:r>
              <w:rPr>
                <w:spacing w:val="-6"/>
              </w:rPr>
              <w:t>Feb 29</w:t>
            </w:r>
          </w:p>
        </w:tc>
        <w:tc>
          <w:tcPr>
            <w:tcW w:w="2008" w:type="dxa"/>
            <w:gridSpan w:val="2"/>
          </w:tcPr>
          <w:p w:rsidR="00C56782" w:rsidRDefault="00483644">
            <w:pPr>
              <w:pStyle w:val="TableParagraph"/>
              <w:ind w:left="235" w:firstLine="2"/>
            </w:pPr>
            <w:r>
              <w:rPr>
                <w:spacing w:val="-2"/>
              </w:rPr>
              <w:t xml:space="preserve">Financial </w:t>
            </w:r>
            <w:r>
              <w:rPr>
                <w:spacing w:val="-4"/>
              </w:rPr>
              <w:t>Management</w:t>
            </w:r>
          </w:p>
        </w:tc>
        <w:tc>
          <w:tcPr>
            <w:tcW w:w="1952" w:type="dxa"/>
          </w:tcPr>
          <w:p w:rsidR="00C56782" w:rsidRDefault="00483644">
            <w:pPr>
              <w:pStyle w:val="TableParagraph"/>
              <w:ind w:left="108"/>
            </w:pPr>
            <w:bookmarkStart w:id="5" w:name="_GoBack"/>
            <w:r>
              <w:t>News</w:t>
            </w:r>
            <w:r>
              <w:rPr>
                <w:spacing w:val="-1"/>
              </w:rPr>
              <w:t xml:space="preserve"> </w:t>
            </w:r>
            <w:r>
              <w:rPr>
                <w:spacing w:val="-2"/>
              </w:rPr>
              <w:t>Article</w:t>
            </w:r>
            <w:bookmarkEnd w:id="5"/>
          </w:p>
        </w:tc>
        <w:tc>
          <w:tcPr>
            <w:tcW w:w="3526" w:type="dxa"/>
          </w:tcPr>
          <w:p w:rsidR="00C56782" w:rsidRDefault="00483644">
            <w:pPr>
              <w:pStyle w:val="TableParagraph"/>
              <w:spacing w:line="264" w:lineRule="auto"/>
              <w:ind w:left="107" w:right="1127"/>
            </w:pPr>
            <w:r>
              <w:t>Reading</w:t>
            </w:r>
            <w:r>
              <w:rPr>
                <w:spacing w:val="-16"/>
              </w:rPr>
              <w:t xml:space="preserve"> </w:t>
            </w:r>
            <w:r>
              <w:t>a</w:t>
            </w:r>
            <w:r>
              <w:rPr>
                <w:spacing w:val="-15"/>
              </w:rPr>
              <w:t xml:space="preserve"> </w:t>
            </w:r>
            <w:r>
              <w:t xml:space="preserve">Financial </w:t>
            </w:r>
            <w:r>
              <w:rPr>
                <w:spacing w:val="-2"/>
              </w:rPr>
              <w:t>Statement</w:t>
            </w:r>
          </w:p>
        </w:tc>
      </w:tr>
      <w:tr w:rsidR="00C56782" w:rsidTr="00483644">
        <w:trPr>
          <w:trHeight w:val="1182"/>
        </w:trPr>
        <w:tc>
          <w:tcPr>
            <w:tcW w:w="964" w:type="dxa"/>
          </w:tcPr>
          <w:p w:rsidR="00C56782" w:rsidRDefault="00483644">
            <w:pPr>
              <w:pStyle w:val="TableParagraph"/>
              <w:ind w:right="24"/>
              <w:jc w:val="center"/>
            </w:pPr>
            <w:r>
              <w:t>Class</w:t>
            </w:r>
            <w:r>
              <w:rPr>
                <w:spacing w:val="-1"/>
              </w:rPr>
              <w:t xml:space="preserve"> </w:t>
            </w:r>
            <w:r>
              <w:rPr>
                <w:spacing w:val="-10"/>
              </w:rPr>
              <w:t>7</w:t>
            </w:r>
          </w:p>
        </w:tc>
        <w:tc>
          <w:tcPr>
            <w:tcW w:w="894" w:type="dxa"/>
          </w:tcPr>
          <w:p w:rsidR="00C56782" w:rsidRDefault="00483644">
            <w:pPr>
              <w:pStyle w:val="TableParagraph"/>
              <w:ind w:left="239" w:right="254"/>
            </w:pPr>
            <w:r>
              <w:rPr>
                <w:spacing w:val="-6"/>
              </w:rPr>
              <w:t xml:space="preserve">Mar </w:t>
            </w:r>
            <w:r>
              <w:rPr>
                <w:spacing w:val="-10"/>
              </w:rPr>
              <w:t>7</w:t>
            </w:r>
          </w:p>
        </w:tc>
        <w:tc>
          <w:tcPr>
            <w:tcW w:w="2008" w:type="dxa"/>
            <w:gridSpan w:val="2"/>
          </w:tcPr>
          <w:p w:rsidR="00C56782" w:rsidRDefault="00483644">
            <w:pPr>
              <w:pStyle w:val="TableParagraph"/>
              <w:ind w:left="238"/>
            </w:pPr>
            <w:r>
              <w:rPr>
                <w:spacing w:val="-2"/>
              </w:rPr>
              <w:t>Fundraising</w:t>
            </w:r>
          </w:p>
        </w:tc>
        <w:tc>
          <w:tcPr>
            <w:tcW w:w="1952" w:type="dxa"/>
          </w:tcPr>
          <w:p w:rsidR="00C56782" w:rsidRDefault="00483644">
            <w:pPr>
              <w:pStyle w:val="TableParagraph"/>
              <w:ind w:left="108"/>
            </w:pPr>
            <w:r>
              <w:t>News</w:t>
            </w:r>
            <w:r>
              <w:rPr>
                <w:spacing w:val="-1"/>
              </w:rPr>
              <w:t xml:space="preserve"> </w:t>
            </w:r>
            <w:r>
              <w:rPr>
                <w:spacing w:val="-2"/>
              </w:rPr>
              <w:t>Article</w:t>
            </w:r>
          </w:p>
        </w:tc>
        <w:tc>
          <w:tcPr>
            <w:tcW w:w="3526" w:type="dxa"/>
          </w:tcPr>
          <w:p w:rsidR="00C56782" w:rsidRDefault="00483644">
            <w:pPr>
              <w:pStyle w:val="TableParagraph"/>
              <w:spacing w:before="0"/>
              <w:ind w:left="11"/>
            </w:pPr>
            <w:r>
              <w:t>Prospecting.</w:t>
            </w:r>
            <w:r>
              <w:rPr>
                <w:spacing w:val="-7"/>
              </w:rPr>
              <w:t xml:space="preserve"> </w:t>
            </w:r>
            <w:r>
              <w:t>Writing</w:t>
            </w:r>
            <w:r>
              <w:rPr>
                <w:spacing w:val="-9"/>
              </w:rPr>
              <w:t xml:space="preserve"> </w:t>
            </w:r>
            <w:r>
              <w:t>an</w:t>
            </w:r>
            <w:r>
              <w:rPr>
                <w:spacing w:val="-10"/>
              </w:rPr>
              <w:t xml:space="preserve"> </w:t>
            </w:r>
            <w:r>
              <w:t>LOI.</w:t>
            </w:r>
            <w:r>
              <w:rPr>
                <w:spacing w:val="27"/>
              </w:rPr>
              <w:t xml:space="preserve"> </w:t>
            </w:r>
            <w:r>
              <w:t xml:space="preserve">Grant- </w:t>
            </w:r>
            <w:r>
              <w:rPr>
                <w:spacing w:val="-2"/>
              </w:rPr>
              <w:t>Writing</w:t>
            </w:r>
          </w:p>
        </w:tc>
      </w:tr>
      <w:tr w:rsidR="00C56782" w:rsidTr="00483644">
        <w:trPr>
          <w:trHeight w:val="1183"/>
        </w:trPr>
        <w:tc>
          <w:tcPr>
            <w:tcW w:w="964" w:type="dxa"/>
          </w:tcPr>
          <w:p w:rsidR="00C56782" w:rsidRDefault="00483644">
            <w:pPr>
              <w:pStyle w:val="TableParagraph"/>
              <w:ind w:right="24"/>
              <w:jc w:val="center"/>
            </w:pPr>
            <w:r>
              <w:t>Class</w:t>
            </w:r>
            <w:r>
              <w:rPr>
                <w:spacing w:val="-1"/>
              </w:rPr>
              <w:t xml:space="preserve"> </w:t>
            </w:r>
            <w:r>
              <w:rPr>
                <w:spacing w:val="-10"/>
              </w:rPr>
              <w:t>8</w:t>
            </w:r>
          </w:p>
        </w:tc>
        <w:tc>
          <w:tcPr>
            <w:tcW w:w="894" w:type="dxa"/>
          </w:tcPr>
          <w:p w:rsidR="00C56782" w:rsidRDefault="00483644">
            <w:pPr>
              <w:pStyle w:val="TableParagraph"/>
              <w:ind w:left="239" w:right="254"/>
            </w:pPr>
            <w:r>
              <w:rPr>
                <w:spacing w:val="-6"/>
              </w:rPr>
              <w:t>Mar 14</w:t>
            </w:r>
          </w:p>
        </w:tc>
        <w:tc>
          <w:tcPr>
            <w:tcW w:w="2008" w:type="dxa"/>
            <w:gridSpan w:val="2"/>
          </w:tcPr>
          <w:p w:rsidR="00C56782" w:rsidRDefault="00483644">
            <w:pPr>
              <w:pStyle w:val="TableParagraph"/>
              <w:ind w:left="238" w:right="391"/>
              <w:rPr>
                <w:b/>
              </w:rPr>
            </w:pPr>
            <w:r>
              <w:t>Midterm</w:t>
            </w:r>
            <w:r>
              <w:rPr>
                <w:spacing w:val="-16"/>
              </w:rPr>
              <w:t xml:space="preserve"> </w:t>
            </w:r>
            <w:r>
              <w:t>–</w:t>
            </w:r>
            <w:r>
              <w:rPr>
                <w:spacing w:val="-15"/>
              </w:rPr>
              <w:t xml:space="preserve"> </w:t>
            </w:r>
            <w:r w:rsidRPr="00483644">
              <w:rPr>
                <w:b/>
              </w:rPr>
              <w:t xml:space="preserve">NO </w:t>
            </w:r>
            <w:r w:rsidRPr="00483644">
              <w:rPr>
                <w:b/>
                <w:spacing w:val="-2"/>
              </w:rPr>
              <w:t>CLASS</w:t>
            </w:r>
          </w:p>
        </w:tc>
        <w:tc>
          <w:tcPr>
            <w:tcW w:w="1952" w:type="dxa"/>
          </w:tcPr>
          <w:p w:rsidR="00C56782" w:rsidRDefault="00C56782">
            <w:pPr>
              <w:pStyle w:val="TableParagraph"/>
              <w:spacing w:before="0"/>
              <w:ind w:left="0"/>
              <w:rPr>
                <w:rFonts w:ascii="Times New Roman"/>
              </w:rPr>
            </w:pPr>
          </w:p>
        </w:tc>
        <w:tc>
          <w:tcPr>
            <w:tcW w:w="3526" w:type="dxa"/>
          </w:tcPr>
          <w:p w:rsidR="00C56782" w:rsidRDefault="00483644">
            <w:pPr>
              <w:pStyle w:val="TableParagraph"/>
              <w:spacing w:before="92" w:line="230" w:lineRule="auto"/>
              <w:ind w:left="107" w:right="815"/>
            </w:pPr>
            <w:r>
              <w:t>Complete</w:t>
            </w:r>
            <w:r>
              <w:rPr>
                <w:spacing w:val="-16"/>
              </w:rPr>
              <w:t xml:space="preserve"> </w:t>
            </w:r>
            <w:r>
              <w:t>midterm</w:t>
            </w:r>
            <w:r>
              <w:rPr>
                <w:spacing w:val="-15"/>
              </w:rPr>
              <w:t xml:space="preserve"> </w:t>
            </w:r>
            <w:r>
              <w:t>during class time</w:t>
            </w:r>
          </w:p>
        </w:tc>
      </w:tr>
      <w:tr w:rsidR="00C56782" w:rsidTr="00483644">
        <w:trPr>
          <w:trHeight w:val="1183"/>
        </w:trPr>
        <w:tc>
          <w:tcPr>
            <w:tcW w:w="964" w:type="dxa"/>
          </w:tcPr>
          <w:p w:rsidR="00C56782" w:rsidRDefault="00483644">
            <w:pPr>
              <w:pStyle w:val="TableParagraph"/>
              <w:spacing w:before="98"/>
              <w:ind w:right="24"/>
              <w:jc w:val="center"/>
            </w:pPr>
            <w:r>
              <w:t>Class</w:t>
            </w:r>
            <w:r>
              <w:rPr>
                <w:spacing w:val="-1"/>
              </w:rPr>
              <w:t xml:space="preserve"> </w:t>
            </w:r>
            <w:r>
              <w:rPr>
                <w:spacing w:val="-10"/>
              </w:rPr>
              <w:t>9</w:t>
            </w:r>
          </w:p>
        </w:tc>
        <w:tc>
          <w:tcPr>
            <w:tcW w:w="894" w:type="dxa"/>
          </w:tcPr>
          <w:p w:rsidR="00C56782" w:rsidRDefault="00483644">
            <w:pPr>
              <w:pStyle w:val="TableParagraph"/>
              <w:spacing w:before="98"/>
              <w:ind w:left="239" w:right="254"/>
            </w:pPr>
            <w:r>
              <w:rPr>
                <w:spacing w:val="-6"/>
              </w:rPr>
              <w:t>Mar 28</w:t>
            </w:r>
          </w:p>
        </w:tc>
        <w:tc>
          <w:tcPr>
            <w:tcW w:w="2008" w:type="dxa"/>
            <w:gridSpan w:val="2"/>
          </w:tcPr>
          <w:p w:rsidR="00C56782" w:rsidRDefault="00483644">
            <w:pPr>
              <w:pStyle w:val="TableParagraph"/>
              <w:spacing w:before="98"/>
              <w:ind w:left="235" w:right="599"/>
            </w:pPr>
            <w:r>
              <w:t>Branding,</w:t>
            </w:r>
            <w:r>
              <w:rPr>
                <w:spacing w:val="-16"/>
              </w:rPr>
              <w:t xml:space="preserve"> </w:t>
            </w:r>
            <w:r>
              <w:t xml:space="preserve">&amp; </w:t>
            </w:r>
            <w:r>
              <w:rPr>
                <w:spacing w:val="-2"/>
              </w:rPr>
              <w:t>Marketing</w:t>
            </w:r>
          </w:p>
        </w:tc>
        <w:tc>
          <w:tcPr>
            <w:tcW w:w="1952" w:type="dxa"/>
          </w:tcPr>
          <w:p w:rsidR="00C56782" w:rsidRDefault="00483644">
            <w:pPr>
              <w:pStyle w:val="TableParagraph"/>
              <w:spacing w:before="132"/>
              <w:ind w:left="108" w:right="597"/>
            </w:pPr>
            <w:r>
              <w:t>News</w:t>
            </w:r>
            <w:r>
              <w:rPr>
                <w:spacing w:val="-16"/>
              </w:rPr>
              <w:t xml:space="preserve"> </w:t>
            </w:r>
            <w:r>
              <w:t xml:space="preserve">Article </w:t>
            </w:r>
            <w:r>
              <w:rPr>
                <w:spacing w:val="-2"/>
              </w:rPr>
              <w:t>Fundraising Assignment</w:t>
            </w:r>
          </w:p>
        </w:tc>
        <w:tc>
          <w:tcPr>
            <w:tcW w:w="3526" w:type="dxa"/>
          </w:tcPr>
          <w:p w:rsidR="00C56782" w:rsidRDefault="00C56782">
            <w:pPr>
              <w:pStyle w:val="TableParagraph"/>
              <w:spacing w:before="0"/>
              <w:ind w:left="0"/>
              <w:rPr>
                <w:rFonts w:ascii="Times New Roman"/>
              </w:rPr>
            </w:pPr>
          </w:p>
        </w:tc>
      </w:tr>
      <w:tr w:rsidR="00C56782" w:rsidTr="00483644">
        <w:trPr>
          <w:trHeight w:val="1056"/>
        </w:trPr>
        <w:tc>
          <w:tcPr>
            <w:tcW w:w="964" w:type="dxa"/>
          </w:tcPr>
          <w:p w:rsidR="00C56782" w:rsidRDefault="00483644">
            <w:pPr>
              <w:pStyle w:val="TableParagraph"/>
              <w:spacing w:before="98"/>
              <w:ind w:left="370" w:right="173" w:hanging="140"/>
            </w:pPr>
            <w:r>
              <w:rPr>
                <w:spacing w:val="-6"/>
              </w:rPr>
              <w:t>Class 10</w:t>
            </w:r>
          </w:p>
        </w:tc>
        <w:tc>
          <w:tcPr>
            <w:tcW w:w="894" w:type="dxa"/>
          </w:tcPr>
          <w:p w:rsidR="00C56782" w:rsidRDefault="00483644">
            <w:pPr>
              <w:pStyle w:val="TableParagraph"/>
              <w:spacing w:before="98"/>
              <w:ind w:left="239" w:right="290"/>
            </w:pPr>
            <w:r>
              <w:rPr>
                <w:spacing w:val="-6"/>
              </w:rPr>
              <w:t xml:space="preserve">Apr </w:t>
            </w:r>
            <w:r>
              <w:rPr>
                <w:spacing w:val="-10"/>
              </w:rPr>
              <w:t>4</w:t>
            </w:r>
          </w:p>
        </w:tc>
        <w:tc>
          <w:tcPr>
            <w:tcW w:w="2008" w:type="dxa"/>
            <w:gridSpan w:val="2"/>
          </w:tcPr>
          <w:p w:rsidR="00C56782" w:rsidRDefault="00483644">
            <w:pPr>
              <w:pStyle w:val="TableParagraph"/>
              <w:spacing w:before="129"/>
              <w:ind w:left="235"/>
            </w:pPr>
            <w:r>
              <w:rPr>
                <w:spacing w:val="-4"/>
              </w:rPr>
              <w:t>IT/</w:t>
            </w:r>
            <w:proofErr w:type="spellStart"/>
            <w:r>
              <w:rPr>
                <w:spacing w:val="-4"/>
              </w:rPr>
              <w:t>Communicatio</w:t>
            </w:r>
            <w:proofErr w:type="spellEnd"/>
            <w:r>
              <w:rPr>
                <w:spacing w:val="-4"/>
              </w:rPr>
              <w:t xml:space="preserve"> </w:t>
            </w:r>
            <w:r>
              <w:rPr>
                <w:spacing w:val="-6"/>
              </w:rPr>
              <w:t>ns</w:t>
            </w:r>
          </w:p>
        </w:tc>
        <w:tc>
          <w:tcPr>
            <w:tcW w:w="1952" w:type="dxa"/>
          </w:tcPr>
          <w:p w:rsidR="00C56782" w:rsidRDefault="00483644">
            <w:pPr>
              <w:pStyle w:val="TableParagraph"/>
              <w:spacing w:before="129" w:line="364" w:lineRule="auto"/>
              <w:ind w:left="108" w:right="482"/>
            </w:pPr>
            <w:r>
              <w:t xml:space="preserve">News Article </w:t>
            </w:r>
            <w:r>
              <w:rPr>
                <w:spacing w:val="-2"/>
              </w:rPr>
              <w:t>Team</w:t>
            </w:r>
            <w:r>
              <w:rPr>
                <w:spacing w:val="-14"/>
              </w:rPr>
              <w:t xml:space="preserve"> </w:t>
            </w:r>
            <w:r>
              <w:rPr>
                <w:spacing w:val="-2"/>
              </w:rPr>
              <w:t>Charter</w:t>
            </w:r>
          </w:p>
        </w:tc>
        <w:tc>
          <w:tcPr>
            <w:tcW w:w="3526" w:type="dxa"/>
          </w:tcPr>
          <w:p w:rsidR="00C56782" w:rsidRDefault="00483644">
            <w:pPr>
              <w:pStyle w:val="TableParagraph"/>
              <w:spacing w:before="89"/>
              <w:ind w:left="107"/>
            </w:pPr>
            <w:r>
              <w:t>Operational</w:t>
            </w:r>
            <w:r>
              <w:rPr>
                <w:spacing w:val="-11"/>
              </w:rPr>
              <w:t xml:space="preserve"> </w:t>
            </w:r>
            <w:r>
              <w:rPr>
                <w:spacing w:val="-2"/>
              </w:rPr>
              <w:t>Plans</w:t>
            </w:r>
          </w:p>
        </w:tc>
      </w:tr>
      <w:tr w:rsidR="00C56782" w:rsidTr="00483644">
        <w:trPr>
          <w:trHeight w:val="1058"/>
        </w:trPr>
        <w:tc>
          <w:tcPr>
            <w:tcW w:w="964" w:type="dxa"/>
          </w:tcPr>
          <w:p w:rsidR="00C56782" w:rsidRDefault="00483644">
            <w:pPr>
              <w:pStyle w:val="TableParagraph"/>
              <w:ind w:left="243" w:right="172" w:hanging="12"/>
            </w:pPr>
            <w:r>
              <w:rPr>
                <w:spacing w:val="-6"/>
              </w:rPr>
              <w:t>Class 11</w:t>
            </w:r>
          </w:p>
        </w:tc>
        <w:tc>
          <w:tcPr>
            <w:tcW w:w="894" w:type="dxa"/>
          </w:tcPr>
          <w:p w:rsidR="00C56782" w:rsidRDefault="00483644">
            <w:pPr>
              <w:pStyle w:val="TableParagraph"/>
              <w:ind w:left="240" w:right="289"/>
            </w:pPr>
            <w:r>
              <w:rPr>
                <w:spacing w:val="-6"/>
              </w:rPr>
              <w:t>Apr 11</w:t>
            </w:r>
          </w:p>
        </w:tc>
        <w:tc>
          <w:tcPr>
            <w:tcW w:w="2008" w:type="dxa"/>
            <w:gridSpan w:val="2"/>
          </w:tcPr>
          <w:p w:rsidR="00C56782" w:rsidRDefault="00483644">
            <w:pPr>
              <w:pStyle w:val="TableParagraph"/>
              <w:spacing w:before="132"/>
              <w:ind w:left="235"/>
            </w:pPr>
            <w:r>
              <w:t xml:space="preserve">HR &amp; Talent </w:t>
            </w:r>
            <w:r>
              <w:rPr>
                <w:spacing w:val="-4"/>
              </w:rPr>
              <w:t>Management</w:t>
            </w:r>
          </w:p>
        </w:tc>
        <w:tc>
          <w:tcPr>
            <w:tcW w:w="1952" w:type="dxa"/>
          </w:tcPr>
          <w:p w:rsidR="00C56782" w:rsidRDefault="00483644">
            <w:pPr>
              <w:pStyle w:val="TableParagraph"/>
              <w:spacing w:before="132"/>
              <w:ind w:left="108"/>
            </w:pPr>
            <w:r>
              <w:t>News</w:t>
            </w:r>
            <w:r>
              <w:rPr>
                <w:spacing w:val="-1"/>
              </w:rPr>
              <w:t xml:space="preserve"> </w:t>
            </w:r>
            <w:r>
              <w:rPr>
                <w:spacing w:val="-2"/>
              </w:rPr>
              <w:t>Article</w:t>
            </w:r>
          </w:p>
        </w:tc>
        <w:tc>
          <w:tcPr>
            <w:tcW w:w="3526" w:type="dxa"/>
          </w:tcPr>
          <w:p w:rsidR="00C56782" w:rsidRDefault="00483644">
            <w:pPr>
              <w:pStyle w:val="TableParagraph"/>
              <w:ind w:left="107" w:right="815"/>
            </w:pPr>
            <w:r>
              <w:t>Performance</w:t>
            </w:r>
            <w:r>
              <w:rPr>
                <w:spacing w:val="-16"/>
              </w:rPr>
              <w:t xml:space="preserve"> </w:t>
            </w:r>
            <w:r>
              <w:t xml:space="preserve">Reviews/DEI </w:t>
            </w:r>
            <w:r>
              <w:rPr>
                <w:spacing w:val="-2"/>
              </w:rPr>
              <w:t>Practices</w:t>
            </w:r>
          </w:p>
        </w:tc>
      </w:tr>
      <w:tr w:rsidR="00C56782" w:rsidTr="00483644">
        <w:trPr>
          <w:trHeight w:val="1191"/>
        </w:trPr>
        <w:tc>
          <w:tcPr>
            <w:tcW w:w="964" w:type="dxa"/>
          </w:tcPr>
          <w:p w:rsidR="00C56782" w:rsidRDefault="00483644">
            <w:pPr>
              <w:pStyle w:val="TableParagraph"/>
              <w:ind w:left="243" w:right="172" w:hanging="12"/>
            </w:pPr>
            <w:r>
              <w:rPr>
                <w:spacing w:val="-6"/>
              </w:rPr>
              <w:t>Class 12</w:t>
            </w:r>
          </w:p>
        </w:tc>
        <w:tc>
          <w:tcPr>
            <w:tcW w:w="894" w:type="dxa"/>
          </w:tcPr>
          <w:p w:rsidR="00C56782" w:rsidRDefault="00483644">
            <w:pPr>
              <w:pStyle w:val="TableParagraph"/>
              <w:ind w:left="239" w:right="290"/>
            </w:pPr>
            <w:r>
              <w:rPr>
                <w:spacing w:val="-6"/>
              </w:rPr>
              <w:t>Apr 18</w:t>
            </w:r>
          </w:p>
        </w:tc>
        <w:tc>
          <w:tcPr>
            <w:tcW w:w="2008" w:type="dxa"/>
            <w:gridSpan w:val="2"/>
          </w:tcPr>
          <w:p w:rsidR="00C56782" w:rsidRDefault="00483644">
            <w:pPr>
              <w:pStyle w:val="TableParagraph"/>
              <w:ind w:left="228"/>
            </w:pPr>
            <w:r>
              <w:rPr>
                <w:spacing w:val="-2"/>
              </w:rPr>
              <w:t xml:space="preserve">Class </w:t>
            </w:r>
            <w:r>
              <w:rPr>
                <w:spacing w:val="-6"/>
              </w:rPr>
              <w:t>Presentations</w:t>
            </w:r>
          </w:p>
        </w:tc>
        <w:tc>
          <w:tcPr>
            <w:tcW w:w="1952" w:type="dxa"/>
          </w:tcPr>
          <w:p w:rsidR="00C56782" w:rsidRDefault="00483644">
            <w:pPr>
              <w:pStyle w:val="TableParagraph"/>
              <w:spacing w:before="130"/>
              <w:ind w:left="108" w:right="322"/>
            </w:pPr>
            <w:r>
              <w:rPr>
                <w:spacing w:val="-2"/>
              </w:rPr>
              <w:t>Group Presentations</w:t>
            </w:r>
          </w:p>
        </w:tc>
        <w:tc>
          <w:tcPr>
            <w:tcW w:w="3526" w:type="dxa"/>
          </w:tcPr>
          <w:p w:rsidR="00C56782" w:rsidRDefault="00C56782">
            <w:pPr>
              <w:pStyle w:val="TableParagraph"/>
              <w:spacing w:before="0"/>
              <w:ind w:left="0"/>
              <w:rPr>
                <w:rFonts w:ascii="Times New Roman"/>
              </w:rPr>
            </w:pPr>
          </w:p>
        </w:tc>
      </w:tr>
      <w:tr w:rsidR="00C56782" w:rsidTr="00483644">
        <w:trPr>
          <w:trHeight w:val="1056"/>
        </w:trPr>
        <w:tc>
          <w:tcPr>
            <w:tcW w:w="964" w:type="dxa"/>
          </w:tcPr>
          <w:p w:rsidR="00C56782" w:rsidRDefault="00483644">
            <w:pPr>
              <w:pStyle w:val="TableParagraph"/>
              <w:spacing w:before="98"/>
              <w:ind w:left="231" w:right="172"/>
            </w:pPr>
            <w:r>
              <w:rPr>
                <w:spacing w:val="-6"/>
              </w:rPr>
              <w:t>Class 13</w:t>
            </w:r>
          </w:p>
        </w:tc>
        <w:tc>
          <w:tcPr>
            <w:tcW w:w="894" w:type="dxa"/>
          </w:tcPr>
          <w:p w:rsidR="00C56782" w:rsidRDefault="00483644">
            <w:pPr>
              <w:pStyle w:val="TableParagraph"/>
              <w:spacing w:before="98"/>
              <w:ind w:left="239" w:right="290"/>
            </w:pPr>
            <w:r>
              <w:rPr>
                <w:spacing w:val="-6"/>
              </w:rPr>
              <w:t>Apr 25</w:t>
            </w:r>
          </w:p>
        </w:tc>
        <w:tc>
          <w:tcPr>
            <w:tcW w:w="2008" w:type="dxa"/>
            <w:gridSpan w:val="2"/>
          </w:tcPr>
          <w:p w:rsidR="00C56782" w:rsidRDefault="00483644">
            <w:pPr>
              <w:pStyle w:val="TableParagraph"/>
              <w:spacing w:before="98"/>
              <w:ind w:left="228"/>
            </w:pPr>
            <w:r>
              <w:rPr>
                <w:spacing w:val="-2"/>
              </w:rPr>
              <w:t xml:space="preserve">Class </w:t>
            </w:r>
            <w:r>
              <w:rPr>
                <w:spacing w:val="-4"/>
              </w:rPr>
              <w:t>Presentations</w:t>
            </w:r>
          </w:p>
        </w:tc>
        <w:tc>
          <w:tcPr>
            <w:tcW w:w="1952" w:type="dxa"/>
          </w:tcPr>
          <w:p w:rsidR="00C56782" w:rsidRDefault="00483644">
            <w:pPr>
              <w:pStyle w:val="TableParagraph"/>
              <w:spacing w:before="132"/>
              <w:ind w:left="108" w:right="322"/>
            </w:pPr>
            <w:r>
              <w:rPr>
                <w:spacing w:val="-2"/>
              </w:rPr>
              <w:t xml:space="preserve">Group </w:t>
            </w:r>
            <w:r>
              <w:rPr>
                <w:spacing w:val="-4"/>
              </w:rPr>
              <w:t>Presentations</w:t>
            </w:r>
          </w:p>
        </w:tc>
        <w:tc>
          <w:tcPr>
            <w:tcW w:w="3526" w:type="dxa"/>
          </w:tcPr>
          <w:p w:rsidR="00C56782" w:rsidRDefault="00C56782">
            <w:pPr>
              <w:pStyle w:val="TableParagraph"/>
              <w:spacing w:before="0"/>
              <w:ind w:left="0"/>
              <w:rPr>
                <w:rFonts w:ascii="Times New Roman"/>
              </w:rPr>
            </w:pPr>
          </w:p>
        </w:tc>
      </w:tr>
      <w:tr w:rsidR="00C56782" w:rsidTr="00483644">
        <w:trPr>
          <w:trHeight w:val="1058"/>
        </w:trPr>
        <w:tc>
          <w:tcPr>
            <w:tcW w:w="964" w:type="dxa"/>
          </w:tcPr>
          <w:p w:rsidR="00C56782" w:rsidRDefault="00483644">
            <w:pPr>
              <w:pStyle w:val="TableParagraph"/>
              <w:ind w:left="231" w:right="172"/>
            </w:pPr>
            <w:r>
              <w:rPr>
                <w:spacing w:val="-6"/>
              </w:rPr>
              <w:lastRenderedPageBreak/>
              <w:t>Class 14</w:t>
            </w:r>
          </w:p>
        </w:tc>
        <w:tc>
          <w:tcPr>
            <w:tcW w:w="894" w:type="dxa"/>
          </w:tcPr>
          <w:p w:rsidR="00C56782" w:rsidRDefault="00483644">
            <w:pPr>
              <w:pStyle w:val="TableParagraph"/>
              <w:ind w:left="239" w:right="217"/>
            </w:pPr>
            <w:r>
              <w:rPr>
                <w:spacing w:val="-6"/>
              </w:rPr>
              <w:t xml:space="preserve">May </w:t>
            </w:r>
            <w:r>
              <w:rPr>
                <w:spacing w:val="-10"/>
              </w:rPr>
              <w:t>2</w:t>
            </w:r>
          </w:p>
        </w:tc>
        <w:tc>
          <w:tcPr>
            <w:tcW w:w="2008" w:type="dxa"/>
            <w:gridSpan w:val="2"/>
          </w:tcPr>
          <w:p w:rsidR="00C56782" w:rsidRDefault="00483644">
            <w:pPr>
              <w:pStyle w:val="TableParagraph"/>
              <w:ind w:left="228"/>
            </w:pPr>
            <w:r>
              <w:t>Final</w:t>
            </w:r>
            <w:r>
              <w:rPr>
                <w:spacing w:val="-8"/>
              </w:rPr>
              <w:t xml:space="preserve"> </w:t>
            </w:r>
            <w:r>
              <w:rPr>
                <w:spacing w:val="-4"/>
              </w:rPr>
              <w:t>Exam</w:t>
            </w:r>
          </w:p>
        </w:tc>
        <w:tc>
          <w:tcPr>
            <w:tcW w:w="1952" w:type="dxa"/>
          </w:tcPr>
          <w:p w:rsidR="00C56782" w:rsidRDefault="00483644">
            <w:pPr>
              <w:pStyle w:val="TableParagraph"/>
              <w:spacing w:line="276" w:lineRule="auto"/>
              <w:ind w:left="108"/>
            </w:pPr>
            <w:r>
              <w:t>Personal</w:t>
            </w:r>
            <w:r>
              <w:rPr>
                <w:spacing w:val="-16"/>
              </w:rPr>
              <w:t xml:space="preserve"> </w:t>
            </w:r>
            <w:r>
              <w:t>&amp;</w:t>
            </w:r>
            <w:r>
              <w:rPr>
                <w:spacing w:val="-15"/>
              </w:rPr>
              <w:t xml:space="preserve"> </w:t>
            </w:r>
            <w:r>
              <w:t xml:space="preserve">Class </w:t>
            </w:r>
            <w:r>
              <w:rPr>
                <w:spacing w:val="-2"/>
              </w:rPr>
              <w:t>Reflections</w:t>
            </w:r>
          </w:p>
        </w:tc>
        <w:tc>
          <w:tcPr>
            <w:tcW w:w="3526" w:type="dxa"/>
          </w:tcPr>
          <w:p w:rsidR="00C56782" w:rsidRDefault="00C56782">
            <w:pPr>
              <w:pStyle w:val="TableParagraph"/>
              <w:spacing w:before="0"/>
              <w:ind w:left="0"/>
              <w:rPr>
                <w:rFonts w:ascii="Times New Roman"/>
              </w:rPr>
            </w:pPr>
          </w:p>
        </w:tc>
      </w:tr>
    </w:tbl>
    <w:p w:rsidR="00C56782" w:rsidRDefault="00C56782">
      <w:pPr>
        <w:rPr>
          <w:rFonts w:ascii="Times New Roman"/>
        </w:rPr>
        <w:sectPr w:rsidR="00C56782">
          <w:type w:val="continuous"/>
          <w:pgSz w:w="12240" w:h="15840"/>
          <w:pgMar w:top="1180" w:right="1200" w:bottom="280" w:left="800" w:header="720" w:footer="720" w:gutter="0"/>
          <w:cols w:space="720"/>
        </w:sectPr>
      </w:pPr>
    </w:p>
    <w:p w:rsidR="00C56782" w:rsidRDefault="00483644">
      <w:pPr>
        <w:spacing w:before="70" w:line="356" w:lineRule="exact"/>
        <w:ind w:left="125"/>
        <w:rPr>
          <w:b/>
          <w:sz w:val="31"/>
        </w:rPr>
      </w:pPr>
      <w:bookmarkStart w:id="6" w:name="Class_1:_Introduction_to_the_Course"/>
      <w:bookmarkEnd w:id="6"/>
      <w:r>
        <w:rPr>
          <w:b/>
          <w:sz w:val="31"/>
        </w:rPr>
        <w:lastRenderedPageBreak/>
        <w:t>Detailed</w:t>
      </w:r>
      <w:r>
        <w:rPr>
          <w:b/>
          <w:spacing w:val="-6"/>
          <w:sz w:val="31"/>
        </w:rPr>
        <w:t xml:space="preserve"> </w:t>
      </w:r>
      <w:r>
        <w:rPr>
          <w:b/>
          <w:sz w:val="31"/>
        </w:rPr>
        <w:t>Course</w:t>
      </w:r>
      <w:r>
        <w:rPr>
          <w:b/>
          <w:spacing w:val="-5"/>
          <w:sz w:val="31"/>
        </w:rPr>
        <w:t xml:space="preserve"> </w:t>
      </w:r>
      <w:r>
        <w:rPr>
          <w:b/>
          <w:spacing w:val="-2"/>
          <w:sz w:val="31"/>
        </w:rPr>
        <w:t>Overview</w:t>
      </w:r>
    </w:p>
    <w:p w:rsidR="00C56782" w:rsidRDefault="00483644">
      <w:pPr>
        <w:pStyle w:val="Heading2"/>
        <w:spacing w:line="321" w:lineRule="exact"/>
        <w:ind w:left="114"/>
      </w:pPr>
      <w:r>
        <w:t>Class</w:t>
      </w:r>
      <w:r>
        <w:rPr>
          <w:spacing w:val="-4"/>
        </w:rPr>
        <w:t xml:space="preserve"> </w:t>
      </w:r>
      <w:r>
        <w:t>1:</w:t>
      </w:r>
      <w:r>
        <w:rPr>
          <w:spacing w:val="-4"/>
        </w:rPr>
        <w:t xml:space="preserve"> </w:t>
      </w:r>
      <w:r>
        <w:t>Introduction</w:t>
      </w:r>
      <w:r>
        <w:rPr>
          <w:spacing w:val="-1"/>
        </w:rPr>
        <w:t xml:space="preserve"> </w:t>
      </w:r>
      <w:r>
        <w:t>to</w:t>
      </w:r>
      <w:r>
        <w:rPr>
          <w:spacing w:val="-4"/>
        </w:rPr>
        <w:t xml:space="preserve"> </w:t>
      </w:r>
      <w:r>
        <w:t>the</w:t>
      </w:r>
      <w:r>
        <w:rPr>
          <w:spacing w:val="-3"/>
        </w:rPr>
        <w:t xml:space="preserve"> </w:t>
      </w:r>
      <w:r>
        <w:rPr>
          <w:spacing w:val="-2"/>
        </w:rPr>
        <w:t>Course</w:t>
      </w:r>
    </w:p>
    <w:p w:rsidR="00C56782" w:rsidRDefault="00483644">
      <w:pPr>
        <w:pStyle w:val="ListParagraph"/>
        <w:numPr>
          <w:ilvl w:val="0"/>
          <w:numId w:val="2"/>
        </w:numPr>
        <w:tabs>
          <w:tab w:val="left" w:pos="821"/>
          <w:tab w:val="left" w:pos="823"/>
        </w:tabs>
        <w:ind w:right="1944" w:hanging="360"/>
      </w:pPr>
      <w:proofErr w:type="spellStart"/>
      <w:r>
        <w:t>Frumkin</w:t>
      </w:r>
      <w:proofErr w:type="spellEnd"/>
      <w:r>
        <w:t>,</w:t>
      </w:r>
      <w:r>
        <w:rPr>
          <w:spacing w:val="-2"/>
        </w:rPr>
        <w:t xml:space="preserve"> </w:t>
      </w:r>
      <w:r>
        <w:t>Peter.</w:t>
      </w:r>
      <w:r>
        <w:rPr>
          <w:spacing w:val="-3"/>
        </w:rPr>
        <w:t xml:space="preserve"> </w:t>
      </w:r>
      <w:r>
        <w:t>Chapter</w:t>
      </w:r>
      <w:r>
        <w:rPr>
          <w:spacing w:val="-3"/>
        </w:rPr>
        <w:t xml:space="preserve"> </w:t>
      </w:r>
      <w:r>
        <w:t>1:</w:t>
      </w:r>
      <w:r>
        <w:rPr>
          <w:spacing w:val="-3"/>
        </w:rPr>
        <w:t xml:space="preserve"> </w:t>
      </w:r>
      <w:r>
        <w:t>Idea</w:t>
      </w:r>
      <w:r>
        <w:rPr>
          <w:spacing w:val="-4"/>
        </w:rPr>
        <w:t xml:space="preserve"> </w:t>
      </w:r>
      <w:r>
        <w:t>of</w:t>
      </w:r>
      <w:r>
        <w:rPr>
          <w:spacing w:val="-3"/>
        </w:rPr>
        <w:t xml:space="preserve"> </w:t>
      </w:r>
      <w:r>
        <w:t>a</w:t>
      </w:r>
      <w:r>
        <w:rPr>
          <w:spacing w:val="-4"/>
        </w:rPr>
        <w:t xml:space="preserve"> </w:t>
      </w:r>
      <w:r>
        <w:t>Nonprofit</w:t>
      </w:r>
      <w:r>
        <w:rPr>
          <w:spacing w:val="-2"/>
        </w:rPr>
        <w:t xml:space="preserve"> </w:t>
      </w:r>
      <w:r>
        <w:t>&amp;</w:t>
      </w:r>
      <w:r>
        <w:rPr>
          <w:spacing w:val="-3"/>
        </w:rPr>
        <w:t xml:space="preserve"> </w:t>
      </w:r>
      <w:r>
        <w:t>Voluntary</w:t>
      </w:r>
      <w:r>
        <w:rPr>
          <w:spacing w:val="-4"/>
        </w:rPr>
        <w:t xml:space="preserve"> </w:t>
      </w:r>
      <w:r>
        <w:t>Sector</w:t>
      </w:r>
      <w:r>
        <w:rPr>
          <w:spacing w:val="-3"/>
        </w:rPr>
        <w:t xml:space="preserve"> </w:t>
      </w:r>
      <w:r>
        <w:t>&amp;</w:t>
      </w:r>
      <w:r>
        <w:rPr>
          <w:spacing w:val="-3"/>
        </w:rPr>
        <w:t xml:space="preserve"> </w:t>
      </w:r>
      <w:r>
        <w:t>5:</w:t>
      </w:r>
      <w:r>
        <w:rPr>
          <w:spacing w:val="-3"/>
        </w:rPr>
        <w:t xml:space="preserve"> </w:t>
      </w:r>
      <w:r>
        <w:t xml:space="preserve">Social </w:t>
      </w:r>
      <w:r>
        <w:rPr>
          <w:spacing w:val="-2"/>
        </w:rPr>
        <w:t>Entrepreneurship</w:t>
      </w:r>
    </w:p>
    <w:p w:rsidR="00C56782" w:rsidRDefault="00483644">
      <w:pPr>
        <w:pStyle w:val="ListParagraph"/>
        <w:numPr>
          <w:ilvl w:val="0"/>
          <w:numId w:val="2"/>
        </w:numPr>
        <w:tabs>
          <w:tab w:val="left" w:pos="821"/>
          <w:tab w:val="left" w:pos="823"/>
        </w:tabs>
        <w:ind w:right="1066" w:hanging="360"/>
      </w:pPr>
      <w:r>
        <w:t>Susan</w:t>
      </w:r>
      <w:r>
        <w:rPr>
          <w:spacing w:val="-4"/>
        </w:rPr>
        <w:t xml:space="preserve"> </w:t>
      </w:r>
      <w:r>
        <w:t>Wolf</w:t>
      </w:r>
      <w:r>
        <w:rPr>
          <w:spacing w:val="-4"/>
        </w:rPr>
        <w:t xml:space="preserve"> </w:t>
      </w:r>
      <w:proofErr w:type="spellStart"/>
      <w:r>
        <w:t>Ditkoff</w:t>
      </w:r>
      <w:proofErr w:type="spellEnd"/>
      <w:r>
        <w:rPr>
          <w:spacing w:val="-3"/>
        </w:rPr>
        <w:t xml:space="preserve"> </w:t>
      </w:r>
      <w:r>
        <w:t>and</w:t>
      </w:r>
      <w:r>
        <w:rPr>
          <w:spacing w:val="-5"/>
        </w:rPr>
        <w:t xml:space="preserve"> </w:t>
      </w:r>
      <w:r>
        <w:t>Abe</w:t>
      </w:r>
      <w:r>
        <w:rPr>
          <w:spacing w:val="-5"/>
        </w:rPr>
        <w:t xml:space="preserve"> </w:t>
      </w:r>
      <w:r>
        <w:t>Grindle.</w:t>
      </w:r>
      <w:r>
        <w:rPr>
          <w:spacing w:val="-5"/>
        </w:rPr>
        <w:t xml:space="preserve"> </w:t>
      </w:r>
      <w:r>
        <w:t>“</w:t>
      </w:r>
      <w:r>
        <w:rPr>
          <w:color w:val="1053CC"/>
          <w:u w:val="single" w:color="1053CC"/>
        </w:rPr>
        <w:t>Audacious</w:t>
      </w:r>
      <w:r>
        <w:rPr>
          <w:color w:val="1053CC"/>
          <w:spacing w:val="-5"/>
          <w:u w:val="single" w:color="1053CC"/>
        </w:rPr>
        <w:t xml:space="preserve"> </w:t>
      </w:r>
      <w:r>
        <w:rPr>
          <w:color w:val="1053CC"/>
          <w:u w:val="single" w:color="1053CC"/>
        </w:rPr>
        <w:t>Philanthropy:</w:t>
      </w:r>
      <w:r>
        <w:rPr>
          <w:color w:val="1053CC"/>
          <w:spacing w:val="-3"/>
          <w:u w:val="single" w:color="1053CC"/>
        </w:rPr>
        <w:t xml:space="preserve"> </w:t>
      </w:r>
      <w:r>
        <w:rPr>
          <w:color w:val="1053CC"/>
          <w:u w:val="single" w:color="1053CC"/>
        </w:rPr>
        <w:t>Lessons</w:t>
      </w:r>
      <w:r>
        <w:rPr>
          <w:color w:val="1053CC"/>
          <w:spacing w:val="-5"/>
          <w:u w:val="single" w:color="1053CC"/>
        </w:rPr>
        <w:t xml:space="preserve"> </w:t>
      </w:r>
      <w:r>
        <w:rPr>
          <w:color w:val="1053CC"/>
          <w:u w:val="single" w:color="1053CC"/>
        </w:rPr>
        <w:t>from</w:t>
      </w:r>
      <w:r>
        <w:rPr>
          <w:color w:val="1053CC"/>
          <w:spacing w:val="-5"/>
          <w:u w:val="single" w:color="1053CC"/>
        </w:rPr>
        <w:t xml:space="preserve"> </w:t>
      </w:r>
      <w:r>
        <w:rPr>
          <w:color w:val="1053CC"/>
          <w:u w:val="single" w:color="1053CC"/>
        </w:rPr>
        <w:t>15</w:t>
      </w:r>
      <w:r>
        <w:rPr>
          <w:color w:val="1053CC"/>
          <w:spacing w:val="-4"/>
          <w:u w:val="single" w:color="1053CC"/>
        </w:rPr>
        <w:t xml:space="preserve"> </w:t>
      </w:r>
      <w:r>
        <w:rPr>
          <w:color w:val="1053CC"/>
          <w:u w:val="single" w:color="1053CC"/>
        </w:rPr>
        <w:t>World</w:t>
      </w:r>
      <w:r>
        <w:rPr>
          <w:color w:val="1053CC"/>
        </w:rPr>
        <w:t xml:space="preserve"> </w:t>
      </w:r>
      <w:r>
        <w:rPr>
          <w:color w:val="1053CC"/>
          <w:u w:val="single" w:color="1053CC"/>
        </w:rPr>
        <w:t>Changing Initiatives</w:t>
      </w:r>
      <w:r>
        <w:t>.” Harvard Business Review Magazine. Sept-Oct 2017.</w:t>
      </w:r>
    </w:p>
    <w:p w:rsidR="00C56782" w:rsidRDefault="00483644">
      <w:pPr>
        <w:pStyle w:val="ListParagraph"/>
        <w:numPr>
          <w:ilvl w:val="0"/>
          <w:numId w:val="2"/>
        </w:numPr>
        <w:tabs>
          <w:tab w:val="left" w:pos="821"/>
        </w:tabs>
        <w:ind w:left="821"/>
      </w:pPr>
      <w:r>
        <w:t>Bowman</w:t>
      </w:r>
      <w:r>
        <w:rPr>
          <w:spacing w:val="-5"/>
        </w:rPr>
        <w:t xml:space="preserve"> </w:t>
      </w:r>
      <w:r>
        <w:t>Woods.</w:t>
      </w:r>
      <w:r>
        <w:rPr>
          <w:spacing w:val="-4"/>
        </w:rPr>
        <w:t xml:space="preserve"> </w:t>
      </w:r>
      <w:r>
        <w:t>“</w:t>
      </w:r>
      <w:r>
        <w:rPr>
          <w:color w:val="1053CC"/>
          <w:u w:val="single" w:color="1053CC"/>
        </w:rPr>
        <w:t>The</w:t>
      </w:r>
      <w:r>
        <w:rPr>
          <w:color w:val="1053CC"/>
          <w:spacing w:val="-6"/>
          <w:u w:val="single" w:color="1053CC"/>
        </w:rPr>
        <w:t xml:space="preserve"> </w:t>
      </w:r>
      <w:r>
        <w:rPr>
          <w:color w:val="1053CC"/>
          <w:u w:val="single" w:color="1053CC"/>
        </w:rPr>
        <w:t>Nonprofit</w:t>
      </w:r>
      <w:r>
        <w:rPr>
          <w:color w:val="1053CC"/>
          <w:spacing w:val="-3"/>
          <w:u w:val="single" w:color="1053CC"/>
        </w:rPr>
        <w:t xml:space="preserve"> </w:t>
      </w:r>
      <w:r>
        <w:rPr>
          <w:color w:val="1053CC"/>
          <w:u w:val="single" w:color="1053CC"/>
        </w:rPr>
        <w:t>Difference</w:t>
      </w:r>
      <w:r>
        <w:t>.”</w:t>
      </w:r>
      <w:r>
        <w:rPr>
          <w:spacing w:val="-5"/>
        </w:rPr>
        <w:t xml:space="preserve"> </w:t>
      </w:r>
      <w:r>
        <w:t>Nonprofit</w:t>
      </w:r>
      <w:r>
        <w:rPr>
          <w:spacing w:val="-3"/>
        </w:rPr>
        <w:t xml:space="preserve"> </w:t>
      </w:r>
      <w:r>
        <w:t>Quarterly</w:t>
      </w:r>
      <w:r>
        <w:rPr>
          <w:spacing w:val="-5"/>
        </w:rPr>
        <w:t xml:space="preserve"> </w:t>
      </w:r>
      <w:r>
        <w:t>January</w:t>
      </w:r>
      <w:r>
        <w:rPr>
          <w:spacing w:val="-4"/>
        </w:rPr>
        <w:t xml:space="preserve"> </w:t>
      </w:r>
      <w:r>
        <w:t>16,</w:t>
      </w:r>
      <w:r>
        <w:rPr>
          <w:spacing w:val="-4"/>
        </w:rPr>
        <w:t xml:space="preserve"> </w:t>
      </w:r>
      <w:r>
        <w:rPr>
          <w:spacing w:val="-2"/>
        </w:rPr>
        <w:t>2020.</w:t>
      </w:r>
    </w:p>
    <w:p w:rsidR="00C56782" w:rsidRDefault="00483644">
      <w:pPr>
        <w:pStyle w:val="ListParagraph"/>
        <w:numPr>
          <w:ilvl w:val="0"/>
          <w:numId w:val="2"/>
        </w:numPr>
        <w:tabs>
          <w:tab w:val="left" w:pos="821"/>
        </w:tabs>
        <w:ind w:left="821"/>
      </w:pPr>
      <w:hyperlink r:id="rId12">
        <w:r>
          <w:rPr>
            <w:color w:val="0000FF"/>
            <w:spacing w:val="-2"/>
            <w:u w:val="single" w:color="0000FF"/>
          </w:rPr>
          <w:t>Inclusive</w:t>
        </w:r>
        <w:r>
          <w:rPr>
            <w:color w:val="0000FF"/>
            <w:spacing w:val="-6"/>
            <w:u w:val="single" w:color="0000FF"/>
          </w:rPr>
          <w:t xml:space="preserve"> </w:t>
        </w:r>
        <w:r>
          <w:rPr>
            <w:color w:val="0000FF"/>
            <w:spacing w:val="-2"/>
            <w:u w:val="single" w:color="0000FF"/>
          </w:rPr>
          <w:t>Language</w:t>
        </w:r>
        <w:r>
          <w:rPr>
            <w:color w:val="0000FF"/>
            <w:spacing w:val="-6"/>
            <w:u w:val="single" w:color="0000FF"/>
          </w:rPr>
          <w:t xml:space="preserve"> </w:t>
        </w:r>
        <w:r>
          <w:rPr>
            <w:color w:val="0000FF"/>
            <w:spacing w:val="-2"/>
            <w:u w:val="single" w:color="0000FF"/>
          </w:rPr>
          <w:t>Guide</w:t>
        </w:r>
      </w:hyperlink>
      <w:r>
        <w:rPr>
          <w:color w:val="0000FF"/>
          <w:spacing w:val="-6"/>
        </w:rPr>
        <w:t xml:space="preserve"> </w:t>
      </w:r>
      <w:r>
        <w:rPr>
          <w:spacing w:val="-2"/>
        </w:rPr>
        <w:t>–</w:t>
      </w:r>
      <w:r>
        <w:rPr>
          <w:spacing w:val="-6"/>
        </w:rPr>
        <w:t xml:space="preserve"> </w:t>
      </w:r>
      <w:r>
        <w:rPr>
          <w:spacing w:val="-2"/>
        </w:rPr>
        <w:t>American</w:t>
      </w:r>
      <w:r>
        <w:rPr>
          <w:spacing w:val="-5"/>
        </w:rPr>
        <w:t xml:space="preserve"> </w:t>
      </w:r>
      <w:r>
        <w:rPr>
          <w:spacing w:val="-2"/>
        </w:rPr>
        <w:t>Psychological</w:t>
      </w:r>
      <w:r>
        <w:rPr>
          <w:spacing w:val="-6"/>
        </w:rPr>
        <w:t xml:space="preserve"> </w:t>
      </w:r>
      <w:r>
        <w:rPr>
          <w:spacing w:val="-2"/>
        </w:rPr>
        <w:t>Association</w:t>
      </w:r>
    </w:p>
    <w:p w:rsidR="00C56782" w:rsidRDefault="00C56782">
      <w:pPr>
        <w:pStyle w:val="BodyText"/>
        <w:spacing w:before="66"/>
        <w:ind w:firstLine="0"/>
      </w:pPr>
    </w:p>
    <w:p w:rsidR="00C56782" w:rsidRDefault="00483644">
      <w:pPr>
        <w:pStyle w:val="Heading2"/>
        <w:ind w:left="114"/>
      </w:pPr>
      <w:bookmarkStart w:id="7" w:name="Class_2:_Governance"/>
      <w:bookmarkEnd w:id="7"/>
      <w:r>
        <w:t>Class</w:t>
      </w:r>
      <w:r>
        <w:rPr>
          <w:spacing w:val="-5"/>
        </w:rPr>
        <w:t xml:space="preserve"> </w:t>
      </w:r>
      <w:r>
        <w:t>2:</w:t>
      </w:r>
      <w:r>
        <w:rPr>
          <w:spacing w:val="-3"/>
        </w:rPr>
        <w:t xml:space="preserve"> </w:t>
      </w:r>
      <w:r>
        <w:rPr>
          <w:spacing w:val="-2"/>
        </w:rPr>
        <w:t>Governance</w:t>
      </w:r>
    </w:p>
    <w:p w:rsidR="00C56782" w:rsidRDefault="00483644">
      <w:pPr>
        <w:pStyle w:val="ListParagraph"/>
        <w:numPr>
          <w:ilvl w:val="0"/>
          <w:numId w:val="2"/>
        </w:numPr>
        <w:tabs>
          <w:tab w:val="left" w:pos="821"/>
        </w:tabs>
        <w:spacing w:before="124"/>
        <w:ind w:left="821" w:hanging="361"/>
      </w:pPr>
      <w:r>
        <w:t>Libby</w:t>
      </w:r>
      <w:r>
        <w:rPr>
          <w:spacing w:val="-3"/>
        </w:rPr>
        <w:t xml:space="preserve"> </w:t>
      </w:r>
      <w:r>
        <w:t>and</w:t>
      </w:r>
      <w:r>
        <w:rPr>
          <w:spacing w:val="-3"/>
        </w:rPr>
        <w:t xml:space="preserve"> </w:t>
      </w:r>
      <w:proofErr w:type="spellStart"/>
      <w:r>
        <w:t>Dietrick</w:t>
      </w:r>
      <w:proofErr w:type="spellEnd"/>
      <w:r>
        <w:t>. Chapters</w:t>
      </w:r>
      <w:r>
        <w:rPr>
          <w:spacing w:val="-2"/>
        </w:rPr>
        <w:t xml:space="preserve"> </w:t>
      </w:r>
      <w:r>
        <w:t>2</w:t>
      </w:r>
      <w:r>
        <w:rPr>
          <w:spacing w:val="-3"/>
        </w:rPr>
        <w:t xml:space="preserve"> </w:t>
      </w:r>
      <w:r>
        <w:t>&amp;</w:t>
      </w:r>
      <w:r>
        <w:rPr>
          <w:spacing w:val="-1"/>
        </w:rPr>
        <w:t xml:space="preserve"> </w:t>
      </w:r>
      <w:r>
        <w:rPr>
          <w:spacing w:val="-10"/>
        </w:rPr>
        <w:t>3</w:t>
      </w:r>
    </w:p>
    <w:p w:rsidR="00C56782" w:rsidRDefault="00483644">
      <w:pPr>
        <w:pStyle w:val="ListParagraph"/>
        <w:numPr>
          <w:ilvl w:val="0"/>
          <w:numId w:val="2"/>
        </w:numPr>
        <w:tabs>
          <w:tab w:val="left" w:pos="821"/>
        </w:tabs>
        <w:spacing w:before="4"/>
        <w:ind w:left="821" w:right="530" w:hanging="360"/>
      </w:pPr>
      <w:r>
        <w:t>Kim</w:t>
      </w:r>
      <w:r>
        <w:rPr>
          <w:spacing w:val="-3"/>
        </w:rPr>
        <w:t xml:space="preserve"> </w:t>
      </w:r>
      <w:r>
        <w:t>Jonker</w:t>
      </w:r>
      <w:r>
        <w:rPr>
          <w:spacing w:val="-3"/>
        </w:rPr>
        <w:t xml:space="preserve"> </w:t>
      </w:r>
      <w:r>
        <w:t>&amp;</w:t>
      </w:r>
      <w:r>
        <w:rPr>
          <w:spacing w:val="-2"/>
        </w:rPr>
        <w:t xml:space="preserve"> </w:t>
      </w:r>
      <w:r>
        <w:t>William</w:t>
      </w:r>
      <w:r>
        <w:rPr>
          <w:spacing w:val="-2"/>
        </w:rPr>
        <w:t xml:space="preserve"> </w:t>
      </w:r>
      <w:r>
        <w:t>F.</w:t>
      </w:r>
      <w:r>
        <w:rPr>
          <w:spacing w:val="-2"/>
        </w:rPr>
        <w:t xml:space="preserve"> </w:t>
      </w:r>
      <w:r>
        <w:t>Meehan</w:t>
      </w:r>
      <w:r>
        <w:rPr>
          <w:spacing w:val="-2"/>
        </w:rPr>
        <w:t xml:space="preserve"> </w:t>
      </w:r>
      <w:r>
        <w:t>III.</w:t>
      </w:r>
      <w:r>
        <w:rPr>
          <w:spacing w:val="-3"/>
        </w:rPr>
        <w:t xml:space="preserve"> </w:t>
      </w:r>
      <w:r>
        <w:rPr>
          <w:color w:val="1053CC"/>
          <w:u w:val="single" w:color="1053CC"/>
        </w:rPr>
        <w:t>“A</w:t>
      </w:r>
      <w:r>
        <w:rPr>
          <w:color w:val="1053CC"/>
          <w:spacing w:val="-2"/>
          <w:u w:val="single" w:color="1053CC"/>
        </w:rPr>
        <w:t xml:space="preserve"> </w:t>
      </w:r>
      <w:r>
        <w:rPr>
          <w:color w:val="1053CC"/>
          <w:u w:val="single" w:color="1053CC"/>
        </w:rPr>
        <w:t>Better</w:t>
      </w:r>
      <w:r>
        <w:rPr>
          <w:color w:val="1053CC"/>
          <w:spacing w:val="-3"/>
          <w:u w:val="single" w:color="1053CC"/>
        </w:rPr>
        <w:t xml:space="preserve"> </w:t>
      </w:r>
      <w:r>
        <w:rPr>
          <w:color w:val="1053CC"/>
          <w:u w:val="single" w:color="1053CC"/>
        </w:rPr>
        <w:t>Board</w:t>
      </w:r>
      <w:r>
        <w:rPr>
          <w:color w:val="1053CC"/>
          <w:spacing w:val="-3"/>
          <w:u w:val="single" w:color="1053CC"/>
        </w:rPr>
        <w:t xml:space="preserve"> </w:t>
      </w:r>
      <w:r>
        <w:rPr>
          <w:color w:val="1053CC"/>
          <w:u w:val="single" w:color="1053CC"/>
        </w:rPr>
        <w:t>Will</w:t>
      </w:r>
      <w:r>
        <w:rPr>
          <w:color w:val="1053CC"/>
          <w:spacing w:val="-3"/>
          <w:u w:val="single" w:color="1053CC"/>
        </w:rPr>
        <w:t xml:space="preserve"> </w:t>
      </w:r>
      <w:r>
        <w:rPr>
          <w:color w:val="1053CC"/>
          <w:u w:val="single" w:color="1053CC"/>
        </w:rPr>
        <w:t>Make</w:t>
      </w:r>
      <w:r>
        <w:rPr>
          <w:color w:val="1053CC"/>
          <w:spacing w:val="-2"/>
          <w:u w:val="single" w:color="1053CC"/>
        </w:rPr>
        <w:t xml:space="preserve"> </w:t>
      </w:r>
      <w:r>
        <w:rPr>
          <w:color w:val="1053CC"/>
          <w:u w:val="single" w:color="1053CC"/>
        </w:rPr>
        <w:t>You</w:t>
      </w:r>
      <w:r>
        <w:rPr>
          <w:color w:val="1053CC"/>
          <w:spacing w:val="-3"/>
          <w:u w:val="single" w:color="1053CC"/>
        </w:rPr>
        <w:t xml:space="preserve"> </w:t>
      </w:r>
      <w:r>
        <w:rPr>
          <w:color w:val="1053CC"/>
          <w:u w:val="single" w:color="1053CC"/>
        </w:rPr>
        <w:t>Better”</w:t>
      </w:r>
      <w:r>
        <w:rPr>
          <w:sz w:val="24"/>
        </w:rPr>
        <w:t>.</w:t>
      </w:r>
      <w:r>
        <w:rPr>
          <w:spacing w:val="-4"/>
          <w:sz w:val="24"/>
        </w:rPr>
        <w:t xml:space="preserve"> </w:t>
      </w:r>
      <w:r>
        <w:t>Stanford</w:t>
      </w:r>
      <w:r>
        <w:rPr>
          <w:spacing w:val="-3"/>
        </w:rPr>
        <w:t xml:space="preserve"> </w:t>
      </w:r>
      <w:r>
        <w:t>Social Innovation Review. March 5, 2014</w:t>
      </w:r>
    </w:p>
    <w:p w:rsidR="00C56782" w:rsidRDefault="00483644">
      <w:pPr>
        <w:pStyle w:val="ListParagraph"/>
        <w:numPr>
          <w:ilvl w:val="0"/>
          <w:numId w:val="2"/>
        </w:numPr>
        <w:tabs>
          <w:tab w:val="left" w:pos="821"/>
        </w:tabs>
        <w:spacing w:before="1"/>
        <w:ind w:left="821" w:right="454" w:hanging="360"/>
      </w:pPr>
      <w:proofErr w:type="spellStart"/>
      <w:r>
        <w:t>Izmallova</w:t>
      </w:r>
      <w:proofErr w:type="spellEnd"/>
      <w:r>
        <w:t>,</w:t>
      </w:r>
      <w:r>
        <w:rPr>
          <w:spacing w:val="-4"/>
        </w:rPr>
        <w:t xml:space="preserve"> </w:t>
      </w:r>
      <w:proofErr w:type="spellStart"/>
      <w:r>
        <w:t>Sayana</w:t>
      </w:r>
      <w:proofErr w:type="spellEnd"/>
      <w:r>
        <w:t>.</w:t>
      </w:r>
      <w:r>
        <w:rPr>
          <w:spacing w:val="-4"/>
        </w:rPr>
        <w:t xml:space="preserve"> </w:t>
      </w:r>
      <w:r>
        <w:t>“</w:t>
      </w:r>
      <w:hyperlink r:id="rId13">
        <w:r>
          <w:rPr>
            <w:color w:val="0000FF"/>
            <w:u w:val="single" w:color="0000FF"/>
          </w:rPr>
          <w:t>Nonprofit</w:t>
        </w:r>
        <w:r>
          <w:rPr>
            <w:color w:val="0000FF"/>
            <w:spacing w:val="-4"/>
            <w:u w:val="single" w:color="0000FF"/>
          </w:rPr>
          <w:t xml:space="preserve"> </w:t>
        </w:r>
        <w:r>
          <w:rPr>
            <w:color w:val="0000FF"/>
            <w:u w:val="single" w:color="0000FF"/>
          </w:rPr>
          <w:t>Boards:</w:t>
        </w:r>
        <w:r>
          <w:rPr>
            <w:color w:val="0000FF"/>
            <w:spacing w:val="-4"/>
            <w:u w:val="single" w:color="0000FF"/>
          </w:rPr>
          <w:t xml:space="preserve"> </w:t>
        </w:r>
        <w:r>
          <w:rPr>
            <w:color w:val="0000FF"/>
            <w:u w:val="single" w:color="0000FF"/>
          </w:rPr>
          <w:t>7</w:t>
        </w:r>
        <w:r>
          <w:rPr>
            <w:color w:val="0000FF"/>
            <w:spacing w:val="-4"/>
            <w:u w:val="single" w:color="0000FF"/>
          </w:rPr>
          <w:t xml:space="preserve"> </w:t>
        </w:r>
        <w:r>
          <w:rPr>
            <w:color w:val="0000FF"/>
            <w:u w:val="single" w:color="0000FF"/>
          </w:rPr>
          <w:t>Responsibilities</w:t>
        </w:r>
        <w:r>
          <w:rPr>
            <w:color w:val="0000FF"/>
            <w:spacing w:val="-4"/>
            <w:u w:val="single" w:color="0000FF"/>
          </w:rPr>
          <w:t xml:space="preserve"> </w:t>
        </w:r>
        <w:r>
          <w:rPr>
            <w:color w:val="0000FF"/>
            <w:u w:val="single" w:color="0000FF"/>
          </w:rPr>
          <w:t>for</w:t>
        </w:r>
        <w:r>
          <w:rPr>
            <w:color w:val="0000FF"/>
            <w:spacing w:val="-4"/>
            <w:u w:val="single" w:color="0000FF"/>
          </w:rPr>
          <w:t xml:space="preserve"> </w:t>
        </w:r>
        <w:r>
          <w:rPr>
            <w:color w:val="0000FF"/>
            <w:u w:val="single" w:color="0000FF"/>
          </w:rPr>
          <w:t>Good</w:t>
        </w:r>
        <w:r>
          <w:rPr>
            <w:color w:val="0000FF"/>
            <w:spacing w:val="-4"/>
            <w:u w:val="single" w:color="0000FF"/>
          </w:rPr>
          <w:t xml:space="preserve"> </w:t>
        </w:r>
        <w:r>
          <w:rPr>
            <w:color w:val="0000FF"/>
            <w:u w:val="single" w:color="0000FF"/>
          </w:rPr>
          <w:t>Governance</w:t>
        </w:r>
      </w:hyperlink>
      <w:r>
        <w:t>”</w:t>
      </w:r>
      <w:r>
        <w:rPr>
          <w:spacing w:val="-4"/>
        </w:rPr>
        <w:t xml:space="preserve"> </w:t>
      </w:r>
      <w:r>
        <w:t>Wild</w:t>
      </w:r>
      <w:r>
        <w:rPr>
          <w:spacing w:val="-4"/>
        </w:rPr>
        <w:t xml:space="preserve"> </w:t>
      </w:r>
      <w:r>
        <w:t>Apricot Blog. October, 2023.</w:t>
      </w:r>
    </w:p>
    <w:p w:rsidR="00C56782" w:rsidRDefault="00483644">
      <w:pPr>
        <w:pStyle w:val="ListParagraph"/>
        <w:numPr>
          <w:ilvl w:val="0"/>
          <w:numId w:val="2"/>
        </w:numPr>
        <w:tabs>
          <w:tab w:val="left" w:pos="821"/>
        </w:tabs>
        <w:ind w:left="821" w:right="394" w:hanging="360"/>
        <w:rPr>
          <w:sz w:val="20"/>
        </w:rPr>
      </w:pPr>
      <w:r>
        <w:t>“</w:t>
      </w:r>
      <w:r>
        <w:rPr>
          <w:color w:val="1053CC"/>
          <w:u w:val="single" w:color="1053CC"/>
        </w:rPr>
        <w:t>Leading</w:t>
      </w:r>
      <w:r>
        <w:rPr>
          <w:color w:val="1053CC"/>
          <w:spacing w:val="-3"/>
          <w:u w:val="single" w:color="1053CC"/>
        </w:rPr>
        <w:t xml:space="preserve"> </w:t>
      </w:r>
      <w:r>
        <w:rPr>
          <w:color w:val="1053CC"/>
          <w:u w:val="single" w:color="1053CC"/>
        </w:rPr>
        <w:t>with</w:t>
      </w:r>
      <w:r>
        <w:rPr>
          <w:color w:val="1053CC"/>
          <w:spacing w:val="-4"/>
          <w:u w:val="single" w:color="1053CC"/>
        </w:rPr>
        <w:t xml:space="preserve"> </w:t>
      </w:r>
      <w:r>
        <w:rPr>
          <w:color w:val="1053CC"/>
          <w:u w:val="single" w:color="1053CC"/>
        </w:rPr>
        <w:t>Intent:</w:t>
      </w:r>
      <w:r>
        <w:rPr>
          <w:color w:val="1053CC"/>
          <w:spacing w:val="-2"/>
          <w:u w:val="single" w:color="1053CC"/>
        </w:rPr>
        <w:t xml:space="preserve"> </w:t>
      </w:r>
      <w:r>
        <w:rPr>
          <w:color w:val="1053CC"/>
          <w:u w:val="single" w:color="1053CC"/>
        </w:rPr>
        <w:t>2021</w:t>
      </w:r>
      <w:r>
        <w:rPr>
          <w:color w:val="1053CC"/>
          <w:spacing w:val="-4"/>
          <w:u w:val="single" w:color="1053CC"/>
        </w:rPr>
        <w:t xml:space="preserve"> </w:t>
      </w:r>
      <w:r>
        <w:rPr>
          <w:color w:val="1053CC"/>
          <w:u w:val="single" w:color="1053CC"/>
        </w:rPr>
        <w:t>National</w:t>
      </w:r>
      <w:r>
        <w:rPr>
          <w:color w:val="1053CC"/>
          <w:spacing w:val="-4"/>
          <w:u w:val="single" w:color="1053CC"/>
        </w:rPr>
        <w:t xml:space="preserve"> </w:t>
      </w:r>
      <w:r>
        <w:rPr>
          <w:color w:val="1053CC"/>
          <w:u w:val="single" w:color="1053CC"/>
        </w:rPr>
        <w:t>Index</w:t>
      </w:r>
      <w:r>
        <w:rPr>
          <w:color w:val="1053CC"/>
          <w:spacing w:val="-4"/>
          <w:u w:val="single" w:color="1053CC"/>
        </w:rPr>
        <w:t xml:space="preserve"> </w:t>
      </w:r>
      <w:r>
        <w:rPr>
          <w:color w:val="1053CC"/>
          <w:u w:val="single" w:color="1053CC"/>
        </w:rPr>
        <w:t>of</w:t>
      </w:r>
      <w:r>
        <w:rPr>
          <w:color w:val="1053CC"/>
          <w:spacing w:val="-3"/>
          <w:u w:val="single" w:color="1053CC"/>
        </w:rPr>
        <w:t xml:space="preserve"> </w:t>
      </w:r>
      <w:r>
        <w:rPr>
          <w:color w:val="1053CC"/>
          <w:u w:val="single" w:color="1053CC"/>
        </w:rPr>
        <w:t>Nonprofit</w:t>
      </w:r>
      <w:r>
        <w:rPr>
          <w:color w:val="1053CC"/>
          <w:spacing w:val="-2"/>
          <w:u w:val="single" w:color="1053CC"/>
        </w:rPr>
        <w:t xml:space="preserve"> </w:t>
      </w:r>
      <w:r>
        <w:rPr>
          <w:color w:val="1053CC"/>
          <w:u w:val="single" w:color="1053CC"/>
        </w:rPr>
        <w:t>Board</w:t>
      </w:r>
      <w:r>
        <w:rPr>
          <w:color w:val="1053CC"/>
          <w:spacing w:val="-4"/>
          <w:u w:val="single" w:color="1053CC"/>
        </w:rPr>
        <w:t xml:space="preserve"> </w:t>
      </w:r>
      <w:r>
        <w:rPr>
          <w:color w:val="1053CC"/>
          <w:u w:val="single" w:color="1053CC"/>
        </w:rPr>
        <w:t>Practices.</w:t>
      </w:r>
      <w:r>
        <w:t>”</w:t>
      </w:r>
      <w:r>
        <w:rPr>
          <w:spacing w:val="-4"/>
        </w:rPr>
        <w:t xml:space="preserve"> </w:t>
      </w:r>
      <w:r>
        <w:t>Board</w:t>
      </w:r>
      <w:r>
        <w:rPr>
          <w:spacing w:val="-4"/>
        </w:rPr>
        <w:t xml:space="preserve"> </w:t>
      </w:r>
      <w:r>
        <w:t>Source.</w:t>
      </w:r>
      <w:r>
        <w:rPr>
          <w:spacing w:val="-4"/>
        </w:rPr>
        <w:t xml:space="preserve"> </w:t>
      </w:r>
      <w:r>
        <w:t>2021. (pages 10-23)</w:t>
      </w:r>
    </w:p>
    <w:p w:rsidR="00C56782" w:rsidRDefault="00C56782">
      <w:pPr>
        <w:pStyle w:val="BodyText"/>
        <w:spacing w:before="107"/>
        <w:ind w:firstLine="0"/>
      </w:pPr>
    </w:p>
    <w:p w:rsidR="00C56782" w:rsidRDefault="00483644">
      <w:pPr>
        <w:pStyle w:val="Heading2"/>
        <w:spacing w:before="1"/>
        <w:ind w:left="102"/>
      </w:pPr>
      <w:bookmarkStart w:id="8" w:name="Class_3:_Leadership_(Coursepack_Articles"/>
      <w:bookmarkEnd w:id="8"/>
      <w:r>
        <w:t>Class</w:t>
      </w:r>
      <w:r>
        <w:rPr>
          <w:spacing w:val="-11"/>
        </w:rPr>
        <w:t xml:space="preserve"> </w:t>
      </w:r>
      <w:r>
        <w:t>3:</w:t>
      </w:r>
      <w:r>
        <w:rPr>
          <w:spacing w:val="-13"/>
        </w:rPr>
        <w:t xml:space="preserve"> </w:t>
      </w:r>
      <w:r>
        <w:t>Leadership</w:t>
      </w:r>
      <w:r>
        <w:rPr>
          <w:spacing w:val="-14"/>
        </w:rPr>
        <w:t xml:space="preserve"> </w:t>
      </w:r>
      <w:r>
        <w:t>(</w:t>
      </w:r>
      <w:proofErr w:type="spellStart"/>
      <w:r>
        <w:t>Coursepack</w:t>
      </w:r>
      <w:proofErr w:type="spellEnd"/>
      <w:r>
        <w:rPr>
          <w:spacing w:val="-14"/>
        </w:rPr>
        <w:t xml:space="preserve"> </w:t>
      </w:r>
      <w:r>
        <w:rPr>
          <w:spacing w:val="-2"/>
        </w:rPr>
        <w:t>Articles)</w:t>
      </w:r>
    </w:p>
    <w:p w:rsidR="00C56782" w:rsidRDefault="00483644">
      <w:pPr>
        <w:pStyle w:val="ListParagraph"/>
        <w:numPr>
          <w:ilvl w:val="0"/>
          <w:numId w:val="2"/>
        </w:numPr>
        <w:tabs>
          <w:tab w:val="left" w:pos="820"/>
        </w:tabs>
        <w:spacing w:before="121"/>
        <w:ind w:left="820" w:hanging="360"/>
        <w:jc w:val="both"/>
      </w:pPr>
      <w:proofErr w:type="spellStart"/>
      <w:r>
        <w:t>Frumkin</w:t>
      </w:r>
      <w:proofErr w:type="spellEnd"/>
      <w:r>
        <w:t>,</w:t>
      </w:r>
      <w:r>
        <w:rPr>
          <w:spacing w:val="-2"/>
        </w:rPr>
        <w:t xml:space="preserve"> </w:t>
      </w:r>
      <w:r>
        <w:t>Peter.</w:t>
      </w:r>
      <w:r>
        <w:rPr>
          <w:spacing w:val="-3"/>
        </w:rPr>
        <w:t xml:space="preserve"> </w:t>
      </w:r>
      <w:r>
        <w:t>Chapter</w:t>
      </w:r>
      <w:r>
        <w:rPr>
          <w:spacing w:val="-2"/>
        </w:rPr>
        <w:t xml:space="preserve"> </w:t>
      </w:r>
      <w:r>
        <w:t>4:</w:t>
      </w:r>
      <w:r>
        <w:rPr>
          <w:spacing w:val="-3"/>
        </w:rPr>
        <w:t xml:space="preserve"> </w:t>
      </w:r>
      <w:r>
        <w:t>Values</w:t>
      </w:r>
      <w:r>
        <w:rPr>
          <w:spacing w:val="-2"/>
        </w:rPr>
        <w:t xml:space="preserve"> </w:t>
      </w:r>
      <w:r>
        <w:t>and</w:t>
      </w:r>
      <w:r>
        <w:rPr>
          <w:spacing w:val="-3"/>
        </w:rPr>
        <w:t xml:space="preserve"> </w:t>
      </w:r>
      <w:r>
        <w:rPr>
          <w:spacing w:val="-2"/>
        </w:rPr>
        <w:t>Faith</w:t>
      </w:r>
    </w:p>
    <w:p w:rsidR="00C56782" w:rsidRDefault="00483644">
      <w:pPr>
        <w:pStyle w:val="BodyText"/>
        <w:spacing w:before="125" w:line="250" w:lineRule="exact"/>
        <w:ind w:left="731" w:firstLine="0"/>
        <w:jc w:val="both"/>
      </w:pPr>
      <w:r>
        <w:rPr>
          <w:spacing w:val="-4"/>
        </w:rPr>
        <w:t>(Access</w:t>
      </w:r>
      <w:r>
        <w:rPr>
          <w:spacing w:val="-5"/>
        </w:rPr>
        <w:t xml:space="preserve"> </w:t>
      </w:r>
      <w:r>
        <w:rPr>
          <w:spacing w:val="-4"/>
        </w:rPr>
        <w:t>the HBR</w:t>
      </w:r>
      <w:r>
        <w:rPr>
          <w:spacing w:val="-5"/>
        </w:rPr>
        <w:t xml:space="preserve"> </w:t>
      </w:r>
      <w:proofErr w:type="spellStart"/>
      <w:r>
        <w:rPr>
          <w:spacing w:val="-4"/>
        </w:rPr>
        <w:t>Coursepack</w:t>
      </w:r>
      <w:proofErr w:type="spellEnd"/>
      <w:r>
        <w:rPr>
          <w:spacing w:val="-1"/>
        </w:rPr>
        <w:t xml:space="preserve"> </w:t>
      </w:r>
      <w:hyperlink r:id="rId14">
        <w:r>
          <w:rPr>
            <w:color w:val="0000FF"/>
            <w:spacing w:val="-4"/>
            <w:u w:val="single" w:color="0000FF"/>
          </w:rPr>
          <w:t>HERE</w:t>
        </w:r>
      </w:hyperlink>
      <w:r>
        <w:rPr>
          <w:color w:val="0000FF"/>
        </w:rPr>
        <w:t xml:space="preserve"> </w:t>
      </w:r>
      <w:r>
        <w:rPr>
          <w:spacing w:val="-4"/>
        </w:rPr>
        <w:t>to</w:t>
      </w:r>
      <w:r>
        <w:rPr>
          <w:spacing w:val="-5"/>
        </w:rPr>
        <w:t xml:space="preserve"> </w:t>
      </w:r>
      <w:r>
        <w:rPr>
          <w:spacing w:val="-4"/>
        </w:rPr>
        <w:t>download these articles):</w:t>
      </w:r>
    </w:p>
    <w:p w:rsidR="00C56782" w:rsidRDefault="00483644">
      <w:pPr>
        <w:pStyle w:val="ListParagraph"/>
        <w:numPr>
          <w:ilvl w:val="0"/>
          <w:numId w:val="2"/>
        </w:numPr>
        <w:tabs>
          <w:tab w:val="left" w:pos="821"/>
        </w:tabs>
        <w:spacing w:before="5" w:line="230" w:lineRule="auto"/>
        <w:ind w:left="821" w:right="2140" w:hanging="360"/>
        <w:jc w:val="both"/>
      </w:pPr>
      <w:r>
        <w:t>Matt</w:t>
      </w:r>
      <w:r>
        <w:rPr>
          <w:spacing w:val="-4"/>
        </w:rPr>
        <w:t xml:space="preserve"> </w:t>
      </w:r>
      <w:r>
        <w:t>Mayberry.</w:t>
      </w:r>
      <w:r>
        <w:rPr>
          <w:spacing w:val="-4"/>
        </w:rPr>
        <w:t xml:space="preserve"> </w:t>
      </w:r>
      <w:r>
        <w:t>“You</w:t>
      </w:r>
      <w:r>
        <w:rPr>
          <w:spacing w:val="-4"/>
        </w:rPr>
        <w:t xml:space="preserve"> </w:t>
      </w:r>
      <w:r>
        <w:t>Don’t</w:t>
      </w:r>
      <w:r>
        <w:rPr>
          <w:spacing w:val="-4"/>
        </w:rPr>
        <w:t xml:space="preserve"> </w:t>
      </w:r>
      <w:r>
        <w:t>Need</w:t>
      </w:r>
      <w:r>
        <w:rPr>
          <w:spacing w:val="-4"/>
        </w:rPr>
        <w:t xml:space="preserve"> </w:t>
      </w:r>
      <w:r>
        <w:t>to</w:t>
      </w:r>
      <w:r>
        <w:rPr>
          <w:spacing w:val="-4"/>
        </w:rPr>
        <w:t xml:space="preserve"> </w:t>
      </w:r>
      <w:r>
        <w:t>Be</w:t>
      </w:r>
      <w:r>
        <w:rPr>
          <w:spacing w:val="-4"/>
        </w:rPr>
        <w:t xml:space="preserve"> </w:t>
      </w:r>
      <w:r>
        <w:t>‘The</w:t>
      </w:r>
      <w:r>
        <w:rPr>
          <w:spacing w:val="-4"/>
        </w:rPr>
        <w:t xml:space="preserve"> </w:t>
      </w:r>
      <w:r>
        <w:t>Boss’</w:t>
      </w:r>
      <w:r>
        <w:rPr>
          <w:spacing w:val="-4"/>
        </w:rPr>
        <w:t xml:space="preserve"> </w:t>
      </w:r>
      <w:r>
        <w:t>to</w:t>
      </w:r>
      <w:r>
        <w:rPr>
          <w:spacing w:val="-4"/>
        </w:rPr>
        <w:t xml:space="preserve"> </w:t>
      </w:r>
      <w:r>
        <w:t>be</w:t>
      </w:r>
      <w:r>
        <w:rPr>
          <w:spacing w:val="-4"/>
        </w:rPr>
        <w:t xml:space="preserve"> </w:t>
      </w:r>
      <w:r>
        <w:t>a</w:t>
      </w:r>
      <w:r>
        <w:rPr>
          <w:spacing w:val="-4"/>
        </w:rPr>
        <w:t xml:space="preserve"> </w:t>
      </w:r>
      <w:r>
        <w:t>Leader.” Harvard Business Review Magazine. February 2013.</w:t>
      </w:r>
    </w:p>
    <w:p w:rsidR="00C56782" w:rsidRDefault="00483644">
      <w:pPr>
        <w:pStyle w:val="ListParagraph"/>
        <w:numPr>
          <w:ilvl w:val="0"/>
          <w:numId w:val="2"/>
        </w:numPr>
        <w:tabs>
          <w:tab w:val="left" w:pos="821"/>
        </w:tabs>
        <w:spacing w:line="228" w:lineRule="auto"/>
        <w:ind w:left="821" w:right="2447" w:hanging="360"/>
        <w:jc w:val="both"/>
      </w:pPr>
      <w:r>
        <w:t xml:space="preserve">Lisa Earle </w:t>
      </w:r>
      <w:proofErr w:type="spellStart"/>
      <w:r>
        <w:t>Mcleod</w:t>
      </w:r>
      <w:proofErr w:type="spellEnd"/>
      <w:r>
        <w:t xml:space="preserve"> and Elizabeth </w:t>
      </w:r>
      <w:proofErr w:type="spellStart"/>
      <w:r>
        <w:t>Lotardo</w:t>
      </w:r>
      <w:proofErr w:type="spellEnd"/>
      <w:r>
        <w:t>. “How to Be a Purpose Driven Leader</w:t>
      </w:r>
      <w:r>
        <w:rPr>
          <w:spacing w:val="-6"/>
        </w:rPr>
        <w:t xml:space="preserve"> </w:t>
      </w:r>
      <w:r>
        <w:t>Without</w:t>
      </w:r>
      <w:r>
        <w:rPr>
          <w:spacing w:val="-6"/>
        </w:rPr>
        <w:t xml:space="preserve"> </w:t>
      </w:r>
      <w:r>
        <w:t>Burning</w:t>
      </w:r>
      <w:r>
        <w:rPr>
          <w:spacing w:val="-6"/>
        </w:rPr>
        <w:t xml:space="preserve"> </w:t>
      </w:r>
      <w:r>
        <w:t>Out.”</w:t>
      </w:r>
      <w:r>
        <w:rPr>
          <w:spacing w:val="-3"/>
        </w:rPr>
        <w:t xml:space="preserve"> </w:t>
      </w:r>
      <w:r>
        <w:t>Harvard</w:t>
      </w:r>
      <w:r>
        <w:rPr>
          <w:spacing w:val="-5"/>
        </w:rPr>
        <w:t xml:space="preserve"> </w:t>
      </w:r>
      <w:r>
        <w:t>Business</w:t>
      </w:r>
      <w:r>
        <w:rPr>
          <w:spacing w:val="-5"/>
        </w:rPr>
        <w:t xml:space="preserve"> </w:t>
      </w:r>
      <w:r>
        <w:t>Review</w:t>
      </w:r>
      <w:r>
        <w:rPr>
          <w:spacing w:val="-6"/>
        </w:rPr>
        <w:t xml:space="preserve"> </w:t>
      </w:r>
      <w:r>
        <w:t>Magazine.</w:t>
      </w:r>
      <w:r>
        <w:rPr>
          <w:spacing w:val="-6"/>
        </w:rPr>
        <w:t xml:space="preserve"> </w:t>
      </w:r>
      <w:r>
        <w:t xml:space="preserve">July </w:t>
      </w:r>
      <w:r>
        <w:rPr>
          <w:spacing w:val="-2"/>
        </w:rPr>
        <w:t>2023.</w:t>
      </w:r>
    </w:p>
    <w:p w:rsidR="00C56782" w:rsidRDefault="00483644">
      <w:pPr>
        <w:pStyle w:val="ListParagraph"/>
        <w:numPr>
          <w:ilvl w:val="0"/>
          <w:numId w:val="2"/>
        </w:numPr>
        <w:tabs>
          <w:tab w:val="left" w:pos="821"/>
        </w:tabs>
        <w:spacing w:line="230" w:lineRule="auto"/>
        <w:ind w:left="821" w:right="2482" w:hanging="360"/>
        <w:jc w:val="both"/>
      </w:pPr>
      <w:r>
        <w:t>Konstantin</w:t>
      </w:r>
      <w:r>
        <w:rPr>
          <w:spacing w:val="-7"/>
        </w:rPr>
        <w:t xml:space="preserve"> </w:t>
      </w:r>
      <w:proofErr w:type="spellStart"/>
      <w:r>
        <w:t>Korotiv</w:t>
      </w:r>
      <w:proofErr w:type="spellEnd"/>
      <w:r>
        <w:t>.</w:t>
      </w:r>
      <w:r>
        <w:rPr>
          <w:spacing w:val="-7"/>
        </w:rPr>
        <w:t xml:space="preserve"> </w:t>
      </w:r>
      <w:r>
        <w:t>“Recognizing</w:t>
      </w:r>
      <w:r>
        <w:rPr>
          <w:spacing w:val="-7"/>
        </w:rPr>
        <w:t xml:space="preserve"> </w:t>
      </w:r>
      <w:r>
        <w:t>Leadership</w:t>
      </w:r>
      <w:r>
        <w:rPr>
          <w:spacing w:val="-7"/>
        </w:rPr>
        <w:t xml:space="preserve"> </w:t>
      </w:r>
      <w:r>
        <w:t>Styles.”</w:t>
      </w:r>
      <w:r>
        <w:rPr>
          <w:spacing w:val="-4"/>
        </w:rPr>
        <w:t xml:space="preserve"> </w:t>
      </w:r>
      <w:r>
        <w:t>Harvard</w:t>
      </w:r>
      <w:r>
        <w:rPr>
          <w:spacing w:val="-6"/>
        </w:rPr>
        <w:t xml:space="preserve"> </w:t>
      </w:r>
      <w:r>
        <w:t>Business Review Magazine. October 2018.</w:t>
      </w:r>
    </w:p>
    <w:p w:rsidR="00C56782" w:rsidRDefault="00483644">
      <w:pPr>
        <w:pStyle w:val="ListParagraph"/>
        <w:numPr>
          <w:ilvl w:val="0"/>
          <w:numId w:val="2"/>
        </w:numPr>
        <w:tabs>
          <w:tab w:val="left" w:pos="821"/>
        </w:tabs>
        <w:spacing w:line="230" w:lineRule="auto"/>
        <w:ind w:left="821" w:right="1559" w:hanging="360"/>
      </w:pPr>
      <w:proofErr w:type="spellStart"/>
      <w:r>
        <w:t>Dritjon</w:t>
      </w:r>
      <w:proofErr w:type="spellEnd"/>
      <w:r>
        <w:rPr>
          <w:spacing w:val="-4"/>
        </w:rPr>
        <w:t xml:space="preserve"> </w:t>
      </w:r>
      <w:proofErr w:type="spellStart"/>
      <w:r>
        <w:t>Gruda</w:t>
      </w:r>
      <w:proofErr w:type="spellEnd"/>
      <w:r>
        <w:rPr>
          <w:spacing w:val="-4"/>
        </w:rPr>
        <w:t xml:space="preserve"> </w:t>
      </w:r>
      <w:r>
        <w:t>and</w:t>
      </w:r>
      <w:r>
        <w:rPr>
          <w:spacing w:val="-4"/>
        </w:rPr>
        <w:t xml:space="preserve"> </w:t>
      </w:r>
      <w:r>
        <w:t>Paul</w:t>
      </w:r>
      <w:r>
        <w:rPr>
          <w:spacing w:val="-4"/>
        </w:rPr>
        <w:t xml:space="preserve"> </w:t>
      </w:r>
      <w:r>
        <w:t>J.</w:t>
      </w:r>
      <w:r>
        <w:rPr>
          <w:spacing w:val="-4"/>
        </w:rPr>
        <w:t xml:space="preserve"> </w:t>
      </w:r>
      <w:proofErr w:type="spellStart"/>
      <w:r>
        <w:t>Hanges</w:t>
      </w:r>
      <w:proofErr w:type="spellEnd"/>
      <w:r>
        <w:t>.</w:t>
      </w:r>
      <w:r>
        <w:rPr>
          <w:spacing w:val="-4"/>
        </w:rPr>
        <w:t xml:space="preserve"> </w:t>
      </w:r>
      <w:r>
        <w:t>“Why</w:t>
      </w:r>
      <w:r>
        <w:rPr>
          <w:spacing w:val="-4"/>
        </w:rPr>
        <w:t xml:space="preserve"> </w:t>
      </w:r>
      <w:r>
        <w:t>We</w:t>
      </w:r>
      <w:r>
        <w:rPr>
          <w:spacing w:val="-4"/>
        </w:rPr>
        <w:t xml:space="preserve"> </w:t>
      </w:r>
      <w:r>
        <w:t>Follow</w:t>
      </w:r>
      <w:r>
        <w:rPr>
          <w:spacing w:val="-4"/>
        </w:rPr>
        <w:t xml:space="preserve"> </w:t>
      </w:r>
      <w:proofErr w:type="spellStart"/>
      <w:r>
        <w:t>Narcisstic</w:t>
      </w:r>
      <w:proofErr w:type="spellEnd"/>
      <w:r>
        <w:rPr>
          <w:spacing w:val="-4"/>
        </w:rPr>
        <w:t xml:space="preserve"> </w:t>
      </w:r>
      <w:r>
        <w:t>Leaders.”</w:t>
      </w:r>
      <w:r>
        <w:rPr>
          <w:spacing w:val="-4"/>
        </w:rPr>
        <w:t xml:space="preserve"> </w:t>
      </w:r>
      <w:r>
        <w:t>Harvard Business Review Magazine. January 2023.</w:t>
      </w:r>
    </w:p>
    <w:p w:rsidR="00C56782" w:rsidRDefault="00483644">
      <w:pPr>
        <w:pStyle w:val="ListParagraph"/>
        <w:numPr>
          <w:ilvl w:val="0"/>
          <w:numId w:val="2"/>
        </w:numPr>
        <w:tabs>
          <w:tab w:val="left" w:pos="821"/>
        </w:tabs>
        <w:spacing w:line="230" w:lineRule="auto"/>
        <w:ind w:left="821" w:right="2130" w:hanging="360"/>
      </w:pPr>
      <w:proofErr w:type="spellStart"/>
      <w:r>
        <w:t>Charn</w:t>
      </w:r>
      <w:proofErr w:type="spellEnd"/>
      <w:r>
        <w:t xml:space="preserve"> McCallister, Sherry Moss, Mark J. </w:t>
      </w:r>
      <w:proofErr w:type="spellStart"/>
      <w:r>
        <w:t>Martinko</w:t>
      </w:r>
      <w:proofErr w:type="spellEnd"/>
      <w:r>
        <w:t>. “Why Likeable Leaders Seem</w:t>
      </w:r>
      <w:r>
        <w:rPr>
          <w:spacing w:val="-6"/>
        </w:rPr>
        <w:t xml:space="preserve"> </w:t>
      </w:r>
      <w:r>
        <w:t>More</w:t>
      </w:r>
      <w:r>
        <w:rPr>
          <w:spacing w:val="-6"/>
        </w:rPr>
        <w:t xml:space="preserve"> </w:t>
      </w:r>
      <w:r>
        <w:t>Effectiv</w:t>
      </w:r>
      <w:r>
        <w:t>e.”</w:t>
      </w:r>
      <w:r>
        <w:rPr>
          <w:spacing w:val="-4"/>
        </w:rPr>
        <w:t xml:space="preserve"> </w:t>
      </w:r>
      <w:r>
        <w:t>Harvard</w:t>
      </w:r>
      <w:r>
        <w:rPr>
          <w:spacing w:val="-5"/>
        </w:rPr>
        <w:t xml:space="preserve"> </w:t>
      </w:r>
      <w:r>
        <w:t>Business</w:t>
      </w:r>
      <w:r>
        <w:rPr>
          <w:spacing w:val="-6"/>
        </w:rPr>
        <w:t xml:space="preserve"> </w:t>
      </w:r>
      <w:r>
        <w:t>Review</w:t>
      </w:r>
      <w:r>
        <w:rPr>
          <w:spacing w:val="-6"/>
        </w:rPr>
        <w:t xml:space="preserve"> </w:t>
      </w:r>
      <w:r>
        <w:t>Magazine.</w:t>
      </w:r>
      <w:r>
        <w:rPr>
          <w:spacing w:val="-6"/>
        </w:rPr>
        <w:t xml:space="preserve"> </w:t>
      </w:r>
      <w:r>
        <w:t>October</w:t>
      </w:r>
      <w:r>
        <w:rPr>
          <w:spacing w:val="-6"/>
        </w:rPr>
        <w:t xml:space="preserve"> </w:t>
      </w:r>
      <w:r>
        <w:t>2019.</w:t>
      </w:r>
    </w:p>
    <w:p w:rsidR="00C56782" w:rsidRDefault="00483644">
      <w:pPr>
        <w:pStyle w:val="ListParagraph"/>
        <w:numPr>
          <w:ilvl w:val="0"/>
          <w:numId w:val="2"/>
        </w:numPr>
        <w:tabs>
          <w:tab w:val="left" w:pos="821"/>
        </w:tabs>
        <w:spacing w:line="230" w:lineRule="auto"/>
        <w:ind w:left="821" w:right="1285" w:hanging="360"/>
      </w:pPr>
      <w:r>
        <w:t>Jennifer</w:t>
      </w:r>
      <w:r>
        <w:rPr>
          <w:spacing w:val="-4"/>
        </w:rPr>
        <w:t xml:space="preserve"> </w:t>
      </w:r>
      <w:r>
        <w:t>Jordan,</w:t>
      </w:r>
      <w:r>
        <w:rPr>
          <w:spacing w:val="-3"/>
        </w:rPr>
        <w:t xml:space="preserve"> </w:t>
      </w:r>
      <w:r>
        <w:t>Michael</w:t>
      </w:r>
      <w:r>
        <w:rPr>
          <w:spacing w:val="-4"/>
        </w:rPr>
        <w:t xml:space="preserve"> </w:t>
      </w:r>
      <w:r>
        <w:t>Wade,</w:t>
      </w:r>
      <w:r>
        <w:rPr>
          <w:spacing w:val="-5"/>
        </w:rPr>
        <w:t xml:space="preserve"> </w:t>
      </w:r>
      <w:r>
        <w:t>and</w:t>
      </w:r>
      <w:r>
        <w:rPr>
          <w:spacing w:val="-3"/>
        </w:rPr>
        <w:t xml:space="preserve"> </w:t>
      </w:r>
      <w:r>
        <w:t>Tomoko</w:t>
      </w:r>
      <w:r>
        <w:rPr>
          <w:spacing w:val="-4"/>
        </w:rPr>
        <w:t xml:space="preserve"> </w:t>
      </w:r>
      <w:r>
        <w:t>Yokoi.</w:t>
      </w:r>
      <w:r>
        <w:rPr>
          <w:spacing w:val="-4"/>
        </w:rPr>
        <w:t xml:space="preserve"> </w:t>
      </w:r>
      <w:r>
        <w:t>“Finding</w:t>
      </w:r>
      <w:r>
        <w:rPr>
          <w:spacing w:val="-5"/>
        </w:rPr>
        <w:t xml:space="preserve"> </w:t>
      </w:r>
      <w:r>
        <w:t>the</w:t>
      </w:r>
      <w:r>
        <w:rPr>
          <w:spacing w:val="-4"/>
        </w:rPr>
        <w:t xml:space="preserve"> </w:t>
      </w:r>
      <w:r>
        <w:t>Right</w:t>
      </w:r>
      <w:r>
        <w:rPr>
          <w:spacing w:val="-3"/>
        </w:rPr>
        <w:t xml:space="preserve"> </w:t>
      </w:r>
      <w:r>
        <w:t>Balance</w:t>
      </w:r>
      <w:r>
        <w:rPr>
          <w:spacing w:val="-4"/>
        </w:rPr>
        <w:t xml:space="preserve"> </w:t>
      </w:r>
      <w:r>
        <w:t>and Flexibility in Your Leadership Style”. Hbr.org. January 11, 2022.</w:t>
      </w:r>
    </w:p>
    <w:p w:rsidR="00C56782" w:rsidRDefault="00483644">
      <w:pPr>
        <w:pStyle w:val="Heading2"/>
        <w:spacing w:before="206"/>
        <w:ind w:left="102"/>
      </w:pPr>
      <w:bookmarkStart w:id="9" w:name="Class_4:_Programs"/>
      <w:bookmarkEnd w:id="9"/>
      <w:r>
        <w:t>Class</w:t>
      </w:r>
      <w:r>
        <w:rPr>
          <w:spacing w:val="-2"/>
        </w:rPr>
        <w:t xml:space="preserve"> </w:t>
      </w:r>
      <w:r>
        <w:t>4:</w:t>
      </w:r>
      <w:r>
        <w:rPr>
          <w:spacing w:val="-2"/>
        </w:rPr>
        <w:t xml:space="preserve"> Programs</w:t>
      </w:r>
    </w:p>
    <w:p w:rsidR="00C56782" w:rsidRDefault="00483644">
      <w:pPr>
        <w:pStyle w:val="ListParagraph"/>
        <w:numPr>
          <w:ilvl w:val="0"/>
          <w:numId w:val="2"/>
        </w:numPr>
        <w:tabs>
          <w:tab w:val="left" w:pos="821"/>
        </w:tabs>
        <w:spacing w:before="106" w:line="247" w:lineRule="exact"/>
        <w:ind w:left="821" w:hanging="361"/>
      </w:pPr>
      <w:r>
        <w:t>Libby</w:t>
      </w:r>
      <w:r>
        <w:rPr>
          <w:spacing w:val="-6"/>
        </w:rPr>
        <w:t xml:space="preserve"> </w:t>
      </w:r>
      <w:r>
        <w:t>and</w:t>
      </w:r>
      <w:r>
        <w:rPr>
          <w:spacing w:val="-4"/>
        </w:rPr>
        <w:t xml:space="preserve"> </w:t>
      </w:r>
      <w:proofErr w:type="spellStart"/>
      <w:r>
        <w:t>Dietrick</w:t>
      </w:r>
      <w:proofErr w:type="spellEnd"/>
      <w:r>
        <w:t>.</w:t>
      </w:r>
      <w:r>
        <w:rPr>
          <w:spacing w:val="-2"/>
        </w:rPr>
        <w:t xml:space="preserve"> </w:t>
      </w:r>
      <w:r>
        <w:t>Chapter</w:t>
      </w:r>
      <w:r>
        <w:rPr>
          <w:spacing w:val="-3"/>
        </w:rPr>
        <w:t xml:space="preserve"> </w:t>
      </w:r>
      <w:r>
        <w:t>11:</w:t>
      </w:r>
      <w:r>
        <w:rPr>
          <w:spacing w:val="-3"/>
        </w:rPr>
        <w:t xml:space="preserve"> </w:t>
      </w:r>
      <w:r>
        <w:t>Case</w:t>
      </w:r>
      <w:r>
        <w:rPr>
          <w:spacing w:val="-3"/>
        </w:rPr>
        <w:t xml:space="preserve"> </w:t>
      </w:r>
      <w:r>
        <w:t>11.1:</w:t>
      </w:r>
      <w:r>
        <w:rPr>
          <w:spacing w:val="-3"/>
        </w:rPr>
        <w:t xml:space="preserve"> </w:t>
      </w:r>
      <w:r>
        <w:t>Meeting</w:t>
      </w:r>
      <w:r>
        <w:rPr>
          <w:spacing w:val="-3"/>
        </w:rPr>
        <w:t xml:space="preserve"> </w:t>
      </w:r>
      <w:r>
        <w:t>Your</w:t>
      </w:r>
      <w:r>
        <w:rPr>
          <w:spacing w:val="-3"/>
        </w:rPr>
        <w:t xml:space="preserve"> </w:t>
      </w:r>
      <w:r>
        <w:t>Mission</w:t>
      </w:r>
      <w:r>
        <w:rPr>
          <w:spacing w:val="-3"/>
        </w:rPr>
        <w:t xml:space="preserve"> </w:t>
      </w:r>
      <w:r>
        <w:t>p.</w:t>
      </w:r>
      <w:r>
        <w:rPr>
          <w:spacing w:val="-2"/>
        </w:rPr>
        <w:t xml:space="preserve"> </w:t>
      </w:r>
      <w:r>
        <w:rPr>
          <w:spacing w:val="-5"/>
        </w:rPr>
        <w:t>195</w:t>
      </w:r>
    </w:p>
    <w:p w:rsidR="00C56782" w:rsidRDefault="00483644">
      <w:pPr>
        <w:pStyle w:val="ListParagraph"/>
        <w:numPr>
          <w:ilvl w:val="0"/>
          <w:numId w:val="2"/>
        </w:numPr>
        <w:tabs>
          <w:tab w:val="left" w:pos="821"/>
        </w:tabs>
        <w:spacing w:line="243" w:lineRule="exact"/>
        <w:ind w:left="821" w:hanging="361"/>
      </w:pPr>
      <w:proofErr w:type="spellStart"/>
      <w:r>
        <w:t>Frumkin</w:t>
      </w:r>
      <w:proofErr w:type="spellEnd"/>
      <w:r>
        <w:t>,</w:t>
      </w:r>
      <w:r>
        <w:rPr>
          <w:spacing w:val="-3"/>
        </w:rPr>
        <w:t xml:space="preserve"> </w:t>
      </w:r>
      <w:r>
        <w:t>Peter:</w:t>
      </w:r>
      <w:r>
        <w:rPr>
          <w:spacing w:val="-4"/>
        </w:rPr>
        <w:t xml:space="preserve"> </w:t>
      </w:r>
      <w:r>
        <w:t>Chapter</w:t>
      </w:r>
      <w:r>
        <w:rPr>
          <w:spacing w:val="-4"/>
        </w:rPr>
        <w:t xml:space="preserve"> </w:t>
      </w:r>
      <w:r>
        <w:t>3:</w:t>
      </w:r>
      <w:r>
        <w:rPr>
          <w:spacing w:val="-4"/>
        </w:rPr>
        <w:t xml:space="preserve"> </w:t>
      </w:r>
      <w:r>
        <w:t>Service</w:t>
      </w:r>
      <w:r>
        <w:rPr>
          <w:spacing w:val="-3"/>
        </w:rPr>
        <w:t xml:space="preserve"> </w:t>
      </w:r>
      <w:r>
        <w:rPr>
          <w:spacing w:val="-2"/>
        </w:rPr>
        <w:t>Delivery</w:t>
      </w:r>
    </w:p>
    <w:p w:rsidR="00C56782" w:rsidRDefault="00483644">
      <w:pPr>
        <w:pStyle w:val="ListParagraph"/>
        <w:numPr>
          <w:ilvl w:val="0"/>
          <w:numId w:val="2"/>
        </w:numPr>
        <w:tabs>
          <w:tab w:val="left" w:pos="821"/>
        </w:tabs>
        <w:spacing w:before="4" w:line="230" w:lineRule="auto"/>
        <w:ind w:left="821" w:right="2019" w:hanging="360"/>
      </w:pPr>
      <w:r>
        <w:t>Kim</w:t>
      </w:r>
      <w:r>
        <w:rPr>
          <w:spacing w:val="-4"/>
        </w:rPr>
        <w:t xml:space="preserve"> </w:t>
      </w:r>
      <w:r>
        <w:t>Jonker</w:t>
      </w:r>
      <w:r>
        <w:rPr>
          <w:spacing w:val="-5"/>
        </w:rPr>
        <w:t xml:space="preserve"> </w:t>
      </w:r>
      <w:r>
        <w:t>&amp;</w:t>
      </w:r>
      <w:r>
        <w:rPr>
          <w:spacing w:val="-4"/>
        </w:rPr>
        <w:t xml:space="preserve"> </w:t>
      </w:r>
      <w:r>
        <w:t>William</w:t>
      </w:r>
      <w:r>
        <w:rPr>
          <w:spacing w:val="-4"/>
        </w:rPr>
        <w:t xml:space="preserve"> </w:t>
      </w:r>
      <w:r>
        <w:t>F.</w:t>
      </w:r>
      <w:r>
        <w:rPr>
          <w:spacing w:val="-4"/>
        </w:rPr>
        <w:t xml:space="preserve"> </w:t>
      </w:r>
      <w:r>
        <w:t>Meehan</w:t>
      </w:r>
      <w:r>
        <w:rPr>
          <w:spacing w:val="-4"/>
        </w:rPr>
        <w:t xml:space="preserve"> </w:t>
      </w:r>
      <w:r>
        <w:t>III.</w:t>
      </w:r>
      <w:r>
        <w:rPr>
          <w:spacing w:val="-4"/>
        </w:rPr>
        <w:t xml:space="preserve"> </w:t>
      </w:r>
      <w:r>
        <w:t>“</w:t>
      </w:r>
      <w:r>
        <w:rPr>
          <w:color w:val="1053CC"/>
          <w:u w:val="single" w:color="1053CC"/>
        </w:rPr>
        <w:t>Mission</w:t>
      </w:r>
      <w:r>
        <w:rPr>
          <w:color w:val="1053CC"/>
          <w:spacing w:val="-4"/>
          <w:u w:val="single" w:color="1053CC"/>
        </w:rPr>
        <w:t xml:space="preserve"> </w:t>
      </w:r>
      <w:r>
        <w:rPr>
          <w:color w:val="1053CC"/>
          <w:u w:val="single" w:color="1053CC"/>
        </w:rPr>
        <w:t>Matters</w:t>
      </w:r>
      <w:r>
        <w:rPr>
          <w:color w:val="1053CC"/>
          <w:spacing w:val="-4"/>
          <w:u w:val="single" w:color="1053CC"/>
        </w:rPr>
        <w:t xml:space="preserve"> </w:t>
      </w:r>
      <w:r>
        <w:rPr>
          <w:color w:val="1053CC"/>
          <w:u w:val="single" w:color="1053CC"/>
        </w:rPr>
        <w:t>Most.</w:t>
      </w:r>
      <w:r>
        <w:t>”</w:t>
      </w:r>
      <w:r>
        <w:rPr>
          <w:spacing w:val="-5"/>
        </w:rPr>
        <w:t xml:space="preserve"> </w:t>
      </w:r>
      <w:r>
        <w:t>Stanford</w:t>
      </w:r>
      <w:r>
        <w:rPr>
          <w:spacing w:val="-5"/>
        </w:rPr>
        <w:t xml:space="preserve"> </w:t>
      </w:r>
      <w:r>
        <w:t>Social Innovation Review. February 19, 2014.</w:t>
      </w:r>
    </w:p>
    <w:p w:rsidR="00C56782" w:rsidRDefault="00483644">
      <w:pPr>
        <w:pStyle w:val="ListParagraph"/>
        <w:numPr>
          <w:ilvl w:val="0"/>
          <w:numId w:val="2"/>
        </w:numPr>
        <w:tabs>
          <w:tab w:val="left" w:pos="821"/>
        </w:tabs>
        <w:spacing w:line="230" w:lineRule="auto"/>
        <w:ind w:left="821" w:right="2263" w:hanging="360"/>
      </w:pPr>
      <w:r>
        <w:t>Ellen</w:t>
      </w:r>
      <w:r>
        <w:rPr>
          <w:spacing w:val="-5"/>
        </w:rPr>
        <w:t xml:space="preserve"> </w:t>
      </w:r>
      <w:r>
        <w:t>Harries,</w:t>
      </w:r>
      <w:r>
        <w:rPr>
          <w:spacing w:val="-3"/>
        </w:rPr>
        <w:t xml:space="preserve"> </w:t>
      </w:r>
      <w:r>
        <w:t>Lindsay</w:t>
      </w:r>
      <w:r>
        <w:rPr>
          <w:spacing w:val="-5"/>
        </w:rPr>
        <w:t xml:space="preserve"> </w:t>
      </w:r>
      <w:r>
        <w:t>Hodgson</w:t>
      </w:r>
      <w:r>
        <w:rPr>
          <w:spacing w:val="-4"/>
        </w:rPr>
        <w:t xml:space="preserve"> </w:t>
      </w:r>
      <w:r>
        <w:t>and</w:t>
      </w:r>
      <w:r>
        <w:rPr>
          <w:spacing w:val="-5"/>
        </w:rPr>
        <w:t xml:space="preserve"> </w:t>
      </w:r>
      <w:r>
        <w:t>James</w:t>
      </w:r>
      <w:r>
        <w:rPr>
          <w:spacing w:val="-5"/>
        </w:rPr>
        <w:t xml:space="preserve"> </w:t>
      </w:r>
      <w:r>
        <w:t>Noble.</w:t>
      </w:r>
      <w:r>
        <w:rPr>
          <w:spacing w:val="-4"/>
        </w:rPr>
        <w:t xml:space="preserve"> </w:t>
      </w:r>
      <w:r>
        <w:t>“</w:t>
      </w:r>
      <w:r>
        <w:rPr>
          <w:color w:val="1053CC"/>
          <w:u w:val="single" w:color="1053CC"/>
        </w:rPr>
        <w:t>Creating</w:t>
      </w:r>
      <w:r>
        <w:rPr>
          <w:color w:val="1053CC"/>
          <w:spacing w:val="-4"/>
          <w:u w:val="single" w:color="1053CC"/>
        </w:rPr>
        <w:t xml:space="preserve"> </w:t>
      </w:r>
      <w:r>
        <w:rPr>
          <w:color w:val="1053CC"/>
          <w:u w:val="single" w:color="1053CC"/>
        </w:rPr>
        <w:t>Your</w:t>
      </w:r>
      <w:r>
        <w:rPr>
          <w:color w:val="1053CC"/>
          <w:spacing w:val="-4"/>
          <w:u w:val="single" w:color="1053CC"/>
        </w:rPr>
        <w:t xml:space="preserve"> </w:t>
      </w:r>
      <w:r>
        <w:rPr>
          <w:color w:val="1053CC"/>
          <w:u w:val="single" w:color="1053CC"/>
        </w:rPr>
        <w:t>Theory</w:t>
      </w:r>
      <w:r>
        <w:rPr>
          <w:color w:val="1053CC"/>
        </w:rPr>
        <w:t xml:space="preserve"> </w:t>
      </w:r>
      <w:r>
        <w:rPr>
          <w:color w:val="1053CC"/>
          <w:u w:val="single" w:color="1053CC"/>
        </w:rPr>
        <w:t>of Change: NPC’s Practical Guide”</w:t>
      </w:r>
      <w:r>
        <w:t>. November 2014.</w:t>
      </w:r>
    </w:p>
    <w:p w:rsidR="00C56782" w:rsidRDefault="00483644">
      <w:pPr>
        <w:pStyle w:val="Heading2"/>
        <w:spacing w:before="242"/>
        <w:ind w:left="114"/>
      </w:pPr>
      <w:bookmarkStart w:id="10" w:name="Class_5:_Measuring_Performance"/>
      <w:bookmarkEnd w:id="10"/>
      <w:r>
        <w:t>Class</w:t>
      </w:r>
      <w:r>
        <w:rPr>
          <w:spacing w:val="-4"/>
        </w:rPr>
        <w:t xml:space="preserve"> </w:t>
      </w:r>
      <w:r>
        <w:t>5:</w:t>
      </w:r>
      <w:r>
        <w:rPr>
          <w:spacing w:val="-4"/>
        </w:rPr>
        <w:t xml:space="preserve"> </w:t>
      </w:r>
      <w:r>
        <w:t>Measuring</w:t>
      </w:r>
      <w:r>
        <w:rPr>
          <w:spacing w:val="-3"/>
        </w:rPr>
        <w:t xml:space="preserve"> </w:t>
      </w:r>
      <w:r>
        <w:rPr>
          <w:spacing w:val="-2"/>
        </w:rPr>
        <w:t>Performance</w:t>
      </w:r>
    </w:p>
    <w:p w:rsidR="00C56782" w:rsidRDefault="00483644">
      <w:pPr>
        <w:pStyle w:val="ListParagraph"/>
        <w:numPr>
          <w:ilvl w:val="0"/>
          <w:numId w:val="2"/>
        </w:numPr>
        <w:tabs>
          <w:tab w:val="left" w:pos="821"/>
        </w:tabs>
        <w:spacing w:before="140" w:line="252" w:lineRule="exact"/>
        <w:ind w:left="821" w:hanging="361"/>
      </w:pPr>
      <w:r>
        <w:t>Libby</w:t>
      </w:r>
      <w:r>
        <w:rPr>
          <w:spacing w:val="-5"/>
        </w:rPr>
        <w:t xml:space="preserve"> </w:t>
      </w:r>
      <w:r>
        <w:t>and</w:t>
      </w:r>
      <w:r>
        <w:rPr>
          <w:spacing w:val="-4"/>
        </w:rPr>
        <w:t xml:space="preserve"> </w:t>
      </w:r>
      <w:proofErr w:type="spellStart"/>
      <w:r>
        <w:t>Dietrick</w:t>
      </w:r>
      <w:proofErr w:type="spellEnd"/>
      <w:r>
        <w:t>.</w:t>
      </w:r>
      <w:r>
        <w:rPr>
          <w:spacing w:val="-2"/>
        </w:rPr>
        <w:t xml:space="preserve"> </w:t>
      </w:r>
      <w:r>
        <w:t>Chapter</w:t>
      </w:r>
      <w:r>
        <w:rPr>
          <w:spacing w:val="-3"/>
        </w:rPr>
        <w:t xml:space="preserve"> </w:t>
      </w:r>
      <w:r>
        <w:t>4:</w:t>
      </w:r>
      <w:r>
        <w:rPr>
          <w:spacing w:val="-3"/>
        </w:rPr>
        <w:t xml:space="preserve"> </w:t>
      </w:r>
      <w:r>
        <w:t>Measuring</w:t>
      </w:r>
      <w:r>
        <w:rPr>
          <w:spacing w:val="-5"/>
        </w:rPr>
        <w:t xml:space="preserve"> </w:t>
      </w:r>
      <w:r>
        <w:rPr>
          <w:spacing w:val="-2"/>
        </w:rPr>
        <w:t>Performance</w:t>
      </w:r>
    </w:p>
    <w:p w:rsidR="00C56782" w:rsidRDefault="00483644">
      <w:pPr>
        <w:pStyle w:val="ListParagraph"/>
        <w:numPr>
          <w:ilvl w:val="0"/>
          <w:numId w:val="2"/>
        </w:numPr>
        <w:tabs>
          <w:tab w:val="left" w:pos="821"/>
        </w:tabs>
        <w:spacing w:line="252" w:lineRule="exact"/>
        <w:ind w:left="821" w:hanging="361"/>
      </w:pPr>
      <w:proofErr w:type="spellStart"/>
      <w:r>
        <w:t>Frumkin</w:t>
      </w:r>
      <w:proofErr w:type="spellEnd"/>
      <w:r>
        <w:t>,</w:t>
      </w:r>
      <w:r>
        <w:rPr>
          <w:spacing w:val="-4"/>
        </w:rPr>
        <w:t xml:space="preserve"> </w:t>
      </w:r>
      <w:r>
        <w:t>Peter:</w:t>
      </w:r>
      <w:r>
        <w:rPr>
          <w:spacing w:val="-2"/>
        </w:rPr>
        <w:t xml:space="preserve"> </w:t>
      </w:r>
      <w:r>
        <w:t>Chapter</w:t>
      </w:r>
      <w:r>
        <w:rPr>
          <w:spacing w:val="-3"/>
        </w:rPr>
        <w:t xml:space="preserve"> </w:t>
      </w:r>
      <w:r>
        <w:t>6:</w:t>
      </w:r>
      <w:r>
        <w:rPr>
          <w:spacing w:val="-2"/>
        </w:rPr>
        <w:t xml:space="preserve"> </w:t>
      </w:r>
      <w:r>
        <w:t>Balancing</w:t>
      </w:r>
      <w:r>
        <w:rPr>
          <w:spacing w:val="-3"/>
        </w:rPr>
        <w:t xml:space="preserve"> </w:t>
      </w:r>
      <w:r>
        <w:t>the</w:t>
      </w:r>
      <w:r>
        <w:rPr>
          <w:spacing w:val="-3"/>
        </w:rPr>
        <w:t xml:space="preserve"> </w:t>
      </w:r>
      <w:r>
        <w:t>Functions</w:t>
      </w:r>
      <w:r>
        <w:rPr>
          <w:spacing w:val="-2"/>
        </w:rPr>
        <w:t xml:space="preserve"> </w:t>
      </w:r>
      <w:r>
        <w:t>of</w:t>
      </w:r>
      <w:r>
        <w:rPr>
          <w:spacing w:val="-2"/>
        </w:rPr>
        <w:t xml:space="preserve"> </w:t>
      </w:r>
      <w:r>
        <w:t>Nonprofits</w:t>
      </w:r>
      <w:r>
        <w:rPr>
          <w:spacing w:val="-3"/>
        </w:rPr>
        <w:t xml:space="preserve"> </w:t>
      </w:r>
      <w:r>
        <w:t>and</w:t>
      </w:r>
      <w:r>
        <w:rPr>
          <w:spacing w:val="-3"/>
        </w:rPr>
        <w:t xml:space="preserve"> </w:t>
      </w:r>
      <w:r>
        <w:t>Voluntary</w:t>
      </w:r>
      <w:r>
        <w:rPr>
          <w:spacing w:val="-3"/>
        </w:rPr>
        <w:t xml:space="preserve"> </w:t>
      </w:r>
      <w:r>
        <w:rPr>
          <w:spacing w:val="-2"/>
        </w:rPr>
        <w:t>Action</w:t>
      </w:r>
    </w:p>
    <w:p w:rsidR="00C56782" w:rsidRDefault="00483644">
      <w:pPr>
        <w:pStyle w:val="ListParagraph"/>
        <w:numPr>
          <w:ilvl w:val="0"/>
          <w:numId w:val="2"/>
        </w:numPr>
        <w:tabs>
          <w:tab w:val="left" w:pos="821"/>
        </w:tabs>
        <w:spacing w:before="5"/>
        <w:ind w:left="821" w:right="484" w:hanging="360"/>
      </w:pPr>
      <w:r>
        <w:rPr>
          <w:b/>
        </w:rPr>
        <w:t>LISTEN</w:t>
      </w:r>
      <w:r>
        <w:t>:</w:t>
      </w:r>
      <w:r>
        <w:rPr>
          <w:spacing w:val="-4"/>
        </w:rPr>
        <w:t xml:space="preserve"> </w:t>
      </w:r>
      <w:hyperlink r:id="rId15">
        <w:r>
          <w:rPr>
            <w:color w:val="0000FF"/>
            <w:u w:val="single" w:color="0000FF"/>
          </w:rPr>
          <w:t>NPO</w:t>
        </w:r>
        <w:r>
          <w:rPr>
            <w:color w:val="0000FF"/>
            <w:spacing w:val="-4"/>
            <w:u w:val="single" w:color="0000FF"/>
          </w:rPr>
          <w:t xml:space="preserve"> </w:t>
        </w:r>
        <w:r>
          <w:rPr>
            <w:color w:val="0000FF"/>
            <w:u w:val="single" w:color="0000FF"/>
          </w:rPr>
          <w:t>047:</w:t>
        </w:r>
        <w:r>
          <w:rPr>
            <w:color w:val="0000FF"/>
            <w:spacing w:val="-4"/>
            <w:u w:val="single" w:color="0000FF"/>
          </w:rPr>
          <w:t xml:space="preserve"> </w:t>
        </w:r>
        <w:r>
          <w:rPr>
            <w:color w:val="0000FF"/>
            <w:u w:val="single" w:color="0000FF"/>
          </w:rPr>
          <w:t>Redefining</w:t>
        </w:r>
        <w:r>
          <w:rPr>
            <w:color w:val="0000FF"/>
            <w:spacing w:val="-4"/>
            <w:u w:val="single" w:color="0000FF"/>
          </w:rPr>
          <w:t xml:space="preserve"> </w:t>
        </w:r>
        <w:r>
          <w:rPr>
            <w:color w:val="0000FF"/>
            <w:u w:val="single" w:color="0000FF"/>
          </w:rPr>
          <w:t>How</w:t>
        </w:r>
        <w:r>
          <w:rPr>
            <w:color w:val="0000FF"/>
            <w:spacing w:val="-4"/>
            <w:u w:val="single" w:color="0000FF"/>
          </w:rPr>
          <w:t xml:space="preserve"> </w:t>
        </w:r>
        <w:r>
          <w:rPr>
            <w:color w:val="0000FF"/>
            <w:u w:val="single" w:color="0000FF"/>
          </w:rPr>
          <w:t>We</w:t>
        </w:r>
        <w:r>
          <w:rPr>
            <w:color w:val="0000FF"/>
            <w:spacing w:val="-4"/>
            <w:u w:val="single" w:color="0000FF"/>
          </w:rPr>
          <w:t xml:space="preserve"> </w:t>
        </w:r>
        <w:r>
          <w:rPr>
            <w:color w:val="0000FF"/>
            <w:u w:val="single" w:color="0000FF"/>
          </w:rPr>
          <w:t>Measure</w:t>
        </w:r>
        <w:r>
          <w:rPr>
            <w:color w:val="0000FF"/>
            <w:spacing w:val="-4"/>
            <w:u w:val="single" w:color="0000FF"/>
          </w:rPr>
          <w:t xml:space="preserve"> </w:t>
        </w:r>
        <w:r>
          <w:rPr>
            <w:color w:val="0000FF"/>
            <w:u w:val="single" w:color="0000FF"/>
          </w:rPr>
          <w:t>Success</w:t>
        </w:r>
      </w:hyperlink>
      <w:r>
        <w:t>.</w:t>
      </w:r>
      <w:r>
        <w:rPr>
          <w:spacing w:val="-4"/>
        </w:rPr>
        <w:t xml:space="preserve"> </w:t>
      </w:r>
      <w:r>
        <w:t>Nonprofit</w:t>
      </w:r>
      <w:r>
        <w:rPr>
          <w:spacing w:val="-4"/>
        </w:rPr>
        <w:t xml:space="preserve"> </w:t>
      </w:r>
      <w:r>
        <w:t>Optimist</w:t>
      </w:r>
      <w:r>
        <w:rPr>
          <w:spacing w:val="-4"/>
        </w:rPr>
        <w:t xml:space="preserve"> </w:t>
      </w:r>
      <w:r>
        <w:t>Podcast,</w:t>
      </w:r>
      <w:r>
        <w:rPr>
          <w:spacing w:val="-4"/>
        </w:rPr>
        <w:t xml:space="preserve"> </w:t>
      </w:r>
      <w:r>
        <w:t xml:space="preserve">Dec </w:t>
      </w:r>
      <w:r>
        <w:rPr>
          <w:spacing w:val="-4"/>
        </w:rPr>
        <w:t>2021</w:t>
      </w:r>
    </w:p>
    <w:p w:rsidR="00C56782" w:rsidRDefault="00483644">
      <w:pPr>
        <w:pStyle w:val="ListParagraph"/>
        <w:numPr>
          <w:ilvl w:val="0"/>
          <w:numId w:val="2"/>
        </w:numPr>
        <w:tabs>
          <w:tab w:val="left" w:pos="821"/>
        </w:tabs>
        <w:spacing w:before="1"/>
        <w:ind w:left="821" w:right="1016" w:hanging="360"/>
      </w:pPr>
      <w:r>
        <w:t>“</w:t>
      </w:r>
      <w:r>
        <w:rPr>
          <w:color w:val="1053CC"/>
          <w:u w:val="single" w:color="1053CC"/>
        </w:rPr>
        <w:t>Performance</w:t>
      </w:r>
      <w:r>
        <w:rPr>
          <w:color w:val="1053CC"/>
          <w:spacing w:val="-4"/>
          <w:u w:val="single" w:color="1053CC"/>
        </w:rPr>
        <w:t xml:space="preserve"> </w:t>
      </w:r>
      <w:r>
        <w:rPr>
          <w:color w:val="1053CC"/>
          <w:u w:val="single" w:color="1053CC"/>
        </w:rPr>
        <w:t>Imperative:</w:t>
      </w:r>
      <w:r>
        <w:rPr>
          <w:color w:val="1053CC"/>
          <w:spacing w:val="-3"/>
          <w:u w:val="single" w:color="1053CC"/>
        </w:rPr>
        <w:t xml:space="preserve"> </w:t>
      </w:r>
      <w:r>
        <w:rPr>
          <w:color w:val="1053CC"/>
          <w:u w:val="single" w:color="1053CC"/>
        </w:rPr>
        <w:t>A</w:t>
      </w:r>
      <w:r>
        <w:rPr>
          <w:color w:val="1053CC"/>
          <w:spacing w:val="-4"/>
          <w:u w:val="single" w:color="1053CC"/>
        </w:rPr>
        <w:t xml:space="preserve"> </w:t>
      </w:r>
      <w:r>
        <w:rPr>
          <w:color w:val="1053CC"/>
          <w:u w:val="single" w:color="1053CC"/>
        </w:rPr>
        <w:t>Framework</w:t>
      </w:r>
      <w:r>
        <w:rPr>
          <w:color w:val="1053CC"/>
          <w:spacing w:val="-5"/>
          <w:u w:val="single" w:color="1053CC"/>
        </w:rPr>
        <w:t xml:space="preserve"> </w:t>
      </w:r>
      <w:r>
        <w:rPr>
          <w:color w:val="1053CC"/>
          <w:u w:val="single" w:color="1053CC"/>
        </w:rPr>
        <w:t>for</w:t>
      </w:r>
      <w:r>
        <w:rPr>
          <w:color w:val="1053CC"/>
          <w:spacing w:val="-4"/>
          <w:u w:val="single" w:color="1053CC"/>
        </w:rPr>
        <w:t xml:space="preserve"> </w:t>
      </w:r>
      <w:r>
        <w:rPr>
          <w:color w:val="1053CC"/>
          <w:u w:val="single" w:color="1053CC"/>
        </w:rPr>
        <w:t>Social</w:t>
      </w:r>
      <w:r>
        <w:rPr>
          <w:color w:val="1053CC"/>
          <w:spacing w:val="-5"/>
          <w:u w:val="single" w:color="1053CC"/>
        </w:rPr>
        <w:t xml:space="preserve"> </w:t>
      </w:r>
      <w:r>
        <w:rPr>
          <w:color w:val="1053CC"/>
          <w:u w:val="single" w:color="1053CC"/>
        </w:rPr>
        <w:t>Sector</w:t>
      </w:r>
      <w:r>
        <w:rPr>
          <w:color w:val="1053CC"/>
          <w:spacing w:val="-4"/>
          <w:u w:val="single" w:color="1053CC"/>
        </w:rPr>
        <w:t xml:space="preserve"> </w:t>
      </w:r>
      <w:r>
        <w:rPr>
          <w:color w:val="1053CC"/>
          <w:u w:val="single" w:color="1053CC"/>
        </w:rPr>
        <w:t>Excellence.</w:t>
      </w:r>
      <w:r>
        <w:t>”</w:t>
      </w:r>
      <w:r>
        <w:rPr>
          <w:spacing w:val="-5"/>
        </w:rPr>
        <w:t xml:space="preserve"> </w:t>
      </w:r>
      <w:r>
        <w:t>Leap</w:t>
      </w:r>
      <w:r>
        <w:rPr>
          <w:spacing w:val="-5"/>
        </w:rPr>
        <w:t xml:space="preserve"> </w:t>
      </w:r>
      <w:r>
        <w:t>of</w:t>
      </w:r>
      <w:r>
        <w:rPr>
          <w:spacing w:val="-4"/>
        </w:rPr>
        <w:t xml:space="preserve"> </w:t>
      </w:r>
      <w:r>
        <w:t>Reason Ambassadors Community. April 2018</w:t>
      </w:r>
    </w:p>
    <w:p w:rsidR="00C56782" w:rsidRDefault="00C56782">
      <w:pPr>
        <w:sectPr w:rsidR="00C56782">
          <w:pgSz w:w="12240" w:h="15840"/>
          <w:pgMar w:top="1220" w:right="1200" w:bottom="280" w:left="800" w:header="720" w:footer="720" w:gutter="0"/>
          <w:cols w:space="720"/>
        </w:sectPr>
      </w:pPr>
    </w:p>
    <w:p w:rsidR="00C56782" w:rsidRDefault="00483644">
      <w:pPr>
        <w:pStyle w:val="Heading2"/>
        <w:spacing w:before="78"/>
      </w:pPr>
      <w:bookmarkStart w:id="11" w:name="Class_6:_Financial_Management"/>
      <w:bookmarkEnd w:id="11"/>
      <w:r>
        <w:lastRenderedPageBreak/>
        <w:t>Class</w:t>
      </w:r>
      <w:r>
        <w:rPr>
          <w:spacing w:val="-4"/>
        </w:rPr>
        <w:t xml:space="preserve"> </w:t>
      </w:r>
      <w:r>
        <w:t>6:</w:t>
      </w:r>
      <w:r>
        <w:rPr>
          <w:spacing w:val="-4"/>
        </w:rPr>
        <w:t xml:space="preserve"> </w:t>
      </w:r>
      <w:r>
        <w:t>Financial</w:t>
      </w:r>
      <w:r>
        <w:rPr>
          <w:spacing w:val="-2"/>
        </w:rPr>
        <w:t xml:space="preserve"> Management</w:t>
      </w:r>
    </w:p>
    <w:p w:rsidR="00C56782" w:rsidRDefault="00483644">
      <w:pPr>
        <w:pStyle w:val="ListParagraph"/>
        <w:numPr>
          <w:ilvl w:val="1"/>
          <w:numId w:val="2"/>
        </w:numPr>
        <w:tabs>
          <w:tab w:val="left" w:pos="1361"/>
        </w:tabs>
        <w:spacing w:before="125" w:line="251" w:lineRule="exact"/>
        <w:ind w:left="1361" w:hanging="360"/>
      </w:pPr>
      <w:r>
        <w:t>Libby</w:t>
      </w:r>
      <w:r>
        <w:rPr>
          <w:spacing w:val="-5"/>
        </w:rPr>
        <w:t xml:space="preserve"> </w:t>
      </w:r>
      <w:r>
        <w:t>and</w:t>
      </w:r>
      <w:r>
        <w:rPr>
          <w:spacing w:val="-4"/>
        </w:rPr>
        <w:t xml:space="preserve"> </w:t>
      </w:r>
      <w:proofErr w:type="spellStart"/>
      <w:r>
        <w:t>Dietrick</w:t>
      </w:r>
      <w:proofErr w:type="spellEnd"/>
      <w:r>
        <w:t>.</w:t>
      </w:r>
      <w:r>
        <w:rPr>
          <w:spacing w:val="-2"/>
        </w:rPr>
        <w:t xml:space="preserve"> </w:t>
      </w:r>
      <w:r>
        <w:t>Chapter</w:t>
      </w:r>
      <w:r>
        <w:rPr>
          <w:spacing w:val="-4"/>
        </w:rPr>
        <w:t xml:space="preserve"> </w:t>
      </w:r>
      <w:r>
        <w:t>10:</w:t>
      </w:r>
      <w:r>
        <w:rPr>
          <w:spacing w:val="-3"/>
        </w:rPr>
        <w:t xml:space="preserve"> </w:t>
      </w:r>
      <w:r>
        <w:t>Financial</w:t>
      </w:r>
      <w:r>
        <w:rPr>
          <w:spacing w:val="-4"/>
        </w:rPr>
        <w:t xml:space="preserve"> </w:t>
      </w:r>
      <w:r>
        <w:rPr>
          <w:spacing w:val="-2"/>
        </w:rPr>
        <w:t>Management</w:t>
      </w:r>
    </w:p>
    <w:p w:rsidR="00C56782" w:rsidRDefault="00483644">
      <w:pPr>
        <w:pStyle w:val="ListParagraph"/>
        <w:numPr>
          <w:ilvl w:val="1"/>
          <w:numId w:val="2"/>
        </w:numPr>
        <w:tabs>
          <w:tab w:val="left" w:pos="1361"/>
        </w:tabs>
        <w:spacing w:line="251" w:lineRule="exact"/>
        <w:ind w:left="1361" w:hanging="360"/>
      </w:pPr>
      <w:r>
        <w:rPr>
          <w:color w:val="1053CC"/>
          <w:u w:val="single" w:color="1053CC"/>
        </w:rPr>
        <w:t>Developing</w:t>
      </w:r>
      <w:r>
        <w:rPr>
          <w:color w:val="1053CC"/>
          <w:spacing w:val="-6"/>
          <w:u w:val="single" w:color="1053CC"/>
        </w:rPr>
        <w:t xml:space="preserve"> </w:t>
      </w:r>
      <w:r>
        <w:rPr>
          <w:color w:val="1053CC"/>
          <w:u w:val="single" w:color="1053CC"/>
        </w:rPr>
        <w:t>an</w:t>
      </w:r>
      <w:r>
        <w:rPr>
          <w:color w:val="1053CC"/>
          <w:spacing w:val="-6"/>
          <w:u w:val="single" w:color="1053CC"/>
        </w:rPr>
        <w:t xml:space="preserve"> </w:t>
      </w:r>
      <w:r>
        <w:rPr>
          <w:color w:val="1053CC"/>
          <w:u w:val="single" w:color="1053CC"/>
        </w:rPr>
        <w:t>Operating</w:t>
      </w:r>
      <w:r>
        <w:rPr>
          <w:color w:val="1053CC"/>
          <w:spacing w:val="-6"/>
          <w:u w:val="single" w:color="1053CC"/>
        </w:rPr>
        <w:t xml:space="preserve"> </w:t>
      </w:r>
      <w:r>
        <w:rPr>
          <w:color w:val="1053CC"/>
          <w:u w:val="single" w:color="1053CC"/>
        </w:rPr>
        <w:t>Budget</w:t>
      </w:r>
      <w:r>
        <w:rPr>
          <w:color w:val="1053CC"/>
          <w:spacing w:val="-5"/>
          <w:u w:val="single" w:color="1053CC"/>
        </w:rPr>
        <w:t xml:space="preserve"> </w:t>
      </w:r>
      <w:r>
        <w:rPr>
          <w:color w:val="1053CC"/>
          <w:spacing w:val="-2"/>
          <w:u w:val="single" w:color="1053CC"/>
        </w:rPr>
        <w:t>Webinar</w:t>
      </w:r>
    </w:p>
    <w:p w:rsidR="00C56782" w:rsidRDefault="00483644">
      <w:pPr>
        <w:pStyle w:val="ListParagraph"/>
        <w:numPr>
          <w:ilvl w:val="1"/>
          <w:numId w:val="2"/>
        </w:numPr>
        <w:tabs>
          <w:tab w:val="left" w:pos="1361"/>
        </w:tabs>
        <w:ind w:left="1361" w:hanging="360"/>
      </w:pPr>
      <w:r>
        <w:rPr>
          <w:spacing w:val="-2"/>
        </w:rPr>
        <w:t>“</w:t>
      </w:r>
      <w:hyperlink r:id="rId16">
        <w:r>
          <w:rPr>
            <w:color w:val="0000FF"/>
            <w:spacing w:val="-2"/>
            <w:u w:val="single" w:color="0000FF"/>
          </w:rPr>
          <w:t>Understanding</w:t>
        </w:r>
        <w:r>
          <w:rPr>
            <w:color w:val="0000FF"/>
            <w:spacing w:val="-7"/>
            <w:u w:val="single" w:color="0000FF"/>
          </w:rPr>
          <w:t xml:space="preserve"> </w:t>
        </w:r>
        <w:r>
          <w:rPr>
            <w:color w:val="0000FF"/>
            <w:spacing w:val="-2"/>
            <w:u w:val="single" w:color="0000FF"/>
          </w:rPr>
          <w:t>Nonprofit</w:t>
        </w:r>
        <w:r>
          <w:rPr>
            <w:color w:val="0000FF"/>
            <w:spacing w:val="-7"/>
            <w:u w:val="single" w:color="0000FF"/>
          </w:rPr>
          <w:t xml:space="preserve"> </w:t>
        </w:r>
        <w:r>
          <w:rPr>
            <w:color w:val="0000FF"/>
            <w:spacing w:val="-2"/>
            <w:u w:val="single" w:color="0000FF"/>
          </w:rPr>
          <w:t>Financials.”</w:t>
        </w:r>
      </w:hyperlink>
      <w:r>
        <w:rPr>
          <w:color w:val="0000FF"/>
          <w:spacing w:val="-5"/>
        </w:rPr>
        <w:t xml:space="preserve"> </w:t>
      </w:r>
      <w:r>
        <w:rPr>
          <w:spacing w:val="-2"/>
        </w:rPr>
        <w:t>Center</w:t>
      </w:r>
      <w:r>
        <w:rPr>
          <w:spacing w:val="-7"/>
        </w:rPr>
        <w:t xml:space="preserve"> </w:t>
      </w:r>
      <w:r>
        <w:rPr>
          <w:spacing w:val="-2"/>
        </w:rPr>
        <w:t>for</w:t>
      </w:r>
      <w:r>
        <w:rPr>
          <w:spacing w:val="-6"/>
        </w:rPr>
        <w:t xml:space="preserve"> </w:t>
      </w:r>
      <w:r>
        <w:rPr>
          <w:spacing w:val="-2"/>
        </w:rPr>
        <w:t>Excellence</w:t>
      </w:r>
      <w:r>
        <w:rPr>
          <w:spacing w:val="-7"/>
        </w:rPr>
        <w:t xml:space="preserve"> </w:t>
      </w:r>
      <w:r>
        <w:rPr>
          <w:spacing w:val="-2"/>
        </w:rPr>
        <w:t>in</w:t>
      </w:r>
      <w:r>
        <w:rPr>
          <w:spacing w:val="-7"/>
        </w:rPr>
        <w:t xml:space="preserve"> </w:t>
      </w:r>
      <w:r>
        <w:rPr>
          <w:spacing w:val="-2"/>
        </w:rPr>
        <w:t>Nonprofits,</w:t>
      </w:r>
      <w:r>
        <w:rPr>
          <w:spacing w:val="-6"/>
        </w:rPr>
        <w:t xml:space="preserve"> </w:t>
      </w:r>
      <w:r>
        <w:rPr>
          <w:spacing w:val="-4"/>
        </w:rPr>
        <w:t>2016</w:t>
      </w:r>
    </w:p>
    <w:p w:rsidR="00C56782" w:rsidRDefault="00483644">
      <w:pPr>
        <w:pStyle w:val="ListParagraph"/>
        <w:numPr>
          <w:ilvl w:val="1"/>
          <w:numId w:val="2"/>
        </w:numPr>
        <w:tabs>
          <w:tab w:val="left" w:pos="1362"/>
        </w:tabs>
        <w:spacing w:before="4"/>
        <w:ind w:right="402" w:hanging="360"/>
      </w:pPr>
      <w:r>
        <w:t>Steve</w:t>
      </w:r>
      <w:r>
        <w:rPr>
          <w:spacing w:val="-3"/>
        </w:rPr>
        <w:t xml:space="preserve"> </w:t>
      </w:r>
      <w:r>
        <w:t>Zimmerman</w:t>
      </w:r>
      <w:r>
        <w:rPr>
          <w:spacing w:val="-3"/>
        </w:rPr>
        <w:t xml:space="preserve"> </w:t>
      </w:r>
      <w:r>
        <w:t>and</w:t>
      </w:r>
      <w:r>
        <w:rPr>
          <w:spacing w:val="-4"/>
        </w:rPr>
        <w:t xml:space="preserve"> </w:t>
      </w:r>
      <w:r>
        <w:t>Jeannie</w:t>
      </w:r>
      <w:r>
        <w:rPr>
          <w:spacing w:val="-3"/>
        </w:rPr>
        <w:t xml:space="preserve"> </w:t>
      </w:r>
      <w:r>
        <w:t>Bell.</w:t>
      </w:r>
      <w:r>
        <w:rPr>
          <w:spacing w:val="-3"/>
        </w:rPr>
        <w:t xml:space="preserve"> </w:t>
      </w:r>
      <w:r>
        <w:t>“</w:t>
      </w:r>
      <w:r>
        <w:rPr>
          <w:color w:val="1053CC"/>
          <w:u w:val="single" w:color="1053CC"/>
        </w:rPr>
        <w:t>Matrix</w:t>
      </w:r>
      <w:r>
        <w:rPr>
          <w:color w:val="1053CC"/>
          <w:spacing w:val="-3"/>
          <w:u w:val="single" w:color="1053CC"/>
        </w:rPr>
        <w:t xml:space="preserve"> </w:t>
      </w:r>
      <w:r>
        <w:rPr>
          <w:color w:val="1053CC"/>
          <w:u w:val="single" w:color="1053CC"/>
        </w:rPr>
        <w:t>Map:</w:t>
      </w:r>
      <w:r>
        <w:rPr>
          <w:color w:val="1053CC"/>
          <w:spacing w:val="-4"/>
          <w:u w:val="single" w:color="1053CC"/>
        </w:rPr>
        <w:t xml:space="preserve"> </w:t>
      </w:r>
      <w:r>
        <w:rPr>
          <w:color w:val="1053CC"/>
          <w:u w:val="single" w:color="1053CC"/>
        </w:rPr>
        <w:t>A</w:t>
      </w:r>
      <w:r>
        <w:rPr>
          <w:color w:val="1053CC"/>
          <w:spacing w:val="-3"/>
          <w:u w:val="single" w:color="1053CC"/>
        </w:rPr>
        <w:t xml:space="preserve"> </w:t>
      </w:r>
      <w:r>
        <w:rPr>
          <w:color w:val="1053CC"/>
          <w:u w:val="single" w:color="1053CC"/>
        </w:rPr>
        <w:t>Powerful</w:t>
      </w:r>
      <w:r>
        <w:rPr>
          <w:color w:val="1053CC"/>
          <w:spacing w:val="-3"/>
          <w:u w:val="single" w:color="1053CC"/>
        </w:rPr>
        <w:t xml:space="preserve"> </w:t>
      </w:r>
      <w:r>
        <w:rPr>
          <w:color w:val="1053CC"/>
          <w:u w:val="single" w:color="1053CC"/>
        </w:rPr>
        <w:t>Tool</w:t>
      </w:r>
      <w:r>
        <w:rPr>
          <w:color w:val="1053CC"/>
          <w:spacing w:val="-3"/>
          <w:u w:val="single" w:color="1053CC"/>
        </w:rPr>
        <w:t xml:space="preserve"> </w:t>
      </w:r>
      <w:r>
        <w:rPr>
          <w:color w:val="1053CC"/>
          <w:u w:val="single" w:color="1053CC"/>
        </w:rPr>
        <w:t>for</w:t>
      </w:r>
      <w:r>
        <w:rPr>
          <w:color w:val="1053CC"/>
          <w:spacing w:val="-3"/>
          <w:u w:val="single" w:color="1053CC"/>
        </w:rPr>
        <w:t xml:space="preserve"> </w:t>
      </w:r>
      <w:r>
        <w:rPr>
          <w:color w:val="1053CC"/>
          <w:u w:val="single" w:color="1053CC"/>
        </w:rPr>
        <w:t>Mission</w:t>
      </w:r>
      <w:r>
        <w:rPr>
          <w:color w:val="1053CC"/>
          <w:spacing w:val="-3"/>
          <w:u w:val="single" w:color="1053CC"/>
        </w:rPr>
        <w:t xml:space="preserve"> </w:t>
      </w:r>
      <w:r>
        <w:rPr>
          <w:color w:val="1053CC"/>
          <w:u w:val="single" w:color="1053CC"/>
        </w:rPr>
        <w:t>Focused</w:t>
      </w:r>
      <w:r>
        <w:rPr>
          <w:color w:val="1053CC"/>
        </w:rPr>
        <w:t xml:space="preserve"> </w:t>
      </w:r>
      <w:r>
        <w:rPr>
          <w:color w:val="1053CC"/>
          <w:u w:val="single" w:color="1053CC"/>
        </w:rPr>
        <w:t>Nonprofits”</w:t>
      </w:r>
      <w:r>
        <w:t>. April 1, 2014.</w:t>
      </w:r>
    </w:p>
    <w:p w:rsidR="00C56782" w:rsidRDefault="00C56782">
      <w:pPr>
        <w:pStyle w:val="BodyText"/>
        <w:spacing w:before="131"/>
        <w:ind w:firstLine="0"/>
      </w:pPr>
    </w:p>
    <w:p w:rsidR="00C56782" w:rsidRDefault="00483644">
      <w:pPr>
        <w:pStyle w:val="Heading2"/>
        <w:ind w:left="641"/>
      </w:pPr>
      <w:bookmarkStart w:id="12" w:name="Class_7:_Fundraising"/>
      <w:bookmarkEnd w:id="12"/>
      <w:r>
        <w:t>Class</w:t>
      </w:r>
      <w:r>
        <w:rPr>
          <w:spacing w:val="-2"/>
        </w:rPr>
        <w:t xml:space="preserve"> </w:t>
      </w:r>
      <w:r>
        <w:t>7:</w:t>
      </w:r>
      <w:r>
        <w:rPr>
          <w:spacing w:val="-2"/>
        </w:rPr>
        <w:t xml:space="preserve"> Fundraising</w:t>
      </w:r>
    </w:p>
    <w:p w:rsidR="00C56782" w:rsidRDefault="00483644">
      <w:pPr>
        <w:pStyle w:val="ListParagraph"/>
        <w:numPr>
          <w:ilvl w:val="1"/>
          <w:numId w:val="2"/>
        </w:numPr>
        <w:tabs>
          <w:tab w:val="left" w:pos="1361"/>
        </w:tabs>
        <w:spacing w:before="317" w:line="252" w:lineRule="exact"/>
        <w:ind w:left="1361" w:hanging="360"/>
      </w:pPr>
      <w:r>
        <w:t>Libby</w:t>
      </w:r>
      <w:r>
        <w:rPr>
          <w:spacing w:val="-5"/>
        </w:rPr>
        <w:t xml:space="preserve"> </w:t>
      </w:r>
      <w:r>
        <w:t>and</w:t>
      </w:r>
      <w:r>
        <w:rPr>
          <w:spacing w:val="-4"/>
        </w:rPr>
        <w:t xml:space="preserve"> </w:t>
      </w:r>
      <w:proofErr w:type="spellStart"/>
      <w:r>
        <w:t>Dietrick</w:t>
      </w:r>
      <w:proofErr w:type="spellEnd"/>
      <w:r>
        <w:t>.</w:t>
      </w:r>
      <w:r>
        <w:rPr>
          <w:spacing w:val="-2"/>
        </w:rPr>
        <w:t xml:space="preserve"> </w:t>
      </w:r>
      <w:r>
        <w:t>Chapter</w:t>
      </w:r>
      <w:r>
        <w:rPr>
          <w:spacing w:val="-4"/>
        </w:rPr>
        <w:t xml:space="preserve"> </w:t>
      </w:r>
      <w:r>
        <w:t>9.</w:t>
      </w:r>
      <w:r>
        <w:rPr>
          <w:spacing w:val="-3"/>
        </w:rPr>
        <w:t xml:space="preserve"> </w:t>
      </w:r>
      <w:r>
        <w:t>Generating</w:t>
      </w:r>
      <w:r>
        <w:rPr>
          <w:spacing w:val="-3"/>
        </w:rPr>
        <w:t xml:space="preserve"> </w:t>
      </w:r>
      <w:r>
        <w:rPr>
          <w:spacing w:val="-2"/>
        </w:rPr>
        <w:t>Revenue</w:t>
      </w:r>
    </w:p>
    <w:p w:rsidR="00C56782" w:rsidRDefault="00483644">
      <w:pPr>
        <w:pStyle w:val="ListParagraph"/>
        <w:numPr>
          <w:ilvl w:val="1"/>
          <w:numId w:val="2"/>
        </w:numPr>
        <w:tabs>
          <w:tab w:val="left" w:pos="1361"/>
        </w:tabs>
        <w:spacing w:line="252" w:lineRule="exact"/>
        <w:ind w:left="1361" w:hanging="360"/>
      </w:pPr>
      <w:r>
        <w:t>Libby</w:t>
      </w:r>
      <w:r>
        <w:rPr>
          <w:spacing w:val="-5"/>
        </w:rPr>
        <w:t xml:space="preserve"> </w:t>
      </w:r>
      <w:r>
        <w:t>and</w:t>
      </w:r>
      <w:r>
        <w:rPr>
          <w:spacing w:val="-4"/>
        </w:rPr>
        <w:t xml:space="preserve"> </w:t>
      </w:r>
      <w:proofErr w:type="spellStart"/>
      <w:r>
        <w:t>Dietrick</w:t>
      </w:r>
      <w:proofErr w:type="spellEnd"/>
      <w:r>
        <w:t>.</w:t>
      </w:r>
      <w:r>
        <w:rPr>
          <w:spacing w:val="-2"/>
        </w:rPr>
        <w:t xml:space="preserve"> </w:t>
      </w:r>
      <w:r>
        <w:t>Case</w:t>
      </w:r>
      <w:r>
        <w:rPr>
          <w:spacing w:val="-3"/>
        </w:rPr>
        <w:t xml:space="preserve"> </w:t>
      </w:r>
      <w:r>
        <w:t>14.4:</w:t>
      </w:r>
      <w:r>
        <w:rPr>
          <w:spacing w:val="-3"/>
        </w:rPr>
        <w:t xml:space="preserve"> </w:t>
      </w:r>
      <w:r>
        <w:t>When</w:t>
      </w:r>
      <w:r>
        <w:rPr>
          <w:spacing w:val="-3"/>
        </w:rPr>
        <w:t xml:space="preserve"> </w:t>
      </w:r>
      <w:r>
        <w:t>Donors</w:t>
      </w:r>
      <w:r>
        <w:rPr>
          <w:spacing w:val="-4"/>
        </w:rPr>
        <w:t xml:space="preserve"> </w:t>
      </w:r>
      <w:r>
        <w:t>Don’t</w:t>
      </w:r>
      <w:r>
        <w:rPr>
          <w:spacing w:val="-3"/>
        </w:rPr>
        <w:t xml:space="preserve"> </w:t>
      </w:r>
      <w:r>
        <w:t>Want</w:t>
      </w:r>
      <w:r>
        <w:rPr>
          <w:spacing w:val="-3"/>
        </w:rPr>
        <w:t xml:space="preserve"> </w:t>
      </w:r>
      <w:r>
        <w:t>to</w:t>
      </w:r>
      <w:r>
        <w:rPr>
          <w:spacing w:val="-3"/>
        </w:rPr>
        <w:t xml:space="preserve"> </w:t>
      </w:r>
      <w:r>
        <w:t>Fund</w:t>
      </w:r>
      <w:r>
        <w:rPr>
          <w:spacing w:val="-4"/>
        </w:rPr>
        <w:t xml:space="preserve"> </w:t>
      </w:r>
      <w:r>
        <w:t>Overhead.</w:t>
      </w:r>
      <w:r>
        <w:rPr>
          <w:spacing w:val="-2"/>
        </w:rPr>
        <w:t xml:space="preserve"> </w:t>
      </w:r>
      <w:r>
        <w:t>Pg.</w:t>
      </w:r>
      <w:r>
        <w:rPr>
          <w:spacing w:val="-3"/>
        </w:rPr>
        <w:t xml:space="preserve"> </w:t>
      </w:r>
      <w:r>
        <w:rPr>
          <w:spacing w:val="-5"/>
        </w:rPr>
        <w:t>253</w:t>
      </w:r>
    </w:p>
    <w:p w:rsidR="00C56782" w:rsidRDefault="00483644">
      <w:pPr>
        <w:pStyle w:val="ListParagraph"/>
        <w:numPr>
          <w:ilvl w:val="1"/>
          <w:numId w:val="2"/>
        </w:numPr>
        <w:tabs>
          <w:tab w:val="left" w:pos="1362"/>
        </w:tabs>
        <w:spacing w:before="6"/>
        <w:ind w:right="561" w:hanging="360"/>
      </w:pPr>
      <w:r>
        <w:t>Kim</w:t>
      </w:r>
      <w:r>
        <w:rPr>
          <w:spacing w:val="-3"/>
        </w:rPr>
        <w:t xml:space="preserve"> </w:t>
      </w:r>
      <w:r>
        <w:t>Jonker</w:t>
      </w:r>
      <w:r>
        <w:rPr>
          <w:spacing w:val="-4"/>
        </w:rPr>
        <w:t xml:space="preserve"> </w:t>
      </w:r>
      <w:r>
        <w:t>&amp;</w:t>
      </w:r>
      <w:r>
        <w:rPr>
          <w:spacing w:val="-3"/>
        </w:rPr>
        <w:t xml:space="preserve"> </w:t>
      </w:r>
      <w:r>
        <w:t>William</w:t>
      </w:r>
      <w:r>
        <w:rPr>
          <w:spacing w:val="-3"/>
        </w:rPr>
        <w:t xml:space="preserve"> </w:t>
      </w:r>
      <w:r>
        <w:t>F.</w:t>
      </w:r>
      <w:r>
        <w:rPr>
          <w:spacing w:val="-3"/>
        </w:rPr>
        <w:t xml:space="preserve"> </w:t>
      </w:r>
      <w:r>
        <w:t>Meehan</w:t>
      </w:r>
      <w:r>
        <w:rPr>
          <w:spacing w:val="-3"/>
        </w:rPr>
        <w:t xml:space="preserve"> </w:t>
      </w:r>
      <w:r>
        <w:t>III</w:t>
      </w:r>
      <w:r>
        <w:rPr>
          <w:spacing w:val="-4"/>
        </w:rPr>
        <w:t xml:space="preserve"> </w:t>
      </w:r>
      <w:r>
        <w:t>and</w:t>
      </w:r>
      <w:r>
        <w:rPr>
          <w:spacing w:val="-3"/>
        </w:rPr>
        <w:t xml:space="preserve"> </w:t>
      </w:r>
      <w:r>
        <w:t>Ernie</w:t>
      </w:r>
      <w:r>
        <w:rPr>
          <w:spacing w:val="-3"/>
        </w:rPr>
        <w:t xml:space="preserve"> </w:t>
      </w:r>
      <w:proofErr w:type="spellStart"/>
      <w:r>
        <w:t>Iseminger</w:t>
      </w:r>
      <w:proofErr w:type="spellEnd"/>
      <w:r>
        <w:rPr>
          <w:spacing w:val="-4"/>
        </w:rPr>
        <w:t xml:space="preserve"> </w:t>
      </w:r>
      <w:r>
        <w:rPr>
          <w:color w:val="1053CC"/>
          <w:u w:val="single" w:color="1053CC"/>
        </w:rPr>
        <w:t>“Fundraising</w:t>
      </w:r>
      <w:r>
        <w:rPr>
          <w:color w:val="1053CC"/>
          <w:spacing w:val="-3"/>
          <w:u w:val="single" w:color="1053CC"/>
        </w:rPr>
        <w:t xml:space="preserve"> </w:t>
      </w:r>
      <w:r>
        <w:rPr>
          <w:color w:val="1053CC"/>
          <w:u w:val="single" w:color="1053CC"/>
        </w:rPr>
        <w:t>is</w:t>
      </w:r>
      <w:r>
        <w:rPr>
          <w:color w:val="1053CC"/>
          <w:spacing w:val="-3"/>
          <w:u w:val="single" w:color="1053CC"/>
        </w:rPr>
        <w:t xml:space="preserve"> </w:t>
      </w:r>
      <w:r>
        <w:rPr>
          <w:color w:val="1053CC"/>
          <w:u w:val="single" w:color="1053CC"/>
        </w:rPr>
        <w:t>Fundamental</w:t>
      </w:r>
      <w:r>
        <w:rPr>
          <w:color w:val="1053CC"/>
        </w:rPr>
        <w:t xml:space="preserve"> </w:t>
      </w:r>
      <w:r>
        <w:rPr>
          <w:color w:val="1053CC"/>
          <w:u w:val="single" w:color="1053CC"/>
        </w:rPr>
        <w:t>if Not Always Fun”</w:t>
      </w:r>
      <w:r>
        <w:t>. Stanford Social Innovation Review. February 26, 2014.</w:t>
      </w:r>
    </w:p>
    <w:p w:rsidR="00C56782" w:rsidRDefault="00483644">
      <w:pPr>
        <w:pStyle w:val="ListParagraph"/>
        <w:numPr>
          <w:ilvl w:val="1"/>
          <w:numId w:val="2"/>
        </w:numPr>
        <w:tabs>
          <w:tab w:val="left" w:pos="1362"/>
        </w:tabs>
        <w:ind w:right="671" w:hanging="360"/>
      </w:pPr>
      <w:r>
        <w:t>William</w:t>
      </w:r>
      <w:r>
        <w:rPr>
          <w:spacing w:val="-4"/>
        </w:rPr>
        <w:t xml:space="preserve"> </w:t>
      </w:r>
      <w:proofErr w:type="spellStart"/>
      <w:r>
        <w:t>Landes</w:t>
      </w:r>
      <w:proofErr w:type="spellEnd"/>
      <w:r>
        <w:rPr>
          <w:spacing w:val="-4"/>
        </w:rPr>
        <w:t xml:space="preserve"> </w:t>
      </w:r>
      <w:r>
        <w:t>Foster,</w:t>
      </w:r>
      <w:r>
        <w:rPr>
          <w:spacing w:val="-3"/>
        </w:rPr>
        <w:t xml:space="preserve"> </w:t>
      </w:r>
      <w:r>
        <w:t>Peter</w:t>
      </w:r>
      <w:r>
        <w:rPr>
          <w:spacing w:val="-4"/>
        </w:rPr>
        <w:t xml:space="preserve"> </w:t>
      </w:r>
      <w:r>
        <w:t>Kim</w:t>
      </w:r>
      <w:r>
        <w:rPr>
          <w:spacing w:val="-4"/>
        </w:rPr>
        <w:t xml:space="preserve"> </w:t>
      </w:r>
      <w:r>
        <w:t>and</w:t>
      </w:r>
      <w:r>
        <w:rPr>
          <w:spacing w:val="-5"/>
        </w:rPr>
        <w:t xml:space="preserve"> </w:t>
      </w:r>
      <w:r>
        <w:t>Barbara</w:t>
      </w:r>
      <w:r>
        <w:rPr>
          <w:spacing w:val="-4"/>
        </w:rPr>
        <w:t xml:space="preserve"> </w:t>
      </w:r>
      <w:r>
        <w:t>Christiansen.</w:t>
      </w:r>
      <w:r>
        <w:rPr>
          <w:spacing w:val="-5"/>
        </w:rPr>
        <w:t xml:space="preserve"> </w:t>
      </w:r>
      <w:r>
        <w:rPr>
          <w:color w:val="1053CC"/>
          <w:u w:val="single" w:color="1053CC"/>
        </w:rPr>
        <w:t>“Ten</w:t>
      </w:r>
      <w:r>
        <w:rPr>
          <w:color w:val="1053CC"/>
          <w:spacing w:val="-5"/>
          <w:u w:val="single" w:color="1053CC"/>
        </w:rPr>
        <w:t xml:space="preserve"> </w:t>
      </w:r>
      <w:r>
        <w:rPr>
          <w:color w:val="1053CC"/>
          <w:u w:val="single" w:color="1053CC"/>
        </w:rPr>
        <w:t>Nonprofit</w:t>
      </w:r>
      <w:r>
        <w:rPr>
          <w:color w:val="1053CC"/>
          <w:spacing w:val="-3"/>
          <w:u w:val="single" w:color="1053CC"/>
        </w:rPr>
        <w:t xml:space="preserve"> </w:t>
      </w:r>
      <w:r>
        <w:rPr>
          <w:color w:val="1053CC"/>
          <w:u w:val="single" w:color="1053CC"/>
        </w:rPr>
        <w:t>Funding</w:t>
      </w:r>
      <w:r>
        <w:rPr>
          <w:color w:val="1053CC"/>
        </w:rPr>
        <w:t xml:space="preserve"> </w:t>
      </w:r>
      <w:r>
        <w:rPr>
          <w:color w:val="1053CC"/>
          <w:u w:val="single" w:color="1053CC"/>
        </w:rPr>
        <w:t>Models”.</w:t>
      </w:r>
      <w:r>
        <w:rPr>
          <w:color w:val="1053CC"/>
        </w:rPr>
        <w:t xml:space="preserve"> </w:t>
      </w:r>
      <w:r>
        <w:t>Stanford Social Innovation Review. Spring 2009.</w:t>
      </w:r>
    </w:p>
    <w:p w:rsidR="00C56782" w:rsidRDefault="00483644">
      <w:pPr>
        <w:pStyle w:val="ListParagraph"/>
        <w:numPr>
          <w:ilvl w:val="1"/>
          <w:numId w:val="2"/>
        </w:numPr>
        <w:tabs>
          <w:tab w:val="left" w:pos="1361"/>
        </w:tabs>
        <w:ind w:left="1361" w:hanging="360"/>
      </w:pPr>
      <w:r>
        <w:rPr>
          <w:b/>
        </w:rPr>
        <w:t>WATCH</w:t>
      </w:r>
      <w:r>
        <w:t>:</w:t>
      </w:r>
      <w:r>
        <w:rPr>
          <w:spacing w:val="-17"/>
        </w:rPr>
        <w:t xml:space="preserve"> </w:t>
      </w:r>
      <w:r>
        <w:t>“</w:t>
      </w:r>
      <w:hyperlink r:id="rId17">
        <w:r>
          <w:rPr>
            <w:color w:val="0000FF"/>
            <w:u w:val="single" w:color="0000FF"/>
          </w:rPr>
          <w:t>How</w:t>
        </w:r>
        <w:r>
          <w:rPr>
            <w:color w:val="0000FF"/>
            <w:spacing w:val="-15"/>
            <w:u w:val="single" w:color="0000FF"/>
          </w:rPr>
          <w:t xml:space="preserve"> </w:t>
        </w:r>
        <w:r>
          <w:rPr>
            <w:color w:val="0000FF"/>
            <w:u w:val="single" w:color="0000FF"/>
          </w:rPr>
          <w:t>to</w:t>
        </w:r>
        <w:r>
          <w:rPr>
            <w:color w:val="0000FF"/>
            <w:spacing w:val="-14"/>
            <w:u w:val="single" w:color="0000FF"/>
          </w:rPr>
          <w:t xml:space="preserve"> </w:t>
        </w:r>
        <w:r>
          <w:rPr>
            <w:color w:val="0000FF"/>
            <w:u w:val="single" w:color="0000FF"/>
          </w:rPr>
          <w:t>Write</w:t>
        </w:r>
        <w:r>
          <w:rPr>
            <w:color w:val="0000FF"/>
            <w:spacing w:val="-15"/>
            <w:u w:val="single" w:color="0000FF"/>
          </w:rPr>
          <w:t xml:space="preserve"> </w:t>
        </w:r>
        <w:r>
          <w:rPr>
            <w:color w:val="0000FF"/>
            <w:u w:val="single" w:color="0000FF"/>
          </w:rPr>
          <w:t>a</w:t>
        </w:r>
        <w:r>
          <w:rPr>
            <w:color w:val="0000FF"/>
            <w:spacing w:val="-15"/>
            <w:u w:val="single" w:color="0000FF"/>
          </w:rPr>
          <w:t xml:space="preserve"> </w:t>
        </w:r>
        <w:r>
          <w:rPr>
            <w:color w:val="0000FF"/>
            <w:u w:val="single" w:color="0000FF"/>
          </w:rPr>
          <w:t>Successful</w:t>
        </w:r>
        <w:r>
          <w:rPr>
            <w:color w:val="0000FF"/>
            <w:spacing w:val="-14"/>
            <w:u w:val="single" w:color="0000FF"/>
          </w:rPr>
          <w:t xml:space="preserve"> </w:t>
        </w:r>
        <w:r>
          <w:rPr>
            <w:color w:val="0000FF"/>
            <w:u w:val="single" w:color="0000FF"/>
          </w:rPr>
          <w:t>Annual</w:t>
        </w:r>
        <w:r>
          <w:rPr>
            <w:color w:val="0000FF"/>
            <w:spacing w:val="-15"/>
            <w:u w:val="single" w:color="0000FF"/>
          </w:rPr>
          <w:t xml:space="preserve"> </w:t>
        </w:r>
        <w:r>
          <w:rPr>
            <w:color w:val="0000FF"/>
            <w:u w:val="single" w:color="0000FF"/>
          </w:rPr>
          <w:t>Fundraising</w:t>
        </w:r>
        <w:r>
          <w:rPr>
            <w:color w:val="0000FF"/>
            <w:spacing w:val="-15"/>
            <w:u w:val="single" w:color="0000FF"/>
          </w:rPr>
          <w:t xml:space="preserve"> </w:t>
        </w:r>
        <w:r>
          <w:rPr>
            <w:color w:val="0000FF"/>
            <w:u w:val="single" w:color="0000FF"/>
          </w:rPr>
          <w:t>Plan</w:t>
        </w:r>
      </w:hyperlink>
      <w:r>
        <w:rPr>
          <w:u w:val="single" w:color="0000FF"/>
        </w:rPr>
        <w:t>”</w:t>
      </w:r>
      <w:r>
        <w:t>.</w:t>
      </w:r>
      <w:r>
        <w:rPr>
          <w:spacing w:val="-14"/>
        </w:rPr>
        <w:t xml:space="preserve"> </w:t>
      </w:r>
      <w:r>
        <w:t>–</w:t>
      </w:r>
      <w:r>
        <w:rPr>
          <w:spacing w:val="-15"/>
        </w:rPr>
        <w:t xml:space="preserve"> </w:t>
      </w:r>
      <w:r>
        <w:t>YouTube</w:t>
      </w:r>
      <w:r>
        <w:rPr>
          <w:spacing w:val="-14"/>
        </w:rPr>
        <w:t xml:space="preserve"> </w:t>
      </w:r>
      <w:r>
        <w:rPr>
          <w:spacing w:val="-2"/>
        </w:rPr>
        <w:t>video</w:t>
      </w:r>
    </w:p>
    <w:p w:rsidR="00C56782" w:rsidRDefault="00C56782">
      <w:pPr>
        <w:pStyle w:val="BodyText"/>
        <w:ind w:firstLine="0"/>
      </w:pPr>
    </w:p>
    <w:p w:rsidR="00C56782" w:rsidRDefault="00C56782">
      <w:pPr>
        <w:pStyle w:val="BodyText"/>
        <w:spacing w:before="217"/>
        <w:ind w:firstLine="0"/>
      </w:pPr>
    </w:p>
    <w:p w:rsidR="00C56782" w:rsidRDefault="00483644">
      <w:pPr>
        <w:pStyle w:val="Heading2"/>
      </w:pPr>
      <w:r>
        <w:t>Class</w:t>
      </w:r>
      <w:r>
        <w:rPr>
          <w:spacing w:val="-7"/>
        </w:rPr>
        <w:t xml:space="preserve"> </w:t>
      </w:r>
      <w:r>
        <w:t>8:</w:t>
      </w:r>
      <w:r>
        <w:rPr>
          <w:spacing w:val="-9"/>
        </w:rPr>
        <w:t xml:space="preserve"> </w:t>
      </w:r>
      <w:r>
        <w:t>MIDTERM</w:t>
      </w:r>
      <w:r>
        <w:rPr>
          <w:spacing w:val="-13"/>
        </w:rPr>
        <w:t xml:space="preserve"> </w:t>
      </w:r>
      <w:r>
        <w:t>–</w:t>
      </w:r>
      <w:r>
        <w:rPr>
          <w:spacing w:val="-13"/>
        </w:rPr>
        <w:t xml:space="preserve"> </w:t>
      </w:r>
      <w:r>
        <w:t>NO</w:t>
      </w:r>
      <w:r>
        <w:rPr>
          <w:spacing w:val="-13"/>
        </w:rPr>
        <w:t xml:space="preserve"> </w:t>
      </w:r>
      <w:r>
        <w:rPr>
          <w:spacing w:val="-2"/>
        </w:rPr>
        <w:t>CLASS</w:t>
      </w:r>
    </w:p>
    <w:p w:rsidR="00C56782" w:rsidRDefault="00C56782">
      <w:pPr>
        <w:pStyle w:val="BodyText"/>
        <w:ind w:firstLine="0"/>
        <w:rPr>
          <w:b/>
          <w:sz w:val="28"/>
        </w:rPr>
      </w:pPr>
    </w:p>
    <w:p w:rsidR="00C56782" w:rsidRDefault="00C56782">
      <w:pPr>
        <w:pStyle w:val="BodyText"/>
        <w:spacing w:before="79"/>
        <w:ind w:firstLine="0"/>
        <w:rPr>
          <w:b/>
          <w:sz w:val="28"/>
        </w:rPr>
      </w:pPr>
    </w:p>
    <w:p w:rsidR="00C56782" w:rsidRDefault="00483644">
      <w:pPr>
        <w:ind w:left="654"/>
        <w:rPr>
          <w:b/>
          <w:sz w:val="28"/>
        </w:rPr>
      </w:pPr>
      <w:bookmarkStart w:id="13" w:name="Class_9:_Branding_&amp;_Marketing"/>
      <w:bookmarkEnd w:id="13"/>
      <w:r>
        <w:rPr>
          <w:b/>
          <w:sz w:val="28"/>
        </w:rPr>
        <w:t>Class</w:t>
      </w:r>
      <w:r>
        <w:rPr>
          <w:b/>
          <w:spacing w:val="-3"/>
          <w:sz w:val="28"/>
        </w:rPr>
        <w:t xml:space="preserve"> </w:t>
      </w:r>
      <w:r>
        <w:rPr>
          <w:b/>
          <w:sz w:val="28"/>
        </w:rPr>
        <w:t>9:</w:t>
      </w:r>
      <w:r>
        <w:rPr>
          <w:b/>
          <w:spacing w:val="-3"/>
          <w:sz w:val="28"/>
        </w:rPr>
        <w:t xml:space="preserve"> </w:t>
      </w:r>
      <w:r>
        <w:rPr>
          <w:b/>
          <w:sz w:val="28"/>
        </w:rPr>
        <w:t>Branding</w:t>
      </w:r>
      <w:r>
        <w:rPr>
          <w:b/>
          <w:spacing w:val="-1"/>
          <w:sz w:val="28"/>
        </w:rPr>
        <w:t xml:space="preserve"> </w:t>
      </w:r>
      <w:r>
        <w:rPr>
          <w:b/>
          <w:sz w:val="28"/>
        </w:rPr>
        <w:t>&amp;</w:t>
      </w:r>
      <w:r>
        <w:rPr>
          <w:b/>
          <w:spacing w:val="-2"/>
          <w:sz w:val="28"/>
        </w:rPr>
        <w:t xml:space="preserve"> Marketing</w:t>
      </w:r>
    </w:p>
    <w:p w:rsidR="00C56782" w:rsidRDefault="00483644">
      <w:pPr>
        <w:pStyle w:val="ListParagraph"/>
        <w:numPr>
          <w:ilvl w:val="1"/>
          <w:numId w:val="2"/>
        </w:numPr>
        <w:tabs>
          <w:tab w:val="left" w:pos="1361"/>
        </w:tabs>
        <w:spacing w:before="125" w:line="251" w:lineRule="exact"/>
        <w:ind w:left="1361" w:hanging="360"/>
      </w:pPr>
      <w:r>
        <w:t>Libby</w:t>
      </w:r>
      <w:r>
        <w:rPr>
          <w:spacing w:val="-5"/>
        </w:rPr>
        <w:t xml:space="preserve"> </w:t>
      </w:r>
      <w:r>
        <w:t>and</w:t>
      </w:r>
      <w:r>
        <w:rPr>
          <w:spacing w:val="-3"/>
        </w:rPr>
        <w:t xml:space="preserve"> </w:t>
      </w:r>
      <w:proofErr w:type="spellStart"/>
      <w:r>
        <w:t>Dietrick</w:t>
      </w:r>
      <w:proofErr w:type="spellEnd"/>
      <w:r>
        <w:t>. Chapter</w:t>
      </w:r>
      <w:r>
        <w:rPr>
          <w:spacing w:val="-2"/>
        </w:rPr>
        <w:t xml:space="preserve"> </w:t>
      </w:r>
      <w:r>
        <w:t>8:</w:t>
      </w:r>
      <w:r>
        <w:rPr>
          <w:spacing w:val="-2"/>
        </w:rPr>
        <w:t xml:space="preserve"> </w:t>
      </w:r>
      <w:r>
        <w:t>Public</w:t>
      </w:r>
      <w:r>
        <w:rPr>
          <w:spacing w:val="-2"/>
        </w:rPr>
        <w:t xml:space="preserve"> </w:t>
      </w:r>
      <w:r>
        <w:t>Relations</w:t>
      </w:r>
      <w:r>
        <w:rPr>
          <w:spacing w:val="-3"/>
        </w:rPr>
        <w:t xml:space="preserve"> </w:t>
      </w:r>
      <w:r>
        <w:t>and</w:t>
      </w:r>
      <w:r>
        <w:rPr>
          <w:spacing w:val="-2"/>
        </w:rPr>
        <w:t xml:space="preserve"> Marketing</w:t>
      </w:r>
    </w:p>
    <w:p w:rsidR="00C56782" w:rsidRDefault="00483644">
      <w:pPr>
        <w:pStyle w:val="ListParagraph"/>
        <w:numPr>
          <w:ilvl w:val="1"/>
          <w:numId w:val="2"/>
        </w:numPr>
        <w:tabs>
          <w:tab w:val="left" w:pos="1361"/>
        </w:tabs>
        <w:spacing w:line="251" w:lineRule="exact"/>
        <w:ind w:left="1361" w:hanging="360"/>
      </w:pPr>
      <w:r>
        <w:t>Andy</w:t>
      </w:r>
      <w:r>
        <w:rPr>
          <w:spacing w:val="-5"/>
        </w:rPr>
        <w:t xml:space="preserve"> </w:t>
      </w:r>
      <w:proofErr w:type="spellStart"/>
      <w:proofErr w:type="gramStart"/>
      <w:r>
        <w:t>Goodman.“</w:t>
      </w:r>
      <w:proofErr w:type="gramEnd"/>
      <w:r>
        <w:rPr>
          <w:color w:val="1053CC"/>
          <w:u w:val="single" w:color="1053CC"/>
        </w:rPr>
        <w:t>Why</w:t>
      </w:r>
      <w:proofErr w:type="spellEnd"/>
      <w:r>
        <w:rPr>
          <w:color w:val="1053CC"/>
          <w:spacing w:val="-3"/>
          <w:u w:val="single" w:color="1053CC"/>
        </w:rPr>
        <w:t xml:space="preserve"> </w:t>
      </w:r>
      <w:r>
        <w:rPr>
          <w:color w:val="1053CC"/>
          <w:u w:val="single" w:color="1053CC"/>
        </w:rPr>
        <w:t>Nonprofits</w:t>
      </w:r>
      <w:r>
        <w:rPr>
          <w:color w:val="1053CC"/>
          <w:spacing w:val="-2"/>
          <w:u w:val="single" w:color="1053CC"/>
        </w:rPr>
        <w:t xml:space="preserve"> </w:t>
      </w:r>
      <w:r>
        <w:rPr>
          <w:color w:val="1053CC"/>
          <w:u w:val="single" w:color="1053CC"/>
        </w:rPr>
        <w:t>Need</w:t>
      </w:r>
      <w:r>
        <w:rPr>
          <w:color w:val="1053CC"/>
          <w:spacing w:val="-1"/>
          <w:u w:val="single" w:color="1053CC"/>
        </w:rPr>
        <w:t xml:space="preserve"> </w:t>
      </w:r>
      <w:r>
        <w:rPr>
          <w:color w:val="1053CC"/>
          <w:u w:val="single" w:color="1053CC"/>
        </w:rPr>
        <w:t>to</w:t>
      </w:r>
      <w:r>
        <w:rPr>
          <w:color w:val="1053CC"/>
          <w:spacing w:val="-2"/>
          <w:u w:val="single" w:color="1053CC"/>
        </w:rPr>
        <w:t xml:space="preserve"> </w:t>
      </w:r>
      <w:r>
        <w:rPr>
          <w:color w:val="1053CC"/>
          <w:u w:val="single" w:color="1053CC"/>
        </w:rPr>
        <w:t>Be</w:t>
      </w:r>
      <w:r>
        <w:rPr>
          <w:color w:val="1053CC"/>
          <w:spacing w:val="-3"/>
          <w:u w:val="single" w:color="1053CC"/>
        </w:rPr>
        <w:t xml:space="preserve"> </w:t>
      </w:r>
      <w:r>
        <w:rPr>
          <w:color w:val="1053CC"/>
          <w:u w:val="single" w:color="1053CC"/>
        </w:rPr>
        <w:t>Storytellers</w:t>
      </w:r>
      <w:r>
        <w:t>.”</w:t>
      </w:r>
      <w:r>
        <w:rPr>
          <w:spacing w:val="46"/>
        </w:rPr>
        <w:t xml:space="preserve"> </w:t>
      </w:r>
      <w:r>
        <w:t>The</w:t>
      </w:r>
      <w:r>
        <w:rPr>
          <w:spacing w:val="-3"/>
        </w:rPr>
        <w:t xml:space="preserve"> </w:t>
      </w:r>
      <w:proofErr w:type="spellStart"/>
      <w:r>
        <w:t>Bridgespan</w:t>
      </w:r>
      <w:proofErr w:type="spellEnd"/>
      <w:r>
        <w:rPr>
          <w:spacing w:val="-1"/>
        </w:rPr>
        <w:t xml:space="preserve"> </w:t>
      </w:r>
      <w:r>
        <w:rPr>
          <w:spacing w:val="-2"/>
        </w:rPr>
        <w:t>Group.2016</w:t>
      </w:r>
    </w:p>
    <w:p w:rsidR="00C56782" w:rsidRDefault="00483644">
      <w:pPr>
        <w:pStyle w:val="ListParagraph"/>
        <w:numPr>
          <w:ilvl w:val="1"/>
          <w:numId w:val="2"/>
        </w:numPr>
        <w:tabs>
          <w:tab w:val="left" w:pos="1362"/>
        </w:tabs>
        <w:spacing w:before="4"/>
        <w:ind w:right="513" w:hanging="360"/>
      </w:pPr>
      <w:r>
        <w:t>Nathalie</w:t>
      </w:r>
      <w:r>
        <w:rPr>
          <w:spacing w:val="-4"/>
        </w:rPr>
        <w:t xml:space="preserve"> </w:t>
      </w:r>
      <w:proofErr w:type="spellStart"/>
      <w:r>
        <w:t>Kylander</w:t>
      </w:r>
      <w:proofErr w:type="spellEnd"/>
      <w:r>
        <w:rPr>
          <w:spacing w:val="-4"/>
        </w:rPr>
        <w:t xml:space="preserve"> </w:t>
      </w:r>
      <w:r>
        <w:t>and</w:t>
      </w:r>
      <w:r>
        <w:rPr>
          <w:spacing w:val="-4"/>
        </w:rPr>
        <w:t xml:space="preserve"> </w:t>
      </w:r>
      <w:r>
        <w:t>Christopher</w:t>
      </w:r>
      <w:r>
        <w:rPr>
          <w:spacing w:val="-4"/>
        </w:rPr>
        <w:t xml:space="preserve"> </w:t>
      </w:r>
      <w:r>
        <w:t>Stone.</w:t>
      </w:r>
      <w:r>
        <w:rPr>
          <w:spacing w:val="-4"/>
        </w:rPr>
        <w:t xml:space="preserve"> </w:t>
      </w:r>
      <w:r>
        <w:t>“</w:t>
      </w:r>
      <w:r>
        <w:rPr>
          <w:color w:val="1053CC"/>
          <w:u w:val="single" w:color="1053CC"/>
        </w:rPr>
        <w:t>The</w:t>
      </w:r>
      <w:r>
        <w:rPr>
          <w:color w:val="1053CC"/>
          <w:spacing w:val="-4"/>
          <w:u w:val="single" w:color="1053CC"/>
        </w:rPr>
        <w:t xml:space="preserve"> </w:t>
      </w:r>
      <w:r>
        <w:rPr>
          <w:color w:val="1053CC"/>
          <w:u w:val="single" w:color="1053CC"/>
        </w:rPr>
        <w:t>Role</w:t>
      </w:r>
      <w:r>
        <w:rPr>
          <w:color w:val="1053CC"/>
          <w:spacing w:val="-4"/>
          <w:u w:val="single" w:color="1053CC"/>
        </w:rPr>
        <w:t xml:space="preserve"> </w:t>
      </w:r>
      <w:r>
        <w:rPr>
          <w:color w:val="1053CC"/>
          <w:u w:val="single" w:color="1053CC"/>
        </w:rPr>
        <w:t>of</w:t>
      </w:r>
      <w:r>
        <w:rPr>
          <w:color w:val="1053CC"/>
          <w:spacing w:val="-4"/>
          <w:u w:val="single" w:color="1053CC"/>
        </w:rPr>
        <w:t xml:space="preserve"> </w:t>
      </w:r>
      <w:r>
        <w:rPr>
          <w:color w:val="1053CC"/>
          <w:u w:val="single" w:color="1053CC"/>
        </w:rPr>
        <w:t>Brand</w:t>
      </w:r>
      <w:r>
        <w:rPr>
          <w:color w:val="1053CC"/>
          <w:spacing w:val="-3"/>
          <w:u w:val="single" w:color="1053CC"/>
        </w:rPr>
        <w:t xml:space="preserve"> </w:t>
      </w:r>
      <w:r>
        <w:rPr>
          <w:color w:val="1053CC"/>
          <w:u w:val="single" w:color="1053CC"/>
        </w:rPr>
        <w:t>in</w:t>
      </w:r>
      <w:r>
        <w:rPr>
          <w:color w:val="1053CC"/>
          <w:spacing w:val="-4"/>
          <w:u w:val="single" w:color="1053CC"/>
        </w:rPr>
        <w:t xml:space="preserve"> </w:t>
      </w:r>
      <w:r>
        <w:rPr>
          <w:color w:val="1053CC"/>
          <w:u w:val="single" w:color="1053CC"/>
        </w:rPr>
        <w:t>the</w:t>
      </w:r>
      <w:r>
        <w:rPr>
          <w:color w:val="1053CC"/>
          <w:spacing w:val="-3"/>
          <w:u w:val="single" w:color="1053CC"/>
        </w:rPr>
        <w:t xml:space="preserve"> </w:t>
      </w:r>
      <w:r>
        <w:rPr>
          <w:color w:val="1053CC"/>
          <w:u w:val="single" w:color="1053CC"/>
        </w:rPr>
        <w:t>Nonprofit</w:t>
      </w:r>
      <w:r>
        <w:rPr>
          <w:color w:val="1053CC"/>
          <w:spacing w:val="-2"/>
          <w:u w:val="single" w:color="1053CC"/>
        </w:rPr>
        <w:t xml:space="preserve"> </w:t>
      </w:r>
      <w:r>
        <w:rPr>
          <w:color w:val="1053CC"/>
          <w:u w:val="single" w:color="1053CC"/>
        </w:rPr>
        <w:t>Sector</w:t>
      </w:r>
      <w:r>
        <w:t>.” Stanford Social Innovation Review. Spring 2012.</w:t>
      </w:r>
    </w:p>
    <w:p w:rsidR="00C56782" w:rsidRDefault="00C56782">
      <w:pPr>
        <w:pStyle w:val="BodyText"/>
        <w:spacing w:before="61"/>
        <w:ind w:firstLine="0"/>
      </w:pPr>
    </w:p>
    <w:p w:rsidR="00C56782" w:rsidRDefault="00483644">
      <w:pPr>
        <w:pStyle w:val="Heading2"/>
        <w:spacing w:before="1" w:line="322" w:lineRule="exact"/>
      </w:pPr>
      <w:bookmarkStart w:id="14" w:name="Class_10:_Communications/IT"/>
      <w:bookmarkEnd w:id="14"/>
      <w:r>
        <w:t>Class</w:t>
      </w:r>
      <w:r>
        <w:rPr>
          <w:spacing w:val="-2"/>
        </w:rPr>
        <w:t xml:space="preserve"> </w:t>
      </w:r>
      <w:r>
        <w:t>10:</w:t>
      </w:r>
      <w:r>
        <w:rPr>
          <w:spacing w:val="-2"/>
        </w:rPr>
        <w:t xml:space="preserve"> Communications/IT</w:t>
      </w:r>
    </w:p>
    <w:p w:rsidR="00C56782" w:rsidRDefault="00483644">
      <w:pPr>
        <w:pStyle w:val="ListParagraph"/>
        <w:numPr>
          <w:ilvl w:val="1"/>
          <w:numId w:val="2"/>
        </w:numPr>
        <w:tabs>
          <w:tab w:val="left" w:pos="1362"/>
        </w:tabs>
        <w:ind w:right="720" w:hanging="360"/>
      </w:pPr>
      <w:r>
        <w:t>Suzanne</w:t>
      </w:r>
      <w:r>
        <w:rPr>
          <w:spacing w:val="-6"/>
        </w:rPr>
        <w:t xml:space="preserve"> </w:t>
      </w:r>
      <w:r>
        <w:t>LaPorte,</w:t>
      </w:r>
      <w:r>
        <w:rPr>
          <w:spacing w:val="-4"/>
        </w:rPr>
        <w:t xml:space="preserve"> </w:t>
      </w:r>
      <w:r>
        <w:t>Douglas</w:t>
      </w:r>
      <w:r>
        <w:rPr>
          <w:spacing w:val="-6"/>
        </w:rPr>
        <w:t xml:space="preserve"> </w:t>
      </w:r>
      <w:r>
        <w:t>Kelly,</w:t>
      </w:r>
      <w:r>
        <w:rPr>
          <w:spacing w:val="-5"/>
        </w:rPr>
        <w:t xml:space="preserve"> </w:t>
      </w:r>
      <w:proofErr w:type="spellStart"/>
      <w:r>
        <w:t>Tosin</w:t>
      </w:r>
      <w:proofErr w:type="spellEnd"/>
      <w:r>
        <w:rPr>
          <w:spacing w:val="-5"/>
        </w:rPr>
        <w:t xml:space="preserve"> </w:t>
      </w:r>
      <w:proofErr w:type="spellStart"/>
      <w:r>
        <w:t>Agbabiaka</w:t>
      </w:r>
      <w:proofErr w:type="spellEnd"/>
      <w:r>
        <w:t>.</w:t>
      </w:r>
      <w:r>
        <w:rPr>
          <w:spacing w:val="-4"/>
        </w:rPr>
        <w:t xml:space="preserve"> </w:t>
      </w:r>
      <w:r>
        <w:rPr>
          <w:color w:val="1053CC"/>
          <w:u w:val="single" w:color="1053CC"/>
        </w:rPr>
        <w:t>“Can</w:t>
      </w:r>
      <w:r>
        <w:rPr>
          <w:color w:val="1053CC"/>
          <w:spacing w:val="-5"/>
          <w:u w:val="single" w:color="1053CC"/>
        </w:rPr>
        <w:t xml:space="preserve"> </w:t>
      </w:r>
      <w:r>
        <w:rPr>
          <w:color w:val="1053CC"/>
          <w:u w:val="single" w:color="1053CC"/>
        </w:rPr>
        <w:t>Technology</w:t>
      </w:r>
      <w:r>
        <w:rPr>
          <w:color w:val="1053CC"/>
          <w:spacing w:val="-6"/>
          <w:u w:val="single" w:color="1053CC"/>
        </w:rPr>
        <w:t xml:space="preserve"> </w:t>
      </w:r>
      <w:r>
        <w:rPr>
          <w:color w:val="1053CC"/>
          <w:u w:val="single" w:color="1053CC"/>
        </w:rPr>
        <w:t>Transform</w:t>
      </w:r>
      <w:r>
        <w:rPr>
          <w:color w:val="1053CC"/>
          <w:spacing w:val="-5"/>
          <w:u w:val="single" w:color="1053CC"/>
        </w:rPr>
        <w:t xml:space="preserve"> </w:t>
      </w:r>
      <w:r>
        <w:rPr>
          <w:color w:val="1053CC"/>
          <w:u w:val="single" w:color="1053CC"/>
        </w:rPr>
        <w:t>the</w:t>
      </w:r>
      <w:r>
        <w:rPr>
          <w:color w:val="1053CC"/>
        </w:rPr>
        <w:t xml:space="preserve"> </w:t>
      </w:r>
      <w:r>
        <w:rPr>
          <w:color w:val="1053CC"/>
          <w:u w:val="single" w:color="1053CC"/>
        </w:rPr>
        <w:t>Nonprofit Sector”</w:t>
      </w:r>
      <w:r>
        <w:t>. Yale Insights. May 29, 2018.</w:t>
      </w:r>
    </w:p>
    <w:p w:rsidR="00C56782" w:rsidRDefault="00483644">
      <w:pPr>
        <w:pStyle w:val="ListParagraph"/>
        <w:numPr>
          <w:ilvl w:val="1"/>
          <w:numId w:val="2"/>
        </w:numPr>
        <w:tabs>
          <w:tab w:val="left" w:pos="1362"/>
        </w:tabs>
        <w:ind w:right="734" w:hanging="360"/>
      </w:pPr>
      <w:proofErr w:type="spellStart"/>
      <w:r>
        <w:t>Afua</w:t>
      </w:r>
      <w:proofErr w:type="spellEnd"/>
      <w:r>
        <w:rPr>
          <w:spacing w:val="-5"/>
        </w:rPr>
        <w:t xml:space="preserve"> </w:t>
      </w:r>
      <w:r>
        <w:t>Bruce.</w:t>
      </w:r>
      <w:r>
        <w:rPr>
          <w:spacing w:val="-5"/>
        </w:rPr>
        <w:t xml:space="preserve"> </w:t>
      </w:r>
      <w:r>
        <w:rPr>
          <w:color w:val="1053CC"/>
          <w:u w:val="single" w:color="1053CC"/>
        </w:rPr>
        <w:t>“Cybersecurity</w:t>
      </w:r>
      <w:r>
        <w:rPr>
          <w:color w:val="1053CC"/>
          <w:spacing w:val="-6"/>
          <w:u w:val="single" w:color="1053CC"/>
        </w:rPr>
        <w:t xml:space="preserve"> </w:t>
      </w:r>
      <w:r>
        <w:rPr>
          <w:color w:val="1053CC"/>
          <w:u w:val="single" w:color="1053CC"/>
        </w:rPr>
        <w:t>for</w:t>
      </w:r>
      <w:r>
        <w:rPr>
          <w:color w:val="1053CC"/>
          <w:spacing w:val="-5"/>
          <w:u w:val="single" w:color="1053CC"/>
        </w:rPr>
        <w:t xml:space="preserve"> </w:t>
      </w:r>
      <w:r>
        <w:rPr>
          <w:color w:val="1053CC"/>
          <w:u w:val="single" w:color="1053CC"/>
        </w:rPr>
        <w:t>Nonprofits:</w:t>
      </w:r>
      <w:r>
        <w:rPr>
          <w:color w:val="1053CC"/>
          <w:spacing w:val="-4"/>
          <w:u w:val="single" w:color="1053CC"/>
        </w:rPr>
        <w:t xml:space="preserve"> </w:t>
      </w:r>
      <w:r>
        <w:rPr>
          <w:color w:val="1053CC"/>
          <w:u w:val="single" w:color="1053CC"/>
        </w:rPr>
        <w:t>A</w:t>
      </w:r>
      <w:r>
        <w:rPr>
          <w:color w:val="1053CC"/>
          <w:spacing w:val="-5"/>
          <w:u w:val="single" w:color="1053CC"/>
        </w:rPr>
        <w:t xml:space="preserve"> </w:t>
      </w:r>
      <w:r>
        <w:rPr>
          <w:color w:val="1053CC"/>
          <w:u w:val="single" w:color="1053CC"/>
        </w:rPr>
        <w:t>Guide”</w:t>
      </w:r>
      <w:r>
        <w:t>.</w:t>
      </w:r>
      <w:r>
        <w:rPr>
          <w:spacing w:val="-6"/>
        </w:rPr>
        <w:t xml:space="preserve"> </w:t>
      </w:r>
      <w:r>
        <w:t>Nonprofit</w:t>
      </w:r>
      <w:r>
        <w:rPr>
          <w:spacing w:val="-4"/>
        </w:rPr>
        <w:t xml:space="preserve"> </w:t>
      </w:r>
      <w:r>
        <w:t>Technology</w:t>
      </w:r>
      <w:r>
        <w:rPr>
          <w:spacing w:val="-6"/>
        </w:rPr>
        <w:t xml:space="preserve"> </w:t>
      </w:r>
      <w:r>
        <w:t>Network. February 2020.</w:t>
      </w:r>
    </w:p>
    <w:p w:rsidR="00C56782" w:rsidRDefault="00483644">
      <w:pPr>
        <w:pStyle w:val="ListParagraph"/>
        <w:numPr>
          <w:ilvl w:val="1"/>
          <w:numId w:val="2"/>
        </w:numPr>
        <w:tabs>
          <w:tab w:val="left" w:pos="1361"/>
        </w:tabs>
        <w:ind w:left="1361" w:hanging="360"/>
      </w:pPr>
      <w:r>
        <w:rPr>
          <w:color w:val="0000FF"/>
          <w:u w:val="single" w:color="0000FF"/>
        </w:rPr>
        <w:t>“Nonprofit</w:t>
      </w:r>
      <w:r>
        <w:rPr>
          <w:color w:val="0000FF"/>
          <w:spacing w:val="-5"/>
          <w:u w:val="single" w:color="0000FF"/>
        </w:rPr>
        <w:t xml:space="preserve"> </w:t>
      </w:r>
      <w:r>
        <w:rPr>
          <w:color w:val="0000FF"/>
          <w:u w:val="single" w:color="0000FF"/>
        </w:rPr>
        <w:t>Tends</w:t>
      </w:r>
      <w:r>
        <w:rPr>
          <w:color w:val="0000FF"/>
          <w:spacing w:val="-5"/>
          <w:u w:val="single" w:color="0000FF"/>
        </w:rPr>
        <w:t xml:space="preserve"> </w:t>
      </w:r>
      <w:r>
        <w:rPr>
          <w:color w:val="0000FF"/>
          <w:u w:val="single" w:color="0000FF"/>
        </w:rPr>
        <w:t>Report”.</w:t>
      </w:r>
      <w:r>
        <w:rPr>
          <w:color w:val="0000FF"/>
          <w:spacing w:val="-5"/>
        </w:rPr>
        <w:t xml:space="preserve"> </w:t>
      </w:r>
      <w:r>
        <w:t>5th</w:t>
      </w:r>
      <w:r>
        <w:rPr>
          <w:spacing w:val="-5"/>
        </w:rPr>
        <w:t xml:space="preserve"> </w:t>
      </w:r>
      <w:r>
        <w:t>edition.</w:t>
      </w:r>
      <w:r>
        <w:rPr>
          <w:spacing w:val="-4"/>
        </w:rPr>
        <w:t xml:space="preserve"> </w:t>
      </w:r>
      <w:r>
        <w:rPr>
          <w:spacing w:val="-2"/>
        </w:rPr>
        <w:t>Salesforce.</w:t>
      </w:r>
    </w:p>
    <w:p w:rsidR="00C56782" w:rsidRDefault="00483644">
      <w:pPr>
        <w:pStyle w:val="ListParagraph"/>
        <w:numPr>
          <w:ilvl w:val="1"/>
          <w:numId w:val="2"/>
        </w:numPr>
        <w:tabs>
          <w:tab w:val="left" w:pos="1362"/>
        </w:tabs>
        <w:ind w:right="377"/>
      </w:pPr>
      <w:r>
        <w:t>Kristensen,</w:t>
      </w:r>
      <w:r>
        <w:rPr>
          <w:spacing w:val="-5"/>
        </w:rPr>
        <w:t xml:space="preserve"> </w:t>
      </w:r>
      <w:r>
        <w:t>Christina.</w:t>
      </w:r>
      <w:r>
        <w:rPr>
          <w:spacing w:val="-5"/>
        </w:rPr>
        <w:t xml:space="preserve"> </w:t>
      </w:r>
      <w:r>
        <w:t>“</w:t>
      </w:r>
      <w:hyperlink r:id="rId18">
        <w:r>
          <w:rPr>
            <w:color w:val="0000FF"/>
            <w:u w:val="single" w:color="0000FF"/>
          </w:rPr>
          <w:t>Eight</w:t>
        </w:r>
        <w:r>
          <w:rPr>
            <w:color w:val="0000FF"/>
            <w:spacing w:val="-5"/>
            <w:u w:val="single" w:color="0000FF"/>
          </w:rPr>
          <w:t xml:space="preserve"> </w:t>
        </w:r>
        <w:r>
          <w:rPr>
            <w:color w:val="0000FF"/>
            <w:u w:val="single" w:color="0000FF"/>
          </w:rPr>
          <w:t>Components</w:t>
        </w:r>
        <w:r>
          <w:rPr>
            <w:color w:val="0000FF"/>
            <w:spacing w:val="-5"/>
            <w:u w:val="single" w:color="0000FF"/>
          </w:rPr>
          <w:t xml:space="preserve"> </w:t>
        </w:r>
        <w:r>
          <w:rPr>
            <w:color w:val="0000FF"/>
            <w:u w:val="single" w:color="0000FF"/>
          </w:rPr>
          <w:t>of</w:t>
        </w:r>
        <w:r>
          <w:rPr>
            <w:color w:val="0000FF"/>
            <w:spacing w:val="-5"/>
            <w:u w:val="single" w:color="0000FF"/>
          </w:rPr>
          <w:t xml:space="preserve"> </w:t>
        </w:r>
        <w:r>
          <w:rPr>
            <w:color w:val="0000FF"/>
            <w:u w:val="single" w:color="0000FF"/>
          </w:rPr>
          <w:t>a</w:t>
        </w:r>
        <w:r>
          <w:rPr>
            <w:color w:val="0000FF"/>
            <w:spacing w:val="-5"/>
            <w:u w:val="single" w:color="0000FF"/>
          </w:rPr>
          <w:t xml:space="preserve"> </w:t>
        </w:r>
        <w:r>
          <w:rPr>
            <w:color w:val="0000FF"/>
            <w:u w:val="single" w:color="0000FF"/>
          </w:rPr>
          <w:t>Successful</w:t>
        </w:r>
        <w:r>
          <w:rPr>
            <w:color w:val="0000FF"/>
            <w:spacing w:val="-5"/>
            <w:u w:val="single" w:color="0000FF"/>
          </w:rPr>
          <w:t xml:space="preserve"> </w:t>
        </w:r>
        <w:r>
          <w:rPr>
            <w:color w:val="0000FF"/>
            <w:u w:val="single" w:color="0000FF"/>
          </w:rPr>
          <w:t>Strategic</w:t>
        </w:r>
        <w:r>
          <w:rPr>
            <w:color w:val="0000FF"/>
            <w:spacing w:val="-5"/>
            <w:u w:val="single" w:color="0000FF"/>
          </w:rPr>
          <w:t xml:space="preserve"> </w:t>
        </w:r>
        <w:r>
          <w:rPr>
            <w:color w:val="0000FF"/>
            <w:u w:val="single" w:color="0000FF"/>
          </w:rPr>
          <w:t>Management</w:t>
        </w:r>
        <w:r>
          <w:rPr>
            <w:color w:val="0000FF"/>
            <w:spacing w:val="-5"/>
            <w:u w:val="single" w:color="0000FF"/>
          </w:rPr>
          <w:t xml:space="preserve"> </w:t>
        </w:r>
        <w:r>
          <w:rPr>
            <w:color w:val="0000FF"/>
            <w:u w:val="single" w:color="0000FF"/>
          </w:rPr>
          <w:t>Plan</w:t>
        </w:r>
      </w:hyperlink>
      <w:r>
        <w:t xml:space="preserve">.” </w:t>
      </w:r>
      <w:r>
        <w:rPr>
          <w:spacing w:val="-2"/>
        </w:rPr>
        <w:t>In2Consulting.com</w:t>
      </w:r>
    </w:p>
    <w:p w:rsidR="00C56782" w:rsidRDefault="00483644">
      <w:pPr>
        <w:pStyle w:val="Heading2"/>
        <w:spacing w:before="251" w:line="319" w:lineRule="exact"/>
        <w:ind w:left="641"/>
      </w:pPr>
      <w:bookmarkStart w:id="15" w:name="Class_11:_Human_Resources_&amp;_Talent_Manag"/>
      <w:bookmarkEnd w:id="15"/>
      <w:r>
        <w:t>Class</w:t>
      </w:r>
      <w:r>
        <w:rPr>
          <w:spacing w:val="-5"/>
        </w:rPr>
        <w:t xml:space="preserve"> </w:t>
      </w:r>
      <w:r>
        <w:t>11:</w:t>
      </w:r>
      <w:r>
        <w:rPr>
          <w:spacing w:val="-3"/>
        </w:rPr>
        <w:t xml:space="preserve"> </w:t>
      </w:r>
      <w:r>
        <w:t>Human</w:t>
      </w:r>
      <w:r>
        <w:rPr>
          <w:spacing w:val="-2"/>
        </w:rPr>
        <w:t xml:space="preserve"> </w:t>
      </w:r>
      <w:r>
        <w:t>Resources</w:t>
      </w:r>
      <w:r>
        <w:rPr>
          <w:spacing w:val="-2"/>
        </w:rPr>
        <w:t xml:space="preserve"> </w:t>
      </w:r>
      <w:r>
        <w:t>&amp;</w:t>
      </w:r>
      <w:r>
        <w:rPr>
          <w:spacing w:val="-3"/>
        </w:rPr>
        <w:t xml:space="preserve"> </w:t>
      </w:r>
      <w:r>
        <w:t>Talent</w:t>
      </w:r>
      <w:r>
        <w:rPr>
          <w:spacing w:val="-3"/>
        </w:rPr>
        <w:t xml:space="preserve"> </w:t>
      </w:r>
      <w:r>
        <w:rPr>
          <w:spacing w:val="-2"/>
        </w:rPr>
        <w:t>Management</w:t>
      </w:r>
    </w:p>
    <w:p w:rsidR="00C56782" w:rsidRDefault="00483644">
      <w:pPr>
        <w:pStyle w:val="ListParagraph"/>
        <w:numPr>
          <w:ilvl w:val="1"/>
          <w:numId w:val="2"/>
        </w:numPr>
        <w:tabs>
          <w:tab w:val="left" w:pos="1361"/>
        </w:tabs>
        <w:spacing w:line="249" w:lineRule="exact"/>
        <w:ind w:left="1361" w:hanging="360"/>
      </w:pPr>
      <w:r>
        <w:t>Libby</w:t>
      </w:r>
      <w:r>
        <w:rPr>
          <w:spacing w:val="-5"/>
        </w:rPr>
        <w:t xml:space="preserve"> </w:t>
      </w:r>
      <w:r>
        <w:t>and</w:t>
      </w:r>
      <w:r>
        <w:rPr>
          <w:spacing w:val="-4"/>
        </w:rPr>
        <w:t xml:space="preserve"> </w:t>
      </w:r>
      <w:proofErr w:type="spellStart"/>
      <w:r>
        <w:t>Dietrick</w:t>
      </w:r>
      <w:proofErr w:type="spellEnd"/>
      <w:r>
        <w:t>.</w:t>
      </w:r>
      <w:r>
        <w:rPr>
          <w:spacing w:val="-2"/>
        </w:rPr>
        <w:t xml:space="preserve"> </w:t>
      </w:r>
      <w:r>
        <w:t>Chapt</w:t>
      </w:r>
      <w:r>
        <w:t>er</w:t>
      </w:r>
      <w:r>
        <w:rPr>
          <w:spacing w:val="-3"/>
        </w:rPr>
        <w:t xml:space="preserve"> </w:t>
      </w:r>
      <w:r>
        <w:t>6:</w:t>
      </w:r>
      <w:r>
        <w:rPr>
          <w:spacing w:val="-3"/>
        </w:rPr>
        <w:t xml:space="preserve"> </w:t>
      </w:r>
      <w:r>
        <w:t>Human</w:t>
      </w:r>
      <w:r>
        <w:rPr>
          <w:spacing w:val="-4"/>
        </w:rPr>
        <w:t xml:space="preserve"> </w:t>
      </w:r>
      <w:r>
        <w:t>Resource</w:t>
      </w:r>
      <w:r>
        <w:rPr>
          <w:spacing w:val="-3"/>
        </w:rPr>
        <w:t xml:space="preserve"> </w:t>
      </w:r>
      <w:r>
        <w:rPr>
          <w:spacing w:val="-2"/>
        </w:rPr>
        <w:t>Management</w:t>
      </w:r>
    </w:p>
    <w:p w:rsidR="00C56782" w:rsidRDefault="00483644">
      <w:pPr>
        <w:pStyle w:val="ListParagraph"/>
        <w:numPr>
          <w:ilvl w:val="1"/>
          <w:numId w:val="2"/>
        </w:numPr>
        <w:tabs>
          <w:tab w:val="left" w:pos="1361"/>
        </w:tabs>
        <w:spacing w:line="252" w:lineRule="exact"/>
        <w:ind w:left="1361" w:hanging="360"/>
      </w:pPr>
      <w:r>
        <w:t>Libby</w:t>
      </w:r>
      <w:r>
        <w:rPr>
          <w:spacing w:val="-5"/>
        </w:rPr>
        <w:t xml:space="preserve"> </w:t>
      </w:r>
      <w:r>
        <w:t>and</w:t>
      </w:r>
      <w:r>
        <w:rPr>
          <w:spacing w:val="-4"/>
        </w:rPr>
        <w:t xml:space="preserve"> </w:t>
      </w:r>
      <w:proofErr w:type="spellStart"/>
      <w:r>
        <w:t>Dietrick</w:t>
      </w:r>
      <w:proofErr w:type="spellEnd"/>
      <w:r>
        <w:t>.</w:t>
      </w:r>
      <w:r>
        <w:rPr>
          <w:spacing w:val="-2"/>
        </w:rPr>
        <w:t xml:space="preserve"> </w:t>
      </w:r>
      <w:r>
        <w:t>Chapter</w:t>
      </w:r>
      <w:r>
        <w:rPr>
          <w:spacing w:val="-4"/>
        </w:rPr>
        <w:t xml:space="preserve"> </w:t>
      </w:r>
      <w:r>
        <w:t>12:</w:t>
      </w:r>
      <w:r>
        <w:rPr>
          <w:spacing w:val="-3"/>
        </w:rPr>
        <w:t xml:space="preserve"> </w:t>
      </w:r>
      <w:r>
        <w:t>Case</w:t>
      </w:r>
      <w:r>
        <w:rPr>
          <w:spacing w:val="-3"/>
        </w:rPr>
        <w:t xml:space="preserve"> </w:t>
      </w:r>
      <w:r>
        <w:t>12.1</w:t>
      </w:r>
      <w:r>
        <w:rPr>
          <w:spacing w:val="-5"/>
        </w:rPr>
        <w:t xml:space="preserve"> </w:t>
      </w:r>
      <w:r>
        <w:t>Internal</w:t>
      </w:r>
      <w:r>
        <w:rPr>
          <w:spacing w:val="-3"/>
        </w:rPr>
        <w:t xml:space="preserve"> </w:t>
      </w:r>
      <w:r>
        <w:t>Systems.</w:t>
      </w:r>
      <w:r>
        <w:rPr>
          <w:spacing w:val="-2"/>
        </w:rPr>
        <w:t xml:space="preserve"> </w:t>
      </w:r>
      <w:r>
        <w:t>P.</w:t>
      </w:r>
      <w:r>
        <w:rPr>
          <w:spacing w:val="-8"/>
        </w:rPr>
        <w:t xml:space="preserve"> </w:t>
      </w:r>
      <w:r>
        <w:rPr>
          <w:spacing w:val="-5"/>
        </w:rPr>
        <w:t>210</w:t>
      </w:r>
    </w:p>
    <w:p w:rsidR="00C56782" w:rsidRDefault="00483644">
      <w:pPr>
        <w:pStyle w:val="ListParagraph"/>
        <w:numPr>
          <w:ilvl w:val="1"/>
          <w:numId w:val="2"/>
        </w:numPr>
        <w:tabs>
          <w:tab w:val="left" w:pos="1361"/>
        </w:tabs>
        <w:spacing w:line="252" w:lineRule="exact"/>
        <w:ind w:left="1361" w:hanging="360"/>
      </w:pPr>
      <w:r>
        <w:t>“</w:t>
      </w:r>
      <w:r>
        <w:rPr>
          <w:color w:val="1053CC"/>
          <w:u w:val="single" w:color="1053CC"/>
        </w:rPr>
        <w:t>Why</w:t>
      </w:r>
      <w:r>
        <w:rPr>
          <w:color w:val="1053CC"/>
          <w:spacing w:val="-7"/>
          <w:u w:val="single" w:color="1053CC"/>
        </w:rPr>
        <w:t xml:space="preserve"> </w:t>
      </w:r>
      <w:r>
        <w:rPr>
          <w:color w:val="1053CC"/>
          <w:u w:val="single" w:color="1053CC"/>
        </w:rPr>
        <w:t>Diversity,</w:t>
      </w:r>
      <w:r>
        <w:rPr>
          <w:color w:val="1053CC"/>
          <w:spacing w:val="-1"/>
          <w:u w:val="single" w:color="1053CC"/>
        </w:rPr>
        <w:t xml:space="preserve"> </w:t>
      </w:r>
      <w:r>
        <w:rPr>
          <w:color w:val="1053CC"/>
          <w:u w:val="single" w:color="1053CC"/>
        </w:rPr>
        <w:t>Equity</w:t>
      </w:r>
      <w:r>
        <w:rPr>
          <w:color w:val="1053CC"/>
          <w:spacing w:val="-4"/>
          <w:u w:val="single" w:color="1053CC"/>
        </w:rPr>
        <w:t xml:space="preserve"> </w:t>
      </w:r>
      <w:r>
        <w:rPr>
          <w:color w:val="1053CC"/>
          <w:u w:val="single" w:color="1053CC"/>
        </w:rPr>
        <w:t>and</w:t>
      </w:r>
      <w:r>
        <w:rPr>
          <w:color w:val="1053CC"/>
          <w:spacing w:val="-4"/>
          <w:u w:val="single" w:color="1053CC"/>
        </w:rPr>
        <w:t xml:space="preserve"> </w:t>
      </w:r>
      <w:r>
        <w:rPr>
          <w:color w:val="1053CC"/>
          <w:u w:val="single" w:color="1053CC"/>
        </w:rPr>
        <w:t>Inclusion</w:t>
      </w:r>
      <w:r>
        <w:rPr>
          <w:color w:val="1053CC"/>
          <w:spacing w:val="-4"/>
          <w:u w:val="single" w:color="1053CC"/>
        </w:rPr>
        <w:t xml:space="preserve"> </w:t>
      </w:r>
      <w:r>
        <w:rPr>
          <w:color w:val="1053CC"/>
          <w:u w:val="single" w:color="1053CC"/>
        </w:rPr>
        <w:t>Matter</w:t>
      </w:r>
      <w:r>
        <w:rPr>
          <w:color w:val="1053CC"/>
          <w:spacing w:val="-4"/>
          <w:u w:val="single" w:color="1053CC"/>
        </w:rPr>
        <w:t xml:space="preserve"> </w:t>
      </w:r>
      <w:r>
        <w:rPr>
          <w:color w:val="1053CC"/>
          <w:u w:val="single" w:color="1053CC"/>
        </w:rPr>
        <w:t>to</w:t>
      </w:r>
      <w:r>
        <w:rPr>
          <w:color w:val="1053CC"/>
          <w:spacing w:val="-3"/>
          <w:u w:val="single" w:color="1053CC"/>
        </w:rPr>
        <w:t xml:space="preserve"> </w:t>
      </w:r>
      <w:r>
        <w:rPr>
          <w:color w:val="1053CC"/>
          <w:u w:val="single" w:color="1053CC"/>
        </w:rPr>
        <w:t>Nonprofits</w:t>
      </w:r>
      <w:r>
        <w:t>.”</w:t>
      </w:r>
      <w:r>
        <w:rPr>
          <w:spacing w:val="-3"/>
        </w:rPr>
        <w:t xml:space="preserve"> </w:t>
      </w:r>
      <w:r>
        <w:t>National</w:t>
      </w:r>
      <w:r>
        <w:rPr>
          <w:spacing w:val="-4"/>
        </w:rPr>
        <w:t xml:space="preserve"> </w:t>
      </w:r>
      <w:r>
        <w:t>Council</w:t>
      </w:r>
      <w:r>
        <w:rPr>
          <w:spacing w:val="-3"/>
        </w:rPr>
        <w:t xml:space="preserve"> </w:t>
      </w:r>
      <w:r>
        <w:t>of</w:t>
      </w:r>
      <w:r>
        <w:rPr>
          <w:spacing w:val="-3"/>
        </w:rPr>
        <w:t xml:space="preserve"> </w:t>
      </w:r>
      <w:r>
        <w:rPr>
          <w:spacing w:val="-2"/>
        </w:rPr>
        <w:t>Nonprofits.</w:t>
      </w:r>
    </w:p>
    <w:p w:rsidR="00C56782" w:rsidRDefault="00483644">
      <w:pPr>
        <w:pStyle w:val="ListParagraph"/>
        <w:numPr>
          <w:ilvl w:val="1"/>
          <w:numId w:val="2"/>
        </w:numPr>
        <w:tabs>
          <w:tab w:val="left" w:pos="1362"/>
        </w:tabs>
        <w:spacing w:before="4"/>
        <w:ind w:right="358" w:hanging="360"/>
      </w:pPr>
      <w:r>
        <w:t>Kraig</w:t>
      </w:r>
      <w:r>
        <w:rPr>
          <w:spacing w:val="-5"/>
        </w:rPr>
        <w:t xml:space="preserve"> </w:t>
      </w:r>
      <w:r>
        <w:t>Eaton,</w:t>
      </w:r>
      <w:r>
        <w:rPr>
          <w:spacing w:val="-5"/>
        </w:rPr>
        <w:t xml:space="preserve"> </w:t>
      </w:r>
      <w:r>
        <w:t>David</w:t>
      </w:r>
      <w:r>
        <w:rPr>
          <w:spacing w:val="-6"/>
        </w:rPr>
        <w:t xml:space="preserve"> </w:t>
      </w:r>
      <w:r>
        <w:t>Mallon,</w:t>
      </w:r>
      <w:r>
        <w:rPr>
          <w:spacing w:val="-5"/>
        </w:rPr>
        <w:t xml:space="preserve"> </w:t>
      </w:r>
      <w:r>
        <w:t>Yves</w:t>
      </w:r>
      <w:r>
        <w:rPr>
          <w:spacing w:val="-6"/>
        </w:rPr>
        <w:t xml:space="preserve"> </w:t>
      </w:r>
      <w:r>
        <w:t>Van</w:t>
      </w:r>
      <w:r>
        <w:rPr>
          <w:spacing w:val="-6"/>
        </w:rPr>
        <w:t xml:space="preserve"> </w:t>
      </w:r>
      <w:proofErr w:type="spellStart"/>
      <w:r>
        <w:t>Durme</w:t>
      </w:r>
      <w:proofErr w:type="spellEnd"/>
      <w:r>
        <w:t>,</w:t>
      </w:r>
      <w:r>
        <w:rPr>
          <w:spacing w:val="-5"/>
        </w:rPr>
        <w:t xml:space="preserve"> </w:t>
      </w:r>
      <w:proofErr w:type="spellStart"/>
      <w:r>
        <w:t>Maruen</w:t>
      </w:r>
      <w:proofErr w:type="spellEnd"/>
      <w:r>
        <w:rPr>
          <w:spacing w:val="-5"/>
        </w:rPr>
        <w:t xml:space="preserve"> </w:t>
      </w:r>
      <w:r>
        <w:t>Hauptmann,</w:t>
      </w:r>
      <w:r>
        <w:rPr>
          <w:spacing w:val="-3"/>
        </w:rPr>
        <w:t xml:space="preserve"> </w:t>
      </w:r>
      <w:r>
        <w:t>Nic</w:t>
      </w:r>
      <w:r>
        <w:rPr>
          <w:spacing w:val="-5"/>
        </w:rPr>
        <w:t xml:space="preserve"> </w:t>
      </w:r>
      <w:proofErr w:type="spellStart"/>
      <w:r>
        <w:t>Scoble</w:t>
      </w:r>
      <w:proofErr w:type="spellEnd"/>
      <w:r>
        <w:t xml:space="preserve">-Williams, and Shannon Poynton. </w:t>
      </w:r>
      <w:r>
        <w:rPr>
          <w:color w:val="1053CC"/>
          <w:u w:val="single" w:color="1053CC"/>
        </w:rPr>
        <w:t>“2021 Global Human Capital Trends: The worker-employer</w:t>
      </w:r>
      <w:r>
        <w:rPr>
          <w:color w:val="1053CC"/>
        </w:rPr>
        <w:t xml:space="preserve"> </w:t>
      </w:r>
      <w:r>
        <w:rPr>
          <w:color w:val="1053CC"/>
          <w:u w:val="single" w:color="1053CC"/>
        </w:rPr>
        <w:t>relationship disrupted: If we’re not a family, what are we?”</w:t>
      </w:r>
      <w:r>
        <w:rPr>
          <w:color w:val="1053CC"/>
        </w:rPr>
        <w:t xml:space="preserve"> </w:t>
      </w:r>
      <w:r>
        <w:t xml:space="preserve">Deloitte Insights. July 21, </w:t>
      </w:r>
      <w:r>
        <w:rPr>
          <w:spacing w:val="-2"/>
        </w:rPr>
        <w:t>2021.</w:t>
      </w:r>
    </w:p>
    <w:p w:rsidR="00C56782" w:rsidRDefault="00483644">
      <w:pPr>
        <w:pStyle w:val="ListParagraph"/>
        <w:numPr>
          <w:ilvl w:val="1"/>
          <w:numId w:val="2"/>
        </w:numPr>
        <w:tabs>
          <w:tab w:val="left" w:pos="1362"/>
        </w:tabs>
        <w:spacing w:line="276" w:lineRule="auto"/>
        <w:ind w:right="1857" w:hanging="360"/>
      </w:pPr>
      <w:r>
        <w:rPr>
          <w:color w:val="1053CC"/>
          <w:u w:val="single" w:color="1053CC"/>
        </w:rPr>
        <w:t>“Designing</w:t>
      </w:r>
      <w:r>
        <w:rPr>
          <w:color w:val="1053CC"/>
          <w:spacing w:val="-5"/>
          <w:u w:val="single" w:color="1053CC"/>
        </w:rPr>
        <w:t xml:space="preserve"> </w:t>
      </w:r>
      <w:r>
        <w:rPr>
          <w:color w:val="1053CC"/>
          <w:u w:val="single" w:color="1053CC"/>
        </w:rPr>
        <w:t>the</w:t>
      </w:r>
      <w:r>
        <w:rPr>
          <w:color w:val="1053CC"/>
          <w:spacing w:val="-5"/>
          <w:u w:val="single" w:color="1053CC"/>
        </w:rPr>
        <w:t xml:space="preserve"> </w:t>
      </w:r>
      <w:r>
        <w:rPr>
          <w:color w:val="1053CC"/>
          <w:u w:val="single" w:color="1053CC"/>
        </w:rPr>
        <w:t>Employee</w:t>
      </w:r>
      <w:r>
        <w:rPr>
          <w:color w:val="1053CC"/>
          <w:spacing w:val="-6"/>
          <w:u w:val="single" w:color="1053CC"/>
        </w:rPr>
        <w:t xml:space="preserve"> </w:t>
      </w:r>
      <w:r>
        <w:rPr>
          <w:color w:val="1053CC"/>
          <w:u w:val="single" w:color="1053CC"/>
        </w:rPr>
        <w:t>Experience</w:t>
      </w:r>
      <w:r>
        <w:rPr>
          <w:color w:val="1053CC"/>
          <w:spacing w:val="-5"/>
          <w:u w:val="single" w:color="1053CC"/>
        </w:rPr>
        <w:t xml:space="preserve"> </w:t>
      </w:r>
      <w:r>
        <w:rPr>
          <w:color w:val="1053CC"/>
          <w:u w:val="single" w:color="1053CC"/>
        </w:rPr>
        <w:t>to</w:t>
      </w:r>
      <w:r>
        <w:rPr>
          <w:color w:val="1053CC"/>
          <w:spacing w:val="-5"/>
          <w:u w:val="single" w:color="1053CC"/>
        </w:rPr>
        <w:t xml:space="preserve"> </w:t>
      </w:r>
      <w:r>
        <w:rPr>
          <w:color w:val="1053CC"/>
          <w:u w:val="single" w:color="1053CC"/>
        </w:rPr>
        <w:t>Improve</w:t>
      </w:r>
      <w:r>
        <w:rPr>
          <w:color w:val="1053CC"/>
          <w:spacing w:val="-5"/>
          <w:u w:val="single" w:color="1053CC"/>
        </w:rPr>
        <w:t xml:space="preserve"> </w:t>
      </w:r>
      <w:r>
        <w:rPr>
          <w:color w:val="1053CC"/>
          <w:u w:val="single" w:color="1053CC"/>
        </w:rPr>
        <w:t>Workplace</w:t>
      </w:r>
      <w:r>
        <w:rPr>
          <w:color w:val="1053CC"/>
          <w:spacing w:val="-6"/>
          <w:u w:val="single" w:color="1053CC"/>
        </w:rPr>
        <w:t xml:space="preserve"> </w:t>
      </w:r>
      <w:r>
        <w:rPr>
          <w:color w:val="1053CC"/>
          <w:u w:val="single" w:color="1053CC"/>
        </w:rPr>
        <w:t>Culture</w:t>
      </w:r>
      <w:r>
        <w:rPr>
          <w:color w:val="1053CC"/>
          <w:spacing w:val="-6"/>
          <w:u w:val="single" w:color="1053CC"/>
        </w:rPr>
        <w:t xml:space="preserve"> </w:t>
      </w:r>
      <w:r>
        <w:rPr>
          <w:color w:val="1053CC"/>
          <w:u w:val="single" w:color="1053CC"/>
        </w:rPr>
        <w:t>and</w:t>
      </w:r>
      <w:r>
        <w:rPr>
          <w:color w:val="1053CC"/>
        </w:rPr>
        <w:t xml:space="preserve"> </w:t>
      </w:r>
      <w:r>
        <w:rPr>
          <w:color w:val="1053CC"/>
          <w:u w:val="single" w:color="1053CC"/>
        </w:rPr>
        <w:t>Drive Performance”</w:t>
      </w:r>
      <w:r>
        <w:t>. Gallup Workplace.</w:t>
      </w:r>
    </w:p>
    <w:p w:rsidR="00C56782" w:rsidRDefault="00C56782">
      <w:pPr>
        <w:pStyle w:val="BodyText"/>
        <w:spacing w:before="252"/>
        <w:ind w:firstLine="0"/>
      </w:pPr>
    </w:p>
    <w:p w:rsidR="00C56782" w:rsidRDefault="00483644">
      <w:pPr>
        <w:ind w:left="654"/>
        <w:rPr>
          <w:b/>
          <w:sz w:val="28"/>
        </w:rPr>
      </w:pPr>
      <w:bookmarkStart w:id="16" w:name="Class_12:_Class_Presentations"/>
      <w:bookmarkEnd w:id="16"/>
      <w:r>
        <w:rPr>
          <w:b/>
          <w:sz w:val="28"/>
        </w:rPr>
        <w:t>Class</w:t>
      </w:r>
      <w:r>
        <w:rPr>
          <w:b/>
          <w:spacing w:val="-3"/>
          <w:sz w:val="28"/>
        </w:rPr>
        <w:t xml:space="preserve"> </w:t>
      </w:r>
      <w:r>
        <w:rPr>
          <w:b/>
          <w:sz w:val="28"/>
        </w:rPr>
        <w:t>12:</w:t>
      </w:r>
      <w:r>
        <w:rPr>
          <w:b/>
          <w:spacing w:val="-3"/>
          <w:sz w:val="28"/>
        </w:rPr>
        <w:t xml:space="preserve"> </w:t>
      </w:r>
      <w:r>
        <w:rPr>
          <w:b/>
          <w:sz w:val="28"/>
        </w:rPr>
        <w:t>Class</w:t>
      </w:r>
      <w:r>
        <w:rPr>
          <w:b/>
          <w:spacing w:val="-3"/>
          <w:sz w:val="28"/>
        </w:rPr>
        <w:t xml:space="preserve"> </w:t>
      </w:r>
      <w:r>
        <w:rPr>
          <w:b/>
          <w:spacing w:val="-2"/>
          <w:sz w:val="28"/>
        </w:rPr>
        <w:t>Presentations</w:t>
      </w:r>
    </w:p>
    <w:p w:rsidR="00C56782" w:rsidRDefault="00C56782">
      <w:pPr>
        <w:rPr>
          <w:sz w:val="28"/>
        </w:rPr>
        <w:sectPr w:rsidR="00C56782">
          <w:pgSz w:w="12240" w:h="15840"/>
          <w:pgMar w:top="1200" w:right="1200" w:bottom="280" w:left="800" w:header="720" w:footer="720" w:gutter="0"/>
          <w:cols w:space="720"/>
        </w:sectPr>
      </w:pPr>
    </w:p>
    <w:p w:rsidR="00C56782" w:rsidRDefault="00483644">
      <w:pPr>
        <w:spacing w:before="65"/>
        <w:ind w:left="654"/>
        <w:rPr>
          <w:b/>
          <w:sz w:val="28"/>
        </w:rPr>
      </w:pPr>
      <w:r>
        <w:rPr>
          <w:b/>
          <w:sz w:val="28"/>
        </w:rPr>
        <w:lastRenderedPageBreak/>
        <w:t>Class</w:t>
      </w:r>
      <w:r>
        <w:rPr>
          <w:b/>
          <w:spacing w:val="-3"/>
          <w:sz w:val="28"/>
        </w:rPr>
        <w:t xml:space="preserve"> </w:t>
      </w:r>
      <w:r>
        <w:rPr>
          <w:b/>
          <w:sz w:val="28"/>
        </w:rPr>
        <w:t>13:</w:t>
      </w:r>
      <w:r>
        <w:rPr>
          <w:b/>
          <w:spacing w:val="-3"/>
          <w:sz w:val="28"/>
        </w:rPr>
        <w:t xml:space="preserve"> </w:t>
      </w:r>
      <w:r>
        <w:rPr>
          <w:b/>
          <w:sz w:val="28"/>
        </w:rPr>
        <w:t>Class</w:t>
      </w:r>
      <w:r>
        <w:rPr>
          <w:b/>
          <w:spacing w:val="-2"/>
          <w:sz w:val="28"/>
        </w:rPr>
        <w:t xml:space="preserve"> Presentations</w:t>
      </w:r>
    </w:p>
    <w:p w:rsidR="00C56782" w:rsidRDefault="00C56782">
      <w:pPr>
        <w:pStyle w:val="BodyText"/>
        <w:spacing w:before="1"/>
        <w:ind w:firstLine="0"/>
        <w:rPr>
          <w:b/>
          <w:sz w:val="28"/>
        </w:rPr>
      </w:pPr>
    </w:p>
    <w:p w:rsidR="00C56782" w:rsidRDefault="00483644">
      <w:pPr>
        <w:ind w:left="654"/>
        <w:rPr>
          <w:b/>
          <w:sz w:val="28"/>
        </w:rPr>
      </w:pPr>
      <w:r>
        <w:rPr>
          <w:b/>
          <w:sz w:val="28"/>
        </w:rPr>
        <w:t>Class</w:t>
      </w:r>
      <w:r>
        <w:rPr>
          <w:b/>
          <w:spacing w:val="-6"/>
          <w:sz w:val="28"/>
        </w:rPr>
        <w:t xml:space="preserve"> </w:t>
      </w:r>
      <w:r>
        <w:rPr>
          <w:b/>
          <w:sz w:val="28"/>
        </w:rPr>
        <w:t>14:</w:t>
      </w:r>
      <w:r>
        <w:rPr>
          <w:b/>
          <w:spacing w:val="-4"/>
          <w:sz w:val="28"/>
        </w:rPr>
        <w:t xml:space="preserve"> </w:t>
      </w:r>
      <w:r>
        <w:rPr>
          <w:b/>
          <w:sz w:val="28"/>
        </w:rPr>
        <w:t>Final</w:t>
      </w:r>
      <w:r>
        <w:rPr>
          <w:b/>
          <w:spacing w:val="-3"/>
          <w:sz w:val="28"/>
        </w:rPr>
        <w:t xml:space="preserve"> </w:t>
      </w:r>
      <w:r>
        <w:rPr>
          <w:b/>
          <w:sz w:val="28"/>
        </w:rPr>
        <w:t>Exam,</w:t>
      </w:r>
      <w:r>
        <w:rPr>
          <w:b/>
          <w:spacing w:val="-3"/>
          <w:sz w:val="28"/>
        </w:rPr>
        <w:t xml:space="preserve"> </w:t>
      </w:r>
      <w:r>
        <w:rPr>
          <w:b/>
          <w:sz w:val="28"/>
        </w:rPr>
        <w:t>Reflections</w:t>
      </w:r>
      <w:r>
        <w:rPr>
          <w:b/>
          <w:spacing w:val="-4"/>
          <w:sz w:val="28"/>
        </w:rPr>
        <w:t xml:space="preserve"> </w:t>
      </w:r>
      <w:r>
        <w:rPr>
          <w:b/>
          <w:sz w:val="28"/>
        </w:rPr>
        <w:t>&amp;</w:t>
      </w:r>
      <w:r>
        <w:rPr>
          <w:b/>
          <w:spacing w:val="-3"/>
          <w:sz w:val="28"/>
        </w:rPr>
        <w:t xml:space="preserve"> </w:t>
      </w:r>
      <w:r>
        <w:rPr>
          <w:b/>
          <w:spacing w:val="-2"/>
          <w:sz w:val="28"/>
        </w:rPr>
        <w:t>Evaluations</w:t>
      </w:r>
    </w:p>
    <w:p w:rsidR="00C56782" w:rsidRDefault="00C56782">
      <w:pPr>
        <w:pStyle w:val="BodyText"/>
        <w:spacing w:before="79"/>
        <w:ind w:firstLine="0"/>
        <w:rPr>
          <w:b/>
          <w:sz w:val="28"/>
        </w:rPr>
      </w:pPr>
    </w:p>
    <w:p w:rsidR="00C56782" w:rsidRDefault="00483644">
      <w:pPr>
        <w:pStyle w:val="Heading1"/>
        <w:ind w:left="649"/>
      </w:pPr>
      <w:bookmarkStart w:id="17" w:name="Class_Participation"/>
      <w:bookmarkEnd w:id="17"/>
      <w:r>
        <w:t>Class</w:t>
      </w:r>
      <w:r>
        <w:rPr>
          <w:spacing w:val="-5"/>
        </w:rPr>
        <w:t xml:space="preserve"> </w:t>
      </w:r>
      <w:r>
        <w:rPr>
          <w:spacing w:val="-2"/>
        </w:rPr>
        <w:t>Participation</w:t>
      </w:r>
    </w:p>
    <w:p w:rsidR="00C56782" w:rsidRDefault="00483644">
      <w:pPr>
        <w:pStyle w:val="BodyText"/>
        <w:spacing w:before="181" w:line="264" w:lineRule="auto"/>
        <w:ind w:left="641" w:right="139" w:firstLine="0"/>
        <w:jc w:val="both"/>
      </w:pPr>
      <w:r>
        <w:t>To</w:t>
      </w:r>
      <w:r>
        <w:rPr>
          <w:spacing w:val="-2"/>
        </w:rPr>
        <w:t xml:space="preserve"> </w:t>
      </w:r>
      <w:r>
        <w:t>make</w:t>
      </w:r>
      <w:r>
        <w:rPr>
          <w:spacing w:val="-2"/>
        </w:rPr>
        <w:t xml:space="preserve"> </w:t>
      </w:r>
      <w:r>
        <w:t>the</w:t>
      </w:r>
      <w:r>
        <w:rPr>
          <w:spacing w:val="-2"/>
        </w:rPr>
        <w:t xml:space="preserve"> </w:t>
      </w:r>
      <w:r>
        <w:t>class</w:t>
      </w:r>
      <w:r>
        <w:rPr>
          <w:spacing w:val="-3"/>
        </w:rPr>
        <w:t xml:space="preserve"> </w:t>
      </w:r>
      <w:r>
        <w:t>beneficial</w:t>
      </w:r>
      <w:r>
        <w:rPr>
          <w:spacing w:val="-3"/>
        </w:rPr>
        <w:t xml:space="preserve"> </w:t>
      </w:r>
      <w:r>
        <w:t>for</w:t>
      </w:r>
      <w:r>
        <w:rPr>
          <w:spacing w:val="-2"/>
        </w:rPr>
        <w:t xml:space="preserve"> </w:t>
      </w:r>
      <w:r>
        <w:t>all</w:t>
      </w:r>
      <w:r>
        <w:rPr>
          <w:spacing w:val="-3"/>
        </w:rPr>
        <w:t xml:space="preserve"> </w:t>
      </w:r>
      <w:r>
        <w:t>students,</w:t>
      </w:r>
      <w:r>
        <w:rPr>
          <w:spacing w:val="-1"/>
        </w:rPr>
        <w:t xml:space="preserve"> </w:t>
      </w:r>
      <w:r>
        <w:t>please</w:t>
      </w:r>
      <w:r>
        <w:rPr>
          <w:spacing w:val="-3"/>
        </w:rPr>
        <w:t xml:space="preserve"> </w:t>
      </w:r>
      <w:r>
        <w:t>come</w:t>
      </w:r>
      <w:r>
        <w:rPr>
          <w:spacing w:val="-2"/>
        </w:rPr>
        <w:t xml:space="preserve"> </w:t>
      </w:r>
      <w:r>
        <w:t>on</w:t>
      </w:r>
      <w:r>
        <w:rPr>
          <w:spacing w:val="-2"/>
        </w:rPr>
        <w:t xml:space="preserve"> </w:t>
      </w:r>
      <w:r>
        <w:t>time</w:t>
      </w:r>
      <w:r>
        <w:rPr>
          <w:spacing w:val="-2"/>
        </w:rPr>
        <w:t xml:space="preserve"> </w:t>
      </w:r>
      <w:r>
        <w:t>and</w:t>
      </w:r>
      <w:r>
        <w:rPr>
          <w:spacing w:val="-3"/>
        </w:rPr>
        <w:t xml:space="preserve"> </w:t>
      </w:r>
      <w:r>
        <w:t>prepared</w:t>
      </w:r>
      <w:r>
        <w:rPr>
          <w:spacing w:val="-2"/>
        </w:rPr>
        <w:t xml:space="preserve"> </w:t>
      </w:r>
      <w:r>
        <w:t>for</w:t>
      </w:r>
      <w:r>
        <w:rPr>
          <w:spacing w:val="-2"/>
        </w:rPr>
        <w:t xml:space="preserve"> </w:t>
      </w:r>
      <w:r>
        <w:t>class,</w:t>
      </w:r>
      <w:r>
        <w:rPr>
          <w:spacing w:val="-2"/>
        </w:rPr>
        <w:t xml:space="preserve"> </w:t>
      </w:r>
      <w:r>
        <w:t>having read</w:t>
      </w:r>
      <w:r>
        <w:rPr>
          <w:spacing w:val="-4"/>
        </w:rPr>
        <w:t xml:space="preserve"> </w:t>
      </w:r>
      <w:r>
        <w:t>all</w:t>
      </w:r>
      <w:r>
        <w:rPr>
          <w:spacing w:val="-4"/>
        </w:rPr>
        <w:t xml:space="preserve"> </w:t>
      </w:r>
      <w:r>
        <w:t>the</w:t>
      </w:r>
      <w:r>
        <w:rPr>
          <w:spacing w:val="-4"/>
        </w:rPr>
        <w:t xml:space="preserve"> </w:t>
      </w:r>
      <w:r>
        <w:t>pre-assigned</w:t>
      </w:r>
      <w:r>
        <w:rPr>
          <w:spacing w:val="-4"/>
        </w:rPr>
        <w:t xml:space="preserve"> </w:t>
      </w:r>
      <w:r>
        <w:t>readings</w:t>
      </w:r>
      <w:r>
        <w:rPr>
          <w:spacing w:val="-4"/>
        </w:rPr>
        <w:t xml:space="preserve"> </w:t>
      </w:r>
      <w:r>
        <w:t>and</w:t>
      </w:r>
      <w:r>
        <w:rPr>
          <w:spacing w:val="-4"/>
        </w:rPr>
        <w:t xml:space="preserve"> </w:t>
      </w:r>
      <w:r>
        <w:t>researched</w:t>
      </w:r>
      <w:r>
        <w:rPr>
          <w:spacing w:val="-4"/>
        </w:rPr>
        <w:t xml:space="preserve"> </w:t>
      </w:r>
      <w:r>
        <w:t>your</w:t>
      </w:r>
      <w:r>
        <w:rPr>
          <w:spacing w:val="-4"/>
        </w:rPr>
        <w:t xml:space="preserve"> </w:t>
      </w:r>
      <w:r>
        <w:t>article</w:t>
      </w:r>
      <w:r>
        <w:rPr>
          <w:spacing w:val="-4"/>
        </w:rPr>
        <w:t xml:space="preserve"> </w:t>
      </w:r>
      <w:r>
        <w:t>to</w:t>
      </w:r>
      <w:r>
        <w:rPr>
          <w:spacing w:val="-4"/>
        </w:rPr>
        <w:t xml:space="preserve"> </w:t>
      </w:r>
      <w:r>
        <w:t>share.</w:t>
      </w:r>
      <w:r>
        <w:rPr>
          <w:spacing w:val="-4"/>
        </w:rPr>
        <w:t xml:space="preserve"> </w:t>
      </w:r>
      <w:r>
        <w:t>Additionally,</w:t>
      </w:r>
      <w:r>
        <w:rPr>
          <w:spacing w:val="-4"/>
        </w:rPr>
        <w:t xml:space="preserve"> </w:t>
      </w:r>
      <w:r>
        <w:t>be</w:t>
      </w:r>
      <w:r>
        <w:rPr>
          <w:spacing w:val="-4"/>
        </w:rPr>
        <w:t xml:space="preserve"> </w:t>
      </w:r>
      <w:r>
        <w:t>prepared to engage thoughtfully in conversation and be an active listener.</w:t>
      </w:r>
    </w:p>
    <w:p w:rsidR="00C56782" w:rsidRDefault="00483644">
      <w:pPr>
        <w:pStyle w:val="Heading1"/>
        <w:spacing w:before="178"/>
        <w:ind w:left="641"/>
      </w:pPr>
      <w:bookmarkStart w:id="18" w:name="Late_Assignment_Policy"/>
      <w:bookmarkEnd w:id="18"/>
      <w:r>
        <w:t>Late</w:t>
      </w:r>
      <w:r>
        <w:rPr>
          <w:spacing w:val="-3"/>
        </w:rPr>
        <w:t xml:space="preserve"> </w:t>
      </w:r>
      <w:r>
        <w:t>Assignment</w:t>
      </w:r>
      <w:r>
        <w:rPr>
          <w:spacing w:val="-2"/>
        </w:rPr>
        <w:t xml:space="preserve"> Policy</w:t>
      </w:r>
    </w:p>
    <w:p w:rsidR="00C56782" w:rsidRDefault="00483644">
      <w:pPr>
        <w:pStyle w:val="BodyText"/>
        <w:spacing w:before="214" w:line="259" w:lineRule="auto"/>
        <w:ind w:left="641" w:right="360" w:firstLine="0"/>
      </w:pPr>
      <w:r>
        <w:t>Unavoidable circumstances happen and some</w:t>
      </w:r>
      <w:r>
        <w:t>times assignments need to be turned in late. To that</w:t>
      </w:r>
      <w:r>
        <w:rPr>
          <w:spacing w:val="-2"/>
        </w:rPr>
        <w:t xml:space="preserve"> </w:t>
      </w:r>
      <w:r>
        <w:t>extent,</w:t>
      </w:r>
      <w:r>
        <w:rPr>
          <w:spacing w:val="-1"/>
        </w:rPr>
        <w:t xml:space="preserve"> </w:t>
      </w:r>
      <w:r>
        <w:rPr>
          <w:i/>
        </w:rPr>
        <w:t>assignments</w:t>
      </w:r>
      <w:r>
        <w:rPr>
          <w:i/>
          <w:spacing w:val="-3"/>
        </w:rPr>
        <w:t xml:space="preserve"> </w:t>
      </w:r>
      <w:r>
        <w:rPr>
          <w:i/>
        </w:rPr>
        <w:t>can</w:t>
      </w:r>
      <w:r>
        <w:rPr>
          <w:i/>
          <w:spacing w:val="-2"/>
        </w:rPr>
        <w:t xml:space="preserve"> </w:t>
      </w:r>
      <w:r>
        <w:rPr>
          <w:i/>
        </w:rPr>
        <w:t>be</w:t>
      </w:r>
      <w:r>
        <w:rPr>
          <w:i/>
          <w:spacing w:val="-2"/>
        </w:rPr>
        <w:t xml:space="preserve"> </w:t>
      </w:r>
      <w:r>
        <w:rPr>
          <w:i/>
        </w:rPr>
        <w:t>turned</w:t>
      </w:r>
      <w:r>
        <w:rPr>
          <w:i/>
          <w:spacing w:val="-2"/>
        </w:rPr>
        <w:t xml:space="preserve"> </w:t>
      </w:r>
      <w:r>
        <w:rPr>
          <w:i/>
        </w:rPr>
        <w:t>in</w:t>
      </w:r>
      <w:r>
        <w:rPr>
          <w:i/>
          <w:spacing w:val="-3"/>
        </w:rPr>
        <w:t xml:space="preserve"> </w:t>
      </w:r>
      <w:r>
        <w:rPr>
          <w:i/>
        </w:rPr>
        <w:t>late</w:t>
      </w:r>
      <w:r>
        <w:t>,</w:t>
      </w:r>
      <w:r>
        <w:rPr>
          <w:spacing w:val="-3"/>
        </w:rPr>
        <w:t xml:space="preserve"> </w:t>
      </w:r>
      <w:r>
        <w:t>past</w:t>
      </w:r>
      <w:r>
        <w:rPr>
          <w:spacing w:val="-2"/>
        </w:rPr>
        <w:t xml:space="preserve"> </w:t>
      </w:r>
      <w:r>
        <w:t>their</w:t>
      </w:r>
      <w:r>
        <w:rPr>
          <w:spacing w:val="-3"/>
        </w:rPr>
        <w:t xml:space="preserve"> </w:t>
      </w:r>
      <w:r>
        <w:t>original</w:t>
      </w:r>
      <w:r>
        <w:rPr>
          <w:spacing w:val="-3"/>
        </w:rPr>
        <w:t xml:space="preserve"> </w:t>
      </w:r>
      <w:r>
        <w:t>due</w:t>
      </w:r>
      <w:r>
        <w:rPr>
          <w:spacing w:val="-3"/>
        </w:rPr>
        <w:t xml:space="preserve"> </w:t>
      </w:r>
      <w:r>
        <w:t>date.</w:t>
      </w:r>
      <w:r>
        <w:rPr>
          <w:spacing w:val="36"/>
        </w:rPr>
        <w:t xml:space="preserve"> </w:t>
      </w:r>
      <w:r>
        <w:t>"Late"</w:t>
      </w:r>
      <w:r>
        <w:rPr>
          <w:spacing w:val="-1"/>
        </w:rPr>
        <w:t xml:space="preserve"> </w:t>
      </w:r>
      <w:r>
        <w:t>is</w:t>
      </w:r>
      <w:r>
        <w:rPr>
          <w:spacing w:val="-2"/>
        </w:rPr>
        <w:t xml:space="preserve"> </w:t>
      </w:r>
      <w:r>
        <w:t>defined</w:t>
      </w:r>
      <w:r>
        <w:rPr>
          <w:spacing w:val="-2"/>
        </w:rPr>
        <w:t xml:space="preserve"> </w:t>
      </w:r>
      <w:r>
        <w:t>as after 12:00 am. However, any work submitted late will be eligible for 10pt grade reduction for each day it is late.</w:t>
      </w:r>
    </w:p>
    <w:p w:rsidR="00C56782" w:rsidRDefault="00483644">
      <w:pPr>
        <w:pStyle w:val="BodyText"/>
        <w:spacing w:before="185" w:line="432" w:lineRule="auto"/>
        <w:ind w:left="641" w:right="1032" w:firstLine="0"/>
      </w:pPr>
      <w:r>
        <w:t>Anything</w:t>
      </w:r>
      <w:r>
        <w:rPr>
          <w:spacing w:val="-4"/>
        </w:rPr>
        <w:t xml:space="preserve"> </w:t>
      </w:r>
      <w:r>
        <w:t>not</w:t>
      </w:r>
      <w:r>
        <w:rPr>
          <w:spacing w:val="-3"/>
        </w:rPr>
        <w:t xml:space="preserve"> </w:t>
      </w:r>
      <w:r>
        <w:t>submitted</w:t>
      </w:r>
      <w:r>
        <w:rPr>
          <w:spacing w:val="-3"/>
        </w:rPr>
        <w:t xml:space="preserve"> </w:t>
      </w:r>
      <w:r>
        <w:t>within</w:t>
      </w:r>
      <w:r>
        <w:rPr>
          <w:spacing w:val="-4"/>
        </w:rPr>
        <w:t xml:space="preserve"> </w:t>
      </w:r>
      <w:r>
        <w:t>three</w:t>
      </w:r>
      <w:r>
        <w:rPr>
          <w:spacing w:val="-3"/>
        </w:rPr>
        <w:t xml:space="preserve"> </w:t>
      </w:r>
      <w:r>
        <w:t>days</w:t>
      </w:r>
      <w:r>
        <w:rPr>
          <w:spacing w:val="-3"/>
        </w:rPr>
        <w:t xml:space="preserve"> </w:t>
      </w:r>
      <w:r>
        <w:t>of</w:t>
      </w:r>
      <w:r>
        <w:rPr>
          <w:spacing w:val="-3"/>
        </w:rPr>
        <w:t xml:space="preserve"> </w:t>
      </w:r>
      <w:r>
        <w:t>the</w:t>
      </w:r>
      <w:r>
        <w:rPr>
          <w:spacing w:val="-3"/>
        </w:rPr>
        <w:t xml:space="preserve"> </w:t>
      </w:r>
      <w:r>
        <w:t>due</w:t>
      </w:r>
      <w:r>
        <w:rPr>
          <w:spacing w:val="-4"/>
        </w:rPr>
        <w:t xml:space="preserve"> </w:t>
      </w:r>
      <w:r>
        <w:t>date</w:t>
      </w:r>
      <w:r>
        <w:rPr>
          <w:spacing w:val="-4"/>
        </w:rPr>
        <w:t xml:space="preserve"> </w:t>
      </w:r>
      <w:r>
        <w:t>will</w:t>
      </w:r>
      <w:r>
        <w:rPr>
          <w:spacing w:val="-4"/>
        </w:rPr>
        <w:t xml:space="preserve"> </w:t>
      </w:r>
      <w:r>
        <w:t>get</w:t>
      </w:r>
      <w:r>
        <w:rPr>
          <w:spacing w:val="-3"/>
        </w:rPr>
        <w:t xml:space="preserve"> </w:t>
      </w:r>
      <w:r>
        <w:t>a</w:t>
      </w:r>
      <w:r>
        <w:rPr>
          <w:spacing w:val="-4"/>
        </w:rPr>
        <w:t xml:space="preserve"> </w:t>
      </w:r>
      <w:r>
        <w:t>permanent</w:t>
      </w:r>
      <w:r>
        <w:rPr>
          <w:spacing w:val="-2"/>
        </w:rPr>
        <w:t xml:space="preserve"> </w:t>
      </w:r>
      <w:r>
        <w:t>zero. There are 2 exceptions to this policy:</w:t>
      </w:r>
    </w:p>
    <w:p w:rsidR="00C56782" w:rsidRDefault="00483644">
      <w:pPr>
        <w:pStyle w:val="ListParagraph"/>
        <w:numPr>
          <w:ilvl w:val="0"/>
          <w:numId w:val="1"/>
        </w:numPr>
        <w:tabs>
          <w:tab w:val="left" w:pos="1740"/>
        </w:tabs>
        <w:spacing w:before="1"/>
        <w:ind w:left="1740" w:hanging="360"/>
      </w:pPr>
      <w:r>
        <w:t>the</w:t>
      </w:r>
      <w:r>
        <w:rPr>
          <w:spacing w:val="-3"/>
        </w:rPr>
        <w:t xml:space="preserve"> </w:t>
      </w:r>
      <w:r>
        <w:t>final</w:t>
      </w:r>
      <w:r>
        <w:rPr>
          <w:spacing w:val="-3"/>
        </w:rPr>
        <w:t xml:space="preserve"> </w:t>
      </w:r>
      <w:r>
        <w:t>week</w:t>
      </w:r>
      <w:r>
        <w:t>'s</w:t>
      </w:r>
      <w:r>
        <w:rPr>
          <w:spacing w:val="-3"/>
        </w:rPr>
        <w:t xml:space="preserve"> </w:t>
      </w:r>
      <w:r>
        <w:t>work</w:t>
      </w:r>
      <w:r>
        <w:rPr>
          <w:spacing w:val="-2"/>
        </w:rPr>
        <w:t xml:space="preserve"> </w:t>
      </w:r>
      <w:r>
        <w:t>cannot</w:t>
      </w:r>
      <w:r>
        <w:rPr>
          <w:spacing w:val="-2"/>
        </w:rPr>
        <w:t xml:space="preserve"> </w:t>
      </w:r>
      <w:r>
        <w:t>be</w:t>
      </w:r>
      <w:r>
        <w:rPr>
          <w:spacing w:val="-3"/>
        </w:rPr>
        <w:t xml:space="preserve"> </w:t>
      </w:r>
      <w:r>
        <w:t>accepted</w:t>
      </w:r>
      <w:r>
        <w:rPr>
          <w:spacing w:val="-6"/>
        </w:rPr>
        <w:t xml:space="preserve"> </w:t>
      </w:r>
      <w:r>
        <w:rPr>
          <w:spacing w:val="-4"/>
        </w:rPr>
        <w:t>late</w:t>
      </w:r>
    </w:p>
    <w:p w:rsidR="00C56782" w:rsidRDefault="00483644">
      <w:pPr>
        <w:pStyle w:val="ListParagraph"/>
        <w:numPr>
          <w:ilvl w:val="0"/>
          <w:numId w:val="1"/>
        </w:numPr>
        <w:tabs>
          <w:tab w:val="left" w:pos="1740"/>
        </w:tabs>
        <w:spacing w:before="22"/>
        <w:ind w:left="1740" w:hanging="360"/>
      </w:pPr>
      <w:r>
        <w:t>articles</w:t>
      </w:r>
      <w:r>
        <w:rPr>
          <w:spacing w:val="-4"/>
        </w:rPr>
        <w:t xml:space="preserve"> </w:t>
      </w:r>
      <w:r>
        <w:t>for</w:t>
      </w:r>
      <w:r>
        <w:rPr>
          <w:spacing w:val="-4"/>
        </w:rPr>
        <w:t xml:space="preserve"> </w:t>
      </w:r>
      <w:r>
        <w:t>class</w:t>
      </w:r>
      <w:r>
        <w:rPr>
          <w:spacing w:val="-5"/>
        </w:rPr>
        <w:t xml:space="preserve"> </w:t>
      </w:r>
      <w:r>
        <w:t>participation</w:t>
      </w:r>
      <w:r>
        <w:rPr>
          <w:spacing w:val="-3"/>
        </w:rPr>
        <w:t xml:space="preserve"> </w:t>
      </w:r>
      <w:r>
        <w:t>cannot</w:t>
      </w:r>
      <w:r>
        <w:rPr>
          <w:spacing w:val="-3"/>
        </w:rPr>
        <w:t xml:space="preserve"> </w:t>
      </w:r>
      <w:r>
        <w:t>be</w:t>
      </w:r>
      <w:r>
        <w:rPr>
          <w:spacing w:val="-4"/>
        </w:rPr>
        <w:t xml:space="preserve"> </w:t>
      </w:r>
      <w:r>
        <w:t>submitted</w:t>
      </w:r>
      <w:r>
        <w:rPr>
          <w:spacing w:val="-3"/>
        </w:rPr>
        <w:t xml:space="preserve"> </w:t>
      </w:r>
      <w:r>
        <w:rPr>
          <w:spacing w:val="-4"/>
        </w:rPr>
        <w:t>late</w:t>
      </w:r>
    </w:p>
    <w:p w:rsidR="00C56782" w:rsidRDefault="00C56782">
      <w:pPr>
        <w:pStyle w:val="BodyText"/>
        <w:spacing w:before="167"/>
        <w:ind w:firstLine="0"/>
      </w:pPr>
    </w:p>
    <w:p w:rsidR="00C56782" w:rsidRDefault="00483644">
      <w:pPr>
        <w:pStyle w:val="Heading1"/>
        <w:ind w:left="641"/>
      </w:pPr>
      <w:bookmarkStart w:id="19" w:name="Academic_Integrity"/>
      <w:bookmarkEnd w:id="19"/>
      <w:r>
        <w:t>Academic</w:t>
      </w:r>
      <w:r>
        <w:rPr>
          <w:spacing w:val="-8"/>
        </w:rPr>
        <w:t xml:space="preserve"> </w:t>
      </w:r>
      <w:r>
        <w:rPr>
          <w:spacing w:val="-2"/>
        </w:rPr>
        <w:t>Integrity</w:t>
      </w:r>
    </w:p>
    <w:p w:rsidR="00C56782" w:rsidRDefault="00483644">
      <w:pPr>
        <w:pStyle w:val="BodyText"/>
        <w:spacing w:before="173" w:line="264" w:lineRule="auto"/>
        <w:ind w:left="644" w:right="249" w:hanging="3"/>
      </w:pPr>
      <w:r>
        <w:t>Academic integrity is a vital component of Wagner and NYU. All students enrolled in this class are</w:t>
      </w:r>
      <w:r>
        <w:rPr>
          <w:spacing w:val="-3"/>
        </w:rPr>
        <w:t xml:space="preserve"> </w:t>
      </w:r>
      <w:r>
        <w:t>required</w:t>
      </w:r>
      <w:r>
        <w:rPr>
          <w:spacing w:val="-3"/>
        </w:rPr>
        <w:t xml:space="preserve"> </w:t>
      </w:r>
      <w:r>
        <w:t>to</w:t>
      </w:r>
      <w:r>
        <w:rPr>
          <w:spacing w:val="-3"/>
        </w:rPr>
        <w:t xml:space="preserve"> </w:t>
      </w:r>
      <w:r>
        <w:t>read</w:t>
      </w:r>
      <w:r>
        <w:rPr>
          <w:spacing w:val="-3"/>
        </w:rPr>
        <w:t xml:space="preserve"> </w:t>
      </w:r>
      <w:r>
        <w:t>and</w:t>
      </w:r>
      <w:r>
        <w:rPr>
          <w:spacing w:val="-3"/>
        </w:rPr>
        <w:t xml:space="preserve"> </w:t>
      </w:r>
      <w:r>
        <w:t>abide</w:t>
      </w:r>
      <w:r>
        <w:rPr>
          <w:spacing w:val="-3"/>
        </w:rPr>
        <w:t xml:space="preserve"> </w:t>
      </w:r>
      <w:r>
        <w:t>by</w:t>
      </w:r>
      <w:r>
        <w:rPr>
          <w:spacing w:val="-3"/>
        </w:rPr>
        <w:t xml:space="preserve"> </w:t>
      </w:r>
      <w:hyperlink r:id="rId19">
        <w:r>
          <w:rPr>
            <w:color w:val="0000FF"/>
            <w:u w:val="single" w:color="0000FF"/>
          </w:rPr>
          <w:t>Wagner’s</w:t>
        </w:r>
        <w:r>
          <w:rPr>
            <w:color w:val="0000FF"/>
            <w:spacing w:val="-3"/>
            <w:u w:val="single" w:color="0000FF"/>
          </w:rPr>
          <w:t xml:space="preserve"> </w:t>
        </w:r>
        <w:r>
          <w:rPr>
            <w:color w:val="0000FF"/>
            <w:u w:val="single" w:color="0000FF"/>
          </w:rPr>
          <w:t>Academic</w:t>
        </w:r>
        <w:r>
          <w:rPr>
            <w:color w:val="0000FF"/>
            <w:spacing w:val="-3"/>
            <w:u w:val="single" w:color="0000FF"/>
          </w:rPr>
          <w:t xml:space="preserve"> </w:t>
        </w:r>
        <w:r>
          <w:rPr>
            <w:color w:val="0000FF"/>
            <w:u w:val="single" w:color="0000FF"/>
          </w:rPr>
          <w:t>Code</w:t>
        </w:r>
      </w:hyperlink>
      <w:r>
        <w:t>.</w:t>
      </w:r>
      <w:r>
        <w:rPr>
          <w:spacing w:val="-3"/>
        </w:rPr>
        <w:t xml:space="preserve"> </w:t>
      </w:r>
      <w:r>
        <w:t>All</w:t>
      </w:r>
      <w:r>
        <w:rPr>
          <w:spacing w:val="-3"/>
        </w:rPr>
        <w:t xml:space="preserve"> </w:t>
      </w:r>
      <w:r>
        <w:t>Wagner</w:t>
      </w:r>
      <w:r>
        <w:rPr>
          <w:spacing w:val="-3"/>
        </w:rPr>
        <w:t xml:space="preserve"> </w:t>
      </w:r>
      <w:r>
        <w:t>students</w:t>
      </w:r>
      <w:r>
        <w:rPr>
          <w:spacing w:val="-3"/>
        </w:rPr>
        <w:t xml:space="preserve"> </w:t>
      </w:r>
      <w:r>
        <w:t>have</w:t>
      </w:r>
      <w:r>
        <w:rPr>
          <w:spacing w:val="-3"/>
        </w:rPr>
        <w:t xml:space="preserve"> </w:t>
      </w:r>
      <w:r>
        <w:t xml:space="preserve">already read and signed the </w:t>
      </w:r>
      <w:hyperlink r:id="rId20">
        <w:r>
          <w:rPr>
            <w:color w:val="0000FF"/>
            <w:u w:val="single" w:color="0000FF"/>
          </w:rPr>
          <w:t>Wagner Academic Oath</w:t>
        </w:r>
      </w:hyperlink>
      <w:r>
        <w:t xml:space="preserve">. </w:t>
      </w:r>
      <w:r>
        <w:rPr>
          <w:color w:val="202020"/>
        </w:rPr>
        <w:t>Plagia</w:t>
      </w:r>
      <w:r>
        <w:rPr>
          <w:color w:val="202020"/>
        </w:rPr>
        <w:t xml:space="preserve">rism of any form will not be tolerated and students in this class are expected to report violations to me. </w:t>
      </w:r>
      <w:r>
        <w:t>If any student in this class is unsure about what is expected of you and how to abide by the academic code, you should consult with me.</w:t>
      </w:r>
    </w:p>
    <w:p w:rsidR="00C56782" w:rsidRDefault="00C56782">
      <w:pPr>
        <w:pStyle w:val="BodyText"/>
        <w:spacing w:before="103"/>
        <w:ind w:firstLine="0"/>
      </w:pPr>
    </w:p>
    <w:p w:rsidR="00C56782" w:rsidRDefault="00483644">
      <w:pPr>
        <w:pStyle w:val="Heading1"/>
        <w:spacing w:before="1" w:line="264" w:lineRule="auto"/>
        <w:ind w:left="651" w:right="578" w:firstLine="12"/>
      </w:pPr>
      <w:bookmarkStart w:id="20" w:name="Henry_and_Lucy_Moses_Center_for_Students"/>
      <w:bookmarkEnd w:id="20"/>
      <w:r>
        <w:t>Henry</w:t>
      </w:r>
      <w:r>
        <w:rPr>
          <w:spacing w:val="-5"/>
        </w:rPr>
        <w:t xml:space="preserve"> </w:t>
      </w:r>
      <w:r>
        <w:t>and</w:t>
      </w:r>
      <w:r>
        <w:rPr>
          <w:spacing w:val="-5"/>
        </w:rPr>
        <w:t xml:space="preserve"> </w:t>
      </w:r>
      <w:r>
        <w:t>Lu</w:t>
      </w:r>
      <w:r>
        <w:t>cy</w:t>
      </w:r>
      <w:r>
        <w:rPr>
          <w:spacing w:val="-6"/>
        </w:rPr>
        <w:t xml:space="preserve"> </w:t>
      </w:r>
      <w:r>
        <w:t>Moses</w:t>
      </w:r>
      <w:r>
        <w:rPr>
          <w:spacing w:val="-5"/>
        </w:rPr>
        <w:t xml:space="preserve"> </w:t>
      </w:r>
      <w:r>
        <w:t>Center</w:t>
      </w:r>
      <w:r>
        <w:rPr>
          <w:spacing w:val="-5"/>
        </w:rPr>
        <w:t xml:space="preserve"> </w:t>
      </w:r>
      <w:r>
        <w:t>for</w:t>
      </w:r>
      <w:r>
        <w:rPr>
          <w:spacing w:val="-6"/>
        </w:rPr>
        <w:t xml:space="preserve"> </w:t>
      </w:r>
      <w:r>
        <w:t>Students</w:t>
      </w:r>
      <w:r>
        <w:rPr>
          <w:spacing w:val="-5"/>
        </w:rPr>
        <w:t xml:space="preserve"> </w:t>
      </w:r>
      <w:r>
        <w:t>with</w:t>
      </w:r>
      <w:r>
        <w:rPr>
          <w:spacing w:val="-5"/>
        </w:rPr>
        <w:t xml:space="preserve"> </w:t>
      </w:r>
      <w:r>
        <w:t>Disabilities at NYU</w:t>
      </w:r>
    </w:p>
    <w:p w:rsidR="00C56782" w:rsidRDefault="00483644">
      <w:pPr>
        <w:pStyle w:val="BodyText"/>
        <w:spacing w:before="142" w:line="264" w:lineRule="auto"/>
        <w:ind w:left="644" w:right="360" w:firstLine="0"/>
      </w:pPr>
      <w:r>
        <w:t xml:space="preserve">Academic accommodations are available for students with disabilities. Please visit the </w:t>
      </w:r>
      <w:r>
        <w:rPr>
          <w:color w:val="0361C0"/>
          <w:u w:val="single" w:color="0361C0"/>
        </w:rPr>
        <w:t>Moses</w:t>
      </w:r>
      <w:r>
        <w:rPr>
          <w:color w:val="0361C0"/>
        </w:rPr>
        <w:t xml:space="preserve"> </w:t>
      </w:r>
      <w:r>
        <w:rPr>
          <w:color w:val="0361C0"/>
          <w:u w:val="single" w:color="0361C0"/>
        </w:rPr>
        <w:t>Center for Students with Disabilities (CSD) website</w:t>
      </w:r>
      <w:r>
        <w:rPr>
          <w:color w:val="0361C0"/>
        </w:rPr>
        <w:t xml:space="preserve"> </w:t>
      </w:r>
      <w:r>
        <w:rPr>
          <w:b/>
        </w:rPr>
        <w:t xml:space="preserve">and click the “Get Started” button. You can also call or </w:t>
      </w:r>
      <w:r>
        <w:rPr>
          <w:b/>
        </w:rPr>
        <w:t xml:space="preserve">email CSD </w:t>
      </w:r>
      <w:r>
        <w:t xml:space="preserve">(212-998-4980 or </w:t>
      </w:r>
      <w:r>
        <w:rPr>
          <w:color w:val="0361C0"/>
          <w:u w:val="single" w:color="0361C0"/>
        </w:rPr>
        <w:t>mosescsd@nyu.edu</w:t>
      </w:r>
      <w:r>
        <w:t>) for information. Students who</w:t>
      </w:r>
      <w:r>
        <w:rPr>
          <w:spacing w:val="-4"/>
        </w:rPr>
        <w:t xml:space="preserve"> </w:t>
      </w:r>
      <w:r>
        <w:t>are</w:t>
      </w:r>
      <w:r>
        <w:rPr>
          <w:spacing w:val="-4"/>
        </w:rPr>
        <w:t xml:space="preserve"> </w:t>
      </w:r>
      <w:r>
        <w:t>requesting</w:t>
      </w:r>
      <w:r>
        <w:rPr>
          <w:spacing w:val="-4"/>
        </w:rPr>
        <w:t xml:space="preserve"> </w:t>
      </w:r>
      <w:r>
        <w:t>academic</w:t>
      </w:r>
      <w:r>
        <w:rPr>
          <w:spacing w:val="-4"/>
        </w:rPr>
        <w:t xml:space="preserve"> </w:t>
      </w:r>
      <w:r>
        <w:t>accommodations</w:t>
      </w:r>
      <w:r>
        <w:rPr>
          <w:spacing w:val="-4"/>
        </w:rPr>
        <w:t xml:space="preserve"> </w:t>
      </w:r>
      <w:r>
        <w:t>are</w:t>
      </w:r>
      <w:r>
        <w:rPr>
          <w:spacing w:val="-4"/>
        </w:rPr>
        <w:t xml:space="preserve"> </w:t>
      </w:r>
      <w:r>
        <w:t>strongly</w:t>
      </w:r>
      <w:r>
        <w:rPr>
          <w:spacing w:val="-4"/>
        </w:rPr>
        <w:t xml:space="preserve"> </w:t>
      </w:r>
      <w:r>
        <w:t>advised</w:t>
      </w:r>
      <w:r>
        <w:rPr>
          <w:spacing w:val="-4"/>
        </w:rPr>
        <w:t xml:space="preserve"> </w:t>
      </w:r>
      <w:r>
        <w:t>to</w:t>
      </w:r>
      <w:r>
        <w:rPr>
          <w:spacing w:val="-4"/>
        </w:rPr>
        <w:t xml:space="preserve"> </w:t>
      </w:r>
      <w:r>
        <w:t>reach</w:t>
      </w:r>
      <w:r>
        <w:rPr>
          <w:spacing w:val="-4"/>
        </w:rPr>
        <w:t xml:space="preserve"> </w:t>
      </w:r>
      <w:r>
        <w:t>out</w:t>
      </w:r>
      <w:r>
        <w:rPr>
          <w:spacing w:val="-4"/>
        </w:rPr>
        <w:t xml:space="preserve"> </w:t>
      </w:r>
      <w:r>
        <w:t>to</w:t>
      </w:r>
      <w:r>
        <w:rPr>
          <w:spacing w:val="-4"/>
        </w:rPr>
        <w:t xml:space="preserve"> </w:t>
      </w:r>
      <w:r>
        <w:t>the</w:t>
      </w:r>
      <w:r>
        <w:rPr>
          <w:spacing w:val="-4"/>
        </w:rPr>
        <w:t xml:space="preserve"> </w:t>
      </w:r>
      <w:r>
        <w:t>Moses Center as early as possible in the semester for assistance.</w:t>
      </w:r>
    </w:p>
    <w:p w:rsidR="00C56782" w:rsidRDefault="00C56782">
      <w:pPr>
        <w:spacing w:line="264" w:lineRule="auto"/>
        <w:sectPr w:rsidR="00C56782">
          <w:pgSz w:w="12240" w:h="15840"/>
          <w:pgMar w:top="1380" w:right="1200" w:bottom="280" w:left="800" w:header="720" w:footer="720" w:gutter="0"/>
          <w:cols w:space="720"/>
        </w:sectPr>
      </w:pPr>
    </w:p>
    <w:p w:rsidR="00C56782" w:rsidRDefault="00483644">
      <w:pPr>
        <w:pStyle w:val="Heading1"/>
        <w:spacing w:before="79"/>
        <w:ind w:left="666"/>
      </w:pPr>
      <w:bookmarkStart w:id="21" w:name="NYU’s_Calendar_Policy_on_Religious_Holid"/>
      <w:bookmarkEnd w:id="21"/>
      <w:r>
        <w:lastRenderedPageBreak/>
        <w:t>NYU’s</w:t>
      </w:r>
      <w:r>
        <w:rPr>
          <w:spacing w:val="-8"/>
        </w:rPr>
        <w:t xml:space="preserve"> </w:t>
      </w:r>
      <w:r>
        <w:t>Calendar</w:t>
      </w:r>
      <w:r>
        <w:rPr>
          <w:spacing w:val="-5"/>
        </w:rPr>
        <w:t xml:space="preserve"> </w:t>
      </w:r>
      <w:r>
        <w:t>Policy</w:t>
      </w:r>
      <w:r>
        <w:rPr>
          <w:spacing w:val="-6"/>
        </w:rPr>
        <w:t xml:space="preserve"> </w:t>
      </w:r>
      <w:r>
        <w:t>on</w:t>
      </w:r>
      <w:r>
        <w:rPr>
          <w:spacing w:val="-5"/>
        </w:rPr>
        <w:t xml:space="preserve"> </w:t>
      </w:r>
      <w:r>
        <w:t>Religious</w:t>
      </w:r>
      <w:r>
        <w:rPr>
          <w:spacing w:val="-5"/>
        </w:rPr>
        <w:t xml:space="preserve"> </w:t>
      </w:r>
      <w:r>
        <w:rPr>
          <w:spacing w:val="-2"/>
        </w:rPr>
        <w:t>Holidays</w:t>
      </w:r>
    </w:p>
    <w:p w:rsidR="00C56782" w:rsidRDefault="00483644">
      <w:pPr>
        <w:pStyle w:val="BodyText"/>
        <w:spacing w:before="173" w:line="264" w:lineRule="auto"/>
        <w:ind w:left="644" w:right="360" w:firstLine="14"/>
      </w:pPr>
      <w:r>
        <w:rPr>
          <w:color w:val="0361C0"/>
          <w:u w:val="single" w:color="0361C0"/>
        </w:rPr>
        <w:t>NYU’s</w:t>
      </w:r>
      <w:r>
        <w:rPr>
          <w:color w:val="0361C0"/>
          <w:spacing w:val="-4"/>
          <w:u w:val="single" w:color="0361C0"/>
        </w:rPr>
        <w:t xml:space="preserve"> </w:t>
      </w:r>
      <w:r>
        <w:rPr>
          <w:color w:val="0361C0"/>
          <w:u w:val="single" w:color="0361C0"/>
        </w:rPr>
        <w:t>Calendar</w:t>
      </w:r>
      <w:r>
        <w:rPr>
          <w:color w:val="0361C0"/>
          <w:spacing w:val="-3"/>
          <w:u w:val="single" w:color="0361C0"/>
        </w:rPr>
        <w:t xml:space="preserve"> </w:t>
      </w:r>
      <w:r>
        <w:rPr>
          <w:color w:val="0361C0"/>
          <w:u w:val="single" w:color="0361C0"/>
        </w:rPr>
        <w:t>Policy</w:t>
      </w:r>
      <w:r>
        <w:rPr>
          <w:color w:val="0361C0"/>
          <w:spacing w:val="-3"/>
          <w:u w:val="single" w:color="0361C0"/>
        </w:rPr>
        <w:t xml:space="preserve"> </w:t>
      </w:r>
      <w:r>
        <w:rPr>
          <w:color w:val="0361C0"/>
          <w:u w:val="single" w:color="0361C0"/>
        </w:rPr>
        <w:t>on</w:t>
      </w:r>
      <w:r>
        <w:rPr>
          <w:color w:val="0361C0"/>
          <w:spacing w:val="-3"/>
          <w:u w:val="single" w:color="0361C0"/>
        </w:rPr>
        <w:t xml:space="preserve"> </w:t>
      </w:r>
      <w:r>
        <w:rPr>
          <w:color w:val="0361C0"/>
          <w:u w:val="single" w:color="0361C0"/>
        </w:rPr>
        <w:t>Religious</w:t>
      </w:r>
      <w:r>
        <w:rPr>
          <w:color w:val="0361C0"/>
          <w:spacing w:val="-4"/>
          <w:u w:val="single" w:color="0361C0"/>
        </w:rPr>
        <w:t xml:space="preserve"> </w:t>
      </w:r>
      <w:r>
        <w:rPr>
          <w:color w:val="0361C0"/>
          <w:u w:val="single" w:color="0361C0"/>
        </w:rPr>
        <w:t>Holidays</w:t>
      </w:r>
      <w:r>
        <w:rPr>
          <w:color w:val="0361C0"/>
          <w:spacing w:val="-3"/>
        </w:rPr>
        <w:t xml:space="preserve"> </w:t>
      </w:r>
      <w:r>
        <w:t>states</w:t>
      </w:r>
      <w:r>
        <w:rPr>
          <w:spacing w:val="-4"/>
        </w:rPr>
        <w:t xml:space="preserve"> </w:t>
      </w:r>
      <w:r>
        <w:t>that</w:t>
      </w:r>
      <w:r>
        <w:rPr>
          <w:spacing w:val="-3"/>
        </w:rPr>
        <w:t xml:space="preserve"> </w:t>
      </w:r>
      <w:r>
        <w:t>members</w:t>
      </w:r>
      <w:r>
        <w:rPr>
          <w:spacing w:val="-3"/>
        </w:rPr>
        <w:t xml:space="preserve"> </w:t>
      </w:r>
      <w:r>
        <w:t>of</w:t>
      </w:r>
      <w:r>
        <w:rPr>
          <w:spacing w:val="-3"/>
        </w:rPr>
        <w:t xml:space="preserve"> </w:t>
      </w:r>
      <w:r>
        <w:t>any</w:t>
      </w:r>
      <w:r>
        <w:rPr>
          <w:spacing w:val="-3"/>
        </w:rPr>
        <w:t xml:space="preserve"> </w:t>
      </w:r>
      <w:r>
        <w:t>religious</w:t>
      </w:r>
      <w:r>
        <w:rPr>
          <w:spacing w:val="-4"/>
        </w:rPr>
        <w:t xml:space="preserve"> </w:t>
      </w:r>
      <w:r>
        <w:t>group</w:t>
      </w:r>
      <w:r>
        <w:rPr>
          <w:spacing w:val="-3"/>
        </w:rPr>
        <w:t xml:space="preserve"> </w:t>
      </w:r>
      <w:r>
        <w:t>may, without penalty, absent themselves from classes when required in compliance with their religious</w:t>
      </w:r>
      <w:r>
        <w:rPr>
          <w:spacing w:val="-2"/>
        </w:rPr>
        <w:t xml:space="preserve"> </w:t>
      </w:r>
      <w:r>
        <w:t>obligations. Please</w:t>
      </w:r>
      <w:r>
        <w:rPr>
          <w:spacing w:val="-1"/>
        </w:rPr>
        <w:t xml:space="preserve"> </w:t>
      </w:r>
      <w:r>
        <w:t>notify</w:t>
      </w:r>
      <w:r>
        <w:rPr>
          <w:spacing w:val="-1"/>
        </w:rPr>
        <w:t xml:space="preserve"> </w:t>
      </w:r>
      <w:r>
        <w:t>me</w:t>
      </w:r>
      <w:r>
        <w:rPr>
          <w:spacing w:val="-1"/>
        </w:rPr>
        <w:t xml:space="preserve"> </w:t>
      </w:r>
      <w:r>
        <w:t>in</w:t>
      </w:r>
      <w:r>
        <w:rPr>
          <w:spacing w:val="-2"/>
        </w:rPr>
        <w:t xml:space="preserve"> </w:t>
      </w:r>
      <w:r>
        <w:t>advance</w:t>
      </w:r>
      <w:r>
        <w:rPr>
          <w:spacing w:val="-1"/>
        </w:rPr>
        <w:t xml:space="preserve"> </w:t>
      </w:r>
      <w:r>
        <w:t>of</w:t>
      </w:r>
      <w:r>
        <w:rPr>
          <w:spacing w:val="-2"/>
        </w:rPr>
        <w:t xml:space="preserve"> </w:t>
      </w:r>
      <w:r>
        <w:t>reli</w:t>
      </w:r>
      <w:r>
        <w:t>gious</w:t>
      </w:r>
      <w:r>
        <w:rPr>
          <w:spacing w:val="-1"/>
        </w:rPr>
        <w:t xml:space="preserve"> </w:t>
      </w:r>
      <w:r>
        <w:t>holidays</w:t>
      </w:r>
      <w:r>
        <w:rPr>
          <w:spacing w:val="-2"/>
        </w:rPr>
        <w:t xml:space="preserve"> </w:t>
      </w:r>
      <w:r>
        <w:t>that</w:t>
      </w:r>
      <w:r>
        <w:rPr>
          <w:spacing w:val="-1"/>
        </w:rPr>
        <w:t xml:space="preserve"> </w:t>
      </w:r>
      <w:r>
        <w:t>might</w:t>
      </w:r>
      <w:r>
        <w:rPr>
          <w:spacing w:val="-1"/>
        </w:rPr>
        <w:t xml:space="preserve"> </w:t>
      </w:r>
      <w:r>
        <w:t>coincide</w:t>
      </w:r>
      <w:r>
        <w:rPr>
          <w:spacing w:val="-2"/>
        </w:rPr>
        <w:t xml:space="preserve"> </w:t>
      </w:r>
      <w:r>
        <w:t>with exams to schedule mutually acceptable alternatives.</w:t>
      </w:r>
    </w:p>
    <w:p w:rsidR="00C56782" w:rsidRDefault="00C56782">
      <w:pPr>
        <w:pStyle w:val="BodyText"/>
        <w:spacing w:before="108"/>
        <w:ind w:firstLine="0"/>
      </w:pPr>
    </w:p>
    <w:p w:rsidR="00C56782" w:rsidRDefault="00483644">
      <w:pPr>
        <w:pStyle w:val="Heading1"/>
        <w:ind w:left="666"/>
      </w:pPr>
      <w:bookmarkStart w:id="22" w:name="NYU’s_Wellness_Exchange"/>
      <w:bookmarkEnd w:id="22"/>
      <w:r>
        <w:t>NYU’s</w:t>
      </w:r>
      <w:r>
        <w:rPr>
          <w:spacing w:val="-6"/>
        </w:rPr>
        <w:t xml:space="preserve"> </w:t>
      </w:r>
      <w:r>
        <w:t>Wellness</w:t>
      </w:r>
      <w:r>
        <w:rPr>
          <w:spacing w:val="-5"/>
        </w:rPr>
        <w:t xml:space="preserve"> </w:t>
      </w:r>
      <w:r>
        <w:rPr>
          <w:spacing w:val="-2"/>
        </w:rPr>
        <w:t>Exchange</w:t>
      </w:r>
    </w:p>
    <w:p w:rsidR="00C56782" w:rsidRDefault="00483644">
      <w:pPr>
        <w:pStyle w:val="BodyText"/>
        <w:spacing w:before="171" w:line="264" w:lineRule="auto"/>
        <w:ind w:left="656" w:right="289" w:firstLine="2"/>
      </w:pPr>
      <w:r>
        <w:rPr>
          <w:color w:val="0361C0"/>
          <w:u w:val="single" w:color="0361C0"/>
        </w:rPr>
        <w:t>NYU’s</w:t>
      </w:r>
      <w:r>
        <w:rPr>
          <w:color w:val="0361C0"/>
          <w:spacing w:val="-4"/>
          <w:u w:val="single" w:color="0361C0"/>
        </w:rPr>
        <w:t xml:space="preserve"> </w:t>
      </w:r>
      <w:r>
        <w:rPr>
          <w:color w:val="0361C0"/>
          <w:u w:val="single" w:color="0361C0"/>
        </w:rPr>
        <w:t>Wellness</w:t>
      </w:r>
      <w:r>
        <w:rPr>
          <w:color w:val="0361C0"/>
          <w:spacing w:val="-4"/>
          <w:u w:val="single" w:color="0361C0"/>
        </w:rPr>
        <w:t xml:space="preserve"> </w:t>
      </w:r>
      <w:r>
        <w:rPr>
          <w:color w:val="0361C0"/>
          <w:u w:val="single" w:color="0361C0"/>
        </w:rPr>
        <w:t>Exchange</w:t>
      </w:r>
      <w:r>
        <w:rPr>
          <w:color w:val="0361C0"/>
          <w:spacing w:val="-4"/>
        </w:rPr>
        <w:t xml:space="preserve"> </w:t>
      </w:r>
      <w:r>
        <w:t>has</w:t>
      </w:r>
      <w:r>
        <w:rPr>
          <w:spacing w:val="-3"/>
        </w:rPr>
        <w:t xml:space="preserve"> </w:t>
      </w:r>
      <w:r>
        <w:t>extensive</w:t>
      </w:r>
      <w:r>
        <w:rPr>
          <w:spacing w:val="-4"/>
        </w:rPr>
        <w:t xml:space="preserve"> </w:t>
      </w:r>
      <w:r>
        <w:t>student</w:t>
      </w:r>
      <w:r>
        <w:rPr>
          <w:spacing w:val="-2"/>
        </w:rPr>
        <w:t xml:space="preserve"> </w:t>
      </w:r>
      <w:r>
        <w:t>health</w:t>
      </w:r>
      <w:r>
        <w:rPr>
          <w:spacing w:val="-4"/>
        </w:rPr>
        <w:t xml:space="preserve"> </w:t>
      </w:r>
      <w:r>
        <w:t>and</w:t>
      </w:r>
      <w:r>
        <w:rPr>
          <w:spacing w:val="-4"/>
        </w:rPr>
        <w:t xml:space="preserve"> </w:t>
      </w:r>
      <w:r>
        <w:t>mental</w:t>
      </w:r>
      <w:r>
        <w:rPr>
          <w:spacing w:val="-4"/>
        </w:rPr>
        <w:t xml:space="preserve"> </w:t>
      </w:r>
      <w:r>
        <w:t>health</w:t>
      </w:r>
      <w:r>
        <w:rPr>
          <w:spacing w:val="-4"/>
        </w:rPr>
        <w:t xml:space="preserve"> </w:t>
      </w:r>
      <w:r>
        <w:t>resources.</w:t>
      </w:r>
      <w:r>
        <w:rPr>
          <w:spacing w:val="-2"/>
        </w:rPr>
        <w:t xml:space="preserve"> </w:t>
      </w:r>
      <w:r>
        <w:t>A</w:t>
      </w:r>
      <w:r>
        <w:rPr>
          <w:spacing w:val="-3"/>
        </w:rPr>
        <w:t xml:space="preserve"> </w:t>
      </w:r>
      <w:r>
        <w:t>private hotline (212-443-9999) is available 24/7 that connects students with a professional who can help them address day-to-day challenges as well as other health-related concerns.</w:t>
      </w:r>
    </w:p>
    <w:sectPr w:rsidR="00C56782">
      <w:pgSz w:w="12240" w:h="15840"/>
      <w:pgMar w:top="1200" w:right="120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B76B1"/>
    <w:multiLevelType w:val="hybridMultilevel"/>
    <w:tmpl w:val="4AB09CAC"/>
    <w:lvl w:ilvl="0" w:tplc="0924F342">
      <w:numFmt w:val="bullet"/>
      <w:lvlText w:val="●"/>
      <w:lvlJc w:val="left"/>
      <w:pPr>
        <w:ind w:left="1362" w:hanging="361"/>
      </w:pPr>
      <w:rPr>
        <w:rFonts w:ascii="Arial" w:eastAsia="Arial" w:hAnsi="Arial" w:cs="Arial" w:hint="default"/>
        <w:spacing w:val="0"/>
        <w:w w:val="100"/>
        <w:lang w:val="en-US" w:eastAsia="en-US" w:bidi="ar-SA"/>
      </w:rPr>
    </w:lvl>
    <w:lvl w:ilvl="1" w:tplc="BFA0FB32">
      <w:numFmt w:val="bullet"/>
      <w:lvlText w:val="•"/>
      <w:lvlJc w:val="left"/>
      <w:pPr>
        <w:ind w:left="2248" w:hanging="361"/>
      </w:pPr>
      <w:rPr>
        <w:rFonts w:hint="default"/>
        <w:lang w:val="en-US" w:eastAsia="en-US" w:bidi="ar-SA"/>
      </w:rPr>
    </w:lvl>
    <w:lvl w:ilvl="2" w:tplc="6220D272">
      <w:numFmt w:val="bullet"/>
      <w:lvlText w:val="•"/>
      <w:lvlJc w:val="left"/>
      <w:pPr>
        <w:ind w:left="3136" w:hanging="361"/>
      </w:pPr>
      <w:rPr>
        <w:rFonts w:hint="default"/>
        <w:lang w:val="en-US" w:eastAsia="en-US" w:bidi="ar-SA"/>
      </w:rPr>
    </w:lvl>
    <w:lvl w:ilvl="3" w:tplc="1F428E68">
      <w:numFmt w:val="bullet"/>
      <w:lvlText w:val="•"/>
      <w:lvlJc w:val="left"/>
      <w:pPr>
        <w:ind w:left="4024" w:hanging="361"/>
      </w:pPr>
      <w:rPr>
        <w:rFonts w:hint="default"/>
        <w:lang w:val="en-US" w:eastAsia="en-US" w:bidi="ar-SA"/>
      </w:rPr>
    </w:lvl>
    <w:lvl w:ilvl="4" w:tplc="B6A0C2FC">
      <w:numFmt w:val="bullet"/>
      <w:lvlText w:val="•"/>
      <w:lvlJc w:val="left"/>
      <w:pPr>
        <w:ind w:left="4912" w:hanging="361"/>
      </w:pPr>
      <w:rPr>
        <w:rFonts w:hint="default"/>
        <w:lang w:val="en-US" w:eastAsia="en-US" w:bidi="ar-SA"/>
      </w:rPr>
    </w:lvl>
    <w:lvl w:ilvl="5" w:tplc="E5F46DFE">
      <w:numFmt w:val="bullet"/>
      <w:lvlText w:val="•"/>
      <w:lvlJc w:val="left"/>
      <w:pPr>
        <w:ind w:left="5800" w:hanging="361"/>
      </w:pPr>
      <w:rPr>
        <w:rFonts w:hint="default"/>
        <w:lang w:val="en-US" w:eastAsia="en-US" w:bidi="ar-SA"/>
      </w:rPr>
    </w:lvl>
    <w:lvl w:ilvl="6" w:tplc="2F2E4CB6">
      <w:numFmt w:val="bullet"/>
      <w:lvlText w:val="•"/>
      <w:lvlJc w:val="left"/>
      <w:pPr>
        <w:ind w:left="6688" w:hanging="361"/>
      </w:pPr>
      <w:rPr>
        <w:rFonts w:hint="default"/>
        <w:lang w:val="en-US" w:eastAsia="en-US" w:bidi="ar-SA"/>
      </w:rPr>
    </w:lvl>
    <w:lvl w:ilvl="7" w:tplc="4836A37E">
      <w:numFmt w:val="bullet"/>
      <w:lvlText w:val="•"/>
      <w:lvlJc w:val="left"/>
      <w:pPr>
        <w:ind w:left="7576" w:hanging="361"/>
      </w:pPr>
      <w:rPr>
        <w:rFonts w:hint="default"/>
        <w:lang w:val="en-US" w:eastAsia="en-US" w:bidi="ar-SA"/>
      </w:rPr>
    </w:lvl>
    <w:lvl w:ilvl="8" w:tplc="B2223D60">
      <w:numFmt w:val="bullet"/>
      <w:lvlText w:val="•"/>
      <w:lvlJc w:val="left"/>
      <w:pPr>
        <w:ind w:left="8464" w:hanging="361"/>
      </w:pPr>
      <w:rPr>
        <w:rFonts w:hint="default"/>
        <w:lang w:val="en-US" w:eastAsia="en-US" w:bidi="ar-SA"/>
      </w:rPr>
    </w:lvl>
  </w:abstractNum>
  <w:abstractNum w:abstractNumId="1" w15:restartNumberingAfterBreak="0">
    <w:nsid w:val="3845695C"/>
    <w:multiLevelType w:val="hybridMultilevel"/>
    <w:tmpl w:val="9B12A432"/>
    <w:lvl w:ilvl="0" w:tplc="8F7C2BEA">
      <w:numFmt w:val="bullet"/>
      <w:lvlText w:val="●"/>
      <w:lvlJc w:val="left"/>
      <w:pPr>
        <w:ind w:left="1741" w:hanging="361"/>
      </w:pPr>
      <w:rPr>
        <w:rFonts w:ascii="Arial" w:eastAsia="Arial" w:hAnsi="Arial" w:cs="Arial" w:hint="default"/>
        <w:b w:val="0"/>
        <w:bCs w:val="0"/>
        <w:i w:val="0"/>
        <w:iCs w:val="0"/>
        <w:color w:val="2B3944"/>
        <w:spacing w:val="0"/>
        <w:w w:val="100"/>
        <w:sz w:val="24"/>
        <w:szCs w:val="24"/>
        <w:lang w:val="en-US" w:eastAsia="en-US" w:bidi="ar-SA"/>
      </w:rPr>
    </w:lvl>
    <w:lvl w:ilvl="1" w:tplc="F70080D6">
      <w:numFmt w:val="bullet"/>
      <w:lvlText w:val="•"/>
      <w:lvlJc w:val="left"/>
      <w:pPr>
        <w:ind w:left="2590" w:hanging="361"/>
      </w:pPr>
      <w:rPr>
        <w:rFonts w:hint="default"/>
        <w:lang w:val="en-US" w:eastAsia="en-US" w:bidi="ar-SA"/>
      </w:rPr>
    </w:lvl>
    <w:lvl w:ilvl="2" w:tplc="03807E40">
      <w:numFmt w:val="bullet"/>
      <w:lvlText w:val="•"/>
      <w:lvlJc w:val="left"/>
      <w:pPr>
        <w:ind w:left="3440" w:hanging="361"/>
      </w:pPr>
      <w:rPr>
        <w:rFonts w:hint="default"/>
        <w:lang w:val="en-US" w:eastAsia="en-US" w:bidi="ar-SA"/>
      </w:rPr>
    </w:lvl>
    <w:lvl w:ilvl="3" w:tplc="FB242D30">
      <w:numFmt w:val="bullet"/>
      <w:lvlText w:val="•"/>
      <w:lvlJc w:val="left"/>
      <w:pPr>
        <w:ind w:left="4290" w:hanging="361"/>
      </w:pPr>
      <w:rPr>
        <w:rFonts w:hint="default"/>
        <w:lang w:val="en-US" w:eastAsia="en-US" w:bidi="ar-SA"/>
      </w:rPr>
    </w:lvl>
    <w:lvl w:ilvl="4" w:tplc="03E0E30E">
      <w:numFmt w:val="bullet"/>
      <w:lvlText w:val="•"/>
      <w:lvlJc w:val="left"/>
      <w:pPr>
        <w:ind w:left="5140" w:hanging="361"/>
      </w:pPr>
      <w:rPr>
        <w:rFonts w:hint="default"/>
        <w:lang w:val="en-US" w:eastAsia="en-US" w:bidi="ar-SA"/>
      </w:rPr>
    </w:lvl>
    <w:lvl w:ilvl="5" w:tplc="1EE2384A">
      <w:numFmt w:val="bullet"/>
      <w:lvlText w:val="•"/>
      <w:lvlJc w:val="left"/>
      <w:pPr>
        <w:ind w:left="5990" w:hanging="361"/>
      </w:pPr>
      <w:rPr>
        <w:rFonts w:hint="default"/>
        <w:lang w:val="en-US" w:eastAsia="en-US" w:bidi="ar-SA"/>
      </w:rPr>
    </w:lvl>
    <w:lvl w:ilvl="6" w:tplc="E4BE0510">
      <w:numFmt w:val="bullet"/>
      <w:lvlText w:val="•"/>
      <w:lvlJc w:val="left"/>
      <w:pPr>
        <w:ind w:left="6840" w:hanging="361"/>
      </w:pPr>
      <w:rPr>
        <w:rFonts w:hint="default"/>
        <w:lang w:val="en-US" w:eastAsia="en-US" w:bidi="ar-SA"/>
      </w:rPr>
    </w:lvl>
    <w:lvl w:ilvl="7" w:tplc="90BE3CBA">
      <w:numFmt w:val="bullet"/>
      <w:lvlText w:val="•"/>
      <w:lvlJc w:val="left"/>
      <w:pPr>
        <w:ind w:left="7690" w:hanging="361"/>
      </w:pPr>
      <w:rPr>
        <w:rFonts w:hint="default"/>
        <w:lang w:val="en-US" w:eastAsia="en-US" w:bidi="ar-SA"/>
      </w:rPr>
    </w:lvl>
    <w:lvl w:ilvl="8" w:tplc="33300352">
      <w:numFmt w:val="bullet"/>
      <w:lvlText w:val="•"/>
      <w:lvlJc w:val="left"/>
      <w:pPr>
        <w:ind w:left="8540" w:hanging="361"/>
      </w:pPr>
      <w:rPr>
        <w:rFonts w:hint="default"/>
        <w:lang w:val="en-US" w:eastAsia="en-US" w:bidi="ar-SA"/>
      </w:rPr>
    </w:lvl>
  </w:abstractNum>
  <w:abstractNum w:abstractNumId="2" w15:restartNumberingAfterBreak="0">
    <w:nsid w:val="4F192B2C"/>
    <w:multiLevelType w:val="hybridMultilevel"/>
    <w:tmpl w:val="FE443742"/>
    <w:lvl w:ilvl="0" w:tplc="6BF27B22">
      <w:start w:val="1"/>
      <w:numFmt w:val="decimal"/>
      <w:lvlText w:val="%1."/>
      <w:lvlJc w:val="left"/>
      <w:pPr>
        <w:ind w:left="1271" w:hanging="248"/>
        <w:jc w:val="left"/>
      </w:pPr>
      <w:rPr>
        <w:rFonts w:ascii="Arial" w:eastAsia="Arial" w:hAnsi="Arial" w:cs="Arial" w:hint="default"/>
        <w:b w:val="0"/>
        <w:bCs w:val="0"/>
        <w:i w:val="0"/>
        <w:iCs w:val="0"/>
        <w:spacing w:val="-1"/>
        <w:w w:val="100"/>
        <w:sz w:val="22"/>
        <w:szCs w:val="22"/>
        <w:lang w:val="en-US" w:eastAsia="en-US" w:bidi="ar-SA"/>
      </w:rPr>
    </w:lvl>
    <w:lvl w:ilvl="1" w:tplc="24124554">
      <w:numFmt w:val="bullet"/>
      <w:lvlText w:val="●"/>
      <w:lvlJc w:val="left"/>
      <w:pPr>
        <w:ind w:left="1362" w:hanging="361"/>
      </w:pPr>
      <w:rPr>
        <w:rFonts w:ascii="Arial" w:eastAsia="Arial" w:hAnsi="Arial" w:cs="Arial" w:hint="default"/>
        <w:b w:val="0"/>
        <w:bCs w:val="0"/>
        <w:i w:val="0"/>
        <w:iCs w:val="0"/>
        <w:spacing w:val="0"/>
        <w:w w:val="100"/>
        <w:sz w:val="22"/>
        <w:szCs w:val="22"/>
        <w:lang w:val="en-US" w:eastAsia="en-US" w:bidi="ar-SA"/>
      </w:rPr>
    </w:lvl>
    <w:lvl w:ilvl="2" w:tplc="34864B5A">
      <w:numFmt w:val="bullet"/>
      <w:lvlText w:val="•"/>
      <w:lvlJc w:val="left"/>
      <w:pPr>
        <w:ind w:left="2346" w:hanging="361"/>
      </w:pPr>
      <w:rPr>
        <w:rFonts w:hint="default"/>
        <w:lang w:val="en-US" w:eastAsia="en-US" w:bidi="ar-SA"/>
      </w:rPr>
    </w:lvl>
    <w:lvl w:ilvl="3" w:tplc="1804CD9A">
      <w:numFmt w:val="bullet"/>
      <w:lvlText w:val="•"/>
      <w:lvlJc w:val="left"/>
      <w:pPr>
        <w:ind w:left="3333" w:hanging="361"/>
      </w:pPr>
      <w:rPr>
        <w:rFonts w:hint="default"/>
        <w:lang w:val="en-US" w:eastAsia="en-US" w:bidi="ar-SA"/>
      </w:rPr>
    </w:lvl>
    <w:lvl w:ilvl="4" w:tplc="46D615AC">
      <w:numFmt w:val="bullet"/>
      <w:lvlText w:val="•"/>
      <w:lvlJc w:val="left"/>
      <w:pPr>
        <w:ind w:left="4320" w:hanging="361"/>
      </w:pPr>
      <w:rPr>
        <w:rFonts w:hint="default"/>
        <w:lang w:val="en-US" w:eastAsia="en-US" w:bidi="ar-SA"/>
      </w:rPr>
    </w:lvl>
    <w:lvl w:ilvl="5" w:tplc="CED8BCBE">
      <w:numFmt w:val="bullet"/>
      <w:lvlText w:val="•"/>
      <w:lvlJc w:val="left"/>
      <w:pPr>
        <w:ind w:left="5306" w:hanging="361"/>
      </w:pPr>
      <w:rPr>
        <w:rFonts w:hint="default"/>
        <w:lang w:val="en-US" w:eastAsia="en-US" w:bidi="ar-SA"/>
      </w:rPr>
    </w:lvl>
    <w:lvl w:ilvl="6" w:tplc="50927774">
      <w:numFmt w:val="bullet"/>
      <w:lvlText w:val="•"/>
      <w:lvlJc w:val="left"/>
      <w:pPr>
        <w:ind w:left="6293" w:hanging="361"/>
      </w:pPr>
      <w:rPr>
        <w:rFonts w:hint="default"/>
        <w:lang w:val="en-US" w:eastAsia="en-US" w:bidi="ar-SA"/>
      </w:rPr>
    </w:lvl>
    <w:lvl w:ilvl="7" w:tplc="27460DC2">
      <w:numFmt w:val="bullet"/>
      <w:lvlText w:val="•"/>
      <w:lvlJc w:val="left"/>
      <w:pPr>
        <w:ind w:left="7280" w:hanging="361"/>
      </w:pPr>
      <w:rPr>
        <w:rFonts w:hint="default"/>
        <w:lang w:val="en-US" w:eastAsia="en-US" w:bidi="ar-SA"/>
      </w:rPr>
    </w:lvl>
    <w:lvl w:ilvl="8" w:tplc="4DE4B092">
      <w:numFmt w:val="bullet"/>
      <w:lvlText w:val="•"/>
      <w:lvlJc w:val="left"/>
      <w:pPr>
        <w:ind w:left="8266" w:hanging="361"/>
      </w:pPr>
      <w:rPr>
        <w:rFonts w:hint="default"/>
        <w:lang w:val="en-US" w:eastAsia="en-US" w:bidi="ar-SA"/>
      </w:rPr>
    </w:lvl>
  </w:abstractNum>
  <w:abstractNum w:abstractNumId="3" w15:restartNumberingAfterBreak="0">
    <w:nsid w:val="67A5644C"/>
    <w:multiLevelType w:val="hybridMultilevel"/>
    <w:tmpl w:val="1048EB2E"/>
    <w:lvl w:ilvl="0" w:tplc="E59E63BC">
      <w:numFmt w:val="bullet"/>
      <w:lvlText w:val="●"/>
      <w:lvlJc w:val="left"/>
      <w:pPr>
        <w:ind w:left="823" w:hanging="359"/>
      </w:pPr>
      <w:rPr>
        <w:rFonts w:ascii="Arial" w:eastAsia="Arial" w:hAnsi="Arial" w:cs="Arial" w:hint="default"/>
        <w:spacing w:val="0"/>
        <w:w w:val="100"/>
        <w:lang w:val="en-US" w:eastAsia="en-US" w:bidi="ar-SA"/>
      </w:rPr>
    </w:lvl>
    <w:lvl w:ilvl="1" w:tplc="853A780C">
      <w:numFmt w:val="bullet"/>
      <w:lvlText w:val="●"/>
      <w:lvlJc w:val="left"/>
      <w:pPr>
        <w:ind w:left="1362" w:hanging="361"/>
      </w:pPr>
      <w:rPr>
        <w:rFonts w:ascii="Arial" w:eastAsia="Arial" w:hAnsi="Arial" w:cs="Arial" w:hint="default"/>
        <w:b w:val="0"/>
        <w:bCs w:val="0"/>
        <w:i w:val="0"/>
        <w:iCs w:val="0"/>
        <w:spacing w:val="0"/>
        <w:w w:val="100"/>
        <w:sz w:val="22"/>
        <w:szCs w:val="22"/>
        <w:lang w:val="en-US" w:eastAsia="en-US" w:bidi="ar-SA"/>
      </w:rPr>
    </w:lvl>
    <w:lvl w:ilvl="2" w:tplc="EE3E5F5E">
      <w:numFmt w:val="bullet"/>
      <w:lvlText w:val="•"/>
      <w:lvlJc w:val="left"/>
      <w:pPr>
        <w:ind w:left="2346" w:hanging="361"/>
      </w:pPr>
      <w:rPr>
        <w:rFonts w:hint="default"/>
        <w:lang w:val="en-US" w:eastAsia="en-US" w:bidi="ar-SA"/>
      </w:rPr>
    </w:lvl>
    <w:lvl w:ilvl="3" w:tplc="29FE40B2">
      <w:numFmt w:val="bullet"/>
      <w:lvlText w:val="•"/>
      <w:lvlJc w:val="left"/>
      <w:pPr>
        <w:ind w:left="3333" w:hanging="361"/>
      </w:pPr>
      <w:rPr>
        <w:rFonts w:hint="default"/>
        <w:lang w:val="en-US" w:eastAsia="en-US" w:bidi="ar-SA"/>
      </w:rPr>
    </w:lvl>
    <w:lvl w:ilvl="4" w:tplc="58483512">
      <w:numFmt w:val="bullet"/>
      <w:lvlText w:val="•"/>
      <w:lvlJc w:val="left"/>
      <w:pPr>
        <w:ind w:left="4320" w:hanging="361"/>
      </w:pPr>
      <w:rPr>
        <w:rFonts w:hint="default"/>
        <w:lang w:val="en-US" w:eastAsia="en-US" w:bidi="ar-SA"/>
      </w:rPr>
    </w:lvl>
    <w:lvl w:ilvl="5" w:tplc="70BEBE4E">
      <w:numFmt w:val="bullet"/>
      <w:lvlText w:val="•"/>
      <w:lvlJc w:val="left"/>
      <w:pPr>
        <w:ind w:left="5306" w:hanging="361"/>
      </w:pPr>
      <w:rPr>
        <w:rFonts w:hint="default"/>
        <w:lang w:val="en-US" w:eastAsia="en-US" w:bidi="ar-SA"/>
      </w:rPr>
    </w:lvl>
    <w:lvl w:ilvl="6" w:tplc="6DF4AE3E">
      <w:numFmt w:val="bullet"/>
      <w:lvlText w:val="•"/>
      <w:lvlJc w:val="left"/>
      <w:pPr>
        <w:ind w:left="6293" w:hanging="361"/>
      </w:pPr>
      <w:rPr>
        <w:rFonts w:hint="default"/>
        <w:lang w:val="en-US" w:eastAsia="en-US" w:bidi="ar-SA"/>
      </w:rPr>
    </w:lvl>
    <w:lvl w:ilvl="7" w:tplc="2D440DE6">
      <w:numFmt w:val="bullet"/>
      <w:lvlText w:val="•"/>
      <w:lvlJc w:val="left"/>
      <w:pPr>
        <w:ind w:left="7280" w:hanging="361"/>
      </w:pPr>
      <w:rPr>
        <w:rFonts w:hint="default"/>
        <w:lang w:val="en-US" w:eastAsia="en-US" w:bidi="ar-SA"/>
      </w:rPr>
    </w:lvl>
    <w:lvl w:ilvl="8" w:tplc="AB046D32">
      <w:numFmt w:val="bullet"/>
      <w:lvlText w:val="•"/>
      <w:lvlJc w:val="left"/>
      <w:pPr>
        <w:ind w:left="8266" w:hanging="361"/>
      </w:pPr>
      <w:rPr>
        <w:rFonts w:hint="default"/>
        <w:lang w:val="en-US"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56782"/>
    <w:rsid w:val="00483644"/>
    <w:rsid w:val="00C5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4BDFED-9197-4B78-98DA-9EDE789C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56"/>
      <w:outlineLvl w:val="0"/>
    </w:pPr>
    <w:rPr>
      <w:b/>
      <w:bCs/>
      <w:sz w:val="31"/>
      <w:szCs w:val="31"/>
    </w:rPr>
  </w:style>
  <w:style w:type="paragraph" w:styleId="Heading2">
    <w:name w:val="heading 2"/>
    <w:basedOn w:val="Normal"/>
    <w:uiPriority w:val="9"/>
    <w:unhideWhenUsed/>
    <w:qFormat/>
    <w:pPr>
      <w:ind w:left="654"/>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Title">
    <w:name w:val="Title"/>
    <w:basedOn w:val="Normal"/>
    <w:uiPriority w:val="10"/>
    <w:qFormat/>
    <w:pPr>
      <w:ind w:left="400" w:hanging="1278"/>
    </w:pPr>
    <w:rPr>
      <w:b/>
      <w:bCs/>
      <w:sz w:val="40"/>
      <w:szCs w:val="40"/>
    </w:rPr>
  </w:style>
  <w:style w:type="paragraph" w:styleId="ListParagraph">
    <w:name w:val="List Paragraph"/>
    <w:basedOn w:val="Normal"/>
    <w:uiPriority w:val="1"/>
    <w:qFormat/>
    <w:pPr>
      <w:ind w:left="1361" w:hanging="360"/>
    </w:pPr>
  </w:style>
  <w:style w:type="paragraph" w:customStyle="1" w:styleId="TableParagraph">
    <w:name w:val="Table Paragraph"/>
    <w:basedOn w:val="Normal"/>
    <w:uiPriority w:val="1"/>
    <w:qFormat/>
    <w:pPr>
      <w:spacing w:before="99"/>
      <w:ind w:left="53"/>
    </w:pPr>
  </w:style>
  <w:style w:type="table" w:styleId="TableGrid">
    <w:name w:val="Table Grid"/>
    <w:basedOn w:val="TableNormal"/>
    <w:uiPriority w:val="39"/>
    <w:rsid w:val="00483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nyulibrary-ebooks/detail.action?pq-origsite=primo&amp;docID=3300590" TargetMode="External"/><Relationship Id="rId13" Type="http://schemas.openxmlformats.org/officeDocument/2006/relationships/hyperlink" Target="https://www.wildapricot.com/blog/nonprofit-board-responsibilities" TargetMode="External"/><Relationship Id="rId18" Type="http://schemas.openxmlformats.org/officeDocument/2006/relationships/hyperlink" Target="https://in2consulting.com/eight-components-of-a-successful-strategic-communication-pla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bookcentral.proquest.com/lib/nyulibrary-ebooks/detail.action?pq-origsite=primo&amp;docID=3300590" TargetMode="External"/><Relationship Id="rId12" Type="http://schemas.openxmlformats.org/officeDocument/2006/relationships/hyperlink" Target="https://www.apa.org/about/apa/equity-diversity-inclusion/language-guidelines" TargetMode="External"/><Relationship Id="rId17" Type="http://schemas.openxmlformats.org/officeDocument/2006/relationships/hyperlink" Target="https://youtu.be/fqGNcFuqOZ0?si=B3azT1TGEOM1WHyp" TargetMode="External"/><Relationship Id="rId2" Type="http://schemas.openxmlformats.org/officeDocument/2006/relationships/styles" Target="styles.xml"/><Relationship Id="rId16" Type="http://schemas.openxmlformats.org/officeDocument/2006/relationships/hyperlink" Target="https://drive.google.com/file/d/1X2fsRJZ2VaVfyChxmVsVMfqntupDwoqO/view" TargetMode="External"/><Relationship Id="rId20" Type="http://schemas.openxmlformats.org/officeDocument/2006/relationships/hyperlink" Target="https://wagner.nyu.edu/portal/students/policies/academic-oath" TargetMode="External"/><Relationship Id="rId1" Type="http://schemas.openxmlformats.org/officeDocument/2006/relationships/numbering" Target="numbering.xml"/><Relationship Id="rId6" Type="http://schemas.openxmlformats.org/officeDocument/2006/relationships/hyperlink" Target="mailto:vlb235@nyu.edu" TargetMode="External"/><Relationship Id="rId11" Type="http://schemas.openxmlformats.org/officeDocument/2006/relationships/hyperlink" Target="https://hbsp.harvard.edu/import/1140069" TargetMode="External"/><Relationship Id="rId5" Type="http://schemas.openxmlformats.org/officeDocument/2006/relationships/image" Target="media/image1.png"/><Relationship Id="rId15" Type="http://schemas.openxmlformats.org/officeDocument/2006/relationships/hyperlink" Target="https://www.nonprofitoptimist.com/blog/npo-047-joan-garry" TargetMode="External"/><Relationship Id="rId10" Type="http://schemas.openxmlformats.org/officeDocument/2006/relationships/hyperlink" Target="https://ebookcentral.proquest.com/lib/nyulibrary-ebooks/reader.action?docID=5945453&amp;ppg=108" TargetMode="External"/><Relationship Id="rId19" Type="http://schemas.openxmlformats.org/officeDocument/2006/relationships/hyperlink" Target="https://wagner.nyu.edu/portal/students/policies/code" TargetMode="External"/><Relationship Id="rId4" Type="http://schemas.openxmlformats.org/officeDocument/2006/relationships/webSettings" Target="webSettings.xml"/><Relationship Id="rId9" Type="http://schemas.openxmlformats.org/officeDocument/2006/relationships/hyperlink" Target="https://ebookcentral.proquest.com/lib/nyulibrary-ebooks/reader.action?docID=5945453&amp;ppg=108" TargetMode="External"/><Relationship Id="rId14" Type="http://schemas.openxmlformats.org/officeDocument/2006/relationships/hyperlink" Target="https://hbsp.harvard.edu/import/114006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1865</Words>
  <Characters>10559</Characters>
  <Application>Microsoft Office Word</Application>
  <DocSecurity>0</DocSecurity>
  <Lines>439</Lines>
  <Paragraphs>230</Paragraphs>
  <ScaleCrop>false</ScaleCrop>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Velandia</dc:creator>
  <cp:lastModifiedBy>Destiny Rodriguez</cp:lastModifiedBy>
  <cp:revision>2</cp:revision>
  <dcterms:created xsi:type="dcterms:W3CDTF">2024-03-18T16:31:00Z</dcterms:created>
  <dcterms:modified xsi:type="dcterms:W3CDTF">2024-03-18T16:33:00Z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2024-01-22T00:00:00Z</vt:filetime>
  </property>
  <property fmtid="{D5CDD505-2E9C-101B-9397-08002B2CF9AE}" pid="3" name="Creator">
    <vt:lpwstr>Writer</vt:lpwstr>
  </property>
  <property fmtid="{D5CDD505-2E9C-101B-9397-08002B2CF9AE}" pid="4" name="Producer">
    <vt:lpwstr>LibreOffice 7.5</vt:lpwstr>
  </property>
  <property fmtid="{D5CDD505-2E9C-101B-9397-08002B2CF9AE}" pid="5" name="LastSaved">
    <vt:filetime>2024-01-22T00:00:00Z</vt:filetime>
  </property>
  <property fmtid="{D5CDD505-2E9C-101B-9397-08002B2CF9AE}" pid="6" name="GrammarlyDocumentId">
    <vt:lpwstr>2472e6b7682b49fc80ef97012dc6350961fc7ccf8c70d21b1fb702c11517359e</vt:lpwstr>
  </property>
</Properties>
</file>