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2381C" w:rsidRDefault="00000000">
      <w:pPr>
        <w:pStyle w:val="BodyText"/>
        <w:ind w:left="100"/>
        <w:rPr>
          <w:rFonts w:ascii="Times New Roman"/>
          <w:sz w:val="20"/>
        </w:rPr>
      </w:pPr>
      <w:r>
        <w:rPr>
          <w:rFonts w:ascii="Times New Roman"/>
          <w:noProof/>
          <w:sz w:val="20"/>
        </w:rPr>
        <w:drawing>
          <wp:inline distT="0" distB="0" distL="0" distR="0">
            <wp:extent cx="5949362" cy="668654"/>
            <wp:effectExtent l="0" t="0" r="0" b="0"/>
            <wp:docPr id="2" name="Image 2" descr="Wagner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Wagner Logo"/>
                    <pic:cNvPicPr/>
                  </pic:nvPicPr>
                  <pic:blipFill>
                    <a:blip r:embed="rId8" cstate="print"/>
                    <a:stretch>
                      <a:fillRect/>
                    </a:stretch>
                  </pic:blipFill>
                  <pic:spPr>
                    <a:xfrm>
                      <a:off x="0" y="0"/>
                      <a:ext cx="5949362" cy="668654"/>
                    </a:xfrm>
                    <a:prstGeom prst="rect">
                      <a:avLst/>
                    </a:prstGeom>
                  </pic:spPr>
                </pic:pic>
              </a:graphicData>
            </a:graphic>
          </wp:inline>
        </w:drawing>
      </w:r>
    </w:p>
    <w:p w:rsidR="0002381C" w:rsidRDefault="0002381C">
      <w:pPr>
        <w:pStyle w:val="BodyText"/>
        <w:spacing w:before="9"/>
        <w:rPr>
          <w:rFonts w:ascii="Times New Roman"/>
          <w:sz w:val="10"/>
        </w:rPr>
      </w:pPr>
    </w:p>
    <w:p w:rsidR="0002381C" w:rsidRDefault="00000000">
      <w:pPr>
        <w:pStyle w:val="Title"/>
      </w:pPr>
      <w:r>
        <w:t>PADM-GP</w:t>
      </w:r>
      <w:r>
        <w:rPr>
          <w:spacing w:val="-7"/>
        </w:rPr>
        <w:t xml:space="preserve"> </w:t>
      </w:r>
      <w:r>
        <w:t>4137</w:t>
      </w:r>
      <w:r>
        <w:rPr>
          <w:spacing w:val="-5"/>
        </w:rPr>
        <w:t xml:space="preserve"> </w:t>
      </w:r>
      <w:r>
        <w:t>*</w:t>
      </w:r>
      <w:r>
        <w:rPr>
          <w:spacing w:val="-5"/>
        </w:rPr>
        <w:t xml:space="preserve"> </w:t>
      </w:r>
      <w:r>
        <w:t>EXEC-GP</w:t>
      </w:r>
      <w:r>
        <w:rPr>
          <w:spacing w:val="-4"/>
        </w:rPr>
        <w:t xml:space="preserve"> 4137</w:t>
      </w:r>
    </w:p>
    <w:p w:rsidR="0002381C" w:rsidRDefault="00000000">
      <w:pPr>
        <w:spacing w:before="199" w:line="276" w:lineRule="auto"/>
        <w:ind w:left="429" w:right="428"/>
        <w:jc w:val="center"/>
        <w:rPr>
          <w:b/>
          <w:sz w:val="40"/>
        </w:rPr>
      </w:pPr>
      <w:r>
        <w:rPr>
          <w:b/>
          <w:sz w:val="40"/>
        </w:rPr>
        <w:t>Communications</w:t>
      </w:r>
      <w:r>
        <w:rPr>
          <w:b/>
          <w:spacing w:val="-12"/>
          <w:sz w:val="40"/>
        </w:rPr>
        <w:t xml:space="preserve"> </w:t>
      </w:r>
      <w:r>
        <w:rPr>
          <w:b/>
          <w:sz w:val="40"/>
        </w:rPr>
        <w:t>and</w:t>
      </w:r>
      <w:r>
        <w:rPr>
          <w:b/>
          <w:spacing w:val="-12"/>
          <w:sz w:val="40"/>
        </w:rPr>
        <w:t xml:space="preserve"> </w:t>
      </w:r>
      <w:r>
        <w:rPr>
          <w:b/>
          <w:sz w:val="40"/>
        </w:rPr>
        <w:t>Branding</w:t>
      </w:r>
      <w:r>
        <w:rPr>
          <w:b/>
          <w:spacing w:val="-12"/>
          <w:sz w:val="40"/>
        </w:rPr>
        <w:t xml:space="preserve"> </w:t>
      </w:r>
      <w:r>
        <w:rPr>
          <w:b/>
          <w:sz w:val="40"/>
        </w:rPr>
        <w:t>for</w:t>
      </w:r>
      <w:r>
        <w:rPr>
          <w:b/>
          <w:spacing w:val="-12"/>
          <w:sz w:val="40"/>
        </w:rPr>
        <w:t xml:space="preserve"> </w:t>
      </w:r>
      <w:r>
        <w:rPr>
          <w:b/>
          <w:sz w:val="40"/>
        </w:rPr>
        <w:t>Nonprofits Spring 202</w:t>
      </w:r>
      <w:r w:rsidR="00337DA7">
        <w:rPr>
          <w:b/>
          <w:sz w:val="40"/>
        </w:rPr>
        <w:t>5</w:t>
      </w:r>
    </w:p>
    <w:p w:rsidR="0002381C" w:rsidRDefault="00000000" w:rsidP="00430B1C">
      <w:pPr>
        <w:pStyle w:val="Heading1"/>
        <w:spacing w:before="361"/>
        <w:ind w:left="0"/>
      </w:pPr>
      <w:r>
        <w:t>Instructor</w:t>
      </w:r>
      <w:r>
        <w:rPr>
          <w:spacing w:val="-10"/>
        </w:rPr>
        <w:t xml:space="preserve"> </w:t>
      </w:r>
      <w:r>
        <w:rPr>
          <w:spacing w:val="-2"/>
        </w:rPr>
        <w:t>Information</w:t>
      </w:r>
    </w:p>
    <w:p w:rsidR="0002381C" w:rsidRDefault="006D7CCA">
      <w:pPr>
        <w:pStyle w:val="ListParagraph"/>
        <w:numPr>
          <w:ilvl w:val="0"/>
          <w:numId w:val="5"/>
        </w:numPr>
        <w:tabs>
          <w:tab w:val="left" w:pos="820"/>
        </w:tabs>
        <w:spacing w:before="255"/>
        <w:ind w:left="820" w:hanging="359"/>
      </w:pPr>
      <w:r>
        <w:t>Barbara Brancaccio</w:t>
      </w:r>
    </w:p>
    <w:p w:rsidR="0002381C" w:rsidRDefault="0002381C">
      <w:pPr>
        <w:pStyle w:val="BodyText"/>
        <w:rPr>
          <w:sz w:val="23"/>
        </w:rPr>
      </w:pPr>
    </w:p>
    <w:p w:rsidR="0002381C" w:rsidRDefault="00000000">
      <w:pPr>
        <w:pStyle w:val="ListParagraph"/>
        <w:numPr>
          <w:ilvl w:val="0"/>
          <w:numId w:val="5"/>
        </w:numPr>
        <w:tabs>
          <w:tab w:val="left" w:pos="820"/>
        </w:tabs>
        <w:ind w:left="820" w:hanging="359"/>
      </w:pPr>
      <w:r>
        <w:t>Email:</w:t>
      </w:r>
      <w:r w:rsidR="006D7CCA">
        <w:rPr>
          <w:spacing w:val="-8"/>
        </w:rPr>
        <w:t xml:space="preserve"> </w:t>
      </w:r>
      <w:hyperlink r:id="rId9" w:history="1">
        <w:r w:rsidR="006D7CCA" w:rsidRPr="00842E71">
          <w:rPr>
            <w:rStyle w:val="Hyperlink"/>
            <w:spacing w:val="-8"/>
          </w:rPr>
          <w:t>Barbara.Brancaccio@nyu.edu</w:t>
        </w:r>
      </w:hyperlink>
      <w:r w:rsidR="006D7CCA">
        <w:rPr>
          <w:spacing w:val="-8"/>
        </w:rPr>
        <w:t xml:space="preserve"> </w:t>
      </w:r>
      <w:r>
        <w:t>|</w:t>
      </w:r>
      <w:r>
        <w:rPr>
          <w:spacing w:val="-8"/>
        </w:rPr>
        <w:t xml:space="preserve"> </w:t>
      </w:r>
      <w:r>
        <w:t>Cell:</w:t>
      </w:r>
      <w:r>
        <w:rPr>
          <w:spacing w:val="-8"/>
        </w:rPr>
        <w:t xml:space="preserve"> </w:t>
      </w:r>
      <w:r w:rsidR="00041433">
        <w:t>917-868-1556</w:t>
      </w:r>
    </w:p>
    <w:p w:rsidR="0002381C" w:rsidRDefault="0002381C">
      <w:pPr>
        <w:pStyle w:val="BodyText"/>
        <w:rPr>
          <w:sz w:val="23"/>
        </w:rPr>
      </w:pPr>
    </w:p>
    <w:p w:rsidR="0002381C" w:rsidRDefault="00000000">
      <w:pPr>
        <w:pStyle w:val="ListParagraph"/>
        <w:numPr>
          <w:ilvl w:val="0"/>
          <w:numId w:val="5"/>
        </w:numPr>
        <w:tabs>
          <w:tab w:val="left" w:pos="820"/>
        </w:tabs>
        <w:spacing w:before="1"/>
        <w:ind w:left="820" w:hanging="359"/>
      </w:pPr>
      <w:r>
        <w:t>Emails</w:t>
      </w:r>
      <w:r>
        <w:rPr>
          <w:spacing w:val="-4"/>
        </w:rPr>
        <w:t xml:space="preserve"> </w:t>
      </w:r>
      <w:r>
        <w:t>and</w:t>
      </w:r>
      <w:r>
        <w:rPr>
          <w:spacing w:val="-3"/>
        </w:rPr>
        <w:t xml:space="preserve"> </w:t>
      </w:r>
      <w:r>
        <w:t>calls</w:t>
      </w:r>
      <w:r>
        <w:rPr>
          <w:spacing w:val="-3"/>
        </w:rPr>
        <w:t xml:space="preserve"> </w:t>
      </w:r>
      <w:r>
        <w:t>will</w:t>
      </w:r>
      <w:r>
        <w:rPr>
          <w:spacing w:val="-3"/>
        </w:rPr>
        <w:t xml:space="preserve"> </w:t>
      </w:r>
      <w:r>
        <w:t>be</w:t>
      </w:r>
      <w:r>
        <w:rPr>
          <w:spacing w:val="-4"/>
        </w:rPr>
        <w:t xml:space="preserve"> </w:t>
      </w:r>
      <w:r>
        <w:t>returned</w:t>
      </w:r>
      <w:r>
        <w:rPr>
          <w:spacing w:val="-3"/>
        </w:rPr>
        <w:t xml:space="preserve"> </w:t>
      </w:r>
      <w:r>
        <w:t>within</w:t>
      </w:r>
      <w:r>
        <w:rPr>
          <w:spacing w:val="-3"/>
        </w:rPr>
        <w:t xml:space="preserve"> </w:t>
      </w:r>
      <w:r>
        <w:t>one</w:t>
      </w:r>
      <w:r>
        <w:rPr>
          <w:spacing w:val="-3"/>
        </w:rPr>
        <w:t xml:space="preserve"> </w:t>
      </w:r>
      <w:r>
        <w:t>business</w:t>
      </w:r>
      <w:r>
        <w:rPr>
          <w:spacing w:val="-3"/>
        </w:rPr>
        <w:t xml:space="preserve"> </w:t>
      </w:r>
      <w:r>
        <w:rPr>
          <w:spacing w:val="-5"/>
        </w:rPr>
        <w:t>day</w:t>
      </w:r>
    </w:p>
    <w:p w:rsidR="0002381C" w:rsidRDefault="0002381C">
      <w:pPr>
        <w:pStyle w:val="BodyText"/>
        <w:rPr>
          <w:sz w:val="23"/>
        </w:rPr>
      </w:pPr>
    </w:p>
    <w:p w:rsidR="00430B1C" w:rsidRDefault="00000000" w:rsidP="00D85AB6">
      <w:pPr>
        <w:pStyle w:val="ListParagraph"/>
        <w:numPr>
          <w:ilvl w:val="0"/>
          <w:numId w:val="5"/>
        </w:numPr>
        <w:tabs>
          <w:tab w:val="left" w:pos="820"/>
        </w:tabs>
        <w:ind w:left="820" w:hanging="359"/>
      </w:pPr>
      <w:r>
        <w:t>Office</w:t>
      </w:r>
      <w:r>
        <w:rPr>
          <w:spacing w:val="-7"/>
        </w:rPr>
        <w:t xml:space="preserve"> </w:t>
      </w:r>
      <w:r>
        <w:t>Hours:</w:t>
      </w:r>
      <w:r>
        <w:rPr>
          <w:spacing w:val="-4"/>
        </w:rPr>
        <w:t xml:space="preserve"> </w:t>
      </w:r>
      <w:r>
        <w:t>After</w:t>
      </w:r>
      <w:r>
        <w:rPr>
          <w:spacing w:val="-4"/>
        </w:rPr>
        <w:t xml:space="preserve"> </w:t>
      </w:r>
      <w:r>
        <w:t>class</w:t>
      </w:r>
      <w:r>
        <w:rPr>
          <w:spacing w:val="-4"/>
        </w:rPr>
        <w:t xml:space="preserve"> </w:t>
      </w:r>
      <w:r>
        <w:t>sessions</w:t>
      </w:r>
      <w:r>
        <w:rPr>
          <w:spacing w:val="-4"/>
        </w:rPr>
        <w:t xml:space="preserve"> </w:t>
      </w:r>
      <w:r>
        <w:t>or</w:t>
      </w:r>
      <w:r>
        <w:rPr>
          <w:spacing w:val="-4"/>
        </w:rPr>
        <w:t xml:space="preserve"> </w:t>
      </w:r>
      <w:r>
        <w:t>by</w:t>
      </w:r>
      <w:r>
        <w:rPr>
          <w:spacing w:val="-4"/>
        </w:rPr>
        <w:t xml:space="preserve"> </w:t>
      </w:r>
      <w:r>
        <w:t>appointment.</w:t>
      </w:r>
      <w:r>
        <w:rPr>
          <w:spacing w:val="-4"/>
        </w:rPr>
        <w:t xml:space="preserve"> </w:t>
      </w:r>
      <w:r>
        <w:t>Please</w:t>
      </w:r>
      <w:r>
        <w:rPr>
          <w:spacing w:val="-4"/>
        </w:rPr>
        <w:t xml:space="preserve"> </w:t>
      </w:r>
      <w:r>
        <w:t>schedule</w:t>
      </w:r>
      <w:r>
        <w:rPr>
          <w:spacing w:val="-4"/>
        </w:rPr>
        <w:t xml:space="preserve"> </w:t>
      </w:r>
      <w:r>
        <w:t>in</w:t>
      </w:r>
      <w:r>
        <w:rPr>
          <w:spacing w:val="-4"/>
        </w:rPr>
        <w:t xml:space="preserve"> </w:t>
      </w:r>
      <w:r>
        <w:rPr>
          <w:spacing w:val="-2"/>
        </w:rPr>
        <w:t>advance.</w:t>
      </w:r>
    </w:p>
    <w:p w:rsidR="0002381C" w:rsidRDefault="00000000" w:rsidP="00430B1C">
      <w:pPr>
        <w:pStyle w:val="Heading1"/>
        <w:spacing w:before="207"/>
        <w:ind w:left="0"/>
      </w:pPr>
      <w:r>
        <w:t>Course</w:t>
      </w:r>
      <w:r>
        <w:rPr>
          <w:spacing w:val="-6"/>
        </w:rPr>
        <w:t xml:space="preserve"> </w:t>
      </w:r>
      <w:r>
        <w:rPr>
          <w:spacing w:val="-2"/>
        </w:rPr>
        <w:t>Information</w:t>
      </w:r>
    </w:p>
    <w:p w:rsidR="0002381C" w:rsidRDefault="00000000">
      <w:pPr>
        <w:pStyle w:val="ListParagraph"/>
        <w:numPr>
          <w:ilvl w:val="0"/>
          <w:numId w:val="5"/>
        </w:numPr>
        <w:tabs>
          <w:tab w:val="left" w:pos="820"/>
        </w:tabs>
        <w:spacing w:before="295"/>
        <w:ind w:left="820" w:hanging="359"/>
      </w:pPr>
      <w:r>
        <w:t>Class</w:t>
      </w:r>
      <w:r>
        <w:rPr>
          <w:spacing w:val="-6"/>
        </w:rPr>
        <w:t xml:space="preserve"> </w:t>
      </w:r>
      <w:r>
        <w:t>Meeting</w:t>
      </w:r>
      <w:r>
        <w:rPr>
          <w:spacing w:val="-6"/>
        </w:rPr>
        <w:t xml:space="preserve"> </w:t>
      </w:r>
      <w:r>
        <w:t>Times:</w:t>
      </w:r>
      <w:r>
        <w:rPr>
          <w:spacing w:val="-6"/>
        </w:rPr>
        <w:t xml:space="preserve"> </w:t>
      </w:r>
      <w:r>
        <w:t>Saturdays,</w:t>
      </w:r>
      <w:r>
        <w:rPr>
          <w:spacing w:val="-6"/>
        </w:rPr>
        <w:t xml:space="preserve"> </w:t>
      </w:r>
      <w:r>
        <w:t>9:00-10:40am,</w:t>
      </w:r>
      <w:r>
        <w:rPr>
          <w:spacing w:val="-6"/>
        </w:rPr>
        <w:t xml:space="preserve"> </w:t>
      </w:r>
      <w:r w:rsidR="00041433">
        <w:t>2/</w:t>
      </w:r>
      <w:r w:rsidR="00337DA7">
        <w:t>1</w:t>
      </w:r>
      <w:r>
        <w:t>,</w:t>
      </w:r>
      <w:r>
        <w:rPr>
          <w:spacing w:val="-6"/>
        </w:rPr>
        <w:t xml:space="preserve"> </w:t>
      </w:r>
      <w:r>
        <w:t>2/1</w:t>
      </w:r>
      <w:r w:rsidR="00337DA7">
        <w:t>5</w:t>
      </w:r>
      <w:r>
        <w:t>,</w:t>
      </w:r>
      <w:r>
        <w:rPr>
          <w:spacing w:val="-6"/>
        </w:rPr>
        <w:t xml:space="preserve"> </w:t>
      </w:r>
      <w:r w:rsidR="00CC2608">
        <w:t>3/</w:t>
      </w:r>
      <w:r w:rsidR="00337DA7">
        <w:t>1</w:t>
      </w:r>
      <w:r>
        <w:t>,</w:t>
      </w:r>
      <w:r>
        <w:rPr>
          <w:spacing w:val="-6"/>
        </w:rPr>
        <w:t xml:space="preserve"> </w:t>
      </w:r>
      <w:r>
        <w:t>3/</w:t>
      </w:r>
      <w:r w:rsidR="00CC2608">
        <w:t>1</w:t>
      </w:r>
      <w:r w:rsidR="00337DA7">
        <w:t>5</w:t>
      </w:r>
      <w:r>
        <w:t>,</w:t>
      </w:r>
      <w:r>
        <w:rPr>
          <w:spacing w:val="-6"/>
        </w:rPr>
        <w:t xml:space="preserve"> </w:t>
      </w:r>
      <w:r>
        <w:t>4/</w:t>
      </w:r>
      <w:r w:rsidR="00337DA7">
        <w:t>5</w:t>
      </w:r>
      <w:r>
        <w:t>,</w:t>
      </w:r>
      <w:r>
        <w:rPr>
          <w:spacing w:val="-6"/>
        </w:rPr>
        <w:t xml:space="preserve"> </w:t>
      </w:r>
      <w:r>
        <w:t>4/</w:t>
      </w:r>
      <w:r w:rsidR="00337DA7">
        <w:t>19</w:t>
      </w:r>
      <w:r>
        <w:t>,</w:t>
      </w:r>
      <w:r>
        <w:rPr>
          <w:spacing w:val="-6"/>
        </w:rPr>
        <w:t xml:space="preserve"> </w:t>
      </w:r>
      <w:r w:rsidR="00CC2608">
        <w:rPr>
          <w:spacing w:val="-4"/>
        </w:rPr>
        <w:t>5/</w:t>
      </w:r>
      <w:r w:rsidR="00337DA7">
        <w:rPr>
          <w:spacing w:val="-4"/>
        </w:rPr>
        <w:t>3</w:t>
      </w:r>
    </w:p>
    <w:p w:rsidR="0002381C" w:rsidRDefault="0002381C">
      <w:pPr>
        <w:pStyle w:val="BodyText"/>
        <w:spacing w:before="1"/>
        <w:rPr>
          <w:sz w:val="23"/>
        </w:rPr>
      </w:pPr>
    </w:p>
    <w:p w:rsidR="0002381C" w:rsidRPr="001934F8" w:rsidRDefault="00000000" w:rsidP="002B1BF2">
      <w:pPr>
        <w:pStyle w:val="ListParagraph"/>
        <w:numPr>
          <w:ilvl w:val="0"/>
          <w:numId w:val="5"/>
        </w:numPr>
        <w:tabs>
          <w:tab w:val="left" w:pos="820"/>
        </w:tabs>
        <w:ind w:left="820" w:hanging="359"/>
        <w:rPr>
          <w:sz w:val="26"/>
        </w:rPr>
      </w:pPr>
      <w:r>
        <w:t>Class</w:t>
      </w:r>
      <w:r w:rsidRPr="001934F8">
        <w:rPr>
          <w:spacing w:val="-7"/>
        </w:rPr>
        <w:t xml:space="preserve"> </w:t>
      </w:r>
      <w:r>
        <w:t>Location:</w:t>
      </w:r>
      <w:r w:rsidRPr="001934F8">
        <w:rPr>
          <w:spacing w:val="-5"/>
        </w:rPr>
        <w:t xml:space="preserve"> </w:t>
      </w:r>
      <w:r w:rsidR="001934F8">
        <w:t>105 E 17</w:t>
      </w:r>
      <w:r w:rsidR="001934F8" w:rsidRPr="001934F8">
        <w:rPr>
          <w:vertAlign w:val="superscript"/>
        </w:rPr>
        <w:t>th</w:t>
      </w:r>
      <w:r w:rsidR="001934F8">
        <w:t xml:space="preserve"> Street Room 123</w:t>
      </w:r>
    </w:p>
    <w:p w:rsidR="0002381C" w:rsidRDefault="00000000" w:rsidP="00430B1C">
      <w:pPr>
        <w:pStyle w:val="Heading1"/>
        <w:spacing w:before="207"/>
        <w:ind w:left="0"/>
      </w:pPr>
      <w:r>
        <w:t>Course</w:t>
      </w:r>
      <w:r>
        <w:rPr>
          <w:spacing w:val="-6"/>
        </w:rPr>
        <w:t xml:space="preserve"> </w:t>
      </w:r>
      <w:r>
        <w:rPr>
          <w:spacing w:val="-2"/>
        </w:rPr>
        <w:t>Prerequisites</w:t>
      </w:r>
    </w:p>
    <w:p w:rsidR="0002381C" w:rsidRPr="00D85AB6" w:rsidRDefault="00000000" w:rsidP="00D85AB6">
      <w:pPr>
        <w:pStyle w:val="ListParagraph"/>
        <w:numPr>
          <w:ilvl w:val="0"/>
          <w:numId w:val="5"/>
        </w:numPr>
        <w:tabs>
          <w:tab w:val="left" w:pos="820"/>
        </w:tabs>
        <w:spacing w:before="295"/>
        <w:ind w:left="820" w:hanging="359"/>
      </w:pPr>
      <w:r>
        <w:t>There</w:t>
      </w:r>
      <w:r>
        <w:rPr>
          <w:spacing w:val="-5"/>
        </w:rPr>
        <w:t xml:space="preserve"> </w:t>
      </w:r>
      <w:r>
        <w:t>are</w:t>
      </w:r>
      <w:r>
        <w:rPr>
          <w:spacing w:val="-2"/>
        </w:rPr>
        <w:t xml:space="preserve"> </w:t>
      </w:r>
      <w:r>
        <w:t>no</w:t>
      </w:r>
      <w:r>
        <w:rPr>
          <w:spacing w:val="-2"/>
        </w:rPr>
        <w:t xml:space="preserve"> </w:t>
      </w:r>
      <w:r>
        <w:t>prerequisites</w:t>
      </w:r>
      <w:r>
        <w:rPr>
          <w:spacing w:val="-2"/>
        </w:rPr>
        <w:t xml:space="preserve"> </w:t>
      </w:r>
      <w:r>
        <w:t>for</w:t>
      </w:r>
      <w:r>
        <w:rPr>
          <w:spacing w:val="-2"/>
        </w:rPr>
        <w:t xml:space="preserve"> </w:t>
      </w:r>
      <w:r>
        <w:t>this</w:t>
      </w:r>
      <w:r>
        <w:rPr>
          <w:spacing w:val="-2"/>
        </w:rPr>
        <w:t xml:space="preserve"> course.</w:t>
      </w:r>
    </w:p>
    <w:p w:rsidR="00CC7993" w:rsidRPr="00CC7993" w:rsidRDefault="00000000" w:rsidP="00430B1C">
      <w:pPr>
        <w:pStyle w:val="Heading1"/>
        <w:spacing w:before="207"/>
        <w:ind w:left="0"/>
        <w:rPr>
          <w:spacing w:val="-2"/>
        </w:rPr>
      </w:pPr>
      <w:r>
        <w:t>Course</w:t>
      </w:r>
      <w:r>
        <w:rPr>
          <w:spacing w:val="-6"/>
        </w:rPr>
        <w:t xml:space="preserve"> </w:t>
      </w:r>
      <w:r>
        <w:rPr>
          <w:spacing w:val="-2"/>
        </w:rPr>
        <w:t>Description</w:t>
      </w:r>
    </w:p>
    <w:p w:rsidR="0002381C" w:rsidRPr="00D85AB6" w:rsidRDefault="00337DA7" w:rsidP="00D85AB6">
      <w:pPr>
        <w:pStyle w:val="BodyText"/>
        <w:spacing w:before="79" w:line="276" w:lineRule="auto"/>
        <w:ind w:right="217"/>
        <w:sectPr w:rsidR="0002381C" w:rsidRPr="00D85AB6">
          <w:headerReference w:type="even" r:id="rId10"/>
          <w:headerReference w:type="default" r:id="rId11"/>
          <w:footerReference w:type="even" r:id="rId12"/>
          <w:footerReference w:type="default" r:id="rId13"/>
          <w:headerReference w:type="first" r:id="rId14"/>
          <w:footerReference w:type="first" r:id="rId15"/>
          <w:type w:val="continuous"/>
          <w:pgSz w:w="12240" w:h="15840"/>
          <w:pgMar w:top="1820" w:right="1340" w:bottom="960" w:left="1340" w:header="0" w:footer="766" w:gutter="0"/>
          <w:pgNumType w:start="1"/>
          <w:cols w:space="720"/>
        </w:sectPr>
      </w:pPr>
      <w:r>
        <w:t>An organization’s brand and communications strategy play a central role in advancing its mission, raising money, promoting policies and programs, building awareness about important issues, creating change, and recruiting participants, supporters and volunteers. A brand is more than just a logo; it is the way both internal and external audiences understand and engage with an organization— and shaping this experience through effective communications is as essential to the success of nonprofit and public organizations</w:t>
      </w:r>
      <w:r w:rsidR="00EA4990">
        <w:t>,</w:t>
      </w:r>
      <w:r>
        <w:t xml:space="preserve"> as it is to for-profit organizations. This course will offer an overview of branding and communications concepts, helping students approach communications in a way that buil</w:t>
      </w:r>
      <w:r w:rsidRPr="00D85AB6">
        <w:t>ds</w:t>
      </w:r>
      <w:r w:rsidR="00D85AB6" w:rsidRPr="00D85AB6">
        <w:t xml:space="preserve"> </w:t>
      </w:r>
      <w:r w:rsidR="00D85AB6">
        <w:t>commitment to their organization’s mission, increases trust, creates ambassadors, and strengthens</w:t>
      </w:r>
      <w:r w:rsidR="00D85AB6">
        <w:rPr>
          <w:spacing w:val="-3"/>
        </w:rPr>
        <w:t xml:space="preserve"> </w:t>
      </w:r>
      <w:r w:rsidR="00D85AB6">
        <w:t>impact.</w:t>
      </w:r>
      <w:r w:rsidR="00D85AB6">
        <w:rPr>
          <w:spacing w:val="-3"/>
        </w:rPr>
        <w:t xml:space="preserve"> </w:t>
      </w:r>
      <w:r w:rsidR="00D85AB6">
        <w:t>Students</w:t>
      </w:r>
      <w:r w:rsidR="00D85AB6">
        <w:rPr>
          <w:spacing w:val="-3"/>
        </w:rPr>
        <w:t xml:space="preserve"> </w:t>
      </w:r>
      <w:r w:rsidR="00D85AB6">
        <w:t>will</w:t>
      </w:r>
      <w:r w:rsidR="00D85AB6">
        <w:rPr>
          <w:spacing w:val="-3"/>
        </w:rPr>
        <w:t xml:space="preserve"> </w:t>
      </w:r>
      <w:r w:rsidR="00D85AB6">
        <w:t>gain</w:t>
      </w:r>
      <w:r w:rsidR="00D85AB6">
        <w:rPr>
          <w:spacing w:val="-3"/>
        </w:rPr>
        <w:t xml:space="preserve"> </w:t>
      </w:r>
      <w:r w:rsidR="00D85AB6">
        <w:t>a</w:t>
      </w:r>
      <w:r w:rsidR="00D85AB6">
        <w:rPr>
          <w:spacing w:val="-3"/>
        </w:rPr>
        <w:t xml:space="preserve"> </w:t>
      </w:r>
      <w:r w:rsidR="00D85AB6">
        <w:t>basic</w:t>
      </w:r>
      <w:r w:rsidR="00D85AB6">
        <w:rPr>
          <w:spacing w:val="-3"/>
        </w:rPr>
        <w:t xml:space="preserve"> </w:t>
      </w:r>
      <w:r w:rsidR="00D85AB6">
        <w:t>familiarity</w:t>
      </w:r>
      <w:r w:rsidR="00D85AB6">
        <w:rPr>
          <w:spacing w:val="-3"/>
        </w:rPr>
        <w:t xml:space="preserve"> </w:t>
      </w:r>
      <w:r w:rsidR="00D85AB6">
        <w:t>with</w:t>
      </w:r>
      <w:r w:rsidR="00D85AB6">
        <w:rPr>
          <w:spacing w:val="-3"/>
        </w:rPr>
        <w:t xml:space="preserve"> </w:t>
      </w:r>
      <w:r w:rsidR="00D85AB6">
        <w:t>a</w:t>
      </w:r>
      <w:r w:rsidR="00D85AB6">
        <w:rPr>
          <w:spacing w:val="-3"/>
        </w:rPr>
        <w:t xml:space="preserve"> </w:t>
      </w:r>
      <w:r w:rsidR="00D85AB6">
        <w:t>variety</w:t>
      </w:r>
      <w:r w:rsidR="00D85AB6">
        <w:rPr>
          <w:spacing w:val="-3"/>
        </w:rPr>
        <w:t xml:space="preserve"> </w:t>
      </w:r>
      <w:r w:rsidR="00D85AB6">
        <w:t>of</w:t>
      </w:r>
      <w:r w:rsidR="00D85AB6">
        <w:rPr>
          <w:spacing w:val="-3"/>
        </w:rPr>
        <w:t xml:space="preserve"> </w:t>
      </w:r>
      <w:r w:rsidR="00D85AB6">
        <w:t>branding</w:t>
      </w:r>
      <w:r w:rsidR="00D85AB6">
        <w:rPr>
          <w:spacing w:val="-3"/>
        </w:rPr>
        <w:t xml:space="preserve"> </w:t>
      </w:r>
      <w:r w:rsidR="00D85AB6">
        <w:t>principles and</w:t>
      </w:r>
      <w:r w:rsidR="00D85AB6">
        <w:rPr>
          <w:spacing w:val="-4"/>
        </w:rPr>
        <w:t xml:space="preserve"> </w:t>
      </w:r>
      <w:r w:rsidR="00D85AB6">
        <w:t>develop</w:t>
      </w:r>
      <w:r w:rsidR="00D85AB6">
        <w:rPr>
          <w:spacing w:val="-4"/>
        </w:rPr>
        <w:t xml:space="preserve"> </w:t>
      </w:r>
      <w:r w:rsidR="00D85AB6">
        <w:t>strategic</w:t>
      </w:r>
      <w:r w:rsidR="00D85AB6">
        <w:rPr>
          <w:spacing w:val="-4"/>
        </w:rPr>
        <w:t xml:space="preserve"> </w:t>
      </w:r>
      <w:r w:rsidR="00D85AB6">
        <w:t>communication</w:t>
      </w:r>
      <w:r w:rsidR="00D85AB6">
        <w:rPr>
          <w:spacing w:val="-4"/>
        </w:rPr>
        <w:t xml:space="preserve"> </w:t>
      </w:r>
      <w:r w:rsidR="00D85AB6">
        <w:t>recommendations</w:t>
      </w:r>
      <w:r w:rsidR="00D85AB6">
        <w:rPr>
          <w:spacing w:val="-4"/>
        </w:rPr>
        <w:t xml:space="preserve"> </w:t>
      </w:r>
      <w:r w:rsidR="00D85AB6">
        <w:t>for</w:t>
      </w:r>
      <w:r w:rsidR="00D85AB6">
        <w:rPr>
          <w:spacing w:val="-4"/>
        </w:rPr>
        <w:t xml:space="preserve"> </w:t>
      </w:r>
      <w:r w:rsidR="00D85AB6">
        <w:t>an</w:t>
      </w:r>
      <w:r w:rsidR="00D85AB6">
        <w:rPr>
          <w:spacing w:val="-4"/>
        </w:rPr>
        <w:t xml:space="preserve"> </w:t>
      </w:r>
      <w:r w:rsidR="00D85AB6">
        <w:t>organization</w:t>
      </w:r>
      <w:r w:rsidR="00D85AB6">
        <w:rPr>
          <w:spacing w:val="-4"/>
        </w:rPr>
        <w:t xml:space="preserve"> </w:t>
      </w:r>
      <w:r w:rsidR="00D85AB6">
        <w:t>they</w:t>
      </w:r>
      <w:r w:rsidR="00D85AB6">
        <w:rPr>
          <w:spacing w:val="-4"/>
        </w:rPr>
        <w:t xml:space="preserve"> </w:t>
      </w:r>
      <w:r w:rsidR="00D85AB6">
        <w:t>are</w:t>
      </w:r>
      <w:r w:rsidR="00D85AB6">
        <w:rPr>
          <w:spacing w:val="-4"/>
        </w:rPr>
        <w:t xml:space="preserve"> </w:t>
      </w:r>
      <w:r w:rsidR="00D85AB6">
        <w:t xml:space="preserve">familiar </w:t>
      </w:r>
      <w:r w:rsidR="00D85AB6">
        <w:rPr>
          <w:spacing w:val="-2"/>
        </w:rPr>
        <w:t>with.</w:t>
      </w:r>
    </w:p>
    <w:p w:rsidR="0002381C" w:rsidRDefault="00000000" w:rsidP="00430B1C">
      <w:pPr>
        <w:pStyle w:val="Heading1"/>
        <w:ind w:left="0"/>
      </w:pPr>
      <w:r>
        <w:lastRenderedPageBreak/>
        <w:t>Course</w:t>
      </w:r>
      <w:r>
        <w:rPr>
          <w:spacing w:val="-8"/>
        </w:rPr>
        <w:t xml:space="preserve"> </w:t>
      </w:r>
      <w:r>
        <w:t>and</w:t>
      </w:r>
      <w:r>
        <w:rPr>
          <w:spacing w:val="-6"/>
        </w:rPr>
        <w:t xml:space="preserve"> </w:t>
      </w:r>
      <w:r>
        <w:t>Learning</w:t>
      </w:r>
      <w:r>
        <w:rPr>
          <w:spacing w:val="-5"/>
        </w:rPr>
        <w:t xml:space="preserve"> </w:t>
      </w:r>
      <w:r>
        <w:rPr>
          <w:spacing w:val="-2"/>
        </w:rPr>
        <w:t>Objectives</w:t>
      </w:r>
    </w:p>
    <w:p w:rsidR="0002381C" w:rsidRDefault="00000000">
      <w:pPr>
        <w:pStyle w:val="BodyText"/>
        <w:spacing w:before="135"/>
        <w:ind w:left="101"/>
      </w:pPr>
      <w:r>
        <w:t>By</w:t>
      </w:r>
      <w:r>
        <w:rPr>
          <w:spacing w:val="-5"/>
        </w:rPr>
        <w:t xml:space="preserve"> </w:t>
      </w:r>
      <w:r>
        <w:t>the</w:t>
      </w:r>
      <w:r>
        <w:rPr>
          <w:spacing w:val="-3"/>
        </w:rPr>
        <w:t xml:space="preserve"> </w:t>
      </w:r>
      <w:r>
        <w:t>end</w:t>
      </w:r>
      <w:r>
        <w:rPr>
          <w:spacing w:val="-3"/>
        </w:rPr>
        <w:t xml:space="preserve"> </w:t>
      </w:r>
      <w:r>
        <w:t>of</w:t>
      </w:r>
      <w:r>
        <w:rPr>
          <w:spacing w:val="-3"/>
        </w:rPr>
        <w:t xml:space="preserve"> </w:t>
      </w:r>
      <w:r>
        <w:t>this</w:t>
      </w:r>
      <w:r>
        <w:rPr>
          <w:spacing w:val="-3"/>
        </w:rPr>
        <w:t xml:space="preserve"> </w:t>
      </w:r>
      <w:r>
        <w:t>course</w:t>
      </w:r>
      <w:r>
        <w:rPr>
          <w:spacing w:val="-3"/>
        </w:rPr>
        <w:t xml:space="preserve"> </w:t>
      </w:r>
      <w:r>
        <w:t>students</w:t>
      </w:r>
      <w:r>
        <w:rPr>
          <w:spacing w:val="-3"/>
        </w:rPr>
        <w:t xml:space="preserve"> </w:t>
      </w:r>
      <w:r>
        <w:t>should</w:t>
      </w:r>
      <w:r>
        <w:rPr>
          <w:spacing w:val="-3"/>
        </w:rPr>
        <w:t xml:space="preserve"> </w:t>
      </w:r>
      <w:r>
        <w:t>be</w:t>
      </w:r>
      <w:r>
        <w:rPr>
          <w:spacing w:val="-3"/>
        </w:rPr>
        <w:t xml:space="preserve"> </w:t>
      </w:r>
      <w:r>
        <w:t>able</w:t>
      </w:r>
      <w:r>
        <w:rPr>
          <w:spacing w:val="-2"/>
        </w:rPr>
        <w:t xml:space="preserve"> </w:t>
      </w:r>
      <w:r>
        <w:rPr>
          <w:spacing w:val="-5"/>
        </w:rPr>
        <w:t>to:</w:t>
      </w:r>
    </w:p>
    <w:p w:rsidR="0002381C" w:rsidRPr="00430B1C" w:rsidRDefault="00000000">
      <w:pPr>
        <w:pStyle w:val="ListParagraph"/>
        <w:numPr>
          <w:ilvl w:val="0"/>
          <w:numId w:val="4"/>
        </w:numPr>
        <w:tabs>
          <w:tab w:val="left" w:pos="819"/>
          <w:tab w:val="left" w:pos="821"/>
        </w:tabs>
        <w:spacing w:before="37" w:line="276" w:lineRule="auto"/>
        <w:ind w:left="821" w:right="1610"/>
      </w:pPr>
      <w:r w:rsidRPr="00430B1C">
        <w:t>Understand</w:t>
      </w:r>
      <w:r w:rsidRPr="00430B1C">
        <w:rPr>
          <w:spacing w:val="-4"/>
        </w:rPr>
        <w:t xml:space="preserve"> </w:t>
      </w:r>
      <w:r w:rsidRPr="00430B1C">
        <w:t>how</w:t>
      </w:r>
      <w:r w:rsidRPr="00430B1C">
        <w:rPr>
          <w:spacing w:val="-4"/>
        </w:rPr>
        <w:t xml:space="preserve"> </w:t>
      </w:r>
      <w:r w:rsidRPr="00430B1C">
        <w:t>a</w:t>
      </w:r>
      <w:r w:rsidRPr="00430B1C">
        <w:rPr>
          <w:spacing w:val="-4"/>
        </w:rPr>
        <w:t xml:space="preserve"> </w:t>
      </w:r>
      <w:r w:rsidRPr="00430B1C">
        <w:t>brand</w:t>
      </w:r>
      <w:r w:rsidRPr="00430B1C">
        <w:rPr>
          <w:spacing w:val="-4"/>
        </w:rPr>
        <w:t xml:space="preserve"> </w:t>
      </w:r>
      <w:r w:rsidR="00CC2608" w:rsidRPr="00430B1C">
        <w:t xml:space="preserve">is a key </w:t>
      </w:r>
      <w:r w:rsidRPr="00430B1C">
        <w:t>driver</w:t>
      </w:r>
      <w:r w:rsidRPr="00430B1C">
        <w:rPr>
          <w:spacing w:val="-4"/>
        </w:rPr>
        <w:t xml:space="preserve"> </w:t>
      </w:r>
      <w:r w:rsidR="00CC2608" w:rsidRPr="00430B1C">
        <w:t>for</w:t>
      </w:r>
      <w:r w:rsidRPr="00430B1C">
        <w:rPr>
          <w:spacing w:val="-4"/>
        </w:rPr>
        <w:t xml:space="preserve"> </w:t>
      </w:r>
      <w:r w:rsidRPr="00430B1C">
        <w:t>an</w:t>
      </w:r>
      <w:r w:rsidRPr="00430B1C">
        <w:rPr>
          <w:spacing w:val="-4"/>
        </w:rPr>
        <w:t xml:space="preserve"> </w:t>
      </w:r>
      <w:r w:rsidRPr="00430B1C">
        <w:t>organization’s</w:t>
      </w:r>
      <w:r w:rsidRPr="00430B1C">
        <w:rPr>
          <w:spacing w:val="-4"/>
        </w:rPr>
        <w:t xml:space="preserve"> </w:t>
      </w:r>
      <w:r w:rsidR="00CC2608" w:rsidRPr="00430B1C">
        <w:rPr>
          <w:spacing w:val="-4"/>
        </w:rPr>
        <w:t xml:space="preserve">mission and </w:t>
      </w:r>
      <w:r w:rsidR="00CC2608" w:rsidRPr="00430B1C">
        <w:t xml:space="preserve">informs </w:t>
      </w:r>
      <w:r w:rsidRPr="00430B1C">
        <w:t>communications strategy.</w:t>
      </w:r>
    </w:p>
    <w:p w:rsidR="0002381C" w:rsidRDefault="00000000">
      <w:pPr>
        <w:pStyle w:val="ListParagraph"/>
        <w:numPr>
          <w:ilvl w:val="0"/>
          <w:numId w:val="4"/>
        </w:numPr>
        <w:tabs>
          <w:tab w:val="left" w:pos="819"/>
          <w:tab w:val="left" w:pos="821"/>
        </w:tabs>
        <w:spacing w:line="276" w:lineRule="auto"/>
        <w:ind w:left="821" w:right="375"/>
      </w:pPr>
      <w:r>
        <w:t>Define</w:t>
      </w:r>
      <w:r>
        <w:rPr>
          <w:spacing w:val="-4"/>
        </w:rPr>
        <w:t xml:space="preserve"> </w:t>
      </w:r>
      <w:r>
        <w:t>positioning</w:t>
      </w:r>
      <w:r>
        <w:rPr>
          <w:spacing w:val="-4"/>
        </w:rPr>
        <w:t xml:space="preserve"> </w:t>
      </w:r>
      <w:r>
        <w:t>and</w:t>
      </w:r>
      <w:r>
        <w:rPr>
          <w:spacing w:val="-4"/>
        </w:rPr>
        <w:t xml:space="preserve"> </w:t>
      </w:r>
      <w:r>
        <w:t>personality</w:t>
      </w:r>
      <w:r>
        <w:rPr>
          <w:spacing w:val="-4"/>
        </w:rPr>
        <w:t xml:space="preserve"> </w:t>
      </w:r>
      <w:r>
        <w:t>for</w:t>
      </w:r>
      <w:r>
        <w:rPr>
          <w:spacing w:val="-4"/>
        </w:rPr>
        <w:t xml:space="preserve"> </w:t>
      </w:r>
      <w:r>
        <w:t>a</w:t>
      </w:r>
      <w:r>
        <w:rPr>
          <w:spacing w:val="-4"/>
        </w:rPr>
        <w:t xml:space="preserve"> </w:t>
      </w:r>
      <w:r>
        <w:t>nonprofit</w:t>
      </w:r>
      <w:r>
        <w:rPr>
          <w:spacing w:val="-4"/>
        </w:rPr>
        <w:t xml:space="preserve"> </w:t>
      </w:r>
      <w:r>
        <w:t>organization</w:t>
      </w:r>
      <w:r>
        <w:rPr>
          <w:spacing w:val="-4"/>
        </w:rPr>
        <w:t xml:space="preserve"> </w:t>
      </w:r>
      <w:r>
        <w:t>and</w:t>
      </w:r>
      <w:r>
        <w:rPr>
          <w:spacing w:val="-4"/>
        </w:rPr>
        <w:t xml:space="preserve"> </w:t>
      </w:r>
      <w:r>
        <w:t>apply</w:t>
      </w:r>
      <w:r>
        <w:rPr>
          <w:spacing w:val="-4"/>
        </w:rPr>
        <w:t xml:space="preserve"> </w:t>
      </w:r>
      <w:r>
        <w:t>these</w:t>
      </w:r>
      <w:r>
        <w:rPr>
          <w:spacing w:val="-4"/>
        </w:rPr>
        <w:t xml:space="preserve"> </w:t>
      </w:r>
      <w:r>
        <w:t>tools</w:t>
      </w:r>
      <w:r>
        <w:rPr>
          <w:spacing w:val="-4"/>
        </w:rPr>
        <w:t xml:space="preserve"> </w:t>
      </w:r>
      <w:r>
        <w:t>to make decisions around an organization’s brand and communications channels.</w:t>
      </w:r>
    </w:p>
    <w:p w:rsidR="00EA4990" w:rsidRDefault="00EA4990">
      <w:pPr>
        <w:pStyle w:val="ListParagraph"/>
        <w:numPr>
          <w:ilvl w:val="0"/>
          <w:numId w:val="4"/>
        </w:numPr>
        <w:tabs>
          <w:tab w:val="left" w:pos="819"/>
          <w:tab w:val="left" w:pos="821"/>
        </w:tabs>
        <w:spacing w:line="276" w:lineRule="auto"/>
        <w:ind w:left="821" w:right="375"/>
      </w:pPr>
      <w:r>
        <w:t>Understand the core identify and messaging platform for an organization.</w:t>
      </w:r>
    </w:p>
    <w:p w:rsidR="00EA4990" w:rsidRDefault="00EA4990">
      <w:pPr>
        <w:pStyle w:val="ListParagraph"/>
        <w:numPr>
          <w:ilvl w:val="0"/>
          <w:numId w:val="4"/>
        </w:numPr>
        <w:tabs>
          <w:tab w:val="left" w:pos="819"/>
          <w:tab w:val="left" w:pos="821"/>
        </w:tabs>
        <w:spacing w:line="276" w:lineRule="auto"/>
        <w:ind w:left="821" w:right="375"/>
      </w:pPr>
      <w:r>
        <w:t>Identify the stakeholders and audiences for an organization.</w:t>
      </w:r>
    </w:p>
    <w:p w:rsidR="0002381C" w:rsidRPr="003B0CA5" w:rsidRDefault="00000000">
      <w:pPr>
        <w:pStyle w:val="ListParagraph"/>
        <w:numPr>
          <w:ilvl w:val="0"/>
          <w:numId w:val="4"/>
        </w:numPr>
        <w:tabs>
          <w:tab w:val="left" w:pos="819"/>
        </w:tabs>
        <w:spacing w:line="251" w:lineRule="exact"/>
        <w:ind w:left="819" w:hanging="358"/>
      </w:pPr>
      <w:r>
        <w:t>Apply</w:t>
      </w:r>
      <w:r>
        <w:rPr>
          <w:spacing w:val="-3"/>
        </w:rPr>
        <w:t xml:space="preserve"> </w:t>
      </w:r>
      <w:r>
        <w:t>best</w:t>
      </w:r>
      <w:r>
        <w:rPr>
          <w:spacing w:val="-3"/>
        </w:rPr>
        <w:t xml:space="preserve"> </w:t>
      </w:r>
      <w:r>
        <w:t>practices</w:t>
      </w:r>
      <w:r>
        <w:rPr>
          <w:spacing w:val="-3"/>
        </w:rPr>
        <w:t xml:space="preserve"> </w:t>
      </w:r>
      <w:r>
        <w:t>for</w:t>
      </w:r>
      <w:r>
        <w:rPr>
          <w:spacing w:val="-3"/>
        </w:rPr>
        <w:t xml:space="preserve"> </w:t>
      </w:r>
      <w:r>
        <w:t>managing</w:t>
      </w:r>
      <w:r>
        <w:rPr>
          <w:spacing w:val="-3"/>
        </w:rPr>
        <w:t xml:space="preserve"> </w:t>
      </w:r>
      <w:r>
        <w:rPr>
          <w:spacing w:val="-2"/>
        </w:rPr>
        <w:t>communications.</w:t>
      </w:r>
    </w:p>
    <w:p w:rsidR="00EA4990" w:rsidRDefault="00EA4990">
      <w:pPr>
        <w:pStyle w:val="ListParagraph"/>
        <w:numPr>
          <w:ilvl w:val="0"/>
          <w:numId w:val="4"/>
        </w:numPr>
        <w:tabs>
          <w:tab w:val="left" w:pos="819"/>
        </w:tabs>
        <w:spacing w:line="251" w:lineRule="exact"/>
        <w:ind w:left="819" w:hanging="358"/>
      </w:pPr>
      <w:r>
        <w:rPr>
          <w:spacing w:val="-2"/>
        </w:rPr>
        <w:t xml:space="preserve">Understand the various communications channels that must be employed to achieve maximum reach to </w:t>
      </w:r>
      <w:r w:rsidR="008F20DC">
        <w:rPr>
          <w:spacing w:val="-2"/>
        </w:rPr>
        <w:t>stakeholders and audiences.</w:t>
      </w:r>
    </w:p>
    <w:p w:rsidR="0002381C" w:rsidRPr="00430B1C" w:rsidRDefault="00CC2608">
      <w:pPr>
        <w:pStyle w:val="ListParagraph"/>
        <w:numPr>
          <w:ilvl w:val="0"/>
          <w:numId w:val="4"/>
        </w:numPr>
        <w:tabs>
          <w:tab w:val="left" w:pos="819"/>
        </w:tabs>
        <w:spacing w:before="35"/>
        <w:ind w:left="819" w:hanging="358"/>
      </w:pPr>
      <w:r w:rsidRPr="00430B1C">
        <w:t>Identify</w:t>
      </w:r>
      <w:r w:rsidRPr="00430B1C">
        <w:rPr>
          <w:spacing w:val="-3"/>
        </w:rPr>
        <w:t xml:space="preserve"> </w:t>
      </w:r>
      <w:r w:rsidRPr="00430B1C">
        <w:t>the</w:t>
      </w:r>
      <w:r w:rsidRPr="00430B1C">
        <w:rPr>
          <w:spacing w:val="-2"/>
        </w:rPr>
        <w:t xml:space="preserve"> </w:t>
      </w:r>
      <w:r w:rsidRPr="00430B1C">
        <w:t>elements</w:t>
      </w:r>
      <w:r w:rsidRPr="00430B1C">
        <w:rPr>
          <w:spacing w:val="-3"/>
        </w:rPr>
        <w:t xml:space="preserve"> </w:t>
      </w:r>
      <w:r w:rsidRPr="00430B1C">
        <w:t>of</w:t>
      </w:r>
      <w:r w:rsidRPr="00430B1C">
        <w:rPr>
          <w:spacing w:val="-2"/>
        </w:rPr>
        <w:t xml:space="preserve"> </w:t>
      </w:r>
      <w:r w:rsidRPr="00430B1C">
        <w:t>a</w:t>
      </w:r>
      <w:r w:rsidRPr="00430B1C">
        <w:rPr>
          <w:spacing w:val="-2"/>
        </w:rPr>
        <w:t xml:space="preserve"> </w:t>
      </w:r>
      <w:r w:rsidRPr="00430B1C">
        <w:t>strategic</w:t>
      </w:r>
      <w:r w:rsidRPr="00430B1C">
        <w:rPr>
          <w:spacing w:val="-3"/>
        </w:rPr>
        <w:t xml:space="preserve"> communications </w:t>
      </w:r>
      <w:r w:rsidRPr="00430B1C">
        <w:t>framework</w:t>
      </w:r>
      <w:r w:rsidRPr="00430B1C">
        <w:rPr>
          <w:spacing w:val="-2"/>
        </w:rPr>
        <w:t>.</w:t>
      </w:r>
    </w:p>
    <w:p w:rsidR="0002381C" w:rsidRDefault="00000000">
      <w:pPr>
        <w:pStyle w:val="ListParagraph"/>
        <w:numPr>
          <w:ilvl w:val="0"/>
          <w:numId w:val="4"/>
        </w:numPr>
        <w:tabs>
          <w:tab w:val="left" w:pos="819"/>
        </w:tabs>
        <w:spacing w:before="37"/>
        <w:ind w:left="819" w:hanging="358"/>
      </w:pPr>
      <w:r>
        <w:t>Produce</w:t>
      </w:r>
      <w:r>
        <w:rPr>
          <w:spacing w:val="-5"/>
        </w:rPr>
        <w:t xml:space="preserve"> </w:t>
      </w:r>
      <w:r>
        <w:t>strategic</w:t>
      </w:r>
      <w:r>
        <w:rPr>
          <w:spacing w:val="-4"/>
        </w:rPr>
        <w:t xml:space="preserve"> </w:t>
      </w:r>
      <w:r>
        <w:t>recommendations</w:t>
      </w:r>
      <w:r>
        <w:rPr>
          <w:spacing w:val="-5"/>
        </w:rPr>
        <w:t xml:space="preserve"> </w:t>
      </w:r>
      <w:r>
        <w:t>for</w:t>
      </w:r>
      <w:r>
        <w:rPr>
          <w:spacing w:val="-4"/>
        </w:rPr>
        <w:t xml:space="preserve"> </w:t>
      </w:r>
      <w:r>
        <w:t>an</w:t>
      </w:r>
      <w:r>
        <w:rPr>
          <w:spacing w:val="-4"/>
        </w:rPr>
        <w:t xml:space="preserve"> </w:t>
      </w:r>
      <w:r>
        <w:t>organization,</w:t>
      </w:r>
      <w:r>
        <w:rPr>
          <w:spacing w:val="-5"/>
        </w:rPr>
        <w:t xml:space="preserve"> </w:t>
      </w:r>
      <w:r>
        <w:t>movement,</w:t>
      </w:r>
      <w:r>
        <w:rPr>
          <w:spacing w:val="-4"/>
        </w:rPr>
        <w:t xml:space="preserve"> </w:t>
      </w:r>
      <w:r>
        <w:t>or</w:t>
      </w:r>
      <w:r>
        <w:rPr>
          <w:spacing w:val="-4"/>
        </w:rPr>
        <w:t xml:space="preserve"> </w:t>
      </w:r>
      <w:r>
        <w:rPr>
          <w:spacing w:val="-2"/>
        </w:rPr>
        <w:t>campaign.</w:t>
      </w:r>
    </w:p>
    <w:p w:rsidR="0002381C" w:rsidRDefault="0002381C">
      <w:pPr>
        <w:pStyle w:val="BodyText"/>
        <w:spacing w:before="7"/>
        <w:rPr>
          <w:sz w:val="27"/>
        </w:rPr>
      </w:pPr>
    </w:p>
    <w:p w:rsidR="0002381C" w:rsidRDefault="00000000" w:rsidP="00430B1C">
      <w:pPr>
        <w:rPr>
          <w:b/>
          <w:sz w:val="26"/>
        </w:rPr>
      </w:pPr>
      <w:r>
        <w:rPr>
          <w:b/>
          <w:sz w:val="26"/>
        </w:rPr>
        <w:t>Learning</w:t>
      </w:r>
      <w:r>
        <w:rPr>
          <w:b/>
          <w:spacing w:val="-5"/>
          <w:sz w:val="26"/>
        </w:rPr>
        <w:t xml:space="preserve"> </w:t>
      </w:r>
      <w:r>
        <w:rPr>
          <w:b/>
          <w:sz w:val="26"/>
        </w:rPr>
        <w:t>Assessment</w:t>
      </w:r>
      <w:r>
        <w:rPr>
          <w:b/>
          <w:spacing w:val="-4"/>
          <w:sz w:val="26"/>
        </w:rPr>
        <w:t xml:space="preserve"> </w:t>
      </w:r>
      <w:r>
        <w:rPr>
          <w:b/>
          <w:spacing w:val="-2"/>
          <w:sz w:val="26"/>
        </w:rPr>
        <w:t>Table</w:t>
      </w:r>
    </w:p>
    <w:p w:rsidR="0002381C" w:rsidRDefault="0002381C">
      <w:pPr>
        <w:pStyle w:val="BodyText"/>
        <w:spacing w:before="1"/>
        <w:rPr>
          <w:b/>
          <w:sz w:val="11"/>
        </w:rPr>
      </w:pPr>
    </w:p>
    <w:tbl>
      <w:tblPr>
        <w:tblW w:w="0" w:type="auto"/>
        <w:tblInd w:w="10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080"/>
        <w:gridCol w:w="3420"/>
      </w:tblGrid>
      <w:tr w:rsidR="0002381C">
        <w:trPr>
          <w:trHeight w:val="252"/>
        </w:trPr>
        <w:tc>
          <w:tcPr>
            <w:tcW w:w="4080" w:type="dxa"/>
          </w:tcPr>
          <w:p w:rsidR="0002381C" w:rsidRDefault="00000000">
            <w:pPr>
              <w:pStyle w:val="TableParagraph"/>
              <w:spacing w:before="0" w:line="232" w:lineRule="exact"/>
              <w:ind w:left="110"/>
              <w:rPr>
                <w:b/>
              </w:rPr>
            </w:pPr>
            <w:r>
              <w:rPr>
                <w:b/>
              </w:rPr>
              <w:t>Graded</w:t>
            </w:r>
            <w:r>
              <w:rPr>
                <w:b/>
                <w:spacing w:val="-6"/>
              </w:rPr>
              <w:t xml:space="preserve"> </w:t>
            </w:r>
            <w:r>
              <w:rPr>
                <w:b/>
                <w:spacing w:val="-2"/>
              </w:rPr>
              <w:t>Assignment</w:t>
            </w:r>
          </w:p>
        </w:tc>
        <w:tc>
          <w:tcPr>
            <w:tcW w:w="3420" w:type="dxa"/>
          </w:tcPr>
          <w:p w:rsidR="0002381C" w:rsidRDefault="00000000">
            <w:pPr>
              <w:pStyle w:val="TableParagraph"/>
              <w:spacing w:before="0" w:line="232" w:lineRule="exact"/>
              <w:ind w:left="110"/>
              <w:rPr>
                <w:b/>
              </w:rPr>
            </w:pPr>
            <w:r>
              <w:rPr>
                <w:b/>
              </w:rPr>
              <w:t>Course</w:t>
            </w:r>
            <w:r>
              <w:rPr>
                <w:b/>
                <w:spacing w:val="-8"/>
              </w:rPr>
              <w:t xml:space="preserve"> </w:t>
            </w:r>
            <w:r>
              <w:rPr>
                <w:b/>
              </w:rPr>
              <w:t>Objective</w:t>
            </w:r>
            <w:r>
              <w:rPr>
                <w:b/>
                <w:spacing w:val="-7"/>
              </w:rPr>
              <w:t xml:space="preserve"> </w:t>
            </w:r>
            <w:r>
              <w:rPr>
                <w:b/>
                <w:spacing w:val="-2"/>
              </w:rPr>
              <w:t>Covered</w:t>
            </w:r>
          </w:p>
        </w:tc>
      </w:tr>
      <w:tr w:rsidR="0002381C">
        <w:trPr>
          <w:trHeight w:val="490"/>
        </w:trPr>
        <w:tc>
          <w:tcPr>
            <w:tcW w:w="4080" w:type="dxa"/>
          </w:tcPr>
          <w:p w:rsidR="0002381C" w:rsidRDefault="00000000">
            <w:pPr>
              <w:pStyle w:val="TableParagraph"/>
            </w:pPr>
            <w:r>
              <w:t>Organization</w:t>
            </w:r>
            <w:r>
              <w:rPr>
                <w:spacing w:val="-10"/>
              </w:rPr>
              <w:t xml:space="preserve"> </w:t>
            </w:r>
            <w:r w:rsidR="00AB2BEB">
              <w:rPr>
                <w:spacing w:val="-2"/>
              </w:rPr>
              <w:t>Brand Deep Dive</w:t>
            </w:r>
          </w:p>
        </w:tc>
        <w:tc>
          <w:tcPr>
            <w:tcW w:w="3420" w:type="dxa"/>
          </w:tcPr>
          <w:p w:rsidR="0002381C" w:rsidRDefault="00000000">
            <w:pPr>
              <w:pStyle w:val="TableParagraph"/>
              <w:ind w:left="102"/>
            </w:pPr>
            <w:r>
              <w:rPr>
                <w:spacing w:val="-5"/>
              </w:rPr>
              <w:t>#</w:t>
            </w:r>
            <w:r w:rsidR="004C1DF3">
              <w:rPr>
                <w:spacing w:val="-5"/>
              </w:rPr>
              <w:t>1</w:t>
            </w:r>
            <w:r w:rsidR="003F4760">
              <w:rPr>
                <w:spacing w:val="-5"/>
              </w:rPr>
              <w:t xml:space="preserve"> #2</w:t>
            </w:r>
          </w:p>
        </w:tc>
      </w:tr>
      <w:tr w:rsidR="0002381C">
        <w:trPr>
          <w:trHeight w:val="490"/>
        </w:trPr>
        <w:tc>
          <w:tcPr>
            <w:tcW w:w="4080" w:type="dxa"/>
          </w:tcPr>
          <w:p w:rsidR="0002381C" w:rsidRDefault="00AB2BEB">
            <w:pPr>
              <w:pStyle w:val="TableParagraph"/>
            </w:pPr>
            <w:r>
              <w:rPr>
                <w:spacing w:val="-2"/>
              </w:rPr>
              <w:t>Stakeholders and Audiences</w:t>
            </w:r>
          </w:p>
        </w:tc>
        <w:tc>
          <w:tcPr>
            <w:tcW w:w="3420" w:type="dxa"/>
          </w:tcPr>
          <w:p w:rsidR="0002381C" w:rsidRDefault="00C7554B">
            <w:pPr>
              <w:pStyle w:val="TableParagraph"/>
              <w:ind w:left="102"/>
            </w:pPr>
            <w:r>
              <w:rPr>
                <w:spacing w:val="-5"/>
              </w:rPr>
              <w:t>#2</w:t>
            </w:r>
          </w:p>
        </w:tc>
      </w:tr>
      <w:tr w:rsidR="00C7554B">
        <w:trPr>
          <w:trHeight w:val="490"/>
        </w:trPr>
        <w:tc>
          <w:tcPr>
            <w:tcW w:w="4080" w:type="dxa"/>
          </w:tcPr>
          <w:p w:rsidR="00C7554B" w:rsidRDefault="00AB2BEB">
            <w:pPr>
              <w:pStyle w:val="TableParagraph"/>
            </w:pPr>
            <w:r>
              <w:t xml:space="preserve">Organization Brand Strategy </w:t>
            </w:r>
          </w:p>
        </w:tc>
        <w:tc>
          <w:tcPr>
            <w:tcW w:w="3420" w:type="dxa"/>
          </w:tcPr>
          <w:p w:rsidR="00C7554B" w:rsidRDefault="00B07ED7">
            <w:pPr>
              <w:pStyle w:val="TableParagraph"/>
              <w:ind w:left="102"/>
              <w:rPr>
                <w:spacing w:val="-5"/>
              </w:rPr>
            </w:pPr>
            <w:r>
              <w:rPr>
                <w:spacing w:val="-5"/>
              </w:rPr>
              <w:t xml:space="preserve">#1, </w:t>
            </w:r>
            <w:r w:rsidR="00C7554B">
              <w:rPr>
                <w:spacing w:val="-5"/>
              </w:rPr>
              <w:t>#2, #3</w:t>
            </w:r>
          </w:p>
        </w:tc>
      </w:tr>
      <w:tr w:rsidR="0002381C">
        <w:trPr>
          <w:trHeight w:val="490"/>
        </w:trPr>
        <w:tc>
          <w:tcPr>
            <w:tcW w:w="4080" w:type="dxa"/>
          </w:tcPr>
          <w:p w:rsidR="0002381C" w:rsidRDefault="00000000">
            <w:pPr>
              <w:pStyle w:val="TableParagraph"/>
            </w:pPr>
            <w:r>
              <w:t>C</w:t>
            </w:r>
            <w:r w:rsidR="00AB2BEB">
              <w:rPr>
                <w:spacing w:val="-2"/>
              </w:rPr>
              <w:t>ommunications Tools, Tactics and Channels</w:t>
            </w:r>
          </w:p>
        </w:tc>
        <w:tc>
          <w:tcPr>
            <w:tcW w:w="3420" w:type="dxa"/>
          </w:tcPr>
          <w:p w:rsidR="0002381C" w:rsidRDefault="00000000">
            <w:pPr>
              <w:pStyle w:val="TableParagraph"/>
              <w:ind w:left="102"/>
            </w:pPr>
            <w:r>
              <w:rPr>
                <w:spacing w:val="-5"/>
              </w:rPr>
              <w:t>#</w:t>
            </w:r>
            <w:r w:rsidR="00B07ED7">
              <w:rPr>
                <w:spacing w:val="-5"/>
              </w:rPr>
              <w:t>4, #5, #6</w:t>
            </w:r>
          </w:p>
        </w:tc>
      </w:tr>
      <w:tr w:rsidR="0002381C">
        <w:trPr>
          <w:trHeight w:val="490"/>
        </w:trPr>
        <w:tc>
          <w:tcPr>
            <w:tcW w:w="4080" w:type="dxa"/>
          </w:tcPr>
          <w:p w:rsidR="0002381C" w:rsidRDefault="00000000">
            <w:pPr>
              <w:pStyle w:val="TableParagraph"/>
            </w:pPr>
            <w:r>
              <w:t>Final</w:t>
            </w:r>
            <w:r>
              <w:rPr>
                <w:spacing w:val="-5"/>
              </w:rPr>
              <w:t xml:space="preserve"> </w:t>
            </w:r>
            <w:r>
              <w:rPr>
                <w:spacing w:val="-4"/>
              </w:rPr>
              <w:t>memo</w:t>
            </w:r>
          </w:p>
        </w:tc>
        <w:tc>
          <w:tcPr>
            <w:tcW w:w="3420" w:type="dxa"/>
          </w:tcPr>
          <w:p w:rsidR="0002381C" w:rsidRDefault="004C1DF3">
            <w:pPr>
              <w:pStyle w:val="TableParagraph"/>
              <w:ind w:left="102"/>
            </w:pPr>
            <w:r>
              <w:t>#1-#7</w:t>
            </w:r>
          </w:p>
        </w:tc>
      </w:tr>
    </w:tbl>
    <w:p w:rsidR="0002381C" w:rsidRDefault="0002381C">
      <w:pPr>
        <w:pStyle w:val="BodyText"/>
        <w:spacing w:before="4"/>
        <w:rPr>
          <w:b/>
          <w:sz w:val="31"/>
        </w:rPr>
      </w:pPr>
    </w:p>
    <w:p w:rsidR="00CC7993" w:rsidRDefault="00000000" w:rsidP="00430B1C">
      <w:pPr>
        <w:pStyle w:val="Heading1"/>
        <w:ind w:left="0"/>
        <w:rPr>
          <w:spacing w:val="-2"/>
        </w:rPr>
      </w:pPr>
      <w:r>
        <w:t>Required</w:t>
      </w:r>
      <w:r>
        <w:rPr>
          <w:spacing w:val="-8"/>
        </w:rPr>
        <w:t xml:space="preserve"> </w:t>
      </w:r>
      <w:r>
        <w:rPr>
          <w:spacing w:val="-2"/>
        </w:rPr>
        <w:t>Readings</w:t>
      </w:r>
    </w:p>
    <w:p w:rsidR="00CC7993" w:rsidRPr="00CC7993" w:rsidRDefault="00CC7993" w:rsidP="00430B1C">
      <w:pPr>
        <w:pStyle w:val="Heading1"/>
        <w:ind w:left="0"/>
        <w:rPr>
          <w:spacing w:val="-2"/>
        </w:rPr>
      </w:pPr>
    </w:p>
    <w:p w:rsidR="00CC7993" w:rsidRDefault="00000000" w:rsidP="00CC7993">
      <w:pPr>
        <w:pStyle w:val="ListParagraph"/>
        <w:numPr>
          <w:ilvl w:val="0"/>
          <w:numId w:val="7"/>
        </w:numPr>
      </w:pPr>
      <w:r>
        <w:t>All</w:t>
      </w:r>
      <w:r w:rsidRPr="00CC7993">
        <w:rPr>
          <w:spacing w:val="-4"/>
        </w:rPr>
        <w:t xml:space="preserve"> </w:t>
      </w:r>
      <w:r w:rsidR="00294F36" w:rsidRPr="00C749DA">
        <w:t xml:space="preserve">readings and </w:t>
      </w:r>
      <w:r w:rsidRPr="00C749DA">
        <w:t>materials</w:t>
      </w:r>
      <w:r w:rsidRPr="00CC7993">
        <w:rPr>
          <w:spacing w:val="-4"/>
        </w:rPr>
        <w:t xml:space="preserve"> </w:t>
      </w:r>
      <w:r w:rsidRPr="00C749DA">
        <w:t>for</w:t>
      </w:r>
      <w:r w:rsidRPr="00CC7993">
        <w:rPr>
          <w:spacing w:val="-4"/>
        </w:rPr>
        <w:t xml:space="preserve"> </w:t>
      </w:r>
      <w:r w:rsidRPr="00C749DA">
        <w:t>each</w:t>
      </w:r>
      <w:r w:rsidRPr="00CC7993">
        <w:rPr>
          <w:spacing w:val="-4"/>
        </w:rPr>
        <w:t xml:space="preserve"> </w:t>
      </w:r>
      <w:r w:rsidRPr="00C749DA">
        <w:t>session,</w:t>
      </w:r>
      <w:r w:rsidRPr="00CC7993">
        <w:rPr>
          <w:spacing w:val="-4"/>
        </w:rPr>
        <w:t xml:space="preserve"> </w:t>
      </w:r>
      <w:r>
        <w:t>can be found online and are listed under each class below.</w:t>
      </w:r>
    </w:p>
    <w:p w:rsidR="00FF1E88" w:rsidRDefault="00561DA4" w:rsidP="00CC7993">
      <w:pPr>
        <w:pStyle w:val="ListParagraph"/>
        <w:numPr>
          <w:ilvl w:val="0"/>
          <w:numId w:val="7"/>
        </w:numPr>
      </w:pPr>
      <w:r>
        <w:t>Each</w:t>
      </w:r>
      <w:r w:rsidRPr="00CC7993">
        <w:rPr>
          <w:spacing w:val="-4"/>
        </w:rPr>
        <w:t xml:space="preserve"> </w:t>
      </w:r>
      <w:r>
        <w:t>session</w:t>
      </w:r>
      <w:r w:rsidRPr="00CC7993">
        <w:rPr>
          <w:spacing w:val="-4"/>
        </w:rPr>
        <w:t xml:space="preserve"> </w:t>
      </w:r>
      <w:r>
        <w:t>will</w:t>
      </w:r>
      <w:r w:rsidRPr="00CC7993">
        <w:rPr>
          <w:spacing w:val="-4"/>
        </w:rPr>
        <w:t xml:space="preserve"> include </w:t>
      </w:r>
      <w:r>
        <w:t>required</w:t>
      </w:r>
      <w:r w:rsidRPr="00CC7993">
        <w:rPr>
          <w:spacing w:val="-4"/>
        </w:rPr>
        <w:t xml:space="preserve"> </w:t>
      </w:r>
      <w:r>
        <w:t>and</w:t>
      </w:r>
      <w:r w:rsidRPr="00CC7993">
        <w:rPr>
          <w:spacing w:val="-4"/>
        </w:rPr>
        <w:t xml:space="preserve"> </w:t>
      </w:r>
      <w:r>
        <w:t>optional</w:t>
      </w:r>
      <w:r w:rsidRPr="00CC7993">
        <w:rPr>
          <w:spacing w:val="-4"/>
        </w:rPr>
        <w:t xml:space="preserve"> readings. </w:t>
      </w:r>
    </w:p>
    <w:p w:rsidR="00FF1E88" w:rsidRDefault="00000000" w:rsidP="00CC7993">
      <w:pPr>
        <w:pStyle w:val="ListParagraph"/>
        <w:numPr>
          <w:ilvl w:val="0"/>
          <w:numId w:val="7"/>
        </w:numPr>
      </w:pPr>
      <w:r>
        <w:t>There</w:t>
      </w:r>
      <w:r w:rsidRPr="00CC7993">
        <w:rPr>
          <w:spacing w:val="-6"/>
        </w:rPr>
        <w:t xml:space="preserve"> </w:t>
      </w:r>
      <w:r>
        <w:t>are</w:t>
      </w:r>
      <w:r w:rsidRPr="00CC7993">
        <w:rPr>
          <w:spacing w:val="-4"/>
        </w:rPr>
        <w:t xml:space="preserve"> </w:t>
      </w:r>
      <w:r>
        <w:t>no</w:t>
      </w:r>
      <w:r w:rsidRPr="00CC7993">
        <w:rPr>
          <w:spacing w:val="-4"/>
        </w:rPr>
        <w:t xml:space="preserve"> </w:t>
      </w:r>
      <w:r>
        <w:t>required</w:t>
      </w:r>
      <w:r w:rsidRPr="00CC7993">
        <w:rPr>
          <w:spacing w:val="-4"/>
        </w:rPr>
        <w:t xml:space="preserve"> </w:t>
      </w:r>
      <w:r>
        <w:t>textbooks</w:t>
      </w:r>
      <w:r w:rsidRPr="00CC7993">
        <w:rPr>
          <w:spacing w:val="-3"/>
        </w:rPr>
        <w:t xml:space="preserve"> </w:t>
      </w:r>
      <w:r>
        <w:t>for</w:t>
      </w:r>
      <w:r w:rsidRPr="00CC7993">
        <w:rPr>
          <w:spacing w:val="-4"/>
        </w:rPr>
        <w:t xml:space="preserve"> </w:t>
      </w:r>
      <w:r>
        <w:t>this</w:t>
      </w:r>
      <w:r w:rsidRPr="00CC7993">
        <w:rPr>
          <w:spacing w:val="-4"/>
        </w:rPr>
        <w:t xml:space="preserve"> </w:t>
      </w:r>
      <w:r>
        <w:t>course</w:t>
      </w:r>
      <w:r w:rsidR="00C749DA">
        <w:t>.</w:t>
      </w:r>
      <w:r w:rsidR="004E3C26">
        <w:t xml:space="preserve"> </w:t>
      </w:r>
    </w:p>
    <w:p w:rsidR="004E3C26" w:rsidRDefault="004E3C26" w:rsidP="00CC7993">
      <w:pPr>
        <w:pStyle w:val="ListParagraph"/>
        <w:numPr>
          <w:ilvl w:val="0"/>
          <w:numId w:val="7"/>
        </w:numPr>
      </w:pPr>
      <w:r w:rsidRPr="00CC7993">
        <w:rPr>
          <w:spacing w:val="-4"/>
        </w:rPr>
        <w:t xml:space="preserve">You will be required to purchase </w:t>
      </w:r>
      <w:r w:rsidR="00FF1E88" w:rsidRPr="00CC7993">
        <w:rPr>
          <w:spacing w:val="-4"/>
        </w:rPr>
        <w:t>($19.80) a</w:t>
      </w:r>
      <w:r w:rsidRPr="00CC7993">
        <w:rPr>
          <w:spacing w:val="-4"/>
        </w:rPr>
        <w:t>nd review 4 Harvard case studies</w:t>
      </w:r>
      <w:r w:rsidR="00FF1E88" w:rsidRPr="00CC7993">
        <w:rPr>
          <w:spacing w:val="-4"/>
        </w:rPr>
        <w:t>:</w:t>
      </w:r>
      <w:r w:rsidRPr="00CC7993">
        <w:rPr>
          <w:spacing w:val="-4"/>
        </w:rPr>
        <w:t xml:space="preserve"> </w:t>
      </w:r>
      <w:hyperlink r:id="rId16" w:history="1">
        <w:r w:rsidR="00FF1E88" w:rsidRPr="00CC7993">
          <w:rPr>
            <w:rStyle w:val="Hyperlink"/>
            <w:spacing w:val="-4"/>
          </w:rPr>
          <w:t>https://hbsp.harvard.edu/import/1254722</w:t>
        </w:r>
      </w:hyperlink>
    </w:p>
    <w:p w:rsidR="0002381C" w:rsidRDefault="0002381C">
      <w:pPr>
        <w:pStyle w:val="BodyText"/>
        <w:rPr>
          <w:sz w:val="26"/>
        </w:rPr>
      </w:pPr>
    </w:p>
    <w:p w:rsidR="0002381C" w:rsidRDefault="00000000" w:rsidP="00430B1C">
      <w:pPr>
        <w:spacing w:before="206"/>
        <w:rPr>
          <w:b/>
          <w:sz w:val="34"/>
        </w:rPr>
      </w:pPr>
      <w:r>
        <w:rPr>
          <w:b/>
          <w:sz w:val="34"/>
        </w:rPr>
        <w:t>Participation</w:t>
      </w:r>
      <w:r>
        <w:rPr>
          <w:b/>
          <w:spacing w:val="-8"/>
          <w:sz w:val="34"/>
        </w:rPr>
        <w:t xml:space="preserve"> </w:t>
      </w:r>
      <w:r>
        <w:rPr>
          <w:b/>
          <w:sz w:val="34"/>
        </w:rPr>
        <w:t>and</w:t>
      </w:r>
      <w:r>
        <w:rPr>
          <w:b/>
          <w:spacing w:val="-8"/>
          <w:sz w:val="34"/>
        </w:rPr>
        <w:t xml:space="preserve"> </w:t>
      </w:r>
      <w:r>
        <w:rPr>
          <w:b/>
          <w:spacing w:val="-2"/>
          <w:sz w:val="34"/>
        </w:rPr>
        <w:t>Attendance</w:t>
      </w:r>
    </w:p>
    <w:p w:rsidR="001C020B" w:rsidRDefault="001C020B" w:rsidP="00430B1C"/>
    <w:p w:rsidR="0002381C" w:rsidRPr="00430B1C" w:rsidRDefault="00000000" w:rsidP="00430B1C">
      <w:r w:rsidRPr="00430B1C">
        <w:t xml:space="preserve">Class attendance and preparation are critical. All of us bring different perceptions and ideas to this dialogue about strategic communications. Please </w:t>
      </w:r>
      <w:r w:rsidR="00B95EC0" w:rsidRPr="00430B1C">
        <w:t>come to the first class ready to discuss the assigned reading, and prepare</w:t>
      </w:r>
      <w:r w:rsidRPr="00430B1C">
        <w:t xml:space="preserve"> for each class by immersin</w:t>
      </w:r>
      <w:r w:rsidR="00430B1C">
        <w:t>g</w:t>
      </w:r>
      <w:r w:rsidR="001C020B">
        <w:t xml:space="preserve"> </w:t>
      </w:r>
      <w:r w:rsidRPr="00430B1C">
        <w:t xml:space="preserve">yourself in the assignments. </w:t>
      </w:r>
      <w:r w:rsidR="00CC2608" w:rsidRPr="00430B1C">
        <w:t>Each student will have the opportunity to lead</w:t>
      </w:r>
      <w:r w:rsidR="00A90F50" w:rsidRPr="00430B1C">
        <w:t xml:space="preserve"> the group in </w:t>
      </w:r>
      <w:r w:rsidR="00CC2608" w:rsidRPr="00430B1C">
        <w:t>discussion</w:t>
      </w:r>
      <w:r w:rsidR="00A90F50" w:rsidRPr="00430B1C">
        <w:t xml:space="preserve"> based on the reading and concepts learned in class. Our sessions will be interactive and I expect that you’ll be ready to share your insights and engage one another in </w:t>
      </w:r>
      <w:r w:rsidRPr="00430B1C">
        <w:t>an open and comfortable atmosphere</w:t>
      </w:r>
      <w:r w:rsidR="00C554E3" w:rsidRPr="00430B1C">
        <w:t>.</w:t>
      </w:r>
    </w:p>
    <w:p w:rsidR="009E0E2F" w:rsidRDefault="009E0E2F" w:rsidP="00561DA4">
      <w:pPr>
        <w:pStyle w:val="BodyText"/>
        <w:spacing w:line="276" w:lineRule="auto"/>
      </w:pPr>
    </w:p>
    <w:p w:rsidR="003F4760" w:rsidRDefault="009E0E2F" w:rsidP="001C020B">
      <w:pPr>
        <w:pStyle w:val="BodyText"/>
        <w:spacing w:line="276" w:lineRule="auto"/>
      </w:pPr>
      <w:r w:rsidRPr="00C749DA">
        <w:t xml:space="preserve">Notetaking during class is encouraged. You will also have access to all slides and presentation </w:t>
      </w:r>
      <w:r w:rsidRPr="00C749DA">
        <w:lastRenderedPageBreak/>
        <w:t>materials used throughout the course. However, audio and video recording, a</w:t>
      </w:r>
      <w:r w:rsidR="005E2C22" w:rsidRPr="00C749DA">
        <w:t>s well as</w:t>
      </w:r>
      <w:r w:rsidRPr="00C749DA">
        <w:t xml:space="preserve"> AI notetaking </w:t>
      </w:r>
      <w:r w:rsidR="005E2C22" w:rsidRPr="00C749DA">
        <w:t xml:space="preserve">and writing </w:t>
      </w:r>
      <w:r w:rsidRPr="00C749DA">
        <w:t>platforms, are not permitted.</w:t>
      </w:r>
      <w:r w:rsidR="00337DA7">
        <w:t xml:space="preserve"> </w:t>
      </w:r>
    </w:p>
    <w:p w:rsidR="003F4760" w:rsidRDefault="003F4760" w:rsidP="001C020B">
      <w:pPr>
        <w:pStyle w:val="BodyText"/>
        <w:spacing w:line="276" w:lineRule="auto"/>
      </w:pPr>
    </w:p>
    <w:p w:rsidR="003F4760" w:rsidRPr="003B0CA5" w:rsidRDefault="003F4760" w:rsidP="003F4760">
      <w:pPr>
        <w:widowControl/>
        <w:autoSpaceDE/>
        <w:autoSpaceDN/>
        <w:rPr>
          <w:rFonts w:eastAsia="Times New Roman"/>
          <w:color w:val="222222"/>
        </w:rPr>
      </w:pPr>
      <w:r w:rsidRPr="003B0CA5">
        <w:rPr>
          <w:rFonts w:eastAsia="Times New Roman"/>
          <w:color w:val="222222"/>
        </w:rPr>
        <w:t>Generative AI tools are permitted for specific uses within this course. They may be employed for tasks such as background research, ideation, and text editing or proofreading. However, the use of AI for generating drafts of text is strictly forbidden.</w:t>
      </w:r>
    </w:p>
    <w:p w:rsidR="003F4760" w:rsidRPr="003F4760" w:rsidRDefault="003F4760" w:rsidP="003F4760">
      <w:pPr>
        <w:widowControl/>
        <w:autoSpaceDE/>
        <w:autoSpaceDN/>
        <w:rPr>
          <w:rFonts w:ascii="Times New Roman" w:eastAsia="Times New Roman" w:hAnsi="Times New Roman" w:cs="Times New Roman"/>
          <w:sz w:val="24"/>
          <w:szCs w:val="24"/>
        </w:rPr>
      </w:pPr>
    </w:p>
    <w:p w:rsidR="009E0E2F" w:rsidRPr="003B0CA5" w:rsidRDefault="00337DA7" w:rsidP="001C020B">
      <w:pPr>
        <w:pStyle w:val="BodyText"/>
        <w:spacing w:line="276" w:lineRule="auto"/>
        <w:rPr>
          <w:b/>
          <w:bCs/>
          <w:i/>
          <w:iCs/>
        </w:rPr>
      </w:pPr>
      <w:r w:rsidRPr="003B0CA5">
        <w:rPr>
          <w:b/>
          <w:bCs/>
          <w:i/>
          <w:iCs/>
        </w:rPr>
        <w:t>Articulating your ideas in writing, in your own words, is a</w:t>
      </w:r>
      <w:r w:rsidR="006E0D40">
        <w:rPr>
          <w:b/>
          <w:bCs/>
          <w:i/>
          <w:iCs/>
        </w:rPr>
        <w:t xml:space="preserve"> critical </w:t>
      </w:r>
      <w:r w:rsidRPr="003B0CA5">
        <w:rPr>
          <w:b/>
          <w:bCs/>
          <w:i/>
          <w:iCs/>
        </w:rPr>
        <w:t>communications skill.</w:t>
      </w:r>
    </w:p>
    <w:p w:rsidR="0002381C" w:rsidRDefault="0002381C">
      <w:pPr>
        <w:pStyle w:val="BodyText"/>
        <w:spacing w:before="9"/>
        <w:rPr>
          <w:sz w:val="24"/>
        </w:rPr>
      </w:pPr>
    </w:p>
    <w:p w:rsidR="0002381C" w:rsidRDefault="00000000" w:rsidP="001C020B">
      <w:pPr>
        <w:spacing w:line="276" w:lineRule="auto"/>
      </w:pPr>
      <w:r>
        <w:rPr>
          <w:b/>
        </w:rPr>
        <w:t>Since</w:t>
      </w:r>
      <w:r>
        <w:rPr>
          <w:b/>
          <w:spacing w:val="-4"/>
        </w:rPr>
        <w:t xml:space="preserve"> </w:t>
      </w:r>
      <w:r>
        <w:rPr>
          <w:b/>
        </w:rPr>
        <w:t>we</w:t>
      </w:r>
      <w:r>
        <w:rPr>
          <w:b/>
          <w:spacing w:val="-4"/>
        </w:rPr>
        <w:t xml:space="preserve"> </w:t>
      </w:r>
      <w:r>
        <w:rPr>
          <w:b/>
        </w:rPr>
        <w:t>are</w:t>
      </w:r>
      <w:r>
        <w:rPr>
          <w:b/>
          <w:spacing w:val="-4"/>
        </w:rPr>
        <w:t xml:space="preserve"> </w:t>
      </w:r>
      <w:r>
        <w:rPr>
          <w:b/>
        </w:rPr>
        <w:t>only</w:t>
      </w:r>
      <w:r>
        <w:rPr>
          <w:b/>
          <w:spacing w:val="-4"/>
        </w:rPr>
        <w:t xml:space="preserve"> </w:t>
      </w:r>
      <w:r>
        <w:rPr>
          <w:b/>
        </w:rPr>
        <w:t>meeting</w:t>
      </w:r>
      <w:r>
        <w:rPr>
          <w:b/>
          <w:spacing w:val="-4"/>
        </w:rPr>
        <w:t xml:space="preserve"> </w:t>
      </w:r>
      <w:r>
        <w:rPr>
          <w:b/>
        </w:rPr>
        <w:t>for</w:t>
      </w:r>
      <w:r>
        <w:rPr>
          <w:b/>
          <w:spacing w:val="-4"/>
        </w:rPr>
        <w:t xml:space="preserve"> </w:t>
      </w:r>
      <w:r>
        <w:rPr>
          <w:b/>
        </w:rPr>
        <w:t>seven</w:t>
      </w:r>
      <w:r>
        <w:rPr>
          <w:b/>
          <w:spacing w:val="-4"/>
        </w:rPr>
        <w:t xml:space="preserve"> </w:t>
      </w:r>
      <w:r>
        <w:rPr>
          <w:b/>
        </w:rPr>
        <w:t>sessions,</w:t>
      </w:r>
      <w:r>
        <w:rPr>
          <w:b/>
          <w:spacing w:val="-4"/>
        </w:rPr>
        <w:t xml:space="preserve"> </w:t>
      </w:r>
      <w:r>
        <w:rPr>
          <w:b/>
        </w:rPr>
        <w:t>you</w:t>
      </w:r>
      <w:r>
        <w:rPr>
          <w:b/>
          <w:spacing w:val="-4"/>
        </w:rPr>
        <w:t xml:space="preserve"> </w:t>
      </w:r>
      <w:r>
        <w:rPr>
          <w:b/>
        </w:rPr>
        <w:t>are</w:t>
      </w:r>
      <w:r>
        <w:rPr>
          <w:b/>
          <w:spacing w:val="-4"/>
        </w:rPr>
        <w:t xml:space="preserve"> </w:t>
      </w:r>
      <w:r>
        <w:rPr>
          <w:b/>
        </w:rPr>
        <w:t>required</w:t>
      </w:r>
      <w:r>
        <w:rPr>
          <w:b/>
          <w:spacing w:val="-4"/>
        </w:rPr>
        <w:t xml:space="preserve"> </w:t>
      </w:r>
      <w:r>
        <w:rPr>
          <w:b/>
        </w:rPr>
        <w:t>to</w:t>
      </w:r>
      <w:r>
        <w:rPr>
          <w:b/>
          <w:spacing w:val="-4"/>
        </w:rPr>
        <w:t xml:space="preserve"> </w:t>
      </w:r>
      <w:r>
        <w:rPr>
          <w:b/>
        </w:rPr>
        <w:t>attend</w:t>
      </w:r>
      <w:r>
        <w:rPr>
          <w:b/>
          <w:spacing w:val="-4"/>
        </w:rPr>
        <w:t xml:space="preserve"> </w:t>
      </w:r>
      <w:r>
        <w:rPr>
          <w:b/>
        </w:rPr>
        <w:t>every</w:t>
      </w:r>
      <w:r>
        <w:rPr>
          <w:b/>
          <w:spacing w:val="-4"/>
        </w:rPr>
        <w:t xml:space="preserve"> </w:t>
      </w:r>
      <w:r>
        <w:rPr>
          <w:b/>
        </w:rPr>
        <w:t>class</w:t>
      </w:r>
      <w:r>
        <w:rPr>
          <w:b/>
          <w:spacing w:val="-4"/>
        </w:rPr>
        <w:t xml:space="preserve"> </w:t>
      </w:r>
      <w:r>
        <w:rPr>
          <w:b/>
        </w:rPr>
        <w:t xml:space="preserve">and arrive on time. </w:t>
      </w:r>
      <w:r>
        <w:t xml:space="preserve">If you are </w:t>
      </w:r>
      <w:r w:rsidR="003F4760">
        <w:t xml:space="preserve">going to be late or </w:t>
      </w:r>
      <w:r>
        <w:t>not able to attend a class:</w:t>
      </w:r>
    </w:p>
    <w:p w:rsidR="0002381C" w:rsidRDefault="00000000">
      <w:pPr>
        <w:pStyle w:val="ListParagraph"/>
        <w:numPr>
          <w:ilvl w:val="1"/>
          <w:numId w:val="4"/>
        </w:numPr>
        <w:tabs>
          <w:tab w:val="left" w:pos="821"/>
        </w:tabs>
        <w:spacing w:line="251" w:lineRule="exact"/>
        <w:ind w:left="821"/>
      </w:pPr>
      <w:r>
        <w:t>Notify</w:t>
      </w:r>
      <w:r>
        <w:rPr>
          <w:spacing w:val="-4"/>
        </w:rPr>
        <w:t xml:space="preserve"> </w:t>
      </w:r>
      <w:r>
        <w:t>me</w:t>
      </w:r>
      <w:r>
        <w:rPr>
          <w:spacing w:val="-4"/>
        </w:rPr>
        <w:t xml:space="preserve"> </w:t>
      </w:r>
      <w:r>
        <w:t>beforehand</w:t>
      </w:r>
      <w:r>
        <w:rPr>
          <w:spacing w:val="-4"/>
        </w:rPr>
        <w:t xml:space="preserve"> </w:t>
      </w:r>
      <w:r>
        <w:t>via</w:t>
      </w:r>
      <w:r>
        <w:rPr>
          <w:spacing w:val="-4"/>
        </w:rPr>
        <w:t xml:space="preserve"> </w:t>
      </w:r>
      <w:r>
        <w:rPr>
          <w:spacing w:val="-2"/>
        </w:rPr>
        <w:t>email.</w:t>
      </w:r>
    </w:p>
    <w:p w:rsidR="0002381C" w:rsidRPr="00C749DA" w:rsidRDefault="00000000" w:rsidP="003B0CA5">
      <w:pPr>
        <w:pStyle w:val="ListParagraph"/>
        <w:numPr>
          <w:ilvl w:val="1"/>
          <w:numId w:val="4"/>
        </w:numPr>
        <w:tabs>
          <w:tab w:val="left" w:pos="821"/>
        </w:tabs>
        <w:spacing w:before="38" w:line="276" w:lineRule="auto"/>
        <w:ind w:left="821" w:right="229"/>
      </w:pPr>
      <w:r>
        <w:t>If there is an assignment due on a date you are absent from class, it is still due at the beginning</w:t>
      </w:r>
      <w:r>
        <w:rPr>
          <w:spacing w:val="-4"/>
        </w:rPr>
        <w:t xml:space="preserve"> </w:t>
      </w:r>
      <w:r>
        <w:t>of</w:t>
      </w:r>
      <w:r>
        <w:rPr>
          <w:spacing w:val="-4"/>
        </w:rPr>
        <w:t xml:space="preserve"> </w:t>
      </w:r>
      <w:r>
        <w:t>class</w:t>
      </w:r>
      <w:r>
        <w:rPr>
          <w:spacing w:val="-4"/>
        </w:rPr>
        <w:t xml:space="preserve"> </w:t>
      </w:r>
      <w:r>
        <w:t>unless</w:t>
      </w:r>
      <w:r>
        <w:rPr>
          <w:spacing w:val="-4"/>
        </w:rPr>
        <w:t xml:space="preserve"> </w:t>
      </w:r>
      <w:r>
        <w:t>you</w:t>
      </w:r>
      <w:r>
        <w:rPr>
          <w:spacing w:val="-4"/>
        </w:rPr>
        <w:t xml:space="preserve"> </w:t>
      </w:r>
      <w:r>
        <w:t>are</w:t>
      </w:r>
      <w:r>
        <w:rPr>
          <w:spacing w:val="-4"/>
        </w:rPr>
        <w:t xml:space="preserve"> </w:t>
      </w:r>
      <w:r>
        <w:t>granted</w:t>
      </w:r>
      <w:r>
        <w:rPr>
          <w:spacing w:val="-4"/>
        </w:rPr>
        <w:t xml:space="preserve"> </w:t>
      </w:r>
      <w:r>
        <w:t>an</w:t>
      </w:r>
      <w:r>
        <w:rPr>
          <w:spacing w:val="-4"/>
        </w:rPr>
        <w:t xml:space="preserve"> </w:t>
      </w:r>
      <w:r>
        <w:t>extension.</w:t>
      </w:r>
      <w:r>
        <w:rPr>
          <w:spacing w:val="-4"/>
        </w:rPr>
        <w:t xml:space="preserve"> </w:t>
      </w:r>
      <w:r>
        <w:t>Extensions</w:t>
      </w:r>
      <w:r>
        <w:rPr>
          <w:spacing w:val="-4"/>
        </w:rPr>
        <w:t xml:space="preserve"> </w:t>
      </w:r>
      <w:r>
        <w:t>will</w:t>
      </w:r>
      <w:r>
        <w:rPr>
          <w:spacing w:val="-4"/>
        </w:rPr>
        <w:t xml:space="preserve"> </w:t>
      </w:r>
      <w:r>
        <w:t>be</w:t>
      </w:r>
      <w:r>
        <w:rPr>
          <w:spacing w:val="-4"/>
        </w:rPr>
        <w:t xml:space="preserve"> </w:t>
      </w:r>
      <w:r>
        <w:t>granted</w:t>
      </w:r>
      <w:r>
        <w:rPr>
          <w:spacing w:val="-4"/>
        </w:rPr>
        <w:t xml:space="preserve"> </w:t>
      </w:r>
      <w:r>
        <w:t xml:space="preserve">only in case of emergency, out of respect for those who abide by deadlines despite hectic schedules. (See </w:t>
      </w:r>
      <w:r>
        <w:rPr>
          <w:i/>
        </w:rPr>
        <w:t xml:space="preserve">late submission policy </w:t>
      </w:r>
      <w:r>
        <w:t>below.)</w:t>
      </w:r>
      <w:r w:rsidRPr="00C749DA">
        <w:t>.</w:t>
      </w:r>
    </w:p>
    <w:p w:rsidR="0002381C" w:rsidRDefault="0072492F">
      <w:pPr>
        <w:pStyle w:val="ListParagraph"/>
        <w:numPr>
          <w:ilvl w:val="1"/>
          <w:numId w:val="4"/>
        </w:numPr>
        <w:tabs>
          <w:tab w:val="left" w:pos="821"/>
        </w:tabs>
        <w:spacing w:line="276" w:lineRule="auto"/>
        <w:ind w:left="821" w:right="706"/>
      </w:pPr>
      <w:r>
        <w:t>R</w:t>
      </w:r>
      <w:r w:rsidRPr="00C749DA">
        <w:t>eview</w:t>
      </w:r>
      <w:r w:rsidRPr="00C749DA">
        <w:rPr>
          <w:spacing w:val="-3"/>
        </w:rPr>
        <w:t xml:space="preserve"> </w:t>
      </w:r>
      <w:r w:rsidRPr="00C749DA">
        <w:t>the</w:t>
      </w:r>
      <w:r w:rsidRPr="00C749DA">
        <w:rPr>
          <w:spacing w:val="-3"/>
        </w:rPr>
        <w:t xml:space="preserve"> </w:t>
      </w:r>
      <w:r w:rsidRPr="00C749DA">
        <w:t>slides</w:t>
      </w:r>
      <w:r w:rsidRPr="00C749DA">
        <w:rPr>
          <w:spacing w:val="-3"/>
        </w:rPr>
        <w:t xml:space="preserve"> </w:t>
      </w:r>
      <w:r w:rsidRPr="00C749DA">
        <w:t>and</w:t>
      </w:r>
      <w:r w:rsidRPr="00C749DA">
        <w:rPr>
          <w:spacing w:val="-3"/>
        </w:rPr>
        <w:t xml:space="preserve"> </w:t>
      </w:r>
      <w:r w:rsidRPr="00C749DA">
        <w:t>resources</w:t>
      </w:r>
      <w:r w:rsidRPr="00C749DA">
        <w:rPr>
          <w:spacing w:val="-3"/>
        </w:rPr>
        <w:t xml:space="preserve"> </w:t>
      </w:r>
      <w:r w:rsidRPr="00C749DA">
        <w:t>I</w:t>
      </w:r>
      <w:r w:rsidRPr="00C749DA">
        <w:rPr>
          <w:spacing w:val="-3"/>
        </w:rPr>
        <w:t xml:space="preserve"> </w:t>
      </w:r>
      <w:r w:rsidRPr="00C749DA">
        <w:t>post</w:t>
      </w:r>
      <w:r w:rsidRPr="00C749DA">
        <w:rPr>
          <w:spacing w:val="-3"/>
        </w:rPr>
        <w:t xml:space="preserve"> </w:t>
      </w:r>
      <w:r w:rsidRPr="00C749DA">
        <w:t>after</w:t>
      </w:r>
      <w:r w:rsidRPr="00C749DA">
        <w:rPr>
          <w:spacing w:val="-3"/>
        </w:rPr>
        <w:t xml:space="preserve"> </w:t>
      </w:r>
      <w:r w:rsidRPr="00C749DA">
        <w:t>class</w:t>
      </w:r>
      <w:r w:rsidRPr="00C749DA">
        <w:rPr>
          <w:spacing w:val="-3"/>
        </w:rPr>
        <w:t xml:space="preserve"> </w:t>
      </w:r>
      <w:r w:rsidRPr="00C749DA">
        <w:t>sessions</w:t>
      </w:r>
      <w:r w:rsidRPr="00C749DA">
        <w:rPr>
          <w:spacing w:val="-3"/>
        </w:rPr>
        <w:t xml:space="preserve"> </w:t>
      </w:r>
      <w:r w:rsidRPr="00C749DA">
        <w:t>and</w:t>
      </w:r>
      <w:r w:rsidRPr="00C749DA">
        <w:rPr>
          <w:spacing w:val="-3"/>
        </w:rPr>
        <w:t xml:space="preserve"> </w:t>
      </w:r>
      <w:r w:rsidRPr="00C749DA">
        <w:t>ask</w:t>
      </w:r>
      <w:r w:rsidRPr="00C749DA">
        <w:rPr>
          <w:spacing w:val="-3"/>
        </w:rPr>
        <w:t xml:space="preserve"> </w:t>
      </w:r>
      <w:r w:rsidRPr="00C749DA">
        <w:t>me</w:t>
      </w:r>
      <w:r w:rsidRPr="00C749DA">
        <w:rPr>
          <w:spacing w:val="-3"/>
        </w:rPr>
        <w:t xml:space="preserve"> </w:t>
      </w:r>
      <w:r w:rsidRPr="00C749DA">
        <w:t>or</w:t>
      </w:r>
      <w:r w:rsidRPr="00C749DA">
        <w:rPr>
          <w:spacing w:val="-3"/>
        </w:rPr>
        <w:t xml:space="preserve"> </w:t>
      </w:r>
      <w:r w:rsidRPr="00C749DA">
        <w:t>a classmate any questions about the material we cover.</w:t>
      </w:r>
    </w:p>
    <w:p w:rsidR="0072492F" w:rsidRDefault="00337DA7" w:rsidP="0072492F">
      <w:pPr>
        <w:pStyle w:val="ListParagraph"/>
        <w:numPr>
          <w:ilvl w:val="1"/>
          <w:numId w:val="4"/>
        </w:numPr>
        <w:tabs>
          <w:tab w:val="left" w:pos="821"/>
        </w:tabs>
        <w:spacing w:line="276" w:lineRule="auto"/>
        <w:ind w:left="821" w:right="706"/>
      </w:pPr>
      <w:r>
        <w:t>Extra credit and optional papers will not be accepted in lieu of attendance.</w:t>
      </w:r>
    </w:p>
    <w:p w:rsidR="0072492F" w:rsidRDefault="0072492F" w:rsidP="0072492F">
      <w:pPr>
        <w:pStyle w:val="ListParagraph"/>
        <w:numPr>
          <w:ilvl w:val="1"/>
          <w:numId w:val="4"/>
        </w:numPr>
        <w:tabs>
          <w:tab w:val="left" w:pos="821"/>
        </w:tabs>
        <w:spacing w:line="276" w:lineRule="auto"/>
        <w:ind w:left="821" w:right="706"/>
      </w:pPr>
      <w:r>
        <w:t>Notify</w:t>
      </w:r>
      <w:r w:rsidRPr="0072492F">
        <w:rPr>
          <w:spacing w:val="-3"/>
        </w:rPr>
        <w:t xml:space="preserve"> </w:t>
      </w:r>
      <w:r>
        <w:t>me</w:t>
      </w:r>
      <w:r w:rsidRPr="0072492F">
        <w:rPr>
          <w:spacing w:val="-3"/>
        </w:rPr>
        <w:t xml:space="preserve"> </w:t>
      </w:r>
      <w:r>
        <w:t>in</w:t>
      </w:r>
      <w:r w:rsidRPr="0072492F">
        <w:rPr>
          <w:spacing w:val="-3"/>
        </w:rPr>
        <w:t xml:space="preserve"> </w:t>
      </w:r>
      <w:r>
        <w:t>advance</w:t>
      </w:r>
      <w:r w:rsidRPr="0072492F">
        <w:rPr>
          <w:spacing w:val="-3"/>
        </w:rPr>
        <w:t xml:space="preserve"> </w:t>
      </w:r>
      <w:r>
        <w:t>of</w:t>
      </w:r>
      <w:r w:rsidRPr="0072492F">
        <w:rPr>
          <w:spacing w:val="-3"/>
        </w:rPr>
        <w:t xml:space="preserve"> </w:t>
      </w:r>
      <w:r>
        <w:t>religious</w:t>
      </w:r>
      <w:r w:rsidRPr="0072492F">
        <w:rPr>
          <w:spacing w:val="-3"/>
        </w:rPr>
        <w:t xml:space="preserve"> </w:t>
      </w:r>
      <w:r>
        <w:t>holidays</w:t>
      </w:r>
      <w:r w:rsidRPr="0072492F">
        <w:rPr>
          <w:spacing w:val="-3"/>
        </w:rPr>
        <w:t xml:space="preserve"> </w:t>
      </w:r>
      <w:r>
        <w:t>that</w:t>
      </w:r>
      <w:r w:rsidRPr="0072492F">
        <w:rPr>
          <w:spacing w:val="-3"/>
        </w:rPr>
        <w:t xml:space="preserve"> </w:t>
      </w:r>
      <w:r>
        <w:t>might</w:t>
      </w:r>
      <w:r w:rsidRPr="0072492F">
        <w:rPr>
          <w:spacing w:val="-3"/>
        </w:rPr>
        <w:t xml:space="preserve"> </w:t>
      </w:r>
      <w:r>
        <w:t>coincide</w:t>
      </w:r>
      <w:r w:rsidRPr="0072492F">
        <w:rPr>
          <w:spacing w:val="-3"/>
        </w:rPr>
        <w:t xml:space="preserve"> </w:t>
      </w:r>
      <w:r>
        <w:t>with class or assignment deadlines, to schedule mutually acceptable alternatives.</w:t>
      </w:r>
    </w:p>
    <w:p w:rsidR="0002381C" w:rsidRDefault="0002381C">
      <w:pPr>
        <w:pStyle w:val="BodyText"/>
        <w:spacing w:before="7"/>
        <w:rPr>
          <w:sz w:val="30"/>
        </w:rPr>
      </w:pPr>
    </w:p>
    <w:p w:rsidR="0002381C" w:rsidRDefault="00000000">
      <w:pPr>
        <w:pStyle w:val="Heading1"/>
      </w:pPr>
      <w:r>
        <w:t>Assessment</w:t>
      </w:r>
      <w:r>
        <w:rPr>
          <w:spacing w:val="-5"/>
        </w:rPr>
        <w:t xml:space="preserve"> </w:t>
      </w:r>
      <w:r>
        <w:t>Assignments</w:t>
      </w:r>
      <w:r>
        <w:rPr>
          <w:spacing w:val="-5"/>
        </w:rPr>
        <w:t xml:space="preserve"> </w:t>
      </w:r>
      <w:r>
        <w:t>and</w:t>
      </w:r>
      <w:r>
        <w:rPr>
          <w:spacing w:val="-5"/>
        </w:rPr>
        <w:t xml:space="preserve"> </w:t>
      </w:r>
      <w:r>
        <w:rPr>
          <w:spacing w:val="-2"/>
        </w:rPr>
        <w:t>Evaluation</w:t>
      </w:r>
    </w:p>
    <w:p w:rsidR="0002381C" w:rsidRDefault="00000000">
      <w:pPr>
        <w:pStyle w:val="BodyText"/>
        <w:spacing w:before="135" w:line="276" w:lineRule="auto"/>
        <w:ind w:left="101" w:right="217"/>
      </w:pPr>
      <w:r>
        <w:t xml:space="preserve">For your assignments, you will need to </w:t>
      </w:r>
      <w:r w:rsidRPr="003B0CA5">
        <w:rPr>
          <w:b/>
          <w:bCs/>
        </w:rPr>
        <w:t>select a nonprofit or public sector organization</w:t>
      </w:r>
      <w:r w:rsidR="00EA4990">
        <w:t xml:space="preserve"> </w:t>
      </w:r>
      <w:r>
        <w:t xml:space="preserve">to serve as your case study. You </w:t>
      </w:r>
      <w:r w:rsidR="006D1130">
        <w:t>can</w:t>
      </w:r>
      <w:r>
        <w:t xml:space="preserve"> pick an organization you are already</w:t>
      </w:r>
      <w:r>
        <w:rPr>
          <w:spacing w:val="-3"/>
        </w:rPr>
        <w:t xml:space="preserve"> </w:t>
      </w:r>
      <w:r>
        <w:t>connected</w:t>
      </w:r>
      <w:r>
        <w:rPr>
          <w:spacing w:val="-3"/>
        </w:rPr>
        <w:t xml:space="preserve"> </w:t>
      </w:r>
      <w:r>
        <w:t>to,</w:t>
      </w:r>
      <w:r>
        <w:rPr>
          <w:spacing w:val="-3"/>
        </w:rPr>
        <w:t xml:space="preserve"> </w:t>
      </w:r>
      <w:r>
        <w:t>one</w:t>
      </w:r>
      <w:r>
        <w:rPr>
          <w:spacing w:val="-3"/>
        </w:rPr>
        <w:t xml:space="preserve"> </w:t>
      </w:r>
      <w:r>
        <w:t>that</w:t>
      </w:r>
      <w:r>
        <w:rPr>
          <w:spacing w:val="-3"/>
        </w:rPr>
        <w:t xml:space="preserve"> </w:t>
      </w:r>
      <w:r>
        <w:t>you</w:t>
      </w:r>
      <w:r>
        <w:rPr>
          <w:spacing w:val="-3"/>
        </w:rPr>
        <w:t xml:space="preserve"> </w:t>
      </w:r>
      <w:r>
        <w:t>admire,</w:t>
      </w:r>
      <w:r>
        <w:rPr>
          <w:spacing w:val="-3"/>
        </w:rPr>
        <w:t xml:space="preserve"> </w:t>
      </w:r>
      <w:r>
        <w:t>or</w:t>
      </w:r>
      <w:r>
        <w:rPr>
          <w:spacing w:val="-3"/>
        </w:rPr>
        <w:t xml:space="preserve"> </w:t>
      </w:r>
      <w:r>
        <w:t>even</w:t>
      </w:r>
      <w:r>
        <w:rPr>
          <w:spacing w:val="-3"/>
        </w:rPr>
        <w:t xml:space="preserve"> </w:t>
      </w:r>
      <w:r>
        <w:t>one</w:t>
      </w:r>
      <w:r>
        <w:rPr>
          <w:spacing w:val="-3"/>
        </w:rPr>
        <w:t xml:space="preserve"> </w:t>
      </w:r>
      <w:r>
        <w:t>you</w:t>
      </w:r>
      <w:r>
        <w:rPr>
          <w:spacing w:val="-3"/>
        </w:rPr>
        <w:t xml:space="preserve"> </w:t>
      </w:r>
      <w:r>
        <w:t>just</w:t>
      </w:r>
      <w:r>
        <w:rPr>
          <w:spacing w:val="-3"/>
        </w:rPr>
        <w:t xml:space="preserve"> </w:t>
      </w:r>
      <w:r>
        <w:t>learned</w:t>
      </w:r>
      <w:r>
        <w:rPr>
          <w:spacing w:val="-3"/>
        </w:rPr>
        <w:t xml:space="preserve"> </w:t>
      </w:r>
      <w:r>
        <w:t>about.</w:t>
      </w:r>
      <w:r>
        <w:rPr>
          <w:spacing w:val="-3"/>
        </w:rPr>
        <w:t xml:space="preserve"> </w:t>
      </w:r>
      <w:r w:rsidR="006D1130" w:rsidRPr="003B0CA5">
        <w:rPr>
          <w:b/>
          <w:bCs/>
          <w:spacing w:val="-3"/>
        </w:rPr>
        <w:t>However, you should base this decision on your ability to perform the necessary research and ability to get the information needed to successfully complete the assignments for this course.</w:t>
      </w:r>
      <w:r w:rsidR="006D1130">
        <w:rPr>
          <w:spacing w:val="-3"/>
        </w:rPr>
        <w:t xml:space="preserve"> </w:t>
      </w:r>
      <w:r>
        <w:t>If you need help selecting an organization, let me know after our first session.</w:t>
      </w:r>
    </w:p>
    <w:p w:rsidR="0002381C" w:rsidRDefault="0002381C">
      <w:pPr>
        <w:pStyle w:val="BodyText"/>
        <w:spacing w:before="9"/>
        <w:rPr>
          <w:sz w:val="24"/>
        </w:rPr>
      </w:pPr>
    </w:p>
    <w:p w:rsidR="0002381C" w:rsidRDefault="00000000">
      <w:pPr>
        <w:pStyle w:val="Heading5"/>
      </w:pPr>
      <w:r>
        <w:t>Your</w:t>
      </w:r>
      <w:r>
        <w:rPr>
          <w:spacing w:val="-7"/>
        </w:rPr>
        <w:t xml:space="preserve"> </w:t>
      </w:r>
      <w:r>
        <w:t>final</w:t>
      </w:r>
      <w:r>
        <w:rPr>
          <w:spacing w:val="-5"/>
        </w:rPr>
        <w:t xml:space="preserve"> </w:t>
      </w:r>
      <w:r>
        <w:t>grade</w:t>
      </w:r>
      <w:r>
        <w:rPr>
          <w:spacing w:val="-4"/>
        </w:rPr>
        <w:t xml:space="preserve"> </w:t>
      </w:r>
      <w:r>
        <w:t>will</w:t>
      </w:r>
      <w:r>
        <w:rPr>
          <w:spacing w:val="-5"/>
        </w:rPr>
        <w:t xml:space="preserve"> </w:t>
      </w:r>
      <w:r>
        <w:t>be</w:t>
      </w:r>
      <w:r>
        <w:rPr>
          <w:spacing w:val="-4"/>
        </w:rPr>
        <w:t xml:space="preserve"> </w:t>
      </w:r>
      <w:r>
        <w:t>calculated</w:t>
      </w:r>
      <w:r>
        <w:rPr>
          <w:spacing w:val="-5"/>
        </w:rPr>
        <w:t xml:space="preserve"> </w:t>
      </w:r>
      <w:r>
        <w:t>as</w:t>
      </w:r>
      <w:r>
        <w:rPr>
          <w:spacing w:val="-4"/>
        </w:rPr>
        <w:t xml:space="preserve"> </w:t>
      </w:r>
      <w:r>
        <w:rPr>
          <w:spacing w:val="-2"/>
        </w:rPr>
        <w:t>follows:</w:t>
      </w:r>
    </w:p>
    <w:p w:rsidR="0002381C" w:rsidRPr="00C749DA" w:rsidRDefault="00000000">
      <w:pPr>
        <w:pStyle w:val="ListParagraph"/>
        <w:numPr>
          <w:ilvl w:val="0"/>
          <w:numId w:val="3"/>
        </w:numPr>
        <w:tabs>
          <w:tab w:val="left" w:pos="819"/>
        </w:tabs>
        <w:spacing w:before="37"/>
        <w:ind w:left="819" w:hanging="358"/>
      </w:pPr>
      <w:r w:rsidRPr="00C749DA">
        <w:t>Class</w:t>
      </w:r>
      <w:r w:rsidRPr="00C749DA">
        <w:rPr>
          <w:spacing w:val="-7"/>
        </w:rPr>
        <w:t xml:space="preserve"> </w:t>
      </w:r>
      <w:r w:rsidRPr="00C749DA">
        <w:t>attendance</w:t>
      </w:r>
      <w:r w:rsidRPr="00C749DA">
        <w:rPr>
          <w:spacing w:val="-7"/>
        </w:rPr>
        <w:t xml:space="preserve"> </w:t>
      </w:r>
      <w:r w:rsidRPr="00C749DA">
        <w:t>and</w:t>
      </w:r>
      <w:r w:rsidRPr="00C749DA">
        <w:rPr>
          <w:spacing w:val="-7"/>
        </w:rPr>
        <w:t xml:space="preserve"> </w:t>
      </w:r>
      <w:r w:rsidRPr="00C749DA">
        <w:t>participation:</w:t>
      </w:r>
      <w:r w:rsidRPr="00C749DA">
        <w:rPr>
          <w:spacing w:val="-7"/>
        </w:rPr>
        <w:t xml:space="preserve"> </w:t>
      </w:r>
      <w:r w:rsidRPr="00C749DA">
        <w:rPr>
          <w:spacing w:val="-5"/>
        </w:rPr>
        <w:t>25%</w:t>
      </w:r>
    </w:p>
    <w:p w:rsidR="0002381C" w:rsidRPr="003B0CA5" w:rsidRDefault="00000000">
      <w:pPr>
        <w:pStyle w:val="ListParagraph"/>
        <w:numPr>
          <w:ilvl w:val="0"/>
          <w:numId w:val="3"/>
        </w:numPr>
        <w:tabs>
          <w:tab w:val="left" w:pos="819"/>
        </w:tabs>
        <w:spacing w:before="37"/>
        <w:ind w:left="819" w:hanging="358"/>
      </w:pPr>
      <w:r w:rsidRPr="003B0CA5">
        <w:t>Worksheets:</w:t>
      </w:r>
      <w:r w:rsidRPr="003B0CA5">
        <w:rPr>
          <w:spacing w:val="-11"/>
        </w:rPr>
        <w:t xml:space="preserve"> </w:t>
      </w:r>
      <w:r w:rsidRPr="003B0CA5">
        <w:rPr>
          <w:spacing w:val="-5"/>
        </w:rPr>
        <w:t>40%</w:t>
      </w:r>
    </w:p>
    <w:p w:rsidR="00971096" w:rsidRPr="003B0CA5" w:rsidRDefault="00971096">
      <w:pPr>
        <w:pStyle w:val="ListParagraph"/>
        <w:numPr>
          <w:ilvl w:val="1"/>
          <w:numId w:val="3"/>
        </w:numPr>
        <w:tabs>
          <w:tab w:val="left" w:pos="1539"/>
        </w:tabs>
        <w:spacing w:before="37"/>
        <w:ind w:left="1539" w:hanging="358"/>
      </w:pPr>
      <w:r w:rsidRPr="003B0CA5">
        <w:t xml:space="preserve">Organization </w:t>
      </w:r>
      <w:r w:rsidR="00AB2BEB" w:rsidRPr="003B0CA5">
        <w:t>Brand Deep Dive</w:t>
      </w:r>
      <w:r w:rsidRPr="003B0CA5">
        <w:t>: 10%</w:t>
      </w:r>
    </w:p>
    <w:p w:rsidR="0002381C" w:rsidRPr="003B0CA5" w:rsidRDefault="00AB2BEB">
      <w:pPr>
        <w:pStyle w:val="ListParagraph"/>
        <w:numPr>
          <w:ilvl w:val="1"/>
          <w:numId w:val="3"/>
        </w:numPr>
        <w:tabs>
          <w:tab w:val="left" w:pos="1539"/>
        </w:tabs>
        <w:spacing w:before="37"/>
        <w:ind w:left="1539" w:hanging="358"/>
      </w:pPr>
      <w:r w:rsidRPr="003B0CA5">
        <w:t>Stakeholders and Audiences</w:t>
      </w:r>
      <w:r w:rsidR="00971096" w:rsidRPr="003B0CA5">
        <w:t>:</w:t>
      </w:r>
      <w:r w:rsidR="00971096" w:rsidRPr="003B0CA5">
        <w:rPr>
          <w:spacing w:val="-10"/>
        </w:rPr>
        <w:t xml:space="preserve"> </w:t>
      </w:r>
      <w:r w:rsidR="00971096" w:rsidRPr="003B0CA5">
        <w:rPr>
          <w:spacing w:val="-5"/>
        </w:rPr>
        <w:t>10%</w:t>
      </w:r>
    </w:p>
    <w:p w:rsidR="0002381C" w:rsidRPr="003B0CA5" w:rsidRDefault="00AB2BEB">
      <w:pPr>
        <w:pStyle w:val="ListParagraph"/>
        <w:numPr>
          <w:ilvl w:val="1"/>
          <w:numId w:val="3"/>
        </w:numPr>
        <w:tabs>
          <w:tab w:val="left" w:pos="1539"/>
        </w:tabs>
        <w:spacing w:before="37"/>
        <w:ind w:left="1539" w:hanging="358"/>
      </w:pPr>
      <w:r w:rsidRPr="003B0CA5">
        <w:t>Brand Strategy</w:t>
      </w:r>
      <w:r w:rsidR="00971096" w:rsidRPr="003B0CA5">
        <w:t>:</w:t>
      </w:r>
      <w:r w:rsidR="00971096" w:rsidRPr="003B0CA5">
        <w:rPr>
          <w:spacing w:val="-8"/>
        </w:rPr>
        <w:t xml:space="preserve"> </w:t>
      </w:r>
      <w:r w:rsidR="00971096" w:rsidRPr="003B0CA5">
        <w:rPr>
          <w:spacing w:val="-5"/>
        </w:rPr>
        <w:t>10%</w:t>
      </w:r>
    </w:p>
    <w:p w:rsidR="0002381C" w:rsidRPr="003B0CA5" w:rsidRDefault="00000000">
      <w:pPr>
        <w:pStyle w:val="ListParagraph"/>
        <w:numPr>
          <w:ilvl w:val="1"/>
          <w:numId w:val="3"/>
        </w:numPr>
        <w:tabs>
          <w:tab w:val="left" w:pos="1539"/>
        </w:tabs>
        <w:spacing w:before="37"/>
        <w:ind w:left="1539" w:hanging="358"/>
      </w:pPr>
      <w:r w:rsidRPr="003B0CA5">
        <w:t>C</w:t>
      </w:r>
      <w:r w:rsidR="00AB2BEB" w:rsidRPr="003B0CA5">
        <w:t>ommunications Tools, Tactics and Channels</w:t>
      </w:r>
      <w:r w:rsidRPr="003B0CA5">
        <w:t>:</w:t>
      </w:r>
      <w:r w:rsidRPr="003B0CA5">
        <w:rPr>
          <w:spacing w:val="-4"/>
        </w:rPr>
        <w:t xml:space="preserve"> </w:t>
      </w:r>
      <w:r w:rsidR="00971096" w:rsidRPr="003B0CA5">
        <w:rPr>
          <w:spacing w:val="-5"/>
        </w:rPr>
        <w:t>10</w:t>
      </w:r>
      <w:r w:rsidRPr="003B0CA5">
        <w:rPr>
          <w:spacing w:val="-5"/>
        </w:rPr>
        <w:t>%</w:t>
      </w:r>
    </w:p>
    <w:p w:rsidR="0002381C" w:rsidRPr="003B0CA5" w:rsidRDefault="00000000">
      <w:pPr>
        <w:pStyle w:val="ListParagraph"/>
        <w:numPr>
          <w:ilvl w:val="0"/>
          <w:numId w:val="3"/>
        </w:numPr>
        <w:tabs>
          <w:tab w:val="left" w:pos="819"/>
        </w:tabs>
        <w:spacing w:before="37"/>
        <w:ind w:left="819" w:hanging="358"/>
      </w:pPr>
      <w:r w:rsidRPr="003B0CA5">
        <w:t>Final</w:t>
      </w:r>
      <w:r w:rsidRPr="003B0CA5">
        <w:rPr>
          <w:spacing w:val="-5"/>
        </w:rPr>
        <w:t xml:space="preserve"> </w:t>
      </w:r>
      <w:r w:rsidRPr="003B0CA5">
        <w:t>memo:</w:t>
      </w:r>
      <w:r w:rsidRPr="003B0CA5">
        <w:rPr>
          <w:spacing w:val="-5"/>
        </w:rPr>
        <w:t xml:space="preserve"> 35%</w:t>
      </w:r>
    </w:p>
    <w:p w:rsidR="0002381C" w:rsidRPr="003B0CA5" w:rsidRDefault="0002381C">
      <w:pPr>
        <w:pStyle w:val="BodyText"/>
        <w:spacing w:before="7"/>
        <w:rPr>
          <w:sz w:val="27"/>
        </w:rPr>
      </w:pPr>
    </w:p>
    <w:p w:rsidR="0002381C" w:rsidRPr="003B0CA5" w:rsidRDefault="00000000" w:rsidP="00F123C0">
      <w:pPr>
        <w:pStyle w:val="Heading3"/>
        <w:ind w:left="0"/>
      </w:pPr>
      <w:r w:rsidRPr="003B0CA5">
        <w:t>Grading</w:t>
      </w:r>
      <w:r w:rsidRPr="003B0CA5">
        <w:rPr>
          <w:spacing w:val="-7"/>
        </w:rPr>
        <w:t xml:space="preserve"> </w:t>
      </w:r>
      <w:r w:rsidRPr="003B0CA5">
        <w:rPr>
          <w:spacing w:val="-2"/>
        </w:rPr>
        <w:t>Rubric</w:t>
      </w:r>
    </w:p>
    <w:p w:rsidR="00FA7030" w:rsidRPr="003B0CA5" w:rsidRDefault="00000000" w:rsidP="00FA7030">
      <w:pPr>
        <w:pStyle w:val="BodyText"/>
        <w:spacing w:before="79"/>
      </w:pPr>
      <w:r w:rsidRPr="003B0CA5">
        <w:t>I will evaluate your work on the quality of your insights and your ability to demonstrate that you have processed the readings and reflected on our class discussions. I expect your projects to</w:t>
      </w:r>
      <w:r w:rsidRPr="003B0CA5">
        <w:rPr>
          <w:spacing w:val="40"/>
        </w:rPr>
        <w:t xml:space="preserve"> </w:t>
      </w:r>
      <w:r w:rsidRPr="003B0CA5">
        <w:t>be</w:t>
      </w:r>
      <w:r w:rsidRPr="003B0CA5">
        <w:rPr>
          <w:spacing w:val="-4"/>
        </w:rPr>
        <w:t xml:space="preserve"> </w:t>
      </w:r>
      <w:r w:rsidRPr="003B0CA5">
        <w:t>organized</w:t>
      </w:r>
      <w:r w:rsidRPr="003B0CA5">
        <w:rPr>
          <w:spacing w:val="-4"/>
        </w:rPr>
        <w:t xml:space="preserve"> </w:t>
      </w:r>
      <w:r w:rsidRPr="003B0CA5">
        <w:t>and</w:t>
      </w:r>
      <w:r w:rsidRPr="003B0CA5">
        <w:rPr>
          <w:spacing w:val="-4"/>
        </w:rPr>
        <w:t xml:space="preserve"> </w:t>
      </w:r>
      <w:r w:rsidRPr="003B0CA5">
        <w:t>thoughtful.</w:t>
      </w:r>
      <w:r w:rsidRPr="003B0CA5">
        <w:rPr>
          <w:spacing w:val="-4"/>
        </w:rPr>
        <w:t xml:space="preserve"> </w:t>
      </w:r>
      <w:r w:rsidRPr="003B0CA5">
        <w:t>Your</w:t>
      </w:r>
      <w:r w:rsidRPr="003B0CA5">
        <w:rPr>
          <w:spacing w:val="-4"/>
        </w:rPr>
        <w:t xml:space="preserve"> </w:t>
      </w:r>
      <w:r w:rsidRPr="003B0CA5">
        <w:t>projects</w:t>
      </w:r>
      <w:r w:rsidRPr="003B0CA5">
        <w:rPr>
          <w:spacing w:val="-4"/>
        </w:rPr>
        <w:t xml:space="preserve"> </w:t>
      </w:r>
      <w:r w:rsidRPr="003B0CA5">
        <w:t>should</w:t>
      </w:r>
      <w:r w:rsidRPr="003B0CA5">
        <w:rPr>
          <w:spacing w:val="-4"/>
        </w:rPr>
        <w:t xml:space="preserve"> </w:t>
      </w:r>
      <w:r w:rsidRPr="003B0CA5">
        <w:t>be</w:t>
      </w:r>
      <w:r w:rsidRPr="003B0CA5">
        <w:rPr>
          <w:spacing w:val="-4"/>
        </w:rPr>
        <w:t xml:space="preserve"> </w:t>
      </w:r>
      <w:r w:rsidRPr="003B0CA5">
        <w:t>well</w:t>
      </w:r>
      <w:r w:rsidRPr="003B0CA5">
        <w:rPr>
          <w:spacing w:val="-4"/>
        </w:rPr>
        <w:t xml:space="preserve"> </w:t>
      </w:r>
      <w:r w:rsidRPr="003B0CA5">
        <w:t>written</w:t>
      </w:r>
      <w:r w:rsidR="00337DA7" w:rsidRPr="003B0CA5">
        <w:t>, in your own voice,</w:t>
      </w:r>
      <w:r w:rsidRPr="003B0CA5">
        <w:rPr>
          <w:spacing w:val="-4"/>
        </w:rPr>
        <w:t xml:space="preserve"> </w:t>
      </w:r>
      <w:r w:rsidRPr="003B0CA5">
        <w:t>and</w:t>
      </w:r>
      <w:r w:rsidRPr="003B0CA5">
        <w:rPr>
          <w:spacing w:val="-4"/>
        </w:rPr>
        <w:t xml:space="preserve"> </w:t>
      </w:r>
      <w:r w:rsidRPr="003B0CA5">
        <w:t>reflect</w:t>
      </w:r>
      <w:r w:rsidRPr="003B0CA5">
        <w:rPr>
          <w:spacing w:val="-4"/>
        </w:rPr>
        <w:t xml:space="preserve"> </w:t>
      </w:r>
      <w:r w:rsidRPr="003B0CA5">
        <w:t>professional</w:t>
      </w:r>
      <w:r w:rsidRPr="003B0CA5">
        <w:rPr>
          <w:spacing w:val="-4"/>
        </w:rPr>
        <w:t xml:space="preserve"> </w:t>
      </w:r>
      <w:r w:rsidRPr="003B0CA5">
        <w:t>qualit</w:t>
      </w:r>
      <w:r w:rsidR="00FA7030" w:rsidRPr="003B0CA5">
        <w:t>y in</w:t>
      </w:r>
      <w:r w:rsidR="00FA7030" w:rsidRPr="003B0CA5">
        <w:rPr>
          <w:spacing w:val="-7"/>
        </w:rPr>
        <w:t xml:space="preserve"> </w:t>
      </w:r>
      <w:r w:rsidR="00FA7030" w:rsidRPr="003B0CA5">
        <w:t>spelling,</w:t>
      </w:r>
      <w:r w:rsidR="00FA7030" w:rsidRPr="003B0CA5">
        <w:rPr>
          <w:spacing w:val="-7"/>
        </w:rPr>
        <w:t xml:space="preserve"> </w:t>
      </w:r>
      <w:r w:rsidR="00FA7030" w:rsidRPr="003B0CA5">
        <w:t>grammar,</w:t>
      </w:r>
      <w:r w:rsidR="00FA7030" w:rsidRPr="003B0CA5">
        <w:rPr>
          <w:spacing w:val="-7"/>
        </w:rPr>
        <w:t xml:space="preserve"> </w:t>
      </w:r>
      <w:r w:rsidR="00FA7030" w:rsidRPr="003B0CA5">
        <w:t>punctuation,</w:t>
      </w:r>
      <w:r w:rsidR="00FA7030" w:rsidRPr="003B0CA5">
        <w:rPr>
          <w:spacing w:val="-7"/>
        </w:rPr>
        <w:t xml:space="preserve"> </w:t>
      </w:r>
      <w:r w:rsidR="00FA7030" w:rsidRPr="003B0CA5">
        <w:t>and</w:t>
      </w:r>
      <w:r w:rsidR="00FA7030" w:rsidRPr="003B0CA5">
        <w:rPr>
          <w:spacing w:val="-6"/>
        </w:rPr>
        <w:t xml:space="preserve"> </w:t>
      </w:r>
      <w:r w:rsidR="00FA7030" w:rsidRPr="003B0CA5">
        <w:rPr>
          <w:spacing w:val="-2"/>
        </w:rPr>
        <w:t>clarity.</w:t>
      </w:r>
    </w:p>
    <w:p w:rsidR="00FA7030" w:rsidRPr="003B0CA5" w:rsidRDefault="00FA7030" w:rsidP="00FA7030">
      <w:pPr>
        <w:pStyle w:val="BodyText"/>
        <w:spacing w:before="5"/>
        <w:rPr>
          <w:sz w:val="28"/>
        </w:rPr>
      </w:pPr>
    </w:p>
    <w:p w:rsidR="00FA7030" w:rsidRDefault="00FA7030" w:rsidP="00FA7030">
      <w:pPr>
        <w:pStyle w:val="Heading5"/>
      </w:pPr>
      <w:r w:rsidRPr="003B0CA5">
        <w:rPr>
          <w:spacing w:val="-2"/>
        </w:rPr>
        <w:t>W</w:t>
      </w:r>
      <w:r w:rsidR="00337DA7" w:rsidRPr="003B0CA5">
        <w:rPr>
          <w:spacing w:val="-2"/>
        </w:rPr>
        <w:t>ritten Assignments</w:t>
      </w:r>
    </w:p>
    <w:p w:rsidR="00FA7030" w:rsidRDefault="00895C9A" w:rsidP="00FA7030">
      <w:pPr>
        <w:pStyle w:val="ListParagraph"/>
        <w:numPr>
          <w:ilvl w:val="0"/>
          <w:numId w:val="2"/>
        </w:numPr>
        <w:tabs>
          <w:tab w:val="left" w:pos="821"/>
        </w:tabs>
        <w:spacing w:before="37"/>
        <w:ind w:left="821"/>
      </w:pPr>
      <w:r>
        <w:lastRenderedPageBreak/>
        <w:t>10</w:t>
      </w:r>
      <w:r w:rsidR="00FA7030">
        <w:t>:</w:t>
      </w:r>
      <w:r w:rsidR="00FA7030">
        <w:rPr>
          <w:spacing w:val="-6"/>
        </w:rPr>
        <w:t xml:space="preserve"> </w:t>
      </w:r>
      <w:r w:rsidR="00FA7030">
        <w:t>Excellent:</w:t>
      </w:r>
      <w:r w:rsidR="00FA7030">
        <w:rPr>
          <w:spacing w:val="-3"/>
        </w:rPr>
        <w:t xml:space="preserve"> </w:t>
      </w:r>
      <w:r w:rsidR="00FA7030">
        <w:t>sets</w:t>
      </w:r>
      <w:r w:rsidR="00FA7030">
        <w:rPr>
          <w:spacing w:val="-3"/>
        </w:rPr>
        <w:t xml:space="preserve"> </w:t>
      </w:r>
      <w:r w:rsidR="00FA7030">
        <w:t>an</w:t>
      </w:r>
      <w:r w:rsidR="00FA7030">
        <w:rPr>
          <w:spacing w:val="-3"/>
        </w:rPr>
        <w:t xml:space="preserve"> </w:t>
      </w:r>
      <w:r w:rsidR="00FA7030">
        <w:t>example</w:t>
      </w:r>
      <w:r w:rsidR="00FA7030">
        <w:rPr>
          <w:spacing w:val="-4"/>
        </w:rPr>
        <w:t xml:space="preserve"> </w:t>
      </w:r>
      <w:r w:rsidR="00FA7030">
        <w:t>for</w:t>
      </w:r>
      <w:r w:rsidR="00FA7030">
        <w:rPr>
          <w:spacing w:val="-3"/>
        </w:rPr>
        <w:t xml:space="preserve"> </w:t>
      </w:r>
      <w:r w:rsidR="00FA7030">
        <w:t>others</w:t>
      </w:r>
      <w:r w:rsidR="00FA7030">
        <w:rPr>
          <w:spacing w:val="-3"/>
        </w:rPr>
        <w:t xml:space="preserve"> </w:t>
      </w:r>
      <w:r w:rsidR="00FA7030">
        <w:t>to</w:t>
      </w:r>
      <w:r w:rsidR="00FA7030">
        <w:rPr>
          <w:spacing w:val="-3"/>
        </w:rPr>
        <w:t xml:space="preserve"> </w:t>
      </w:r>
      <w:r w:rsidR="00FA7030">
        <w:rPr>
          <w:spacing w:val="-2"/>
        </w:rPr>
        <w:t>follow</w:t>
      </w:r>
    </w:p>
    <w:p w:rsidR="00FA7030" w:rsidRDefault="00895C9A" w:rsidP="00FA7030">
      <w:pPr>
        <w:pStyle w:val="ListParagraph"/>
        <w:numPr>
          <w:ilvl w:val="0"/>
          <w:numId w:val="2"/>
        </w:numPr>
        <w:tabs>
          <w:tab w:val="left" w:pos="821"/>
        </w:tabs>
        <w:spacing w:before="37"/>
        <w:ind w:left="821"/>
      </w:pPr>
      <w:r>
        <w:t>8</w:t>
      </w:r>
      <w:r w:rsidR="00FA7030">
        <w:t>:</w:t>
      </w:r>
      <w:r w:rsidR="00FA7030">
        <w:rPr>
          <w:spacing w:val="-4"/>
        </w:rPr>
        <w:t xml:space="preserve"> </w:t>
      </w:r>
      <w:r w:rsidR="00FA7030">
        <w:t>Very</w:t>
      </w:r>
      <w:r w:rsidR="00FA7030">
        <w:rPr>
          <w:spacing w:val="-2"/>
        </w:rPr>
        <w:t xml:space="preserve"> </w:t>
      </w:r>
      <w:r w:rsidR="00FA7030">
        <w:t>Good:</w:t>
      </w:r>
      <w:r w:rsidR="00FA7030">
        <w:rPr>
          <w:spacing w:val="-2"/>
        </w:rPr>
        <w:t xml:space="preserve"> </w:t>
      </w:r>
      <w:r w:rsidR="00FA7030">
        <w:t>clearly</w:t>
      </w:r>
      <w:r w:rsidR="00FA7030">
        <w:rPr>
          <w:spacing w:val="-2"/>
        </w:rPr>
        <w:t xml:space="preserve"> </w:t>
      </w:r>
      <w:r w:rsidR="00FA7030">
        <w:t>understands</w:t>
      </w:r>
      <w:r w:rsidR="00FA7030">
        <w:rPr>
          <w:spacing w:val="-2"/>
        </w:rPr>
        <w:t xml:space="preserve"> concepts</w:t>
      </w:r>
    </w:p>
    <w:p w:rsidR="00FA7030" w:rsidRDefault="00895C9A" w:rsidP="00FA7030">
      <w:pPr>
        <w:pStyle w:val="ListParagraph"/>
        <w:numPr>
          <w:ilvl w:val="0"/>
          <w:numId w:val="2"/>
        </w:numPr>
        <w:tabs>
          <w:tab w:val="left" w:pos="821"/>
        </w:tabs>
        <w:spacing w:before="37"/>
        <w:ind w:left="821"/>
      </w:pPr>
      <w:r>
        <w:t>6</w:t>
      </w:r>
      <w:r w:rsidR="00FA7030">
        <w:t>:</w:t>
      </w:r>
      <w:r w:rsidR="00FA7030">
        <w:rPr>
          <w:spacing w:val="-3"/>
        </w:rPr>
        <w:t xml:space="preserve"> </w:t>
      </w:r>
      <w:r w:rsidR="00FA7030">
        <w:t>Good:</w:t>
      </w:r>
      <w:r w:rsidR="00FA7030">
        <w:rPr>
          <w:spacing w:val="-3"/>
        </w:rPr>
        <w:t xml:space="preserve"> </w:t>
      </w:r>
      <w:r w:rsidR="00FA7030">
        <w:t>basic</w:t>
      </w:r>
      <w:r w:rsidR="00FA7030">
        <w:rPr>
          <w:spacing w:val="-3"/>
        </w:rPr>
        <w:t xml:space="preserve"> </w:t>
      </w:r>
      <w:r w:rsidR="00FA7030">
        <w:t>grasp</w:t>
      </w:r>
      <w:r w:rsidR="00FA7030">
        <w:rPr>
          <w:spacing w:val="-3"/>
        </w:rPr>
        <w:t xml:space="preserve"> </w:t>
      </w:r>
      <w:r w:rsidR="00FA7030">
        <w:t>of</w:t>
      </w:r>
      <w:r w:rsidR="00FA7030">
        <w:rPr>
          <w:spacing w:val="-3"/>
        </w:rPr>
        <w:t xml:space="preserve"> </w:t>
      </w:r>
      <w:r w:rsidR="00FA7030">
        <w:rPr>
          <w:spacing w:val="-2"/>
        </w:rPr>
        <w:t>concepts</w:t>
      </w:r>
    </w:p>
    <w:p w:rsidR="00FA7030" w:rsidRDefault="00895C9A" w:rsidP="00FA7030">
      <w:pPr>
        <w:pStyle w:val="ListParagraph"/>
        <w:numPr>
          <w:ilvl w:val="0"/>
          <w:numId w:val="2"/>
        </w:numPr>
        <w:tabs>
          <w:tab w:val="left" w:pos="821"/>
        </w:tabs>
        <w:spacing w:before="37"/>
        <w:ind w:left="821"/>
      </w:pPr>
      <w:r>
        <w:t>4</w:t>
      </w:r>
      <w:r w:rsidR="00FA7030">
        <w:t>:</w:t>
      </w:r>
      <w:r w:rsidR="00FA7030">
        <w:rPr>
          <w:spacing w:val="-7"/>
        </w:rPr>
        <w:t xml:space="preserve"> </w:t>
      </w:r>
      <w:r w:rsidR="00FA7030">
        <w:t>Marginal:</w:t>
      </w:r>
      <w:r w:rsidR="00FA7030">
        <w:rPr>
          <w:spacing w:val="-4"/>
        </w:rPr>
        <w:t xml:space="preserve"> </w:t>
      </w:r>
      <w:r w:rsidR="00FA7030">
        <w:t>missing</w:t>
      </w:r>
      <w:r w:rsidR="00FA7030">
        <w:rPr>
          <w:spacing w:val="-5"/>
        </w:rPr>
        <w:t xml:space="preserve"> </w:t>
      </w:r>
      <w:r w:rsidR="00FA7030">
        <w:t>some</w:t>
      </w:r>
      <w:r w:rsidR="00FA7030">
        <w:rPr>
          <w:spacing w:val="-4"/>
        </w:rPr>
        <w:t xml:space="preserve"> </w:t>
      </w:r>
      <w:r w:rsidR="00FA7030">
        <w:t>of</w:t>
      </w:r>
      <w:r w:rsidR="00FA7030">
        <w:rPr>
          <w:spacing w:val="-5"/>
        </w:rPr>
        <w:t xml:space="preserve"> </w:t>
      </w:r>
      <w:r w:rsidR="00FA7030">
        <w:t>the</w:t>
      </w:r>
      <w:r w:rsidR="00FA7030">
        <w:rPr>
          <w:spacing w:val="-4"/>
        </w:rPr>
        <w:t xml:space="preserve"> </w:t>
      </w:r>
      <w:r w:rsidR="00FA7030">
        <w:rPr>
          <w:spacing w:val="-2"/>
        </w:rPr>
        <w:t>concepts</w:t>
      </w:r>
    </w:p>
    <w:p w:rsidR="00FA7030" w:rsidRDefault="00895C9A" w:rsidP="00FA7030">
      <w:pPr>
        <w:pStyle w:val="ListParagraph"/>
        <w:numPr>
          <w:ilvl w:val="0"/>
          <w:numId w:val="2"/>
        </w:numPr>
        <w:tabs>
          <w:tab w:val="left" w:pos="821"/>
        </w:tabs>
        <w:spacing w:before="37"/>
        <w:ind w:left="821"/>
      </w:pPr>
      <w:r>
        <w:t>2</w:t>
      </w:r>
      <w:r w:rsidR="00FA7030">
        <w:t>:</w:t>
      </w:r>
      <w:r w:rsidR="00FA7030">
        <w:rPr>
          <w:spacing w:val="-6"/>
        </w:rPr>
        <w:t xml:space="preserve"> </w:t>
      </w:r>
      <w:r w:rsidR="00FA7030">
        <w:t>Unacceptable/poor:</w:t>
      </w:r>
      <w:r w:rsidR="00FA7030">
        <w:rPr>
          <w:spacing w:val="-6"/>
        </w:rPr>
        <w:t xml:space="preserve"> </w:t>
      </w:r>
      <w:r w:rsidR="00FA7030">
        <w:t>doesn’t</w:t>
      </w:r>
      <w:r w:rsidR="00FA7030">
        <w:rPr>
          <w:spacing w:val="-5"/>
        </w:rPr>
        <w:t xml:space="preserve"> </w:t>
      </w:r>
      <w:r w:rsidR="00FA7030">
        <w:t>understand</w:t>
      </w:r>
      <w:r w:rsidR="00FA7030">
        <w:rPr>
          <w:spacing w:val="-6"/>
        </w:rPr>
        <w:t xml:space="preserve"> </w:t>
      </w:r>
      <w:r w:rsidR="00FA7030">
        <w:t>most</w:t>
      </w:r>
      <w:r w:rsidR="00FA7030">
        <w:rPr>
          <w:spacing w:val="-5"/>
        </w:rPr>
        <w:t xml:space="preserve"> </w:t>
      </w:r>
      <w:r w:rsidR="00FA7030">
        <w:t>or</w:t>
      </w:r>
      <w:r w:rsidR="00FA7030">
        <w:rPr>
          <w:spacing w:val="-6"/>
        </w:rPr>
        <w:t xml:space="preserve"> </w:t>
      </w:r>
      <w:r w:rsidR="00FA7030">
        <w:t>all</w:t>
      </w:r>
      <w:r w:rsidR="00FA7030">
        <w:rPr>
          <w:spacing w:val="-5"/>
        </w:rPr>
        <w:t xml:space="preserve"> </w:t>
      </w:r>
      <w:r w:rsidR="00FA7030">
        <w:t>of</w:t>
      </w:r>
      <w:r w:rsidR="00FA7030">
        <w:rPr>
          <w:spacing w:val="-6"/>
        </w:rPr>
        <w:t xml:space="preserve"> </w:t>
      </w:r>
      <w:r w:rsidR="00FA7030">
        <w:t>the</w:t>
      </w:r>
      <w:r w:rsidR="00FA7030">
        <w:rPr>
          <w:spacing w:val="-5"/>
        </w:rPr>
        <w:t xml:space="preserve"> </w:t>
      </w:r>
      <w:r w:rsidR="00FA7030">
        <w:rPr>
          <w:spacing w:val="-2"/>
        </w:rPr>
        <w:t>concepts</w:t>
      </w:r>
    </w:p>
    <w:p w:rsidR="00FA7030" w:rsidRDefault="00FA7030" w:rsidP="00FA7030">
      <w:pPr>
        <w:pStyle w:val="ListParagraph"/>
        <w:numPr>
          <w:ilvl w:val="0"/>
          <w:numId w:val="2"/>
        </w:numPr>
        <w:tabs>
          <w:tab w:val="left" w:pos="821"/>
        </w:tabs>
        <w:spacing w:before="38"/>
        <w:ind w:left="821"/>
      </w:pPr>
      <w:r>
        <w:t>0:</w:t>
      </w:r>
      <w:r>
        <w:rPr>
          <w:spacing w:val="-3"/>
        </w:rPr>
        <w:t xml:space="preserve"> </w:t>
      </w:r>
      <w:r>
        <w:t>Not</w:t>
      </w:r>
      <w:r>
        <w:rPr>
          <w:spacing w:val="-2"/>
        </w:rPr>
        <w:t xml:space="preserve"> submitted</w:t>
      </w:r>
    </w:p>
    <w:p w:rsidR="00FA7030" w:rsidRDefault="00FA7030" w:rsidP="00FA7030">
      <w:pPr>
        <w:pStyle w:val="BodyText"/>
        <w:spacing w:before="4"/>
        <w:rPr>
          <w:sz w:val="28"/>
        </w:rPr>
      </w:pPr>
    </w:p>
    <w:p w:rsidR="00FA7030" w:rsidRDefault="00FA7030" w:rsidP="00FA7030">
      <w:pPr>
        <w:pStyle w:val="Heading5"/>
        <w:spacing w:before="1"/>
      </w:pPr>
      <w:r>
        <w:t>Final</w:t>
      </w:r>
      <w:r>
        <w:rPr>
          <w:spacing w:val="-5"/>
        </w:rPr>
        <w:t xml:space="preserve"> </w:t>
      </w:r>
      <w:r>
        <w:rPr>
          <w:spacing w:val="-4"/>
        </w:rPr>
        <w:t>memo</w:t>
      </w:r>
    </w:p>
    <w:p w:rsidR="00FA7030" w:rsidRPr="00AC3C64" w:rsidRDefault="00FA7030" w:rsidP="00FA7030">
      <w:pPr>
        <w:pStyle w:val="ListParagraph"/>
        <w:numPr>
          <w:ilvl w:val="0"/>
          <w:numId w:val="2"/>
        </w:numPr>
        <w:tabs>
          <w:tab w:val="left" w:pos="821"/>
        </w:tabs>
        <w:spacing w:before="37" w:line="276" w:lineRule="auto"/>
        <w:ind w:left="821" w:right="328"/>
      </w:pPr>
      <w:r w:rsidRPr="00AC3C64">
        <w:rPr>
          <w:b/>
        </w:rPr>
        <w:t>WRITING</w:t>
      </w:r>
      <w:r w:rsidRPr="00AC3C64">
        <w:rPr>
          <w:b/>
          <w:spacing w:val="-5"/>
        </w:rPr>
        <w:t xml:space="preserve"> </w:t>
      </w:r>
      <w:r w:rsidRPr="00AC3C64">
        <w:rPr>
          <w:b/>
        </w:rPr>
        <w:t>(25%):</w:t>
      </w:r>
      <w:r w:rsidRPr="00AC3C64">
        <w:rPr>
          <w:b/>
          <w:spacing w:val="-3"/>
        </w:rPr>
        <w:t xml:space="preserve"> </w:t>
      </w:r>
      <w:r w:rsidRPr="00AC3C64">
        <w:t>The</w:t>
      </w:r>
      <w:r w:rsidRPr="00AC3C64">
        <w:rPr>
          <w:spacing w:val="-5"/>
        </w:rPr>
        <w:t xml:space="preserve"> </w:t>
      </w:r>
      <w:r w:rsidRPr="00AC3C64">
        <w:t>writing</w:t>
      </w:r>
      <w:r w:rsidRPr="00AC3C64">
        <w:rPr>
          <w:spacing w:val="-5"/>
        </w:rPr>
        <w:t xml:space="preserve"> </w:t>
      </w:r>
      <w:r w:rsidRPr="00AC3C64">
        <w:t>is</w:t>
      </w:r>
      <w:r w:rsidRPr="00AC3C64">
        <w:rPr>
          <w:spacing w:val="-5"/>
        </w:rPr>
        <w:t xml:space="preserve"> </w:t>
      </w:r>
      <w:r w:rsidRPr="00AC3C64">
        <w:t>fluid;</w:t>
      </w:r>
      <w:r w:rsidRPr="00AC3C64">
        <w:rPr>
          <w:spacing w:val="-5"/>
        </w:rPr>
        <w:t xml:space="preserve"> </w:t>
      </w:r>
      <w:r w:rsidRPr="00AC3C64">
        <w:t>sentences/paragraphs</w:t>
      </w:r>
      <w:r w:rsidRPr="00AC3C64">
        <w:rPr>
          <w:spacing w:val="-5"/>
        </w:rPr>
        <w:t xml:space="preserve"> </w:t>
      </w:r>
      <w:r w:rsidRPr="00AC3C64">
        <w:t>are</w:t>
      </w:r>
      <w:r w:rsidRPr="00AC3C64">
        <w:rPr>
          <w:spacing w:val="-5"/>
        </w:rPr>
        <w:t xml:space="preserve"> </w:t>
      </w:r>
      <w:r w:rsidRPr="00AC3C64">
        <w:t>well</w:t>
      </w:r>
      <w:r w:rsidRPr="00AC3C64">
        <w:rPr>
          <w:spacing w:val="-5"/>
        </w:rPr>
        <w:t xml:space="preserve"> </w:t>
      </w:r>
      <w:r w:rsidRPr="00AC3C64">
        <w:t>structured;</w:t>
      </w:r>
      <w:r w:rsidRPr="00AC3C64">
        <w:rPr>
          <w:spacing w:val="-5"/>
        </w:rPr>
        <w:t xml:space="preserve"> </w:t>
      </w:r>
      <w:r w:rsidRPr="00AC3C64">
        <w:t>proper grammar; shows a command of graduate-level vocabulary and understanding of concepts; polished, not drafty.</w:t>
      </w:r>
    </w:p>
    <w:p w:rsidR="00FA7030" w:rsidRPr="00AC3C64" w:rsidRDefault="00FA7030" w:rsidP="00FA7030">
      <w:pPr>
        <w:pStyle w:val="ListParagraph"/>
        <w:numPr>
          <w:ilvl w:val="0"/>
          <w:numId w:val="2"/>
        </w:numPr>
        <w:tabs>
          <w:tab w:val="left" w:pos="821"/>
        </w:tabs>
        <w:spacing w:line="276" w:lineRule="auto"/>
        <w:ind w:left="821" w:right="732"/>
      </w:pPr>
      <w:r w:rsidRPr="00AC3C64">
        <w:rPr>
          <w:b/>
        </w:rPr>
        <w:t>PROFESSIONAL</w:t>
      </w:r>
      <w:r w:rsidRPr="00AC3C64">
        <w:rPr>
          <w:b/>
          <w:spacing w:val="-7"/>
        </w:rPr>
        <w:t xml:space="preserve"> </w:t>
      </w:r>
      <w:r w:rsidRPr="00AC3C64">
        <w:rPr>
          <w:b/>
        </w:rPr>
        <w:t>PRESENTATION</w:t>
      </w:r>
      <w:r w:rsidRPr="00AC3C64">
        <w:rPr>
          <w:b/>
          <w:spacing w:val="-7"/>
        </w:rPr>
        <w:t xml:space="preserve"> </w:t>
      </w:r>
      <w:r w:rsidRPr="00AC3C64">
        <w:rPr>
          <w:b/>
        </w:rPr>
        <w:t>(10%):</w:t>
      </w:r>
      <w:r w:rsidRPr="00AC3C64">
        <w:rPr>
          <w:b/>
          <w:spacing w:val="-4"/>
        </w:rPr>
        <w:t xml:space="preserve"> </w:t>
      </w:r>
      <w:r w:rsidRPr="00AC3C64">
        <w:t>Correct</w:t>
      </w:r>
      <w:r w:rsidRPr="00AC3C64">
        <w:rPr>
          <w:spacing w:val="-7"/>
        </w:rPr>
        <w:t xml:space="preserve"> </w:t>
      </w:r>
      <w:r w:rsidRPr="00AC3C64">
        <w:t>spelling/no</w:t>
      </w:r>
      <w:r w:rsidRPr="00AC3C64">
        <w:rPr>
          <w:spacing w:val="-7"/>
        </w:rPr>
        <w:t xml:space="preserve"> </w:t>
      </w:r>
      <w:r w:rsidRPr="00AC3C64">
        <w:t>typos;</w:t>
      </w:r>
      <w:r w:rsidRPr="00AC3C64">
        <w:rPr>
          <w:spacing w:val="-7"/>
        </w:rPr>
        <w:t xml:space="preserve"> </w:t>
      </w:r>
      <w:r w:rsidRPr="00AC3C64">
        <w:t>length</w:t>
      </w:r>
      <w:r w:rsidRPr="00AC3C64">
        <w:rPr>
          <w:spacing w:val="-7"/>
        </w:rPr>
        <w:t xml:space="preserve"> </w:t>
      </w:r>
      <w:r w:rsidRPr="00AC3C64">
        <w:t>limits honored (if given); timeliness and other instructions followed.</w:t>
      </w:r>
    </w:p>
    <w:p w:rsidR="00FA7030" w:rsidRPr="00AC3C64" w:rsidRDefault="00FA7030" w:rsidP="00FA7030">
      <w:pPr>
        <w:pStyle w:val="ListParagraph"/>
        <w:numPr>
          <w:ilvl w:val="0"/>
          <w:numId w:val="2"/>
        </w:numPr>
        <w:tabs>
          <w:tab w:val="left" w:pos="821"/>
        </w:tabs>
        <w:spacing w:line="276" w:lineRule="auto"/>
        <w:ind w:left="821" w:right="161"/>
      </w:pPr>
      <w:r w:rsidRPr="00AC3C64">
        <w:rPr>
          <w:b/>
        </w:rPr>
        <w:t xml:space="preserve">ANALYTICAL THINKING (25%): </w:t>
      </w:r>
      <w:r w:rsidRPr="00AC3C64">
        <w:t>Uses material from class to develop and support ideas; demonstrates an effort to integrate materials; paper has a logical flow that presents</w:t>
      </w:r>
      <w:r w:rsidRPr="00AC3C64">
        <w:rPr>
          <w:spacing w:val="-5"/>
        </w:rPr>
        <w:t xml:space="preserve"> </w:t>
      </w:r>
      <w:r w:rsidRPr="00AC3C64">
        <w:t>and</w:t>
      </w:r>
      <w:r w:rsidRPr="00AC3C64">
        <w:rPr>
          <w:spacing w:val="-5"/>
        </w:rPr>
        <w:t xml:space="preserve"> </w:t>
      </w:r>
      <w:r w:rsidRPr="00AC3C64">
        <w:t>develops</w:t>
      </w:r>
      <w:r w:rsidRPr="00AC3C64">
        <w:rPr>
          <w:spacing w:val="-5"/>
        </w:rPr>
        <w:t xml:space="preserve"> </w:t>
      </w:r>
      <w:r w:rsidRPr="00AC3C64">
        <w:t>a</w:t>
      </w:r>
      <w:r w:rsidRPr="00AC3C64">
        <w:rPr>
          <w:spacing w:val="-5"/>
        </w:rPr>
        <w:t xml:space="preserve"> </w:t>
      </w:r>
      <w:r w:rsidRPr="00AC3C64">
        <w:t>clear,</w:t>
      </w:r>
      <w:r w:rsidRPr="00AC3C64">
        <w:rPr>
          <w:spacing w:val="-5"/>
        </w:rPr>
        <w:t xml:space="preserve"> </w:t>
      </w:r>
      <w:r w:rsidRPr="00AC3C64">
        <w:t>unified</w:t>
      </w:r>
      <w:r w:rsidRPr="00AC3C64">
        <w:rPr>
          <w:spacing w:val="-5"/>
        </w:rPr>
        <w:t xml:space="preserve"> </w:t>
      </w:r>
      <w:r w:rsidRPr="00AC3C64">
        <w:t>position/argument;</w:t>
      </w:r>
      <w:r w:rsidRPr="00AC3C64">
        <w:rPr>
          <w:spacing w:val="-5"/>
        </w:rPr>
        <w:t xml:space="preserve"> </w:t>
      </w:r>
      <w:r w:rsidRPr="00AC3C64">
        <w:t>the</w:t>
      </w:r>
      <w:r w:rsidRPr="00AC3C64">
        <w:rPr>
          <w:spacing w:val="-5"/>
        </w:rPr>
        <w:t xml:space="preserve"> </w:t>
      </w:r>
      <w:r w:rsidRPr="00AC3C64">
        <w:t>argument</w:t>
      </w:r>
      <w:r w:rsidRPr="00AC3C64">
        <w:rPr>
          <w:spacing w:val="-5"/>
        </w:rPr>
        <w:t xml:space="preserve"> </w:t>
      </w:r>
      <w:r w:rsidRPr="00AC3C64">
        <w:t>is</w:t>
      </w:r>
      <w:r w:rsidRPr="00AC3C64">
        <w:rPr>
          <w:spacing w:val="-5"/>
        </w:rPr>
        <w:t xml:space="preserve"> </w:t>
      </w:r>
      <w:r w:rsidRPr="00AC3C64">
        <w:t>consistent</w:t>
      </w:r>
      <w:r w:rsidRPr="00AC3C64">
        <w:rPr>
          <w:spacing w:val="-5"/>
        </w:rPr>
        <w:t xml:space="preserve"> </w:t>
      </w:r>
      <w:r w:rsidRPr="00AC3C64">
        <w:t>(no contradictions or gaps) and based on critical thinking.</w:t>
      </w:r>
    </w:p>
    <w:p w:rsidR="00FA7030" w:rsidRPr="00AC3C64" w:rsidRDefault="00FA7030" w:rsidP="00FA7030">
      <w:pPr>
        <w:pStyle w:val="ListParagraph"/>
        <w:numPr>
          <w:ilvl w:val="0"/>
          <w:numId w:val="2"/>
        </w:numPr>
        <w:tabs>
          <w:tab w:val="left" w:pos="821"/>
        </w:tabs>
        <w:spacing w:line="276" w:lineRule="auto"/>
        <w:ind w:left="821" w:right="378"/>
      </w:pPr>
      <w:r w:rsidRPr="00AC3C64">
        <w:rPr>
          <w:b/>
        </w:rPr>
        <w:t>RECOMMENDATIONS</w:t>
      </w:r>
      <w:r w:rsidRPr="00AC3C64">
        <w:rPr>
          <w:b/>
          <w:spacing w:val="-7"/>
        </w:rPr>
        <w:t xml:space="preserve"> </w:t>
      </w:r>
      <w:r w:rsidRPr="00AC3C64">
        <w:rPr>
          <w:b/>
        </w:rPr>
        <w:t>(30%):</w:t>
      </w:r>
      <w:r w:rsidRPr="00AC3C64">
        <w:rPr>
          <w:b/>
          <w:spacing w:val="-3"/>
        </w:rPr>
        <w:t xml:space="preserve"> </w:t>
      </w:r>
      <w:r w:rsidRPr="00AC3C64">
        <w:t>Reflects</w:t>
      </w:r>
      <w:r w:rsidRPr="00AC3C64">
        <w:rPr>
          <w:spacing w:val="-7"/>
        </w:rPr>
        <w:t xml:space="preserve"> </w:t>
      </w:r>
      <w:r w:rsidRPr="00AC3C64">
        <w:t>realities</w:t>
      </w:r>
      <w:r w:rsidRPr="00AC3C64">
        <w:rPr>
          <w:spacing w:val="-7"/>
        </w:rPr>
        <w:t xml:space="preserve"> </w:t>
      </w:r>
      <w:r w:rsidRPr="00AC3C64">
        <w:t>of</w:t>
      </w:r>
      <w:r w:rsidRPr="00AC3C64">
        <w:rPr>
          <w:spacing w:val="-7"/>
        </w:rPr>
        <w:t xml:space="preserve"> </w:t>
      </w:r>
      <w:r w:rsidRPr="00AC3C64">
        <w:t>nonprofit</w:t>
      </w:r>
      <w:r w:rsidRPr="00AC3C64">
        <w:rPr>
          <w:spacing w:val="-7"/>
        </w:rPr>
        <w:t xml:space="preserve"> </w:t>
      </w:r>
      <w:r w:rsidRPr="00AC3C64">
        <w:t>organization’s</w:t>
      </w:r>
      <w:r w:rsidRPr="00AC3C64">
        <w:rPr>
          <w:spacing w:val="-7"/>
        </w:rPr>
        <w:t xml:space="preserve"> </w:t>
      </w:r>
      <w:r w:rsidRPr="00AC3C64">
        <w:t xml:space="preserve">resources, mission, and community; applies insights to a practical discussion of strategic </w:t>
      </w:r>
      <w:r w:rsidRPr="00AC3C64">
        <w:rPr>
          <w:spacing w:val="-2"/>
        </w:rPr>
        <w:t>communications.</w:t>
      </w:r>
    </w:p>
    <w:p w:rsidR="00FA7030" w:rsidRPr="00AC3C64" w:rsidRDefault="00FA7030" w:rsidP="00FA7030">
      <w:pPr>
        <w:pStyle w:val="ListParagraph"/>
        <w:numPr>
          <w:ilvl w:val="0"/>
          <w:numId w:val="2"/>
        </w:numPr>
        <w:tabs>
          <w:tab w:val="left" w:pos="821"/>
        </w:tabs>
        <w:spacing w:line="276" w:lineRule="auto"/>
        <w:ind w:left="821" w:right="719"/>
      </w:pPr>
      <w:r w:rsidRPr="00AC3C64">
        <w:rPr>
          <w:b/>
        </w:rPr>
        <w:t>REFERENCES</w:t>
      </w:r>
      <w:r w:rsidRPr="00AC3C64">
        <w:rPr>
          <w:b/>
          <w:spacing w:val="-5"/>
        </w:rPr>
        <w:t xml:space="preserve"> </w:t>
      </w:r>
      <w:r w:rsidRPr="00AC3C64">
        <w:rPr>
          <w:b/>
        </w:rPr>
        <w:t>(10%):</w:t>
      </w:r>
      <w:r w:rsidRPr="00AC3C64">
        <w:rPr>
          <w:b/>
          <w:spacing w:val="-2"/>
        </w:rPr>
        <w:t xml:space="preserve"> </w:t>
      </w:r>
      <w:r w:rsidRPr="00AC3C64">
        <w:t>Uses</w:t>
      </w:r>
      <w:r w:rsidRPr="00AC3C64">
        <w:rPr>
          <w:spacing w:val="-5"/>
        </w:rPr>
        <w:t xml:space="preserve"> </w:t>
      </w:r>
      <w:r w:rsidRPr="00AC3C64">
        <w:t>and</w:t>
      </w:r>
      <w:r w:rsidRPr="00AC3C64">
        <w:rPr>
          <w:spacing w:val="-5"/>
        </w:rPr>
        <w:t xml:space="preserve"> </w:t>
      </w:r>
      <w:r w:rsidRPr="00AC3C64">
        <w:t>cites</w:t>
      </w:r>
      <w:r w:rsidRPr="00AC3C64">
        <w:rPr>
          <w:spacing w:val="-5"/>
        </w:rPr>
        <w:t xml:space="preserve"> </w:t>
      </w:r>
      <w:r w:rsidRPr="00AC3C64">
        <w:t>references</w:t>
      </w:r>
      <w:r w:rsidRPr="00AC3C64">
        <w:rPr>
          <w:spacing w:val="-5"/>
        </w:rPr>
        <w:t xml:space="preserve"> </w:t>
      </w:r>
      <w:r w:rsidRPr="00AC3C64">
        <w:t>appropriately.</w:t>
      </w:r>
      <w:r w:rsidRPr="00AC3C64">
        <w:rPr>
          <w:spacing w:val="-5"/>
        </w:rPr>
        <w:t xml:space="preserve"> </w:t>
      </w:r>
      <w:r w:rsidRPr="00AC3C64">
        <w:t>You</w:t>
      </w:r>
      <w:r w:rsidRPr="00AC3C64">
        <w:rPr>
          <w:spacing w:val="-5"/>
        </w:rPr>
        <w:t xml:space="preserve"> </w:t>
      </w:r>
      <w:r w:rsidRPr="00AC3C64">
        <w:t>can</w:t>
      </w:r>
      <w:r w:rsidRPr="00AC3C64">
        <w:rPr>
          <w:spacing w:val="-5"/>
        </w:rPr>
        <w:t xml:space="preserve"> </w:t>
      </w:r>
      <w:r w:rsidRPr="00AC3C64">
        <w:t>use</w:t>
      </w:r>
      <w:r w:rsidRPr="00AC3C64">
        <w:rPr>
          <w:spacing w:val="-5"/>
        </w:rPr>
        <w:t xml:space="preserve"> </w:t>
      </w:r>
      <w:r w:rsidRPr="00AC3C64">
        <w:t>ANY reference system of your choice, as long as you are consistent</w:t>
      </w:r>
    </w:p>
    <w:p w:rsidR="00FA7030" w:rsidRDefault="00FA7030" w:rsidP="00FA7030">
      <w:pPr>
        <w:pStyle w:val="ListParagraph"/>
        <w:tabs>
          <w:tab w:val="left" w:pos="821"/>
        </w:tabs>
        <w:spacing w:line="276" w:lineRule="auto"/>
        <w:ind w:left="821" w:right="719" w:firstLine="0"/>
        <w:rPr>
          <w:highlight w:val="yellow"/>
        </w:rPr>
      </w:pPr>
    </w:p>
    <w:p w:rsidR="00FA7030" w:rsidRDefault="00FA7030" w:rsidP="00FA7030">
      <w:pPr>
        <w:pStyle w:val="Heading5"/>
        <w:spacing w:before="1"/>
        <w:ind w:left="0"/>
      </w:pPr>
      <w:r>
        <w:rPr>
          <w:spacing w:val="-2"/>
        </w:rPr>
        <w:t>Participation</w:t>
      </w:r>
    </w:p>
    <w:p w:rsidR="00FA7030" w:rsidRDefault="00FA7030" w:rsidP="00FA7030">
      <w:pPr>
        <w:pStyle w:val="BodyText"/>
        <w:spacing w:before="37"/>
        <w:ind w:left="101"/>
      </w:pPr>
      <w:r>
        <w:t>I</w:t>
      </w:r>
      <w:r>
        <w:rPr>
          <w:spacing w:val="-5"/>
        </w:rPr>
        <w:t xml:space="preserve"> </w:t>
      </w:r>
      <w:r>
        <w:t>will</w:t>
      </w:r>
      <w:r>
        <w:rPr>
          <w:spacing w:val="-4"/>
        </w:rPr>
        <w:t xml:space="preserve"> </w:t>
      </w:r>
      <w:r>
        <w:t>use</w:t>
      </w:r>
      <w:r>
        <w:rPr>
          <w:spacing w:val="-4"/>
        </w:rPr>
        <w:t xml:space="preserve"> </w:t>
      </w:r>
      <w:r>
        <w:t>this</w:t>
      </w:r>
      <w:r>
        <w:rPr>
          <w:spacing w:val="-5"/>
        </w:rPr>
        <w:t xml:space="preserve"> </w:t>
      </w:r>
      <w:r>
        <w:t>rubric</w:t>
      </w:r>
      <w:r>
        <w:rPr>
          <w:spacing w:val="-4"/>
        </w:rPr>
        <w:t xml:space="preserve"> </w:t>
      </w:r>
      <w:r>
        <w:t>when</w:t>
      </w:r>
      <w:r>
        <w:rPr>
          <w:spacing w:val="-4"/>
        </w:rPr>
        <w:t xml:space="preserve"> </w:t>
      </w:r>
      <w:r>
        <w:t>calculating</w:t>
      </w:r>
      <w:r>
        <w:rPr>
          <w:spacing w:val="-5"/>
        </w:rPr>
        <w:t xml:space="preserve"> </w:t>
      </w:r>
      <w:r>
        <w:t>your</w:t>
      </w:r>
      <w:r>
        <w:rPr>
          <w:spacing w:val="-4"/>
        </w:rPr>
        <w:t xml:space="preserve"> </w:t>
      </w:r>
      <w:r>
        <w:t>participation</w:t>
      </w:r>
      <w:r>
        <w:rPr>
          <w:spacing w:val="-4"/>
        </w:rPr>
        <w:t xml:space="preserve"> </w:t>
      </w:r>
      <w:r>
        <w:rPr>
          <w:spacing w:val="-2"/>
        </w:rPr>
        <w:t>grade:</w:t>
      </w:r>
    </w:p>
    <w:p w:rsidR="00FA7030" w:rsidRDefault="00FA7030" w:rsidP="00FA7030">
      <w:pPr>
        <w:pStyle w:val="ListParagraph"/>
        <w:numPr>
          <w:ilvl w:val="0"/>
          <w:numId w:val="2"/>
        </w:numPr>
        <w:tabs>
          <w:tab w:val="left" w:pos="821"/>
        </w:tabs>
        <w:spacing w:before="37"/>
        <w:ind w:left="821"/>
      </w:pPr>
      <w:r>
        <w:t>23-25%:</w:t>
      </w:r>
      <w:r>
        <w:rPr>
          <w:spacing w:val="-5"/>
        </w:rPr>
        <w:t xml:space="preserve"> </w:t>
      </w:r>
      <w:r>
        <w:t>“A”</w:t>
      </w:r>
      <w:r>
        <w:rPr>
          <w:spacing w:val="-4"/>
        </w:rPr>
        <w:t xml:space="preserve"> </w:t>
      </w:r>
      <w:r>
        <w:t>Level</w:t>
      </w:r>
      <w:r>
        <w:rPr>
          <w:spacing w:val="-4"/>
        </w:rPr>
        <w:t xml:space="preserve"> </w:t>
      </w:r>
      <w:r>
        <w:rPr>
          <w:spacing w:val="-2"/>
        </w:rPr>
        <w:t>Participation</w:t>
      </w:r>
    </w:p>
    <w:p w:rsidR="00FA7030" w:rsidRDefault="00FA7030" w:rsidP="00FA7030">
      <w:pPr>
        <w:pStyle w:val="ListParagraph"/>
        <w:numPr>
          <w:ilvl w:val="1"/>
          <w:numId w:val="2"/>
        </w:numPr>
        <w:tabs>
          <w:tab w:val="left" w:pos="1541"/>
        </w:tabs>
        <w:spacing w:before="37"/>
        <w:ind w:left="1541"/>
      </w:pPr>
      <w:r>
        <w:t>Attends</w:t>
      </w:r>
      <w:r>
        <w:rPr>
          <w:spacing w:val="-6"/>
        </w:rPr>
        <w:t xml:space="preserve"> </w:t>
      </w:r>
      <w:r>
        <w:t>all</w:t>
      </w:r>
      <w:r>
        <w:rPr>
          <w:spacing w:val="-3"/>
        </w:rPr>
        <w:t xml:space="preserve"> </w:t>
      </w:r>
      <w:r>
        <w:t>classes.</w:t>
      </w:r>
      <w:r>
        <w:rPr>
          <w:spacing w:val="-3"/>
        </w:rPr>
        <w:t xml:space="preserve"> </w:t>
      </w:r>
      <w:r>
        <w:t>If</w:t>
      </w:r>
      <w:r>
        <w:rPr>
          <w:spacing w:val="-3"/>
        </w:rPr>
        <w:t xml:space="preserve"> </w:t>
      </w:r>
      <w:r>
        <w:t>late,</w:t>
      </w:r>
      <w:r>
        <w:rPr>
          <w:spacing w:val="-3"/>
        </w:rPr>
        <w:t xml:space="preserve"> </w:t>
      </w:r>
      <w:r>
        <w:t>sends</w:t>
      </w:r>
      <w:r>
        <w:rPr>
          <w:spacing w:val="-3"/>
        </w:rPr>
        <w:t xml:space="preserve"> </w:t>
      </w:r>
      <w:r>
        <w:t>an</w:t>
      </w:r>
      <w:r>
        <w:rPr>
          <w:spacing w:val="-3"/>
        </w:rPr>
        <w:t xml:space="preserve"> </w:t>
      </w:r>
      <w:r>
        <w:t>email</w:t>
      </w:r>
      <w:r>
        <w:rPr>
          <w:spacing w:val="-3"/>
        </w:rPr>
        <w:t xml:space="preserve"> </w:t>
      </w:r>
      <w:r>
        <w:t>to</w:t>
      </w:r>
      <w:r>
        <w:rPr>
          <w:spacing w:val="-3"/>
        </w:rPr>
        <w:t xml:space="preserve"> </w:t>
      </w:r>
      <w:r>
        <w:t>the</w:t>
      </w:r>
      <w:r>
        <w:rPr>
          <w:spacing w:val="-3"/>
        </w:rPr>
        <w:t xml:space="preserve"> </w:t>
      </w:r>
      <w:r>
        <w:t>professor</w:t>
      </w:r>
      <w:r>
        <w:rPr>
          <w:spacing w:val="-3"/>
        </w:rPr>
        <w:t xml:space="preserve"> </w:t>
      </w:r>
      <w:r>
        <w:t>ahead</w:t>
      </w:r>
      <w:r>
        <w:rPr>
          <w:spacing w:val="-3"/>
        </w:rPr>
        <w:t xml:space="preserve"> </w:t>
      </w:r>
      <w:r>
        <w:t>of</w:t>
      </w:r>
      <w:r>
        <w:rPr>
          <w:spacing w:val="-3"/>
        </w:rPr>
        <w:t xml:space="preserve"> </w:t>
      </w:r>
      <w:r>
        <w:rPr>
          <w:spacing w:val="-2"/>
        </w:rPr>
        <w:t>time.</w:t>
      </w:r>
    </w:p>
    <w:p w:rsidR="00FA7030" w:rsidRDefault="00FA7030" w:rsidP="00FA7030">
      <w:pPr>
        <w:pStyle w:val="ListParagraph"/>
        <w:numPr>
          <w:ilvl w:val="1"/>
          <w:numId w:val="2"/>
        </w:numPr>
        <w:tabs>
          <w:tab w:val="left" w:pos="1542"/>
        </w:tabs>
        <w:spacing w:before="37" w:line="276" w:lineRule="auto"/>
        <w:ind w:right="266"/>
      </w:pPr>
      <w:r>
        <w:t>Frequently</w:t>
      </w:r>
      <w:r>
        <w:rPr>
          <w:spacing w:val="-4"/>
        </w:rPr>
        <w:t xml:space="preserve"> </w:t>
      </w:r>
      <w:r>
        <w:t>contributes</w:t>
      </w:r>
      <w:r>
        <w:rPr>
          <w:spacing w:val="-4"/>
        </w:rPr>
        <w:t xml:space="preserve"> </w:t>
      </w:r>
      <w:r>
        <w:t>to</w:t>
      </w:r>
      <w:r>
        <w:rPr>
          <w:spacing w:val="-4"/>
        </w:rPr>
        <w:t xml:space="preserve"> </w:t>
      </w:r>
      <w:r>
        <w:t>class</w:t>
      </w:r>
      <w:r>
        <w:rPr>
          <w:spacing w:val="-4"/>
        </w:rPr>
        <w:t xml:space="preserve"> </w:t>
      </w:r>
      <w:r>
        <w:t>conversation</w:t>
      </w:r>
      <w:r>
        <w:rPr>
          <w:spacing w:val="-4"/>
        </w:rPr>
        <w:t xml:space="preserve"> </w:t>
      </w:r>
      <w:r>
        <w:t>(roughly</w:t>
      </w:r>
      <w:r>
        <w:rPr>
          <w:spacing w:val="-4"/>
        </w:rPr>
        <w:t xml:space="preserve"> </w:t>
      </w:r>
      <w:r>
        <w:t>once</w:t>
      </w:r>
      <w:r>
        <w:rPr>
          <w:spacing w:val="-4"/>
        </w:rPr>
        <w:t xml:space="preserve"> </w:t>
      </w:r>
      <w:r>
        <w:t>or</w:t>
      </w:r>
      <w:r>
        <w:rPr>
          <w:spacing w:val="-4"/>
        </w:rPr>
        <w:t xml:space="preserve"> </w:t>
      </w:r>
      <w:r>
        <w:t>twice</w:t>
      </w:r>
      <w:r>
        <w:rPr>
          <w:spacing w:val="-4"/>
        </w:rPr>
        <w:t xml:space="preserve"> </w:t>
      </w:r>
      <w:r>
        <w:t>per</w:t>
      </w:r>
      <w:r>
        <w:rPr>
          <w:spacing w:val="-4"/>
        </w:rPr>
        <w:t xml:space="preserve"> </w:t>
      </w:r>
      <w:r>
        <w:t>class</w:t>
      </w:r>
      <w:r>
        <w:rPr>
          <w:spacing w:val="-4"/>
        </w:rPr>
        <w:t xml:space="preserve"> </w:t>
      </w:r>
      <w:r>
        <w:t>in- person as well as in the forums).</w:t>
      </w:r>
    </w:p>
    <w:p w:rsidR="00FA7030" w:rsidRDefault="00FA7030" w:rsidP="00FA7030">
      <w:pPr>
        <w:pStyle w:val="ListParagraph"/>
        <w:numPr>
          <w:ilvl w:val="1"/>
          <w:numId w:val="2"/>
        </w:numPr>
        <w:tabs>
          <w:tab w:val="left" w:pos="1541"/>
        </w:tabs>
        <w:spacing w:line="251" w:lineRule="exact"/>
        <w:ind w:left="1541"/>
      </w:pPr>
      <w:r>
        <w:t>Comments</w:t>
      </w:r>
      <w:r>
        <w:rPr>
          <w:spacing w:val="-7"/>
        </w:rPr>
        <w:t xml:space="preserve"> </w:t>
      </w:r>
      <w:r>
        <w:t>are</w:t>
      </w:r>
      <w:r>
        <w:rPr>
          <w:spacing w:val="-5"/>
        </w:rPr>
        <w:t xml:space="preserve"> </w:t>
      </w:r>
      <w:r>
        <w:t>clear,</w:t>
      </w:r>
      <w:r>
        <w:rPr>
          <w:spacing w:val="-4"/>
        </w:rPr>
        <w:t xml:space="preserve"> </w:t>
      </w:r>
      <w:r>
        <w:t>succinct,</w:t>
      </w:r>
      <w:r>
        <w:rPr>
          <w:spacing w:val="-5"/>
        </w:rPr>
        <w:t xml:space="preserve"> </w:t>
      </w:r>
      <w:r>
        <w:t>and</w:t>
      </w:r>
      <w:r>
        <w:rPr>
          <w:spacing w:val="-5"/>
        </w:rPr>
        <w:t xml:space="preserve"> </w:t>
      </w:r>
      <w:r>
        <w:t>relevant</w:t>
      </w:r>
      <w:r>
        <w:rPr>
          <w:spacing w:val="-4"/>
        </w:rPr>
        <w:t xml:space="preserve"> </w:t>
      </w:r>
      <w:r>
        <w:t>to</w:t>
      </w:r>
      <w:r>
        <w:rPr>
          <w:spacing w:val="-5"/>
        </w:rPr>
        <w:t xml:space="preserve"> </w:t>
      </w:r>
      <w:r>
        <w:t>the</w:t>
      </w:r>
      <w:r>
        <w:rPr>
          <w:spacing w:val="-5"/>
        </w:rPr>
        <w:t xml:space="preserve"> </w:t>
      </w:r>
      <w:r>
        <w:t>current</w:t>
      </w:r>
      <w:r>
        <w:rPr>
          <w:spacing w:val="-4"/>
        </w:rPr>
        <w:t xml:space="preserve"> </w:t>
      </w:r>
      <w:r>
        <w:rPr>
          <w:spacing w:val="-2"/>
        </w:rPr>
        <w:t>conversation.</w:t>
      </w:r>
    </w:p>
    <w:p w:rsidR="00FA7030" w:rsidRDefault="00FA7030" w:rsidP="00FA7030">
      <w:pPr>
        <w:pStyle w:val="ListParagraph"/>
        <w:numPr>
          <w:ilvl w:val="1"/>
          <w:numId w:val="2"/>
        </w:numPr>
        <w:tabs>
          <w:tab w:val="left" w:pos="359"/>
        </w:tabs>
        <w:spacing w:before="37"/>
        <w:ind w:left="359" w:right="4252" w:hanging="359"/>
        <w:jc w:val="right"/>
      </w:pPr>
      <w:r>
        <w:t>Is</w:t>
      </w:r>
      <w:r>
        <w:rPr>
          <w:spacing w:val="-5"/>
        </w:rPr>
        <w:t xml:space="preserve"> </w:t>
      </w:r>
      <w:r>
        <w:t>prepared</w:t>
      </w:r>
      <w:r>
        <w:rPr>
          <w:spacing w:val="-4"/>
        </w:rPr>
        <w:t xml:space="preserve"> </w:t>
      </w:r>
      <w:r>
        <w:t>for</w:t>
      </w:r>
      <w:r>
        <w:rPr>
          <w:spacing w:val="-4"/>
        </w:rPr>
        <w:t xml:space="preserve"> </w:t>
      </w:r>
      <w:r>
        <w:t>class,</w:t>
      </w:r>
      <w:r>
        <w:rPr>
          <w:spacing w:val="-5"/>
        </w:rPr>
        <w:t xml:space="preserve"> </w:t>
      </w:r>
      <w:r>
        <w:t>as</w:t>
      </w:r>
      <w:r>
        <w:rPr>
          <w:spacing w:val="-4"/>
        </w:rPr>
        <w:t xml:space="preserve"> </w:t>
      </w:r>
      <w:r>
        <w:t>evidenced</w:t>
      </w:r>
      <w:r>
        <w:rPr>
          <w:spacing w:val="-4"/>
        </w:rPr>
        <w:t xml:space="preserve"> </w:t>
      </w:r>
      <w:r>
        <w:rPr>
          <w:spacing w:val="-5"/>
        </w:rPr>
        <w:t>by:</w:t>
      </w:r>
    </w:p>
    <w:p w:rsidR="00FA7030" w:rsidRDefault="00FA7030" w:rsidP="00FA7030">
      <w:pPr>
        <w:pStyle w:val="ListParagraph"/>
        <w:numPr>
          <w:ilvl w:val="2"/>
          <w:numId w:val="2"/>
        </w:numPr>
        <w:tabs>
          <w:tab w:val="left" w:pos="359"/>
        </w:tabs>
        <w:spacing w:before="37"/>
        <w:ind w:left="359" w:right="4154" w:hanging="359"/>
        <w:jc w:val="right"/>
      </w:pPr>
      <w:r>
        <w:t>providing</w:t>
      </w:r>
      <w:r>
        <w:rPr>
          <w:spacing w:val="-10"/>
        </w:rPr>
        <w:t xml:space="preserve"> </w:t>
      </w:r>
      <w:r>
        <w:t>substantive</w:t>
      </w:r>
      <w:r>
        <w:rPr>
          <w:spacing w:val="-10"/>
        </w:rPr>
        <w:t xml:space="preserve"> </w:t>
      </w:r>
      <w:r>
        <w:rPr>
          <w:spacing w:val="-2"/>
        </w:rPr>
        <w:t>responses</w:t>
      </w:r>
    </w:p>
    <w:p w:rsidR="00FA7030" w:rsidRDefault="00FA7030" w:rsidP="00FA7030">
      <w:pPr>
        <w:pStyle w:val="ListParagraph"/>
        <w:numPr>
          <w:ilvl w:val="2"/>
          <w:numId w:val="2"/>
        </w:numPr>
        <w:tabs>
          <w:tab w:val="left" w:pos="2261"/>
        </w:tabs>
        <w:spacing w:before="37"/>
        <w:ind w:left="2261" w:hanging="359"/>
      </w:pPr>
      <w:r>
        <w:t>applying</w:t>
      </w:r>
      <w:r>
        <w:rPr>
          <w:spacing w:val="-3"/>
        </w:rPr>
        <w:t xml:space="preserve"> </w:t>
      </w:r>
      <w:r>
        <w:t>ideas</w:t>
      </w:r>
      <w:r>
        <w:rPr>
          <w:spacing w:val="-3"/>
        </w:rPr>
        <w:t xml:space="preserve"> </w:t>
      </w:r>
      <w:r>
        <w:t>from</w:t>
      </w:r>
      <w:r>
        <w:rPr>
          <w:spacing w:val="-3"/>
        </w:rPr>
        <w:t xml:space="preserve"> </w:t>
      </w:r>
      <w:r>
        <w:t>the</w:t>
      </w:r>
      <w:r>
        <w:rPr>
          <w:spacing w:val="-2"/>
        </w:rPr>
        <w:t xml:space="preserve"> </w:t>
      </w:r>
      <w:r>
        <w:t>readings</w:t>
      </w:r>
      <w:r>
        <w:rPr>
          <w:spacing w:val="-3"/>
        </w:rPr>
        <w:t xml:space="preserve"> </w:t>
      </w:r>
      <w:r>
        <w:t>to</w:t>
      </w:r>
      <w:r>
        <w:rPr>
          <w:spacing w:val="-3"/>
        </w:rPr>
        <w:t xml:space="preserve"> </w:t>
      </w:r>
      <w:r>
        <w:t>the</w:t>
      </w:r>
      <w:r>
        <w:rPr>
          <w:spacing w:val="-2"/>
        </w:rPr>
        <w:t xml:space="preserve"> discussion</w:t>
      </w:r>
    </w:p>
    <w:p w:rsidR="00FA7030" w:rsidRDefault="00FA7030" w:rsidP="00FA7030">
      <w:pPr>
        <w:pStyle w:val="ListParagraph"/>
        <w:numPr>
          <w:ilvl w:val="2"/>
          <w:numId w:val="2"/>
        </w:numPr>
        <w:tabs>
          <w:tab w:val="left" w:pos="2261"/>
        </w:tabs>
        <w:spacing w:before="37"/>
        <w:ind w:left="2261" w:hanging="359"/>
      </w:pPr>
      <w:r>
        <w:t>challenging</w:t>
      </w:r>
      <w:r>
        <w:rPr>
          <w:spacing w:val="-6"/>
        </w:rPr>
        <w:t xml:space="preserve"> </w:t>
      </w:r>
      <w:r>
        <w:t>or</w:t>
      </w:r>
      <w:r>
        <w:rPr>
          <w:spacing w:val="-5"/>
        </w:rPr>
        <w:t xml:space="preserve"> </w:t>
      </w:r>
      <w:r>
        <w:t>extending</w:t>
      </w:r>
      <w:r>
        <w:rPr>
          <w:spacing w:val="-5"/>
        </w:rPr>
        <w:t xml:space="preserve"> </w:t>
      </w:r>
      <w:r>
        <w:t>ideas</w:t>
      </w:r>
      <w:r>
        <w:rPr>
          <w:spacing w:val="-5"/>
        </w:rPr>
        <w:t xml:space="preserve"> </w:t>
      </w:r>
      <w:r>
        <w:t>in</w:t>
      </w:r>
      <w:r>
        <w:rPr>
          <w:spacing w:val="-5"/>
        </w:rPr>
        <w:t xml:space="preserve"> </w:t>
      </w:r>
      <w:r>
        <w:t>the</w:t>
      </w:r>
      <w:r>
        <w:rPr>
          <w:spacing w:val="-5"/>
        </w:rPr>
        <w:t xml:space="preserve"> </w:t>
      </w:r>
      <w:r>
        <w:t>readings;</w:t>
      </w:r>
      <w:r>
        <w:rPr>
          <w:spacing w:val="-5"/>
        </w:rPr>
        <w:t xml:space="preserve"> and</w:t>
      </w:r>
    </w:p>
    <w:p w:rsidR="00FA7030" w:rsidRDefault="00FA7030" w:rsidP="00FA7030">
      <w:pPr>
        <w:pStyle w:val="ListParagraph"/>
        <w:numPr>
          <w:ilvl w:val="2"/>
          <w:numId w:val="2"/>
        </w:numPr>
        <w:tabs>
          <w:tab w:val="left" w:pos="2262"/>
        </w:tabs>
        <w:spacing w:before="37" w:line="276" w:lineRule="auto"/>
        <w:ind w:right="794"/>
      </w:pPr>
      <w:r>
        <w:t>integrating</w:t>
      </w:r>
      <w:r>
        <w:rPr>
          <w:spacing w:val="-6"/>
        </w:rPr>
        <w:t xml:space="preserve"> </w:t>
      </w:r>
      <w:r>
        <w:t>or</w:t>
      </w:r>
      <w:r>
        <w:rPr>
          <w:spacing w:val="-6"/>
        </w:rPr>
        <w:t xml:space="preserve"> </w:t>
      </w:r>
      <w:r>
        <w:t>contrasting</w:t>
      </w:r>
      <w:r>
        <w:rPr>
          <w:spacing w:val="-6"/>
        </w:rPr>
        <w:t xml:space="preserve"> </w:t>
      </w:r>
      <w:r>
        <w:t>ideas</w:t>
      </w:r>
      <w:r>
        <w:rPr>
          <w:spacing w:val="-6"/>
        </w:rPr>
        <w:t xml:space="preserve"> </w:t>
      </w:r>
      <w:r>
        <w:t>from</w:t>
      </w:r>
      <w:r>
        <w:rPr>
          <w:spacing w:val="-6"/>
        </w:rPr>
        <w:t xml:space="preserve"> </w:t>
      </w:r>
      <w:r>
        <w:t>current</w:t>
      </w:r>
      <w:r>
        <w:rPr>
          <w:spacing w:val="-6"/>
        </w:rPr>
        <w:t xml:space="preserve"> </w:t>
      </w:r>
      <w:r>
        <w:t>readings</w:t>
      </w:r>
      <w:r>
        <w:rPr>
          <w:spacing w:val="-6"/>
        </w:rPr>
        <w:t xml:space="preserve"> </w:t>
      </w:r>
      <w:r>
        <w:t>with</w:t>
      </w:r>
      <w:r>
        <w:rPr>
          <w:spacing w:val="-6"/>
        </w:rPr>
        <w:t xml:space="preserve"> </w:t>
      </w:r>
      <w:r>
        <w:t xml:space="preserve">previous </w:t>
      </w:r>
      <w:r>
        <w:rPr>
          <w:spacing w:val="-2"/>
        </w:rPr>
        <w:t>readings</w:t>
      </w:r>
    </w:p>
    <w:p w:rsidR="00FA7030" w:rsidRDefault="00FA7030" w:rsidP="00FA7030">
      <w:pPr>
        <w:pStyle w:val="ListParagraph"/>
        <w:numPr>
          <w:ilvl w:val="0"/>
          <w:numId w:val="2"/>
        </w:numPr>
        <w:tabs>
          <w:tab w:val="left" w:pos="821"/>
        </w:tabs>
        <w:spacing w:line="251" w:lineRule="exact"/>
        <w:ind w:left="821"/>
      </w:pPr>
      <w:r>
        <w:t>20-22%:</w:t>
      </w:r>
      <w:r>
        <w:rPr>
          <w:spacing w:val="-5"/>
        </w:rPr>
        <w:t xml:space="preserve"> </w:t>
      </w:r>
      <w:r>
        <w:t>“B”</w:t>
      </w:r>
      <w:r>
        <w:rPr>
          <w:spacing w:val="-4"/>
        </w:rPr>
        <w:t xml:space="preserve"> </w:t>
      </w:r>
      <w:r>
        <w:t>Level</w:t>
      </w:r>
      <w:r>
        <w:rPr>
          <w:spacing w:val="-4"/>
        </w:rPr>
        <w:t xml:space="preserve"> </w:t>
      </w:r>
      <w:r>
        <w:rPr>
          <w:spacing w:val="-2"/>
        </w:rPr>
        <w:t>Participation</w:t>
      </w:r>
    </w:p>
    <w:p w:rsidR="00FA7030" w:rsidRDefault="00FA7030" w:rsidP="00FA7030">
      <w:pPr>
        <w:pStyle w:val="ListParagraph"/>
        <w:numPr>
          <w:ilvl w:val="1"/>
          <w:numId w:val="2"/>
        </w:numPr>
        <w:tabs>
          <w:tab w:val="left" w:pos="1541"/>
        </w:tabs>
        <w:spacing w:before="37"/>
        <w:ind w:left="1541"/>
      </w:pPr>
      <w:r>
        <w:t>Misses</w:t>
      </w:r>
      <w:r>
        <w:rPr>
          <w:spacing w:val="-5"/>
        </w:rPr>
        <w:t xml:space="preserve"> </w:t>
      </w:r>
      <w:r>
        <w:t>one</w:t>
      </w:r>
      <w:r>
        <w:rPr>
          <w:spacing w:val="-3"/>
        </w:rPr>
        <w:t xml:space="preserve"> </w:t>
      </w:r>
      <w:r>
        <w:t>class.</w:t>
      </w:r>
      <w:r>
        <w:rPr>
          <w:spacing w:val="56"/>
        </w:rPr>
        <w:t xml:space="preserve"> </w:t>
      </w:r>
      <w:r>
        <w:t>May</w:t>
      </w:r>
      <w:r>
        <w:rPr>
          <w:spacing w:val="-2"/>
        </w:rPr>
        <w:t xml:space="preserve"> </w:t>
      </w:r>
      <w:r>
        <w:t>not</w:t>
      </w:r>
      <w:r>
        <w:rPr>
          <w:spacing w:val="-3"/>
        </w:rPr>
        <w:t xml:space="preserve"> </w:t>
      </w:r>
      <w:r>
        <w:t>send</w:t>
      </w:r>
      <w:r>
        <w:rPr>
          <w:spacing w:val="-3"/>
        </w:rPr>
        <w:t xml:space="preserve"> </w:t>
      </w:r>
      <w:r>
        <w:t>an</w:t>
      </w:r>
      <w:r>
        <w:rPr>
          <w:spacing w:val="-3"/>
        </w:rPr>
        <w:t xml:space="preserve"> </w:t>
      </w:r>
      <w:r>
        <w:t>email</w:t>
      </w:r>
      <w:r>
        <w:rPr>
          <w:spacing w:val="-3"/>
        </w:rPr>
        <w:t xml:space="preserve"> </w:t>
      </w:r>
      <w:r>
        <w:t>to</w:t>
      </w:r>
      <w:r>
        <w:rPr>
          <w:spacing w:val="-2"/>
        </w:rPr>
        <w:t xml:space="preserve"> </w:t>
      </w:r>
      <w:r>
        <w:t>the</w:t>
      </w:r>
      <w:r>
        <w:rPr>
          <w:spacing w:val="-3"/>
        </w:rPr>
        <w:t xml:space="preserve"> </w:t>
      </w:r>
      <w:r>
        <w:t>professor</w:t>
      </w:r>
      <w:r>
        <w:rPr>
          <w:spacing w:val="-3"/>
        </w:rPr>
        <w:t xml:space="preserve"> </w:t>
      </w:r>
      <w:r>
        <w:t>ahead</w:t>
      </w:r>
      <w:r>
        <w:rPr>
          <w:spacing w:val="-3"/>
        </w:rPr>
        <w:t xml:space="preserve"> </w:t>
      </w:r>
      <w:r>
        <w:t>of</w:t>
      </w:r>
      <w:r>
        <w:rPr>
          <w:spacing w:val="-2"/>
        </w:rPr>
        <w:t xml:space="preserve"> time.</w:t>
      </w:r>
    </w:p>
    <w:p w:rsidR="00FA7030" w:rsidRDefault="00FA7030" w:rsidP="00FA7030">
      <w:pPr>
        <w:pStyle w:val="ListParagraph"/>
        <w:numPr>
          <w:ilvl w:val="1"/>
          <w:numId w:val="2"/>
        </w:numPr>
        <w:tabs>
          <w:tab w:val="left" w:pos="1541"/>
        </w:tabs>
        <w:spacing w:before="37"/>
        <w:ind w:left="1541"/>
      </w:pPr>
      <w:r>
        <w:t>Infrequently</w:t>
      </w:r>
      <w:r>
        <w:rPr>
          <w:spacing w:val="-5"/>
        </w:rPr>
        <w:t xml:space="preserve"> </w:t>
      </w:r>
      <w:r>
        <w:t>contributes</w:t>
      </w:r>
      <w:r>
        <w:rPr>
          <w:spacing w:val="-3"/>
        </w:rPr>
        <w:t xml:space="preserve"> </w:t>
      </w:r>
      <w:r>
        <w:t>to</w:t>
      </w:r>
      <w:r>
        <w:rPr>
          <w:spacing w:val="-2"/>
        </w:rPr>
        <w:t xml:space="preserve"> </w:t>
      </w:r>
      <w:r>
        <w:t>class</w:t>
      </w:r>
      <w:r>
        <w:rPr>
          <w:spacing w:val="-3"/>
        </w:rPr>
        <w:t xml:space="preserve"> </w:t>
      </w:r>
      <w:r>
        <w:t>conversation</w:t>
      </w:r>
      <w:r>
        <w:rPr>
          <w:spacing w:val="-2"/>
        </w:rPr>
        <w:t xml:space="preserve"> </w:t>
      </w:r>
      <w:r>
        <w:t>in</w:t>
      </w:r>
      <w:r>
        <w:rPr>
          <w:spacing w:val="-3"/>
        </w:rPr>
        <w:t xml:space="preserve"> </w:t>
      </w:r>
      <w:r>
        <w:t>sessions</w:t>
      </w:r>
      <w:r>
        <w:rPr>
          <w:spacing w:val="-3"/>
        </w:rPr>
        <w:t xml:space="preserve"> </w:t>
      </w:r>
      <w:r>
        <w:t>or</w:t>
      </w:r>
      <w:r>
        <w:rPr>
          <w:spacing w:val="-2"/>
        </w:rPr>
        <w:t xml:space="preserve"> </w:t>
      </w:r>
      <w:r>
        <w:t>in</w:t>
      </w:r>
      <w:r>
        <w:rPr>
          <w:spacing w:val="-3"/>
        </w:rPr>
        <w:t xml:space="preserve"> </w:t>
      </w:r>
      <w:r>
        <w:t>the</w:t>
      </w:r>
      <w:r>
        <w:rPr>
          <w:spacing w:val="-2"/>
        </w:rPr>
        <w:t xml:space="preserve"> forums.</w:t>
      </w:r>
    </w:p>
    <w:p w:rsidR="00994E54" w:rsidRDefault="00FA7030" w:rsidP="00994E54">
      <w:pPr>
        <w:pStyle w:val="ListParagraph"/>
        <w:numPr>
          <w:ilvl w:val="1"/>
          <w:numId w:val="2"/>
        </w:numPr>
        <w:tabs>
          <w:tab w:val="left" w:pos="1541"/>
        </w:tabs>
        <w:spacing w:before="37" w:line="276" w:lineRule="auto"/>
        <w:ind w:right="1224"/>
      </w:pPr>
      <w:r>
        <w:t>Comments</w:t>
      </w:r>
      <w:r>
        <w:rPr>
          <w:spacing w:val="-5"/>
        </w:rPr>
        <w:t xml:space="preserve"> </w:t>
      </w:r>
      <w:r>
        <w:t>are</w:t>
      </w:r>
      <w:r>
        <w:rPr>
          <w:spacing w:val="-5"/>
        </w:rPr>
        <w:t xml:space="preserve"> </w:t>
      </w:r>
      <w:r>
        <w:t>sometimes</w:t>
      </w:r>
      <w:r>
        <w:rPr>
          <w:spacing w:val="-6"/>
        </w:rPr>
        <w:t xml:space="preserve"> </w:t>
      </w:r>
      <w:r>
        <w:t>unclear,</w:t>
      </w:r>
      <w:r>
        <w:rPr>
          <w:spacing w:val="-5"/>
        </w:rPr>
        <w:t xml:space="preserve"> </w:t>
      </w:r>
      <w:r>
        <w:t>long-winded,</w:t>
      </w:r>
      <w:r>
        <w:rPr>
          <w:spacing w:val="-5"/>
        </w:rPr>
        <w:t xml:space="preserve"> </w:t>
      </w:r>
      <w:r>
        <w:t>or</w:t>
      </w:r>
      <w:r>
        <w:rPr>
          <w:spacing w:val="-6"/>
        </w:rPr>
        <w:t xml:space="preserve"> </w:t>
      </w:r>
      <w:r>
        <w:t>not</w:t>
      </w:r>
      <w:r>
        <w:rPr>
          <w:spacing w:val="-5"/>
        </w:rPr>
        <w:t xml:space="preserve"> </w:t>
      </w:r>
      <w:r>
        <w:t>relevant</w:t>
      </w:r>
      <w:r>
        <w:rPr>
          <w:spacing w:val="-5"/>
        </w:rPr>
        <w:t xml:space="preserve"> </w:t>
      </w:r>
      <w:r>
        <w:t>to</w:t>
      </w:r>
      <w:r>
        <w:rPr>
          <w:spacing w:val="-6"/>
        </w:rPr>
        <w:t xml:space="preserve"> </w:t>
      </w:r>
      <w:r>
        <w:t xml:space="preserve">the </w:t>
      </w:r>
      <w:r>
        <w:rPr>
          <w:spacing w:val="-2"/>
        </w:rPr>
        <w:t>discussion.</w:t>
      </w:r>
    </w:p>
    <w:p w:rsidR="00FA7030" w:rsidRDefault="00994E54" w:rsidP="00994E54">
      <w:pPr>
        <w:pStyle w:val="ListParagraph"/>
        <w:numPr>
          <w:ilvl w:val="1"/>
          <w:numId w:val="2"/>
        </w:numPr>
        <w:tabs>
          <w:tab w:val="left" w:pos="1541"/>
        </w:tabs>
        <w:spacing w:before="37" w:line="276" w:lineRule="auto"/>
        <w:ind w:right="1224"/>
      </w:pPr>
      <w:r>
        <w:t xml:space="preserve"> </w:t>
      </w:r>
      <w:r w:rsidR="00FA7030">
        <w:t>Is</w:t>
      </w:r>
      <w:r w:rsidR="00FA7030">
        <w:rPr>
          <w:spacing w:val="-3"/>
        </w:rPr>
        <w:t xml:space="preserve"> </w:t>
      </w:r>
      <w:r w:rsidR="00FA7030">
        <w:t>less</w:t>
      </w:r>
      <w:r w:rsidR="00FA7030">
        <w:rPr>
          <w:spacing w:val="-3"/>
        </w:rPr>
        <w:t xml:space="preserve"> </w:t>
      </w:r>
      <w:r w:rsidR="00FA7030">
        <w:t>prepared</w:t>
      </w:r>
      <w:r w:rsidR="00FA7030">
        <w:rPr>
          <w:spacing w:val="-2"/>
        </w:rPr>
        <w:t xml:space="preserve"> </w:t>
      </w:r>
      <w:r w:rsidR="00FA7030">
        <w:t>for</w:t>
      </w:r>
      <w:r w:rsidR="00FA7030">
        <w:rPr>
          <w:spacing w:val="-3"/>
        </w:rPr>
        <w:t xml:space="preserve"> </w:t>
      </w:r>
      <w:r w:rsidR="00FA7030">
        <w:t>class</w:t>
      </w:r>
      <w:r w:rsidR="00FA7030">
        <w:rPr>
          <w:spacing w:val="-3"/>
        </w:rPr>
        <w:t xml:space="preserve"> </w:t>
      </w:r>
      <w:r w:rsidR="00FA7030">
        <w:t>(see</w:t>
      </w:r>
      <w:r w:rsidR="00FA7030">
        <w:rPr>
          <w:spacing w:val="-2"/>
        </w:rPr>
        <w:t xml:space="preserve"> above).</w:t>
      </w:r>
    </w:p>
    <w:p w:rsidR="00FA7030" w:rsidRDefault="00FA7030" w:rsidP="00FA7030">
      <w:pPr>
        <w:pStyle w:val="ListParagraph"/>
        <w:numPr>
          <w:ilvl w:val="0"/>
          <w:numId w:val="2"/>
        </w:numPr>
        <w:tabs>
          <w:tab w:val="left" w:pos="821"/>
        </w:tabs>
        <w:spacing w:before="37"/>
        <w:ind w:left="821"/>
      </w:pPr>
      <w:r>
        <w:t>17-19%:</w:t>
      </w:r>
      <w:r>
        <w:rPr>
          <w:spacing w:val="-5"/>
        </w:rPr>
        <w:t xml:space="preserve"> </w:t>
      </w:r>
      <w:r>
        <w:t>“C”</w:t>
      </w:r>
      <w:r>
        <w:rPr>
          <w:spacing w:val="-4"/>
        </w:rPr>
        <w:t xml:space="preserve"> </w:t>
      </w:r>
      <w:r>
        <w:t>Level</w:t>
      </w:r>
      <w:r>
        <w:rPr>
          <w:spacing w:val="-4"/>
        </w:rPr>
        <w:t xml:space="preserve"> </w:t>
      </w:r>
      <w:r>
        <w:rPr>
          <w:spacing w:val="-2"/>
        </w:rPr>
        <w:t>Participation</w:t>
      </w:r>
    </w:p>
    <w:p w:rsidR="00FA7030" w:rsidRDefault="00FA7030" w:rsidP="00FA7030">
      <w:pPr>
        <w:pStyle w:val="ListParagraph"/>
        <w:numPr>
          <w:ilvl w:val="1"/>
          <w:numId w:val="2"/>
        </w:numPr>
        <w:tabs>
          <w:tab w:val="left" w:pos="1541"/>
        </w:tabs>
        <w:spacing w:before="37"/>
        <w:ind w:left="1541"/>
      </w:pPr>
      <w:r>
        <w:t>Misses</w:t>
      </w:r>
      <w:r>
        <w:rPr>
          <w:spacing w:val="-6"/>
        </w:rPr>
        <w:t xml:space="preserve"> </w:t>
      </w:r>
      <w:r>
        <w:t>two</w:t>
      </w:r>
      <w:r>
        <w:rPr>
          <w:spacing w:val="-4"/>
        </w:rPr>
        <w:t xml:space="preserve"> </w:t>
      </w:r>
      <w:r>
        <w:t>classes.</w:t>
      </w:r>
      <w:r>
        <w:rPr>
          <w:spacing w:val="-4"/>
        </w:rPr>
        <w:t xml:space="preserve"> </w:t>
      </w:r>
      <w:r>
        <w:t>Doesn’t</w:t>
      </w:r>
      <w:r>
        <w:rPr>
          <w:spacing w:val="-4"/>
        </w:rPr>
        <w:t xml:space="preserve"> </w:t>
      </w:r>
      <w:r>
        <w:t>email</w:t>
      </w:r>
      <w:r>
        <w:rPr>
          <w:spacing w:val="-4"/>
        </w:rPr>
        <w:t xml:space="preserve"> </w:t>
      </w:r>
      <w:r>
        <w:t>the</w:t>
      </w:r>
      <w:r>
        <w:rPr>
          <w:spacing w:val="-4"/>
        </w:rPr>
        <w:t xml:space="preserve"> </w:t>
      </w:r>
      <w:r>
        <w:t>professor</w:t>
      </w:r>
      <w:r>
        <w:rPr>
          <w:spacing w:val="-4"/>
        </w:rPr>
        <w:t xml:space="preserve"> </w:t>
      </w:r>
      <w:r>
        <w:t>ahead</w:t>
      </w:r>
      <w:r>
        <w:rPr>
          <w:spacing w:val="-4"/>
        </w:rPr>
        <w:t xml:space="preserve"> </w:t>
      </w:r>
      <w:r>
        <w:t>of</w:t>
      </w:r>
      <w:r>
        <w:rPr>
          <w:spacing w:val="-3"/>
        </w:rPr>
        <w:t xml:space="preserve"> </w:t>
      </w:r>
      <w:r>
        <w:rPr>
          <w:spacing w:val="-2"/>
        </w:rPr>
        <w:t>time.</w:t>
      </w:r>
    </w:p>
    <w:p w:rsidR="00FA7030" w:rsidRDefault="00FA7030" w:rsidP="00FA7030">
      <w:pPr>
        <w:pStyle w:val="ListParagraph"/>
        <w:numPr>
          <w:ilvl w:val="1"/>
          <w:numId w:val="2"/>
        </w:numPr>
        <w:tabs>
          <w:tab w:val="left" w:pos="1541"/>
        </w:tabs>
        <w:spacing w:before="37"/>
        <w:ind w:left="1541"/>
      </w:pPr>
      <w:r>
        <w:t>Arrives</w:t>
      </w:r>
      <w:r>
        <w:rPr>
          <w:spacing w:val="-4"/>
        </w:rPr>
        <w:t xml:space="preserve"> </w:t>
      </w:r>
      <w:r>
        <w:t>late</w:t>
      </w:r>
      <w:r>
        <w:rPr>
          <w:spacing w:val="-3"/>
        </w:rPr>
        <w:t xml:space="preserve"> </w:t>
      </w:r>
      <w:r>
        <w:t>more</w:t>
      </w:r>
      <w:r>
        <w:rPr>
          <w:spacing w:val="-3"/>
        </w:rPr>
        <w:t xml:space="preserve"> </w:t>
      </w:r>
      <w:r>
        <w:t>than</w:t>
      </w:r>
      <w:r>
        <w:rPr>
          <w:spacing w:val="-3"/>
        </w:rPr>
        <w:t xml:space="preserve"> </w:t>
      </w:r>
      <w:r>
        <w:rPr>
          <w:spacing w:val="-2"/>
        </w:rPr>
        <w:t>once.</w:t>
      </w:r>
    </w:p>
    <w:p w:rsidR="00FA7030" w:rsidRDefault="00FA7030" w:rsidP="00FA7030">
      <w:pPr>
        <w:pStyle w:val="ListParagraph"/>
        <w:numPr>
          <w:ilvl w:val="1"/>
          <w:numId w:val="2"/>
        </w:numPr>
        <w:tabs>
          <w:tab w:val="left" w:pos="1541"/>
        </w:tabs>
        <w:spacing w:before="37"/>
        <w:ind w:left="1541"/>
      </w:pPr>
      <w:r>
        <w:t>Rarely</w:t>
      </w:r>
      <w:r>
        <w:rPr>
          <w:spacing w:val="-3"/>
        </w:rPr>
        <w:t xml:space="preserve"> </w:t>
      </w:r>
      <w:r>
        <w:t>contributes</w:t>
      </w:r>
      <w:r>
        <w:rPr>
          <w:spacing w:val="-3"/>
        </w:rPr>
        <w:t xml:space="preserve"> </w:t>
      </w:r>
      <w:r>
        <w:t>to</w:t>
      </w:r>
      <w:r>
        <w:rPr>
          <w:spacing w:val="-2"/>
        </w:rPr>
        <w:t xml:space="preserve"> </w:t>
      </w:r>
      <w:r>
        <w:t>class</w:t>
      </w:r>
      <w:r>
        <w:rPr>
          <w:spacing w:val="-3"/>
        </w:rPr>
        <w:t xml:space="preserve"> </w:t>
      </w:r>
      <w:r>
        <w:t>conversation</w:t>
      </w:r>
      <w:r>
        <w:rPr>
          <w:spacing w:val="-2"/>
        </w:rPr>
        <w:t xml:space="preserve"> </w:t>
      </w:r>
      <w:r>
        <w:t>in</w:t>
      </w:r>
      <w:r>
        <w:rPr>
          <w:spacing w:val="-3"/>
        </w:rPr>
        <w:t xml:space="preserve"> </w:t>
      </w:r>
      <w:r>
        <w:t>sessions</w:t>
      </w:r>
      <w:r>
        <w:rPr>
          <w:spacing w:val="-3"/>
        </w:rPr>
        <w:t xml:space="preserve"> </w:t>
      </w:r>
      <w:r>
        <w:t>or</w:t>
      </w:r>
      <w:r>
        <w:rPr>
          <w:spacing w:val="-2"/>
        </w:rPr>
        <w:t xml:space="preserve"> </w:t>
      </w:r>
      <w:r>
        <w:t>in</w:t>
      </w:r>
      <w:r>
        <w:rPr>
          <w:spacing w:val="-3"/>
        </w:rPr>
        <w:t xml:space="preserve"> </w:t>
      </w:r>
      <w:r>
        <w:t>the</w:t>
      </w:r>
      <w:r>
        <w:rPr>
          <w:spacing w:val="-2"/>
        </w:rPr>
        <w:t xml:space="preserve"> forums.</w:t>
      </w:r>
    </w:p>
    <w:p w:rsidR="00FA7030" w:rsidRDefault="00FA7030" w:rsidP="00FA7030">
      <w:pPr>
        <w:pStyle w:val="ListParagraph"/>
        <w:numPr>
          <w:ilvl w:val="1"/>
          <w:numId w:val="2"/>
        </w:numPr>
        <w:tabs>
          <w:tab w:val="left" w:pos="1541"/>
        </w:tabs>
        <w:spacing w:before="37"/>
        <w:ind w:left="1541"/>
      </w:pPr>
      <w:r>
        <w:lastRenderedPageBreak/>
        <w:t>Is</w:t>
      </w:r>
      <w:r>
        <w:rPr>
          <w:spacing w:val="-4"/>
        </w:rPr>
        <w:t xml:space="preserve"> </w:t>
      </w:r>
      <w:r>
        <w:t>unprepared</w:t>
      </w:r>
      <w:r>
        <w:rPr>
          <w:spacing w:val="-3"/>
        </w:rPr>
        <w:t xml:space="preserve"> </w:t>
      </w:r>
      <w:r>
        <w:t>for</w:t>
      </w:r>
      <w:r>
        <w:rPr>
          <w:spacing w:val="-4"/>
        </w:rPr>
        <w:t xml:space="preserve"> </w:t>
      </w:r>
      <w:r>
        <w:t>class</w:t>
      </w:r>
      <w:r>
        <w:rPr>
          <w:spacing w:val="-3"/>
        </w:rPr>
        <w:t xml:space="preserve"> </w:t>
      </w:r>
      <w:r>
        <w:t>(see</w:t>
      </w:r>
      <w:r>
        <w:rPr>
          <w:spacing w:val="-3"/>
        </w:rPr>
        <w:t xml:space="preserve"> </w:t>
      </w:r>
      <w:r>
        <w:rPr>
          <w:spacing w:val="-2"/>
        </w:rPr>
        <w:t>above).</w:t>
      </w:r>
    </w:p>
    <w:p w:rsidR="00FA7030" w:rsidRDefault="00FA7030" w:rsidP="00FA7030">
      <w:pPr>
        <w:pStyle w:val="Heading3"/>
      </w:pPr>
    </w:p>
    <w:p w:rsidR="00FA7030" w:rsidRDefault="00FA7030" w:rsidP="00FA7030">
      <w:pPr>
        <w:pStyle w:val="Heading3"/>
      </w:pPr>
      <w:r>
        <w:t>Late</w:t>
      </w:r>
      <w:r>
        <w:rPr>
          <w:spacing w:val="-6"/>
        </w:rPr>
        <w:t xml:space="preserve"> </w:t>
      </w:r>
      <w:r>
        <w:t>Submission</w:t>
      </w:r>
      <w:r>
        <w:rPr>
          <w:spacing w:val="-6"/>
        </w:rPr>
        <w:t xml:space="preserve"> </w:t>
      </w:r>
      <w:r>
        <w:t>Policy</w:t>
      </w:r>
      <w:r>
        <w:rPr>
          <w:spacing w:val="-6"/>
        </w:rPr>
        <w:t xml:space="preserve"> </w:t>
      </w:r>
      <w:r>
        <w:t>for</w:t>
      </w:r>
      <w:r>
        <w:rPr>
          <w:spacing w:val="-5"/>
        </w:rPr>
        <w:t xml:space="preserve"> </w:t>
      </w:r>
      <w:r>
        <w:rPr>
          <w:spacing w:val="-2"/>
        </w:rPr>
        <w:t>Assignments</w:t>
      </w:r>
    </w:p>
    <w:p w:rsidR="00FA7030" w:rsidRDefault="00FA7030" w:rsidP="00FA7030">
      <w:pPr>
        <w:pStyle w:val="BodyText"/>
        <w:spacing w:before="126" w:line="276" w:lineRule="auto"/>
        <w:ind w:left="101"/>
      </w:pPr>
      <w:r>
        <w:t>Extensions will be granted only in case of emergency, out of respect to those who abide by deadlines</w:t>
      </w:r>
      <w:r>
        <w:rPr>
          <w:spacing w:val="-4"/>
        </w:rPr>
        <w:t xml:space="preserve"> </w:t>
      </w:r>
      <w:r>
        <w:t>despite</w:t>
      </w:r>
      <w:r>
        <w:rPr>
          <w:spacing w:val="-4"/>
        </w:rPr>
        <w:t xml:space="preserve"> </w:t>
      </w:r>
      <w:r>
        <w:t>equally</w:t>
      </w:r>
      <w:r>
        <w:rPr>
          <w:spacing w:val="-4"/>
        </w:rPr>
        <w:t xml:space="preserve"> </w:t>
      </w:r>
      <w:r>
        <w:t>hectic</w:t>
      </w:r>
      <w:r>
        <w:rPr>
          <w:spacing w:val="-4"/>
        </w:rPr>
        <w:t xml:space="preserve"> </w:t>
      </w:r>
      <w:r>
        <w:t>schedules.</w:t>
      </w:r>
      <w:r>
        <w:rPr>
          <w:spacing w:val="-4"/>
        </w:rPr>
        <w:t xml:space="preserve"> </w:t>
      </w:r>
      <w:r>
        <w:t>Late</w:t>
      </w:r>
      <w:r>
        <w:rPr>
          <w:spacing w:val="-4"/>
        </w:rPr>
        <w:t xml:space="preserve"> </w:t>
      </w:r>
      <w:r>
        <w:t>submissions</w:t>
      </w:r>
      <w:r>
        <w:rPr>
          <w:spacing w:val="-4"/>
        </w:rPr>
        <w:t xml:space="preserve"> </w:t>
      </w:r>
      <w:r>
        <w:t>without</w:t>
      </w:r>
      <w:r>
        <w:rPr>
          <w:spacing w:val="-4"/>
        </w:rPr>
        <w:t xml:space="preserve"> </w:t>
      </w:r>
      <w:r>
        <w:t>prior</w:t>
      </w:r>
      <w:r>
        <w:rPr>
          <w:spacing w:val="-4"/>
        </w:rPr>
        <w:t xml:space="preserve"> </w:t>
      </w:r>
      <w:r>
        <w:t>permission</w:t>
      </w:r>
      <w:r>
        <w:rPr>
          <w:spacing w:val="-4"/>
        </w:rPr>
        <w:t xml:space="preserve"> </w:t>
      </w:r>
      <w:r>
        <w:t>will</w:t>
      </w:r>
      <w:r>
        <w:rPr>
          <w:spacing w:val="-4"/>
        </w:rPr>
        <w:t xml:space="preserve"> </w:t>
      </w:r>
      <w:r>
        <w:t>be penalized by a letter grade per day (e.g. B+ to B).</w:t>
      </w:r>
    </w:p>
    <w:p w:rsidR="00FA7030" w:rsidRDefault="00FA7030" w:rsidP="00FA7030">
      <w:pPr>
        <w:pStyle w:val="BodyText"/>
        <w:rPr>
          <w:sz w:val="25"/>
        </w:rPr>
      </w:pPr>
    </w:p>
    <w:p w:rsidR="00FA7030" w:rsidRDefault="00FA7030" w:rsidP="00FA7030">
      <w:pPr>
        <w:pStyle w:val="ListParagraph"/>
        <w:numPr>
          <w:ilvl w:val="0"/>
          <w:numId w:val="1"/>
        </w:numPr>
        <w:tabs>
          <w:tab w:val="left" w:pos="819"/>
        </w:tabs>
        <w:ind w:left="819" w:hanging="358"/>
      </w:pPr>
      <w:r>
        <w:t>Assignments</w:t>
      </w:r>
      <w:r>
        <w:rPr>
          <w:spacing w:val="-6"/>
        </w:rPr>
        <w:t xml:space="preserve"> </w:t>
      </w:r>
      <w:r>
        <w:t>are</w:t>
      </w:r>
      <w:r>
        <w:rPr>
          <w:spacing w:val="-3"/>
        </w:rPr>
        <w:t xml:space="preserve"> </w:t>
      </w:r>
      <w:r>
        <w:t>due</w:t>
      </w:r>
      <w:r>
        <w:rPr>
          <w:spacing w:val="-3"/>
        </w:rPr>
        <w:t xml:space="preserve"> </w:t>
      </w:r>
      <w:r>
        <w:t>before</w:t>
      </w:r>
      <w:r>
        <w:rPr>
          <w:spacing w:val="-3"/>
        </w:rPr>
        <w:t xml:space="preserve"> </w:t>
      </w:r>
      <w:r>
        <w:t>9:00</w:t>
      </w:r>
      <w:r>
        <w:rPr>
          <w:spacing w:val="-3"/>
        </w:rPr>
        <w:t xml:space="preserve"> </w:t>
      </w:r>
      <w:r>
        <w:t>am</w:t>
      </w:r>
      <w:r>
        <w:rPr>
          <w:spacing w:val="-3"/>
        </w:rPr>
        <w:t xml:space="preserve"> </w:t>
      </w:r>
      <w:r>
        <w:t>on</w:t>
      </w:r>
      <w:r>
        <w:rPr>
          <w:spacing w:val="-4"/>
        </w:rPr>
        <w:t xml:space="preserve"> </w:t>
      </w:r>
      <w:r>
        <w:t>the</w:t>
      </w:r>
      <w:r>
        <w:rPr>
          <w:spacing w:val="-3"/>
        </w:rPr>
        <w:t xml:space="preserve"> </w:t>
      </w:r>
      <w:r>
        <w:t>dates</w:t>
      </w:r>
      <w:r>
        <w:rPr>
          <w:spacing w:val="-3"/>
        </w:rPr>
        <w:t xml:space="preserve"> </w:t>
      </w:r>
      <w:r>
        <w:t>indicated</w:t>
      </w:r>
      <w:r>
        <w:rPr>
          <w:spacing w:val="-3"/>
        </w:rPr>
        <w:t xml:space="preserve"> </w:t>
      </w:r>
      <w:r>
        <w:t>on</w:t>
      </w:r>
      <w:r>
        <w:rPr>
          <w:spacing w:val="-3"/>
        </w:rPr>
        <w:t xml:space="preserve"> </w:t>
      </w:r>
      <w:r>
        <w:t>NYU</w:t>
      </w:r>
      <w:r>
        <w:rPr>
          <w:spacing w:val="-3"/>
        </w:rPr>
        <w:t xml:space="preserve"> </w:t>
      </w:r>
      <w:r>
        <w:rPr>
          <w:spacing w:val="-2"/>
        </w:rPr>
        <w:t>classes.</w:t>
      </w:r>
    </w:p>
    <w:p w:rsidR="00FA7030" w:rsidRDefault="00FA7030" w:rsidP="00FA7030">
      <w:pPr>
        <w:pStyle w:val="ListParagraph"/>
        <w:numPr>
          <w:ilvl w:val="0"/>
          <w:numId w:val="1"/>
        </w:numPr>
        <w:tabs>
          <w:tab w:val="left" w:pos="819"/>
          <w:tab w:val="left" w:pos="821"/>
        </w:tabs>
        <w:spacing w:before="37" w:line="276" w:lineRule="auto"/>
        <w:ind w:left="821" w:right="501"/>
      </w:pPr>
      <w:r>
        <w:t>Extensions on assignments will be granted only in case of emergency or special circumstances.</w:t>
      </w:r>
      <w:r>
        <w:rPr>
          <w:spacing w:val="-4"/>
        </w:rPr>
        <w:t xml:space="preserve"> </w:t>
      </w:r>
      <w:r>
        <w:t>This</w:t>
      </w:r>
      <w:r>
        <w:rPr>
          <w:spacing w:val="-4"/>
        </w:rPr>
        <w:t xml:space="preserve"> </w:t>
      </w:r>
      <w:r>
        <w:t>policy</w:t>
      </w:r>
      <w:r>
        <w:rPr>
          <w:spacing w:val="-4"/>
        </w:rPr>
        <w:t xml:space="preserve"> </w:t>
      </w:r>
      <w:r>
        <w:t>is</w:t>
      </w:r>
      <w:r>
        <w:rPr>
          <w:spacing w:val="-4"/>
        </w:rPr>
        <w:t xml:space="preserve"> </w:t>
      </w:r>
      <w:r>
        <w:t>adopted</w:t>
      </w:r>
      <w:r>
        <w:rPr>
          <w:spacing w:val="-4"/>
        </w:rPr>
        <w:t xml:space="preserve"> </w:t>
      </w:r>
      <w:r>
        <w:t>out</w:t>
      </w:r>
      <w:r>
        <w:rPr>
          <w:spacing w:val="-4"/>
        </w:rPr>
        <w:t xml:space="preserve"> </w:t>
      </w:r>
      <w:r>
        <w:t>of</w:t>
      </w:r>
      <w:r>
        <w:rPr>
          <w:spacing w:val="-4"/>
        </w:rPr>
        <w:t xml:space="preserve"> </w:t>
      </w:r>
      <w:r>
        <w:t>respect</w:t>
      </w:r>
      <w:r>
        <w:rPr>
          <w:spacing w:val="-4"/>
        </w:rPr>
        <w:t xml:space="preserve"> </w:t>
      </w:r>
      <w:r>
        <w:t>to</w:t>
      </w:r>
      <w:r>
        <w:rPr>
          <w:spacing w:val="-4"/>
        </w:rPr>
        <w:t xml:space="preserve"> </w:t>
      </w:r>
      <w:r>
        <w:t>those</w:t>
      </w:r>
      <w:r>
        <w:rPr>
          <w:spacing w:val="-4"/>
        </w:rPr>
        <w:t xml:space="preserve"> </w:t>
      </w:r>
      <w:r>
        <w:t>who</w:t>
      </w:r>
      <w:r>
        <w:rPr>
          <w:spacing w:val="-4"/>
        </w:rPr>
        <w:t xml:space="preserve"> </w:t>
      </w:r>
      <w:r>
        <w:t>abide</w:t>
      </w:r>
      <w:r>
        <w:rPr>
          <w:spacing w:val="-4"/>
        </w:rPr>
        <w:t xml:space="preserve"> </w:t>
      </w:r>
      <w:r>
        <w:t>by</w:t>
      </w:r>
      <w:r>
        <w:rPr>
          <w:spacing w:val="-4"/>
        </w:rPr>
        <w:t xml:space="preserve"> </w:t>
      </w:r>
      <w:r>
        <w:t>deadlines despite equally demanding schedules.</w:t>
      </w:r>
    </w:p>
    <w:p w:rsidR="00FA7030" w:rsidRDefault="00FA7030" w:rsidP="00FA7030">
      <w:pPr>
        <w:pStyle w:val="BodyText"/>
        <w:spacing w:before="2"/>
        <w:rPr>
          <w:sz w:val="31"/>
        </w:rPr>
      </w:pPr>
    </w:p>
    <w:p w:rsidR="00FA7030" w:rsidRDefault="00FA7030" w:rsidP="00FA7030">
      <w:pPr>
        <w:pStyle w:val="Heading1"/>
      </w:pPr>
      <w:r>
        <w:t>Letter</w:t>
      </w:r>
      <w:r>
        <w:rPr>
          <w:spacing w:val="-6"/>
        </w:rPr>
        <w:t xml:space="preserve"> </w:t>
      </w:r>
      <w:r>
        <w:rPr>
          <w:spacing w:val="-2"/>
        </w:rPr>
        <w:t>Grades</w:t>
      </w:r>
    </w:p>
    <w:p w:rsidR="00FA7030" w:rsidRDefault="00FA7030" w:rsidP="00FA7030">
      <w:pPr>
        <w:pStyle w:val="BodyText"/>
        <w:spacing w:before="175"/>
        <w:ind w:left="101"/>
      </w:pPr>
      <w:r>
        <w:t>Letter</w:t>
      </w:r>
      <w:r>
        <w:rPr>
          <w:spacing w:val="-6"/>
        </w:rPr>
        <w:t xml:space="preserve"> </w:t>
      </w:r>
      <w:r>
        <w:t>grades</w:t>
      </w:r>
      <w:r>
        <w:rPr>
          <w:spacing w:val="-3"/>
        </w:rPr>
        <w:t xml:space="preserve"> </w:t>
      </w:r>
      <w:r>
        <w:t>for</w:t>
      </w:r>
      <w:r>
        <w:rPr>
          <w:spacing w:val="-3"/>
        </w:rPr>
        <w:t xml:space="preserve"> </w:t>
      </w:r>
      <w:r>
        <w:t>the</w:t>
      </w:r>
      <w:r>
        <w:rPr>
          <w:spacing w:val="-3"/>
        </w:rPr>
        <w:t xml:space="preserve"> </w:t>
      </w:r>
      <w:r>
        <w:t>entire</w:t>
      </w:r>
      <w:r>
        <w:rPr>
          <w:spacing w:val="-4"/>
        </w:rPr>
        <w:t xml:space="preserve"> </w:t>
      </w:r>
      <w:r>
        <w:t>course</w:t>
      </w:r>
      <w:r>
        <w:rPr>
          <w:spacing w:val="-3"/>
        </w:rPr>
        <w:t xml:space="preserve"> </w:t>
      </w:r>
      <w:r>
        <w:t>will</w:t>
      </w:r>
      <w:r>
        <w:rPr>
          <w:spacing w:val="-3"/>
        </w:rPr>
        <w:t xml:space="preserve"> </w:t>
      </w:r>
      <w:r>
        <w:t>be</w:t>
      </w:r>
      <w:r>
        <w:rPr>
          <w:spacing w:val="-3"/>
        </w:rPr>
        <w:t xml:space="preserve"> </w:t>
      </w:r>
      <w:r>
        <w:t>assigned</w:t>
      </w:r>
      <w:r>
        <w:rPr>
          <w:spacing w:val="-3"/>
        </w:rPr>
        <w:t xml:space="preserve"> </w:t>
      </w:r>
      <w:r>
        <w:t>as</w:t>
      </w:r>
      <w:r>
        <w:rPr>
          <w:spacing w:val="-4"/>
        </w:rPr>
        <w:t xml:space="preserve"> </w:t>
      </w:r>
      <w:r>
        <w:t xml:space="preserve">per </w:t>
      </w:r>
      <w:r>
        <w:rPr>
          <w:color w:val="1054CC"/>
          <w:u w:val="single" w:color="1054CC"/>
        </w:rPr>
        <w:t>Wagner’s</w:t>
      </w:r>
      <w:r>
        <w:rPr>
          <w:color w:val="1054CC"/>
          <w:spacing w:val="-3"/>
          <w:u w:val="single" w:color="1054CC"/>
        </w:rPr>
        <w:t xml:space="preserve"> </w:t>
      </w:r>
      <w:r>
        <w:rPr>
          <w:color w:val="1054CC"/>
          <w:u w:val="single" w:color="1054CC"/>
        </w:rPr>
        <w:t>grading</w:t>
      </w:r>
      <w:r>
        <w:rPr>
          <w:color w:val="1054CC"/>
          <w:spacing w:val="-3"/>
          <w:u w:val="single" w:color="1054CC"/>
        </w:rPr>
        <w:t xml:space="preserve"> </w:t>
      </w:r>
      <w:r>
        <w:rPr>
          <w:color w:val="1054CC"/>
          <w:spacing w:val="-2"/>
          <w:u w:val="single" w:color="1054CC"/>
        </w:rPr>
        <w:t>policy</w:t>
      </w:r>
      <w:r>
        <w:rPr>
          <w:spacing w:val="-2"/>
        </w:rPr>
        <w:t>.</w:t>
      </w:r>
    </w:p>
    <w:p w:rsidR="00FA7030" w:rsidRDefault="00FA7030" w:rsidP="00FA7030">
      <w:pPr>
        <w:tabs>
          <w:tab w:val="left" w:pos="821"/>
        </w:tabs>
        <w:spacing w:line="276" w:lineRule="auto"/>
        <w:ind w:left="461" w:right="719"/>
        <w:rPr>
          <w:highlight w:val="yellow"/>
        </w:rPr>
      </w:pPr>
    </w:p>
    <w:p w:rsidR="00F123C0" w:rsidRDefault="00F123C0" w:rsidP="00F123C0">
      <w:pPr>
        <w:pStyle w:val="Heading1"/>
      </w:pPr>
      <w:r>
        <w:t>Overview</w:t>
      </w:r>
      <w:r>
        <w:rPr>
          <w:spacing w:val="-4"/>
        </w:rPr>
        <w:t xml:space="preserve"> </w:t>
      </w:r>
      <w:r>
        <w:t>of</w:t>
      </w:r>
      <w:r>
        <w:rPr>
          <w:spacing w:val="-4"/>
        </w:rPr>
        <w:t xml:space="preserve"> </w:t>
      </w:r>
      <w:r>
        <w:t>the</w:t>
      </w:r>
      <w:r>
        <w:rPr>
          <w:spacing w:val="-4"/>
        </w:rPr>
        <w:t xml:space="preserve"> </w:t>
      </w:r>
      <w:r>
        <w:rPr>
          <w:spacing w:val="-2"/>
        </w:rPr>
        <w:t xml:space="preserve">Semester </w:t>
      </w:r>
    </w:p>
    <w:p w:rsidR="00F123C0" w:rsidRDefault="00F123C0" w:rsidP="00F123C0">
      <w:pPr>
        <w:pStyle w:val="ListParagraph"/>
        <w:numPr>
          <w:ilvl w:val="1"/>
          <w:numId w:val="1"/>
        </w:numPr>
        <w:tabs>
          <w:tab w:val="left" w:pos="820"/>
        </w:tabs>
        <w:spacing w:before="295"/>
        <w:ind w:left="820" w:hanging="359"/>
      </w:pPr>
      <w:r>
        <w:t>Class</w:t>
      </w:r>
      <w:r>
        <w:rPr>
          <w:spacing w:val="-2"/>
        </w:rPr>
        <w:t xml:space="preserve"> </w:t>
      </w:r>
      <w:r>
        <w:t xml:space="preserve">1, February </w:t>
      </w:r>
      <w:r w:rsidR="005A3A7D">
        <w:t>1</w:t>
      </w:r>
    </w:p>
    <w:p w:rsidR="00F123C0" w:rsidRPr="00EC22D1" w:rsidRDefault="00F123C0" w:rsidP="00F123C0">
      <w:pPr>
        <w:pStyle w:val="ListParagraph"/>
        <w:numPr>
          <w:ilvl w:val="2"/>
          <w:numId w:val="1"/>
        </w:numPr>
        <w:tabs>
          <w:tab w:val="left" w:pos="1540"/>
        </w:tabs>
        <w:spacing w:before="145"/>
        <w:ind w:left="1540" w:hanging="359"/>
      </w:pPr>
      <w:r>
        <w:t>Topic:</w:t>
      </w:r>
      <w:r>
        <w:rPr>
          <w:spacing w:val="-8"/>
        </w:rPr>
        <w:t xml:space="preserve"> </w:t>
      </w:r>
      <w:r>
        <w:t>Understanding</w:t>
      </w:r>
      <w:r>
        <w:rPr>
          <w:spacing w:val="-7"/>
        </w:rPr>
        <w:t xml:space="preserve"> </w:t>
      </w:r>
      <w:r>
        <w:t>strategic</w:t>
      </w:r>
      <w:r>
        <w:rPr>
          <w:spacing w:val="-7"/>
        </w:rPr>
        <w:t xml:space="preserve"> </w:t>
      </w:r>
      <w:r>
        <w:t>communication</w:t>
      </w:r>
      <w:r>
        <w:rPr>
          <w:spacing w:val="-8"/>
        </w:rPr>
        <w:t xml:space="preserve"> </w:t>
      </w:r>
      <w:r>
        <w:t>and</w:t>
      </w:r>
      <w:r>
        <w:rPr>
          <w:spacing w:val="-7"/>
        </w:rPr>
        <w:t xml:space="preserve"> </w:t>
      </w:r>
      <w:r>
        <w:t>defining</w:t>
      </w:r>
      <w:r>
        <w:rPr>
          <w:spacing w:val="-7"/>
        </w:rPr>
        <w:t xml:space="preserve"> </w:t>
      </w:r>
      <w:r>
        <w:rPr>
          <w:spacing w:val="-2"/>
        </w:rPr>
        <w:t>branding</w:t>
      </w:r>
    </w:p>
    <w:p w:rsidR="00EC22D1" w:rsidRDefault="00EC22D1" w:rsidP="00EC22D1">
      <w:pPr>
        <w:pStyle w:val="ListParagraph"/>
        <w:numPr>
          <w:ilvl w:val="2"/>
          <w:numId w:val="1"/>
        </w:numPr>
        <w:tabs>
          <w:tab w:val="left" w:pos="1540"/>
        </w:tabs>
        <w:spacing w:before="39"/>
        <w:ind w:left="1540" w:hanging="359"/>
      </w:pPr>
      <w:r>
        <w:t>Deliverable:</w:t>
      </w:r>
      <w:r>
        <w:rPr>
          <w:spacing w:val="-6"/>
        </w:rPr>
        <w:t xml:space="preserve"> </w:t>
      </w:r>
      <w:r>
        <w:t>Assignment</w:t>
      </w:r>
      <w:r>
        <w:rPr>
          <w:spacing w:val="-4"/>
        </w:rPr>
        <w:t xml:space="preserve"> </w:t>
      </w:r>
      <w:r>
        <w:t>1</w:t>
      </w:r>
      <w:r>
        <w:rPr>
          <w:spacing w:val="-4"/>
        </w:rPr>
        <w:t xml:space="preserve"> </w:t>
      </w:r>
      <w:r>
        <w:t>due</w:t>
      </w:r>
      <w:r>
        <w:rPr>
          <w:spacing w:val="-4"/>
        </w:rPr>
        <w:t xml:space="preserve"> </w:t>
      </w:r>
      <w:r>
        <w:t>at</w:t>
      </w:r>
      <w:r>
        <w:rPr>
          <w:spacing w:val="-4"/>
        </w:rPr>
        <w:t xml:space="preserve"> </w:t>
      </w:r>
      <w:r>
        <w:t>9</w:t>
      </w:r>
      <w:r>
        <w:rPr>
          <w:spacing w:val="-4"/>
        </w:rPr>
        <w:t xml:space="preserve"> </w:t>
      </w:r>
      <w:r>
        <w:t>am</w:t>
      </w:r>
      <w:r>
        <w:rPr>
          <w:spacing w:val="-4"/>
        </w:rPr>
        <w:t xml:space="preserve"> </w:t>
      </w:r>
      <w:r>
        <w:t>on</w:t>
      </w:r>
      <w:r>
        <w:rPr>
          <w:spacing w:val="-4"/>
        </w:rPr>
        <w:t xml:space="preserve"> </w:t>
      </w:r>
      <w:r>
        <w:t>February 1</w:t>
      </w:r>
      <w:r w:rsidR="00CC7D06">
        <w:t>5</w:t>
      </w:r>
      <w:r w:rsidR="00AB2BEB">
        <w:t>th</w:t>
      </w:r>
      <w:r>
        <w:t>.</w:t>
      </w:r>
    </w:p>
    <w:p w:rsidR="00F123C0" w:rsidRDefault="00F123C0" w:rsidP="00F123C0">
      <w:pPr>
        <w:pStyle w:val="ListParagraph"/>
        <w:numPr>
          <w:ilvl w:val="1"/>
          <w:numId w:val="1"/>
        </w:numPr>
        <w:tabs>
          <w:tab w:val="left" w:pos="820"/>
        </w:tabs>
        <w:spacing w:before="160"/>
        <w:ind w:left="820" w:hanging="359"/>
      </w:pPr>
      <w:r>
        <w:t>Class</w:t>
      </w:r>
      <w:r>
        <w:rPr>
          <w:spacing w:val="-2"/>
        </w:rPr>
        <w:t xml:space="preserve"> </w:t>
      </w:r>
      <w:r>
        <w:t>2,</w:t>
      </w:r>
      <w:r>
        <w:rPr>
          <w:spacing w:val="-1"/>
        </w:rPr>
        <w:t xml:space="preserve"> </w:t>
      </w:r>
      <w:r>
        <w:t>February</w:t>
      </w:r>
      <w:r>
        <w:rPr>
          <w:spacing w:val="-1"/>
        </w:rPr>
        <w:t xml:space="preserve"> </w:t>
      </w:r>
      <w:r>
        <w:rPr>
          <w:spacing w:val="-5"/>
        </w:rPr>
        <w:t>1</w:t>
      </w:r>
      <w:r w:rsidR="00CC7D06">
        <w:rPr>
          <w:spacing w:val="-5"/>
        </w:rPr>
        <w:t>5</w:t>
      </w:r>
    </w:p>
    <w:p w:rsidR="00F123C0" w:rsidRPr="00EC22D1" w:rsidRDefault="00F123C0" w:rsidP="00F123C0">
      <w:pPr>
        <w:pStyle w:val="ListParagraph"/>
        <w:numPr>
          <w:ilvl w:val="2"/>
          <w:numId w:val="1"/>
        </w:numPr>
        <w:tabs>
          <w:tab w:val="left" w:pos="1540"/>
        </w:tabs>
        <w:spacing w:before="145"/>
        <w:ind w:left="1540" w:hanging="359"/>
      </w:pPr>
      <w:r>
        <w:t>Topic:</w:t>
      </w:r>
      <w:r>
        <w:rPr>
          <w:spacing w:val="-5"/>
        </w:rPr>
        <w:t xml:space="preserve"> </w:t>
      </w:r>
      <w:r>
        <w:t>Setting</w:t>
      </w:r>
      <w:r>
        <w:rPr>
          <w:spacing w:val="-5"/>
        </w:rPr>
        <w:t xml:space="preserve"> </w:t>
      </w:r>
      <w:r>
        <w:t>goals</w:t>
      </w:r>
      <w:r>
        <w:rPr>
          <w:spacing w:val="-5"/>
        </w:rPr>
        <w:t xml:space="preserve">, identifying stakeholders and </w:t>
      </w:r>
      <w:r>
        <w:t>engaging</w:t>
      </w:r>
      <w:r>
        <w:rPr>
          <w:spacing w:val="-5"/>
        </w:rPr>
        <w:t xml:space="preserve"> </w:t>
      </w:r>
      <w:r>
        <w:rPr>
          <w:spacing w:val="-2"/>
        </w:rPr>
        <w:t>audiences</w:t>
      </w:r>
    </w:p>
    <w:p w:rsidR="00EC22D1" w:rsidRPr="00C1782B" w:rsidRDefault="00EC22D1" w:rsidP="00EC22D1">
      <w:pPr>
        <w:pStyle w:val="ListParagraph"/>
        <w:numPr>
          <w:ilvl w:val="2"/>
          <w:numId w:val="1"/>
        </w:numPr>
        <w:tabs>
          <w:tab w:val="left" w:pos="1540"/>
        </w:tabs>
        <w:spacing w:before="40"/>
        <w:ind w:left="1540" w:hanging="359"/>
      </w:pPr>
      <w:r>
        <w:t>Deliverable:</w:t>
      </w:r>
      <w:r>
        <w:rPr>
          <w:spacing w:val="-6"/>
        </w:rPr>
        <w:t xml:space="preserve"> </w:t>
      </w:r>
      <w:r>
        <w:t>Assignment</w:t>
      </w:r>
      <w:r>
        <w:rPr>
          <w:spacing w:val="-4"/>
        </w:rPr>
        <w:t xml:space="preserve"> </w:t>
      </w:r>
      <w:r>
        <w:t>2</w:t>
      </w:r>
      <w:r>
        <w:rPr>
          <w:spacing w:val="-4"/>
        </w:rPr>
        <w:t xml:space="preserve"> </w:t>
      </w:r>
      <w:r>
        <w:t>due</w:t>
      </w:r>
      <w:r>
        <w:rPr>
          <w:spacing w:val="-4"/>
        </w:rPr>
        <w:t xml:space="preserve"> </w:t>
      </w:r>
      <w:r>
        <w:t>at</w:t>
      </w:r>
      <w:r>
        <w:rPr>
          <w:spacing w:val="-4"/>
        </w:rPr>
        <w:t xml:space="preserve"> </w:t>
      </w:r>
      <w:r>
        <w:t>9</w:t>
      </w:r>
      <w:r>
        <w:rPr>
          <w:spacing w:val="-4"/>
        </w:rPr>
        <w:t xml:space="preserve"> </w:t>
      </w:r>
      <w:r>
        <w:t>am</w:t>
      </w:r>
      <w:r>
        <w:rPr>
          <w:spacing w:val="-4"/>
        </w:rPr>
        <w:t xml:space="preserve"> </w:t>
      </w:r>
      <w:r>
        <w:t>on</w:t>
      </w:r>
      <w:r>
        <w:rPr>
          <w:spacing w:val="-4"/>
        </w:rPr>
        <w:t xml:space="preserve"> </w:t>
      </w:r>
      <w:r>
        <w:t xml:space="preserve">March </w:t>
      </w:r>
      <w:r w:rsidR="00CC7D06">
        <w:t>1</w:t>
      </w:r>
      <w:r w:rsidR="00AB2BEB">
        <w:t>st</w:t>
      </w:r>
      <w:r>
        <w:t>.</w:t>
      </w:r>
    </w:p>
    <w:p w:rsidR="00EC22D1" w:rsidRDefault="00F123C0" w:rsidP="00EC22D1">
      <w:pPr>
        <w:pStyle w:val="ListParagraph"/>
        <w:numPr>
          <w:ilvl w:val="1"/>
          <w:numId w:val="1"/>
        </w:numPr>
        <w:tabs>
          <w:tab w:val="left" w:pos="820"/>
        </w:tabs>
        <w:spacing w:before="120"/>
        <w:ind w:left="820" w:hanging="359"/>
      </w:pPr>
      <w:r>
        <w:t>Class</w:t>
      </w:r>
      <w:r>
        <w:rPr>
          <w:spacing w:val="-2"/>
        </w:rPr>
        <w:t xml:space="preserve"> </w:t>
      </w:r>
      <w:r>
        <w:t>3,</w:t>
      </w:r>
      <w:r>
        <w:rPr>
          <w:spacing w:val="-1"/>
        </w:rPr>
        <w:t xml:space="preserve"> </w:t>
      </w:r>
      <w:r>
        <w:t xml:space="preserve">March </w:t>
      </w:r>
      <w:r w:rsidR="00CC7D06">
        <w:t>1</w:t>
      </w:r>
    </w:p>
    <w:p w:rsidR="00EC22D1" w:rsidRPr="00EC22D1" w:rsidRDefault="00F123C0" w:rsidP="00EC22D1">
      <w:pPr>
        <w:pStyle w:val="ListParagraph"/>
        <w:numPr>
          <w:ilvl w:val="2"/>
          <w:numId w:val="1"/>
        </w:numPr>
        <w:tabs>
          <w:tab w:val="left" w:pos="1540"/>
        </w:tabs>
        <w:spacing w:before="120"/>
        <w:ind w:left="1540" w:hanging="359"/>
      </w:pPr>
      <w:r>
        <w:t>Topic:</w:t>
      </w:r>
      <w:r>
        <w:rPr>
          <w:spacing w:val="-5"/>
        </w:rPr>
        <w:t xml:space="preserve"> </w:t>
      </w:r>
      <w:r>
        <w:t>Brand</w:t>
      </w:r>
      <w:r>
        <w:rPr>
          <w:spacing w:val="-3"/>
        </w:rPr>
        <w:t xml:space="preserve"> </w:t>
      </w:r>
      <w:r>
        <w:t>strategy</w:t>
      </w:r>
      <w:r>
        <w:rPr>
          <w:spacing w:val="-3"/>
        </w:rPr>
        <w:t xml:space="preserve"> </w:t>
      </w:r>
      <w:r>
        <w:t>and</w:t>
      </w:r>
      <w:r>
        <w:rPr>
          <w:spacing w:val="-3"/>
        </w:rPr>
        <w:t xml:space="preserve"> </w:t>
      </w:r>
      <w:r>
        <w:t>identity</w:t>
      </w:r>
      <w:r>
        <w:rPr>
          <w:spacing w:val="-3"/>
        </w:rPr>
        <w:t xml:space="preserve"> </w:t>
      </w:r>
      <w:r>
        <w:t>–</w:t>
      </w:r>
      <w:r>
        <w:rPr>
          <w:spacing w:val="-3"/>
        </w:rPr>
        <w:t xml:space="preserve"> </w:t>
      </w:r>
      <w:r w:rsidR="00AC3C64">
        <w:rPr>
          <w:spacing w:val="-3"/>
        </w:rPr>
        <w:t xml:space="preserve">who are we, what do we stand for, </w:t>
      </w:r>
      <w:r>
        <w:t>what</w:t>
      </w:r>
      <w:r>
        <w:rPr>
          <w:spacing w:val="-3"/>
        </w:rPr>
        <w:t xml:space="preserve"> </w:t>
      </w:r>
      <w:r>
        <w:t>are</w:t>
      </w:r>
      <w:r>
        <w:rPr>
          <w:spacing w:val="-3"/>
        </w:rPr>
        <w:t xml:space="preserve"> </w:t>
      </w:r>
      <w:r>
        <w:t>we</w:t>
      </w:r>
      <w:r>
        <w:rPr>
          <w:spacing w:val="-2"/>
        </w:rPr>
        <w:t xml:space="preserve"> communicating?</w:t>
      </w:r>
    </w:p>
    <w:p w:rsidR="00EC22D1" w:rsidRPr="00EF7AAB" w:rsidRDefault="00EC22D1" w:rsidP="00EC22D1">
      <w:pPr>
        <w:pStyle w:val="ListParagraph"/>
        <w:numPr>
          <w:ilvl w:val="2"/>
          <w:numId w:val="1"/>
        </w:numPr>
        <w:tabs>
          <w:tab w:val="left" w:pos="1540"/>
        </w:tabs>
        <w:spacing w:before="120"/>
        <w:ind w:left="1540" w:hanging="359"/>
      </w:pPr>
      <w:r>
        <w:t>Deliverable:</w:t>
      </w:r>
      <w:r w:rsidRPr="00EC22D1">
        <w:rPr>
          <w:spacing w:val="-6"/>
        </w:rPr>
        <w:t xml:space="preserve"> </w:t>
      </w:r>
      <w:r>
        <w:t>Assignment</w:t>
      </w:r>
      <w:r w:rsidRPr="00EC22D1">
        <w:rPr>
          <w:spacing w:val="-4"/>
        </w:rPr>
        <w:t xml:space="preserve"> </w:t>
      </w:r>
      <w:r>
        <w:t>3</w:t>
      </w:r>
      <w:r w:rsidRPr="00EC22D1">
        <w:rPr>
          <w:spacing w:val="-4"/>
        </w:rPr>
        <w:t xml:space="preserve"> </w:t>
      </w:r>
      <w:r>
        <w:t>due</w:t>
      </w:r>
      <w:r w:rsidRPr="00EC22D1">
        <w:rPr>
          <w:spacing w:val="-4"/>
        </w:rPr>
        <w:t xml:space="preserve"> </w:t>
      </w:r>
      <w:r>
        <w:t>at</w:t>
      </w:r>
      <w:r w:rsidRPr="00EC22D1">
        <w:rPr>
          <w:spacing w:val="-4"/>
        </w:rPr>
        <w:t xml:space="preserve"> </w:t>
      </w:r>
      <w:r>
        <w:t>9</w:t>
      </w:r>
      <w:r w:rsidRPr="00EC22D1">
        <w:rPr>
          <w:spacing w:val="-4"/>
        </w:rPr>
        <w:t xml:space="preserve"> </w:t>
      </w:r>
      <w:r>
        <w:t>am</w:t>
      </w:r>
      <w:r w:rsidRPr="00EC22D1">
        <w:rPr>
          <w:spacing w:val="-4"/>
        </w:rPr>
        <w:t xml:space="preserve"> </w:t>
      </w:r>
      <w:r>
        <w:t>on</w:t>
      </w:r>
      <w:r w:rsidRPr="00EC22D1">
        <w:rPr>
          <w:spacing w:val="-4"/>
        </w:rPr>
        <w:t xml:space="preserve"> </w:t>
      </w:r>
      <w:r>
        <w:t>March 1</w:t>
      </w:r>
      <w:r w:rsidR="00CC7D06">
        <w:t>5</w:t>
      </w:r>
      <w:r w:rsidR="00AB2BEB">
        <w:t>th</w:t>
      </w:r>
      <w:r>
        <w:t>.</w:t>
      </w:r>
    </w:p>
    <w:p w:rsidR="00F123C0" w:rsidRDefault="00F123C0" w:rsidP="00F123C0">
      <w:pPr>
        <w:pStyle w:val="ListParagraph"/>
        <w:numPr>
          <w:ilvl w:val="1"/>
          <w:numId w:val="1"/>
        </w:numPr>
        <w:tabs>
          <w:tab w:val="left" w:pos="820"/>
        </w:tabs>
        <w:spacing w:before="160"/>
        <w:ind w:left="820" w:hanging="359"/>
      </w:pPr>
      <w:r>
        <w:t>Class</w:t>
      </w:r>
      <w:r>
        <w:rPr>
          <w:spacing w:val="-3"/>
        </w:rPr>
        <w:t xml:space="preserve"> </w:t>
      </w:r>
      <w:r>
        <w:t>4,</w:t>
      </w:r>
      <w:r>
        <w:rPr>
          <w:spacing w:val="-3"/>
        </w:rPr>
        <w:t xml:space="preserve"> </w:t>
      </w:r>
      <w:r>
        <w:t>March</w:t>
      </w:r>
      <w:r>
        <w:rPr>
          <w:spacing w:val="-2"/>
        </w:rPr>
        <w:t xml:space="preserve"> </w:t>
      </w:r>
      <w:r>
        <w:rPr>
          <w:spacing w:val="-5"/>
        </w:rPr>
        <w:t>1</w:t>
      </w:r>
      <w:r w:rsidR="00CC7D06">
        <w:rPr>
          <w:spacing w:val="-5"/>
        </w:rPr>
        <w:t>5</w:t>
      </w:r>
    </w:p>
    <w:p w:rsidR="00F123C0" w:rsidRPr="008E7D56" w:rsidRDefault="00F123C0" w:rsidP="00F123C0">
      <w:pPr>
        <w:pStyle w:val="ListParagraph"/>
        <w:numPr>
          <w:ilvl w:val="2"/>
          <w:numId w:val="1"/>
        </w:numPr>
        <w:tabs>
          <w:tab w:val="left" w:pos="1540"/>
        </w:tabs>
        <w:spacing w:before="145"/>
        <w:ind w:left="1540" w:hanging="359"/>
      </w:pPr>
      <w:r w:rsidRPr="008E7D56">
        <w:t>Topic:</w:t>
      </w:r>
      <w:r w:rsidRPr="008E7D56">
        <w:rPr>
          <w:spacing w:val="-8"/>
        </w:rPr>
        <w:t xml:space="preserve"> </w:t>
      </w:r>
      <w:r w:rsidRPr="008E7D56">
        <w:t>Brand</w:t>
      </w:r>
      <w:r w:rsidRPr="008E7D56">
        <w:rPr>
          <w:spacing w:val="-6"/>
        </w:rPr>
        <w:t xml:space="preserve"> </w:t>
      </w:r>
      <w:r w:rsidRPr="008E7D56">
        <w:t>experience</w:t>
      </w:r>
      <w:r w:rsidR="008E7D56" w:rsidRPr="003B0CA5">
        <w:rPr>
          <w:spacing w:val="-6"/>
        </w:rPr>
        <w:t>, communications tools</w:t>
      </w:r>
    </w:p>
    <w:p w:rsidR="00A94840" w:rsidRDefault="00A94840" w:rsidP="00F123C0">
      <w:pPr>
        <w:pStyle w:val="ListParagraph"/>
        <w:numPr>
          <w:ilvl w:val="2"/>
          <w:numId w:val="1"/>
        </w:numPr>
        <w:tabs>
          <w:tab w:val="left" w:pos="1540"/>
        </w:tabs>
        <w:spacing w:before="145"/>
        <w:ind w:left="1540" w:hanging="359"/>
      </w:pPr>
      <w:r>
        <w:t>Deliverable:</w:t>
      </w:r>
      <w:r>
        <w:rPr>
          <w:spacing w:val="-6"/>
        </w:rPr>
        <w:t xml:space="preserve"> </w:t>
      </w:r>
      <w:r>
        <w:t>Assignment</w:t>
      </w:r>
      <w:r>
        <w:rPr>
          <w:spacing w:val="-4"/>
        </w:rPr>
        <w:t xml:space="preserve"> </w:t>
      </w:r>
      <w:r>
        <w:t>4</w:t>
      </w:r>
      <w:r>
        <w:rPr>
          <w:spacing w:val="-4"/>
        </w:rPr>
        <w:t xml:space="preserve"> </w:t>
      </w:r>
      <w:r>
        <w:t>due</w:t>
      </w:r>
      <w:r>
        <w:rPr>
          <w:spacing w:val="-4"/>
        </w:rPr>
        <w:t xml:space="preserve"> </w:t>
      </w:r>
      <w:r>
        <w:t>at</w:t>
      </w:r>
      <w:r>
        <w:rPr>
          <w:spacing w:val="-4"/>
        </w:rPr>
        <w:t xml:space="preserve"> </w:t>
      </w:r>
      <w:r>
        <w:t>9</w:t>
      </w:r>
      <w:r>
        <w:rPr>
          <w:spacing w:val="-4"/>
        </w:rPr>
        <w:t xml:space="preserve"> </w:t>
      </w:r>
      <w:r>
        <w:t>am</w:t>
      </w:r>
      <w:r>
        <w:rPr>
          <w:spacing w:val="-4"/>
        </w:rPr>
        <w:t xml:space="preserve"> </w:t>
      </w:r>
      <w:r>
        <w:t>on</w:t>
      </w:r>
      <w:r>
        <w:rPr>
          <w:spacing w:val="-4"/>
        </w:rPr>
        <w:t xml:space="preserve"> </w:t>
      </w:r>
      <w:r>
        <w:t>April</w:t>
      </w:r>
      <w:r>
        <w:rPr>
          <w:spacing w:val="-4"/>
        </w:rPr>
        <w:t xml:space="preserve"> </w:t>
      </w:r>
      <w:r w:rsidR="00AB2BEB">
        <w:rPr>
          <w:spacing w:val="-5"/>
        </w:rPr>
        <w:t>5th.</w:t>
      </w:r>
    </w:p>
    <w:p w:rsidR="00F123C0" w:rsidRDefault="00F123C0" w:rsidP="00F123C0">
      <w:pPr>
        <w:pStyle w:val="ListParagraph"/>
        <w:numPr>
          <w:ilvl w:val="1"/>
          <w:numId w:val="1"/>
        </w:numPr>
        <w:tabs>
          <w:tab w:val="left" w:pos="820"/>
        </w:tabs>
        <w:spacing w:before="159"/>
        <w:ind w:left="820" w:hanging="359"/>
      </w:pPr>
      <w:r>
        <w:t>Class</w:t>
      </w:r>
      <w:r>
        <w:rPr>
          <w:spacing w:val="-3"/>
        </w:rPr>
        <w:t xml:space="preserve"> </w:t>
      </w:r>
      <w:r>
        <w:t>5,</w:t>
      </w:r>
      <w:r>
        <w:rPr>
          <w:spacing w:val="-3"/>
        </w:rPr>
        <w:t xml:space="preserve"> </w:t>
      </w:r>
      <w:r>
        <w:t>April</w:t>
      </w:r>
      <w:r>
        <w:rPr>
          <w:spacing w:val="-2"/>
        </w:rPr>
        <w:t xml:space="preserve"> </w:t>
      </w:r>
      <w:r w:rsidR="00CC7D06">
        <w:rPr>
          <w:spacing w:val="-10"/>
        </w:rPr>
        <w:t>5</w:t>
      </w:r>
    </w:p>
    <w:p w:rsidR="00F123C0" w:rsidRDefault="00F123C0" w:rsidP="00A94840">
      <w:pPr>
        <w:pStyle w:val="ListParagraph"/>
        <w:numPr>
          <w:ilvl w:val="2"/>
          <w:numId w:val="1"/>
        </w:numPr>
        <w:tabs>
          <w:tab w:val="left" w:pos="1540"/>
        </w:tabs>
        <w:spacing w:before="145"/>
        <w:ind w:left="1540" w:hanging="359"/>
      </w:pPr>
      <w:r>
        <w:t>Topic:</w:t>
      </w:r>
      <w:r>
        <w:rPr>
          <w:spacing w:val="-5"/>
        </w:rPr>
        <w:t xml:space="preserve"> </w:t>
      </w:r>
      <w:r>
        <w:t>Making</w:t>
      </w:r>
      <w:r>
        <w:rPr>
          <w:spacing w:val="-5"/>
        </w:rPr>
        <w:t xml:space="preserve"> </w:t>
      </w:r>
      <w:r>
        <w:t>real-life</w:t>
      </w:r>
      <w:r>
        <w:rPr>
          <w:spacing w:val="-5"/>
        </w:rPr>
        <w:t xml:space="preserve"> </w:t>
      </w:r>
      <w:r>
        <w:t>communications</w:t>
      </w:r>
      <w:r>
        <w:rPr>
          <w:spacing w:val="-5"/>
        </w:rPr>
        <w:t xml:space="preserve"> </w:t>
      </w:r>
      <w:r>
        <w:rPr>
          <w:spacing w:val="-2"/>
        </w:rPr>
        <w:t>decisions</w:t>
      </w:r>
    </w:p>
    <w:p w:rsidR="00F123C0" w:rsidRDefault="00F123C0" w:rsidP="00F123C0">
      <w:pPr>
        <w:pStyle w:val="ListParagraph"/>
        <w:numPr>
          <w:ilvl w:val="1"/>
          <w:numId w:val="1"/>
        </w:numPr>
        <w:tabs>
          <w:tab w:val="left" w:pos="820"/>
        </w:tabs>
        <w:spacing w:before="159"/>
        <w:ind w:left="820" w:hanging="359"/>
      </w:pPr>
      <w:r>
        <w:t>Class</w:t>
      </w:r>
      <w:r>
        <w:rPr>
          <w:spacing w:val="-3"/>
        </w:rPr>
        <w:t xml:space="preserve"> </w:t>
      </w:r>
      <w:r>
        <w:t>6,</w:t>
      </w:r>
      <w:r>
        <w:rPr>
          <w:spacing w:val="-3"/>
        </w:rPr>
        <w:t xml:space="preserve"> </w:t>
      </w:r>
      <w:r>
        <w:t>April</w:t>
      </w:r>
      <w:r>
        <w:rPr>
          <w:spacing w:val="-2"/>
        </w:rPr>
        <w:t xml:space="preserve"> </w:t>
      </w:r>
      <w:r w:rsidR="00CC7D06">
        <w:rPr>
          <w:spacing w:val="-5"/>
        </w:rPr>
        <w:t>19</w:t>
      </w:r>
    </w:p>
    <w:p w:rsidR="0001167A" w:rsidRDefault="00F123C0" w:rsidP="00F123C0">
      <w:pPr>
        <w:pStyle w:val="ListParagraph"/>
        <w:numPr>
          <w:ilvl w:val="2"/>
          <w:numId w:val="1"/>
        </w:numPr>
        <w:tabs>
          <w:tab w:val="left" w:pos="1542"/>
        </w:tabs>
        <w:spacing w:before="79" w:line="271" w:lineRule="auto"/>
        <w:ind w:right="295"/>
      </w:pPr>
      <w:r>
        <w:t>Topic:</w:t>
      </w:r>
      <w:r w:rsidRPr="0001167A">
        <w:rPr>
          <w:spacing w:val="-5"/>
        </w:rPr>
        <w:t xml:space="preserve"> </w:t>
      </w:r>
      <w:r w:rsidR="0001167A" w:rsidRPr="0001167A">
        <w:rPr>
          <w:spacing w:val="-5"/>
        </w:rPr>
        <w:t xml:space="preserve">Building a </w:t>
      </w:r>
      <w:r w:rsidR="00AC3C64">
        <w:rPr>
          <w:spacing w:val="-5"/>
        </w:rPr>
        <w:t>c</w:t>
      </w:r>
      <w:r w:rsidR="0001167A" w:rsidRPr="0001167A">
        <w:rPr>
          <w:spacing w:val="-5"/>
        </w:rPr>
        <w:t xml:space="preserve">ommunications </w:t>
      </w:r>
      <w:r w:rsidR="00AC3C64">
        <w:rPr>
          <w:spacing w:val="-5"/>
        </w:rPr>
        <w:t>c</w:t>
      </w:r>
      <w:r w:rsidR="0001167A" w:rsidRPr="0001167A">
        <w:rPr>
          <w:spacing w:val="-5"/>
        </w:rPr>
        <w:t xml:space="preserve">ampaign </w:t>
      </w:r>
    </w:p>
    <w:p w:rsidR="00F123C0" w:rsidRDefault="00F123C0" w:rsidP="00F123C0">
      <w:pPr>
        <w:pStyle w:val="ListParagraph"/>
        <w:numPr>
          <w:ilvl w:val="1"/>
          <w:numId w:val="1"/>
        </w:numPr>
        <w:tabs>
          <w:tab w:val="left" w:pos="820"/>
        </w:tabs>
        <w:spacing w:before="128"/>
        <w:ind w:left="820" w:hanging="359"/>
      </w:pPr>
      <w:r>
        <w:t>Class</w:t>
      </w:r>
      <w:r>
        <w:rPr>
          <w:spacing w:val="-3"/>
        </w:rPr>
        <w:t xml:space="preserve"> </w:t>
      </w:r>
      <w:r>
        <w:t>7,</w:t>
      </w:r>
      <w:r>
        <w:rPr>
          <w:spacing w:val="-3"/>
        </w:rPr>
        <w:t xml:space="preserve"> </w:t>
      </w:r>
      <w:r>
        <w:t xml:space="preserve">May </w:t>
      </w:r>
      <w:r w:rsidR="00CC7D06">
        <w:t>3</w:t>
      </w:r>
    </w:p>
    <w:p w:rsidR="00F123C0" w:rsidRPr="008E7D56" w:rsidRDefault="00F123C0" w:rsidP="00F123C0">
      <w:pPr>
        <w:pStyle w:val="ListParagraph"/>
        <w:numPr>
          <w:ilvl w:val="2"/>
          <w:numId w:val="1"/>
        </w:numPr>
        <w:tabs>
          <w:tab w:val="left" w:pos="1542"/>
        </w:tabs>
        <w:spacing w:before="145" w:line="271" w:lineRule="auto"/>
        <w:ind w:right="625"/>
      </w:pPr>
      <w:r w:rsidRPr="008E7D56">
        <w:t>Topic:</w:t>
      </w:r>
      <w:r w:rsidRPr="008E7D56">
        <w:rPr>
          <w:spacing w:val="-5"/>
        </w:rPr>
        <w:t xml:space="preserve"> </w:t>
      </w:r>
      <w:r w:rsidRPr="008E7D56">
        <w:t>Final</w:t>
      </w:r>
      <w:r w:rsidRPr="008E7D56">
        <w:rPr>
          <w:spacing w:val="-5"/>
        </w:rPr>
        <w:t xml:space="preserve"> </w:t>
      </w:r>
      <w:r w:rsidRPr="008E7D56">
        <w:t>Class</w:t>
      </w:r>
      <w:r w:rsidRPr="008E7D56">
        <w:rPr>
          <w:spacing w:val="-5"/>
        </w:rPr>
        <w:t xml:space="preserve"> </w:t>
      </w:r>
      <w:r w:rsidRPr="008E7D56">
        <w:t>-</w:t>
      </w:r>
      <w:r w:rsidRPr="008E7D56">
        <w:rPr>
          <w:spacing w:val="40"/>
        </w:rPr>
        <w:t xml:space="preserve"> </w:t>
      </w:r>
      <w:r w:rsidR="008E7D56" w:rsidRPr="003B0CA5">
        <w:t>D</w:t>
      </w:r>
      <w:r w:rsidRPr="008E7D56">
        <w:t xml:space="preserve">eveloping </w:t>
      </w:r>
      <w:r w:rsidR="008E7D56" w:rsidRPr="003B0CA5">
        <w:t xml:space="preserve">communications </w:t>
      </w:r>
      <w:r w:rsidRPr="008E7D56">
        <w:rPr>
          <w:spacing w:val="-2"/>
        </w:rPr>
        <w:t>p</w:t>
      </w:r>
      <w:r w:rsidR="008E7D56">
        <w:rPr>
          <w:spacing w:val="-2"/>
        </w:rPr>
        <w:t xml:space="preserve">roposals &amp; </w:t>
      </w:r>
      <w:r w:rsidR="008E7D56" w:rsidRPr="003B0CA5">
        <w:rPr>
          <w:spacing w:val="-2"/>
        </w:rPr>
        <w:t>p</w:t>
      </w:r>
      <w:r w:rsidR="008E7D56">
        <w:rPr>
          <w:spacing w:val="-2"/>
        </w:rPr>
        <w:t>lan</w:t>
      </w:r>
      <w:r w:rsidR="008E7D56" w:rsidRPr="003B0CA5">
        <w:rPr>
          <w:spacing w:val="-2"/>
        </w:rPr>
        <w:t>s</w:t>
      </w:r>
    </w:p>
    <w:p w:rsidR="00F123C0" w:rsidRPr="00FA7030" w:rsidRDefault="00F123C0" w:rsidP="00F123C0">
      <w:pPr>
        <w:pStyle w:val="ListParagraph"/>
        <w:numPr>
          <w:ilvl w:val="2"/>
          <w:numId w:val="1"/>
        </w:numPr>
        <w:tabs>
          <w:tab w:val="left" w:pos="1540"/>
        </w:tabs>
        <w:spacing w:before="8"/>
        <w:ind w:left="1540" w:hanging="359"/>
      </w:pPr>
      <w:r>
        <w:t>Deliverable:</w:t>
      </w:r>
      <w:r>
        <w:rPr>
          <w:spacing w:val="-7"/>
        </w:rPr>
        <w:t xml:space="preserve"> </w:t>
      </w:r>
      <w:r>
        <w:t>Final</w:t>
      </w:r>
      <w:r>
        <w:rPr>
          <w:spacing w:val="-4"/>
        </w:rPr>
        <w:t xml:space="preserve"> </w:t>
      </w:r>
      <w:r>
        <w:t>assignment</w:t>
      </w:r>
      <w:r>
        <w:rPr>
          <w:spacing w:val="-4"/>
        </w:rPr>
        <w:t xml:space="preserve"> </w:t>
      </w:r>
      <w:r>
        <w:t>due</w:t>
      </w:r>
      <w:r>
        <w:rPr>
          <w:spacing w:val="-4"/>
        </w:rPr>
        <w:t xml:space="preserve"> </w:t>
      </w:r>
      <w:r>
        <w:t>at</w:t>
      </w:r>
      <w:r>
        <w:rPr>
          <w:spacing w:val="-4"/>
        </w:rPr>
        <w:t xml:space="preserve"> </w:t>
      </w:r>
      <w:r>
        <w:t>9</w:t>
      </w:r>
      <w:r>
        <w:rPr>
          <w:spacing w:val="-4"/>
        </w:rPr>
        <w:t xml:space="preserve"> </w:t>
      </w:r>
      <w:r>
        <w:t>am</w:t>
      </w:r>
      <w:r>
        <w:rPr>
          <w:spacing w:val="-4"/>
        </w:rPr>
        <w:t xml:space="preserve"> </w:t>
      </w:r>
      <w:r>
        <w:t>on</w:t>
      </w:r>
      <w:r>
        <w:rPr>
          <w:spacing w:val="-4"/>
        </w:rPr>
        <w:t xml:space="preserve"> </w:t>
      </w:r>
      <w:r>
        <w:t>May</w:t>
      </w:r>
      <w:r>
        <w:rPr>
          <w:spacing w:val="-4"/>
        </w:rPr>
        <w:t xml:space="preserve"> </w:t>
      </w:r>
      <w:r>
        <w:rPr>
          <w:spacing w:val="-5"/>
        </w:rPr>
        <w:t>1</w:t>
      </w:r>
      <w:r w:rsidR="00CC7D06">
        <w:rPr>
          <w:spacing w:val="-5"/>
        </w:rPr>
        <w:t>0</w:t>
      </w:r>
      <w:r>
        <w:rPr>
          <w:spacing w:val="-5"/>
        </w:rPr>
        <w:t>.</w:t>
      </w:r>
    </w:p>
    <w:p w:rsidR="00F123C0" w:rsidRDefault="00F123C0" w:rsidP="00FA7030">
      <w:pPr>
        <w:tabs>
          <w:tab w:val="left" w:pos="821"/>
        </w:tabs>
        <w:spacing w:line="276" w:lineRule="auto"/>
        <w:ind w:left="461" w:right="719"/>
        <w:rPr>
          <w:highlight w:val="yellow"/>
        </w:rPr>
      </w:pPr>
    </w:p>
    <w:p w:rsidR="00FA7030" w:rsidRDefault="00FA7030" w:rsidP="00FA7030">
      <w:pPr>
        <w:tabs>
          <w:tab w:val="left" w:pos="821"/>
        </w:tabs>
        <w:spacing w:line="276" w:lineRule="auto"/>
        <w:ind w:left="461" w:right="719"/>
        <w:rPr>
          <w:highlight w:val="yellow"/>
        </w:rPr>
      </w:pPr>
    </w:p>
    <w:p w:rsidR="00F123C0" w:rsidRDefault="00F123C0" w:rsidP="00F123C0">
      <w:pPr>
        <w:pStyle w:val="Heading1"/>
        <w:spacing w:before="61"/>
        <w:ind w:left="0"/>
      </w:pPr>
      <w:r>
        <w:lastRenderedPageBreak/>
        <w:t>Detailed</w:t>
      </w:r>
      <w:r>
        <w:rPr>
          <w:spacing w:val="-7"/>
        </w:rPr>
        <w:t xml:space="preserve"> </w:t>
      </w:r>
      <w:r>
        <w:t>Course</w:t>
      </w:r>
      <w:r>
        <w:rPr>
          <w:spacing w:val="-7"/>
        </w:rPr>
        <w:t xml:space="preserve"> </w:t>
      </w:r>
      <w:r>
        <w:rPr>
          <w:spacing w:val="-2"/>
        </w:rPr>
        <w:t>Overview</w:t>
      </w:r>
    </w:p>
    <w:p w:rsidR="00F123C0" w:rsidRDefault="00F123C0" w:rsidP="00F123C0">
      <w:pPr>
        <w:pStyle w:val="BodyText"/>
        <w:spacing w:before="7"/>
        <w:rPr>
          <w:b/>
          <w:sz w:val="32"/>
        </w:rPr>
      </w:pPr>
    </w:p>
    <w:p w:rsidR="00F123C0" w:rsidRDefault="00F123C0" w:rsidP="00F123C0">
      <w:pPr>
        <w:pStyle w:val="Heading2"/>
        <w:spacing w:line="276" w:lineRule="auto"/>
      </w:pPr>
      <w:r>
        <w:rPr>
          <w:color w:val="424242"/>
        </w:rPr>
        <w:t>SESSION</w:t>
      </w:r>
      <w:r>
        <w:rPr>
          <w:color w:val="424242"/>
          <w:spacing w:val="-9"/>
        </w:rPr>
        <w:t xml:space="preserve"> </w:t>
      </w:r>
      <w:r>
        <w:rPr>
          <w:color w:val="424242"/>
        </w:rPr>
        <w:t>1</w:t>
      </w:r>
      <w:r w:rsidR="004E6C9F">
        <w:rPr>
          <w:color w:val="424242"/>
        </w:rPr>
        <w:t xml:space="preserve"> (February </w:t>
      </w:r>
      <w:r w:rsidR="00C0240C">
        <w:rPr>
          <w:color w:val="424242"/>
        </w:rPr>
        <w:t>1</w:t>
      </w:r>
      <w:r w:rsidR="004E6C9F">
        <w:rPr>
          <w:color w:val="424242"/>
        </w:rPr>
        <w:t>)</w:t>
      </w:r>
      <w:r>
        <w:t>:</w:t>
      </w:r>
      <w:r>
        <w:rPr>
          <w:spacing w:val="-9"/>
        </w:rPr>
        <w:t xml:space="preserve"> </w:t>
      </w:r>
      <w:r>
        <w:t>UNDERSTANDING</w:t>
      </w:r>
      <w:r>
        <w:rPr>
          <w:spacing w:val="-9"/>
        </w:rPr>
        <w:t xml:space="preserve"> </w:t>
      </w:r>
      <w:r>
        <w:t>STRATEGIC</w:t>
      </w:r>
      <w:r>
        <w:rPr>
          <w:spacing w:val="-9"/>
        </w:rPr>
        <w:t xml:space="preserve"> </w:t>
      </w:r>
      <w:r>
        <w:t>COMMUNICATION</w:t>
      </w:r>
      <w:r>
        <w:rPr>
          <w:spacing w:val="-9"/>
        </w:rPr>
        <w:t xml:space="preserve"> </w:t>
      </w:r>
      <w:r>
        <w:t>AND DEFINING BRANDING</w:t>
      </w:r>
    </w:p>
    <w:p w:rsidR="00F123C0" w:rsidRDefault="00F123C0" w:rsidP="00F123C0">
      <w:pPr>
        <w:pStyle w:val="BodyText"/>
        <w:spacing w:before="3"/>
        <w:rPr>
          <w:sz w:val="24"/>
        </w:rPr>
      </w:pPr>
    </w:p>
    <w:p w:rsidR="00F123C0" w:rsidRDefault="00F123C0" w:rsidP="00F123C0">
      <w:pPr>
        <w:pStyle w:val="Heading4"/>
      </w:pPr>
      <w:r>
        <w:t>Readings</w:t>
      </w:r>
      <w:r>
        <w:rPr>
          <w:spacing w:val="-1"/>
        </w:rPr>
        <w:t xml:space="preserve"> </w:t>
      </w:r>
      <w:r>
        <w:rPr>
          <w:spacing w:val="-5"/>
        </w:rPr>
        <w:t>Due</w:t>
      </w:r>
    </w:p>
    <w:p w:rsidR="00F123C0" w:rsidRDefault="00F123C0" w:rsidP="00F123C0">
      <w:pPr>
        <w:pStyle w:val="BodyText"/>
        <w:spacing w:before="11"/>
        <w:rPr>
          <w:sz w:val="20"/>
        </w:rPr>
      </w:pPr>
    </w:p>
    <w:p w:rsidR="00F123C0" w:rsidRPr="00FA1820" w:rsidRDefault="00F123C0" w:rsidP="00927304">
      <w:pPr>
        <w:pStyle w:val="ListParagraph"/>
        <w:numPr>
          <w:ilvl w:val="1"/>
          <w:numId w:val="1"/>
        </w:numPr>
        <w:tabs>
          <w:tab w:val="left" w:pos="820"/>
        </w:tabs>
        <w:ind w:left="820" w:hanging="359"/>
      </w:pPr>
      <w:r>
        <w:t>“</w:t>
      </w:r>
      <w:bookmarkStart w:id="0" w:name="OLE_LINK1"/>
      <w:bookmarkStart w:id="1" w:name="OLE_LINK2"/>
      <w:r>
        <w:rPr>
          <w:color w:val="1054CC"/>
          <w:u w:val="single" w:color="1054CC"/>
        </w:rPr>
        <w:t>How</w:t>
      </w:r>
      <w:r>
        <w:rPr>
          <w:color w:val="1054CC"/>
          <w:spacing w:val="-3"/>
          <w:u w:val="single" w:color="1054CC"/>
        </w:rPr>
        <w:t xml:space="preserve"> </w:t>
      </w:r>
      <w:r>
        <w:rPr>
          <w:color w:val="1054CC"/>
          <w:u w:val="single" w:color="1054CC"/>
        </w:rPr>
        <w:t>Nonprofits</w:t>
      </w:r>
      <w:r>
        <w:rPr>
          <w:color w:val="1054CC"/>
          <w:spacing w:val="-2"/>
          <w:u w:val="single" w:color="1054CC"/>
        </w:rPr>
        <w:t xml:space="preserve"> </w:t>
      </w:r>
      <w:r>
        <w:rPr>
          <w:color w:val="1054CC"/>
          <w:u w:val="single" w:color="1054CC"/>
        </w:rPr>
        <w:t>Can</w:t>
      </w:r>
      <w:r>
        <w:rPr>
          <w:color w:val="1054CC"/>
          <w:spacing w:val="-3"/>
          <w:u w:val="single" w:color="1054CC"/>
        </w:rPr>
        <w:t xml:space="preserve"> </w:t>
      </w:r>
      <w:r>
        <w:rPr>
          <w:color w:val="1054CC"/>
          <w:u w:val="single" w:color="1054CC"/>
        </w:rPr>
        <w:t>Use</w:t>
      </w:r>
      <w:r>
        <w:rPr>
          <w:color w:val="1054CC"/>
          <w:spacing w:val="-2"/>
          <w:u w:val="single" w:color="1054CC"/>
        </w:rPr>
        <w:t xml:space="preserve"> </w:t>
      </w:r>
      <w:r>
        <w:rPr>
          <w:color w:val="1054CC"/>
          <w:u w:val="single" w:color="1054CC"/>
        </w:rPr>
        <w:t>a</w:t>
      </w:r>
      <w:r>
        <w:rPr>
          <w:color w:val="1054CC"/>
          <w:spacing w:val="-2"/>
          <w:u w:val="single" w:color="1054CC"/>
        </w:rPr>
        <w:t xml:space="preserve"> </w:t>
      </w:r>
      <w:r>
        <w:rPr>
          <w:color w:val="1054CC"/>
          <w:u w:val="single" w:color="1054CC"/>
        </w:rPr>
        <w:t>SWOT</w:t>
      </w:r>
      <w:r>
        <w:rPr>
          <w:color w:val="1054CC"/>
          <w:spacing w:val="-3"/>
          <w:u w:val="single" w:color="1054CC"/>
        </w:rPr>
        <w:t xml:space="preserve"> </w:t>
      </w:r>
      <w:r>
        <w:rPr>
          <w:color w:val="1054CC"/>
          <w:u w:val="single" w:color="1054CC"/>
        </w:rPr>
        <w:t>Analysis</w:t>
      </w:r>
      <w:bookmarkEnd w:id="0"/>
      <w:bookmarkEnd w:id="1"/>
      <w:r>
        <w:t>”</w:t>
      </w:r>
      <w:r>
        <w:rPr>
          <w:spacing w:val="-2"/>
        </w:rPr>
        <w:t xml:space="preserve"> </w:t>
      </w:r>
      <w:r>
        <w:t>by</w:t>
      </w:r>
      <w:r>
        <w:rPr>
          <w:spacing w:val="-3"/>
        </w:rPr>
        <w:t xml:space="preserve"> </w:t>
      </w:r>
      <w:r>
        <w:t>Kristen</w:t>
      </w:r>
      <w:r>
        <w:rPr>
          <w:spacing w:val="-2"/>
        </w:rPr>
        <w:t xml:space="preserve"> </w:t>
      </w:r>
      <w:r>
        <w:t>Hay</w:t>
      </w:r>
      <w:r>
        <w:rPr>
          <w:spacing w:val="-2"/>
        </w:rPr>
        <w:t xml:space="preserve"> (2017)</w:t>
      </w:r>
    </w:p>
    <w:p w:rsidR="00F123C0" w:rsidRDefault="00F123C0" w:rsidP="00927304">
      <w:pPr>
        <w:pStyle w:val="ListParagraph"/>
        <w:numPr>
          <w:ilvl w:val="1"/>
          <w:numId w:val="1"/>
        </w:numPr>
        <w:tabs>
          <w:tab w:val="left" w:pos="821"/>
        </w:tabs>
        <w:ind w:left="821" w:right="422"/>
      </w:pPr>
      <w:r>
        <w:t>“</w:t>
      </w:r>
      <w:r>
        <w:rPr>
          <w:color w:val="1054CC"/>
          <w:u w:val="single" w:color="1054CC"/>
        </w:rPr>
        <w:t>The</w:t>
      </w:r>
      <w:r>
        <w:rPr>
          <w:color w:val="1054CC"/>
          <w:spacing w:val="-3"/>
          <w:u w:val="single" w:color="1054CC"/>
        </w:rPr>
        <w:t xml:space="preserve"> </w:t>
      </w:r>
      <w:r>
        <w:rPr>
          <w:color w:val="1054CC"/>
          <w:u w:val="single" w:color="1054CC"/>
        </w:rPr>
        <w:t>Role</w:t>
      </w:r>
      <w:r>
        <w:rPr>
          <w:color w:val="1054CC"/>
          <w:spacing w:val="-3"/>
          <w:u w:val="single" w:color="1054CC"/>
        </w:rPr>
        <w:t xml:space="preserve"> </w:t>
      </w:r>
      <w:r>
        <w:rPr>
          <w:color w:val="1054CC"/>
          <w:u w:val="single" w:color="1054CC"/>
        </w:rPr>
        <w:t>of</w:t>
      </w:r>
      <w:r>
        <w:rPr>
          <w:color w:val="1054CC"/>
          <w:spacing w:val="-3"/>
          <w:u w:val="single" w:color="1054CC"/>
        </w:rPr>
        <w:t xml:space="preserve"> </w:t>
      </w:r>
      <w:r>
        <w:rPr>
          <w:color w:val="1054CC"/>
          <w:u w:val="single" w:color="1054CC"/>
        </w:rPr>
        <w:t>Brand</w:t>
      </w:r>
      <w:r>
        <w:rPr>
          <w:color w:val="1054CC"/>
          <w:spacing w:val="-3"/>
          <w:u w:val="single" w:color="1054CC"/>
        </w:rPr>
        <w:t xml:space="preserve"> </w:t>
      </w:r>
      <w:r>
        <w:rPr>
          <w:color w:val="1054CC"/>
          <w:u w:val="single" w:color="1054CC"/>
        </w:rPr>
        <w:t>in</w:t>
      </w:r>
      <w:r>
        <w:rPr>
          <w:color w:val="1054CC"/>
          <w:spacing w:val="-3"/>
          <w:u w:val="single" w:color="1054CC"/>
        </w:rPr>
        <w:t xml:space="preserve"> </w:t>
      </w:r>
      <w:r>
        <w:rPr>
          <w:color w:val="1054CC"/>
          <w:u w:val="single" w:color="1054CC"/>
        </w:rPr>
        <w:t>the</w:t>
      </w:r>
      <w:r>
        <w:rPr>
          <w:color w:val="1054CC"/>
          <w:spacing w:val="-3"/>
          <w:u w:val="single" w:color="1054CC"/>
        </w:rPr>
        <w:t xml:space="preserve"> </w:t>
      </w:r>
      <w:r>
        <w:rPr>
          <w:color w:val="1054CC"/>
          <w:u w:val="single" w:color="1054CC"/>
        </w:rPr>
        <w:t>Nonprofit</w:t>
      </w:r>
      <w:r>
        <w:rPr>
          <w:color w:val="1054CC"/>
          <w:spacing w:val="-3"/>
          <w:u w:val="single" w:color="1054CC"/>
        </w:rPr>
        <w:t xml:space="preserve"> </w:t>
      </w:r>
      <w:r>
        <w:rPr>
          <w:color w:val="1054CC"/>
          <w:u w:val="single" w:color="1054CC"/>
        </w:rPr>
        <w:t>Sector</w:t>
      </w:r>
      <w:r>
        <w:t>”</w:t>
      </w:r>
      <w:r>
        <w:rPr>
          <w:spacing w:val="-3"/>
        </w:rPr>
        <w:t xml:space="preserve"> </w:t>
      </w:r>
      <w:r>
        <w:t>by</w:t>
      </w:r>
      <w:r>
        <w:rPr>
          <w:spacing w:val="-3"/>
        </w:rPr>
        <w:t xml:space="preserve"> </w:t>
      </w:r>
      <w:r>
        <w:t>Nathalie</w:t>
      </w:r>
      <w:r>
        <w:rPr>
          <w:spacing w:val="-3"/>
        </w:rPr>
        <w:t xml:space="preserve"> </w:t>
      </w:r>
      <w:r>
        <w:t>Kylander</w:t>
      </w:r>
      <w:r>
        <w:rPr>
          <w:spacing w:val="-3"/>
        </w:rPr>
        <w:t xml:space="preserve"> </w:t>
      </w:r>
      <w:r>
        <w:t>&amp;</w:t>
      </w:r>
      <w:r>
        <w:rPr>
          <w:spacing w:val="-3"/>
        </w:rPr>
        <w:t xml:space="preserve"> </w:t>
      </w:r>
      <w:r>
        <w:t>Christopher</w:t>
      </w:r>
      <w:r>
        <w:rPr>
          <w:spacing w:val="-3"/>
        </w:rPr>
        <w:t xml:space="preserve"> </w:t>
      </w:r>
      <w:r>
        <w:t xml:space="preserve">Stone </w:t>
      </w:r>
      <w:r>
        <w:rPr>
          <w:spacing w:val="-2"/>
        </w:rPr>
        <w:t>(2012)</w:t>
      </w:r>
    </w:p>
    <w:p w:rsidR="00F123C0" w:rsidRPr="00FA1820" w:rsidRDefault="00F123C0" w:rsidP="00927304">
      <w:pPr>
        <w:pStyle w:val="ListParagraph"/>
        <w:numPr>
          <w:ilvl w:val="1"/>
          <w:numId w:val="1"/>
        </w:numPr>
        <w:tabs>
          <w:tab w:val="left" w:pos="820"/>
        </w:tabs>
        <w:spacing w:before="45"/>
        <w:ind w:left="820" w:hanging="359"/>
      </w:pPr>
      <w:r>
        <w:t>“</w:t>
      </w:r>
      <w:r>
        <w:rPr>
          <w:color w:val="1054CC"/>
          <w:u w:val="single" w:color="1054CC"/>
        </w:rPr>
        <w:t>Building</w:t>
      </w:r>
      <w:r>
        <w:rPr>
          <w:color w:val="1054CC"/>
          <w:spacing w:val="-6"/>
          <w:u w:val="single" w:color="1054CC"/>
        </w:rPr>
        <w:t xml:space="preserve"> </w:t>
      </w:r>
      <w:r>
        <w:rPr>
          <w:color w:val="1054CC"/>
          <w:u w:val="single" w:color="1054CC"/>
        </w:rPr>
        <w:t>a</w:t>
      </w:r>
      <w:r>
        <w:rPr>
          <w:color w:val="1054CC"/>
          <w:spacing w:val="-4"/>
          <w:u w:val="single" w:color="1054CC"/>
        </w:rPr>
        <w:t xml:space="preserve"> </w:t>
      </w:r>
      <w:r>
        <w:rPr>
          <w:color w:val="1054CC"/>
          <w:u w:val="single" w:color="1054CC"/>
        </w:rPr>
        <w:t>brand</w:t>
      </w:r>
      <w:r>
        <w:rPr>
          <w:color w:val="1054CC"/>
          <w:spacing w:val="-4"/>
          <w:u w:val="single" w:color="1054CC"/>
        </w:rPr>
        <w:t xml:space="preserve"> </w:t>
      </w:r>
      <w:r>
        <w:rPr>
          <w:color w:val="1054CC"/>
          <w:u w:val="single" w:color="1054CC"/>
        </w:rPr>
        <w:t>for</w:t>
      </w:r>
      <w:r>
        <w:rPr>
          <w:color w:val="1054CC"/>
          <w:spacing w:val="-4"/>
          <w:u w:val="single" w:color="1054CC"/>
        </w:rPr>
        <w:t xml:space="preserve"> </w:t>
      </w:r>
      <w:r>
        <w:rPr>
          <w:color w:val="1054CC"/>
          <w:u w:val="single" w:color="1054CC"/>
        </w:rPr>
        <w:t>social</w:t>
      </w:r>
      <w:r>
        <w:rPr>
          <w:color w:val="1054CC"/>
          <w:spacing w:val="-3"/>
          <w:u w:val="single" w:color="1054CC"/>
        </w:rPr>
        <w:t xml:space="preserve"> </w:t>
      </w:r>
      <w:r>
        <w:rPr>
          <w:color w:val="1054CC"/>
          <w:u w:val="single" w:color="1054CC"/>
        </w:rPr>
        <w:t>change</w:t>
      </w:r>
      <w:r>
        <w:t>”</w:t>
      </w:r>
      <w:r>
        <w:rPr>
          <w:spacing w:val="-4"/>
        </w:rPr>
        <w:t xml:space="preserve"> </w:t>
      </w:r>
      <w:r>
        <w:t>by</w:t>
      </w:r>
      <w:r>
        <w:rPr>
          <w:spacing w:val="-4"/>
        </w:rPr>
        <w:t xml:space="preserve"> </w:t>
      </w:r>
      <w:r>
        <w:t>Ally</w:t>
      </w:r>
      <w:r>
        <w:rPr>
          <w:spacing w:val="-4"/>
        </w:rPr>
        <w:t xml:space="preserve"> </w:t>
      </w:r>
      <w:proofErr w:type="spellStart"/>
      <w:r>
        <w:t>Dommu</w:t>
      </w:r>
      <w:proofErr w:type="spellEnd"/>
      <w:r>
        <w:rPr>
          <w:spacing w:val="-3"/>
        </w:rPr>
        <w:t xml:space="preserve"> </w:t>
      </w:r>
      <w:r>
        <w:rPr>
          <w:spacing w:val="-2"/>
        </w:rPr>
        <w:t>(2018)</w:t>
      </w:r>
    </w:p>
    <w:p w:rsidR="00F123C0" w:rsidRDefault="00F123C0" w:rsidP="00927304">
      <w:pPr>
        <w:pStyle w:val="ListParagraph"/>
        <w:numPr>
          <w:ilvl w:val="1"/>
          <w:numId w:val="1"/>
        </w:numPr>
        <w:tabs>
          <w:tab w:val="left" w:pos="821"/>
        </w:tabs>
        <w:spacing w:before="45"/>
        <w:ind w:left="821" w:right="433"/>
      </w:pPr>
      <w:r>
        <w:t>“</w:t>
      </w:r>
      <w:r>
        <w:rPr>
          <w:color w:val="1054CC"/>
          <w:u w:val="single" w:color="1054CC"/>
        </w:rPr>
        <w:t>Why</w:t>
      </w:r>
      <w:r>
        <w:rPr>
          <w:color w:val="1054CC"/>
          <w:spacing w:val="-3"/>
          <w:u w:val="single" w:color="1054CC"/>
        </w:rPr>
        <w:t xml:space="preserve"> </w:t>
      </w:r>
      <w:r>
        <w:rPr>
          <w:color w:val="1054CC"/>
          <w:u w:val="single" w:color="1054CC"/>
        </w:rPr>
        <w:t>Nonprofit</w:t>
      </w:r>
      <w:r>
        <w:rPr>
          <w:color w:val="1054CC"/>
          <w:spacing w:val="-3"/>
          <w:u w:val="single" w:color="1054CC"/>
        </w:rPr>
        <w:t xml:space="preserve"> </w:t>
      </w:r>
      <w:r>
        <w:rPr>
          <w:color w:val="1054CC"/>
          <w:u w:val="single" w:color="1054CC"/>
        </w:rPr>
        <w:t>Branding</w:t>
      </w:r>
      <w:r>
        <w:rPr>
          <w:color w:val="1054CC"/>
          <w:spacing w:val="-3"/>
          <w:u w:val="single" w:color="1054CC"/>
        </w:rPr>
        <w:t xml:space="preserve"> </w:t>
      </w:r>
      <w:r>
        <w:rPr>
          <w:color w:val="1054CC"/>
          <w:u w:val="single" w:color="1054CC"/>
        </w:rPr>
        <w:t>is</w:t>
      </w:r>
      <w:r>
        <w:rPr>
          <w:color w:val="1054CC"/>
          <w:spacing w:val="-3"/>
          <w:u w:val="single" w:color="1054CC"/>
        </w:rPr>
        <w:t xml:space="preserve"> </w:t>
      </w:r>
      <w:r>
        <w:rPr>
          <w:color w:val="1054CC"/>
          <w:u w:val="single" w:color="1054CC"/>
        </w:rPr>
        <w:t>Different</w:t>
      </w:r>
      <w:r>
        <w:rPr>
          <w:color w:val="1054CC"/>
          <w:spacing w:val="-3"/>
          <w:u w:val="single" w:color="1054CC"/>
        </w:rPr>
        <w:t xml:space="preserve"> </w:t>
      </w:r>
      <w:r>
        <w:rPr>
          <w:color w:val="1054CC"/>
          <w:u w:val="single" w:color="1054CC"/>
        </w:rPr>
        <w:t>from</w:t>
      </w:r>
      <w:r>
        <w:rPr>
          <w:color w:val="1054CC"/>
          <w:spacing w:val="-3"/>
          <w:u w:val="single" w:color="1054CC"/>
        </w:rPr>
        <w:t xml:space="preserve"> </w:t>
      </w:r>
      <w:r>
        <w:rPr>
          <w:color w:val="1054CC"/>
          <w:u w:val="single" w:color="1054CC"/>
        </w:rPr>
        <w:t>Other</w:t>
      </w:r>
      <w:r>
        <w:rPr>
          <w:color w:val="1054CC"/>
          <w:spacing w:val="-3"/>
          <w:u w:val="single" w:color="1054CC"/>
        </w:rPr>
        <w:t xml:space="preserve"> </w:t>
      </w:r>
      <w:r>
        <w:rPr>
          <w:color w:val="1054CC"/>
          <w:u w:val="single" w:color="1054CC"/>
        </w:rPr>
        <w:t>Companies—</w:t>
      </w:r>
      <w:r>
        <w:rPr>
          <w:color w:val="1054CC"/>
          <w:spacing w:val="-3"/>
          <w:u w:val="single" w:color="1054CC"/>
        </w:rPr>
        <w:t xml:space="preserve"> </w:t>
      </w:r>
      <w:r>
        <w:rPr>
          <w:color w:val="1054CC"/>
          <w:u w:val="single" w:color="1054CC"/>
        </w:rPr>
        <w:t>and</w:t>
      </w:r>
      <w:r>
        <w:rPr>
          <w:color w:val="1054CC"/>
          <w:spacing w:val="-3"/>
          <w:u w:val="single" w:color="1054CC"/>
        </w:rPr>
        <w:t xml:space="preserve"> </w:t>
      </w:r>
      <w:r>
        <w:rPr>
          <w:color w:val="1054CC"/>
          <w:u w:val="single" w:color="1054CC"/>
        </w:rPr>
        <w:t>Why</w:t>
      </w:r>
      <w:r>
        <w:rPr>
          <w:color w:val="1054CC"/>
          <w:spacing w:val="-3"/>
          <w:u w:val="single" w:color="1054CC"/>
        </w:rPr>
        <w:t xml:space="preserve"> </w:t>
      </w:r>
      <w:r>
        <w:rPr>
          <w:color w:val="1054CC"/>
          <w:u w:val="single" w:color="1054CC"/>
        </w:rPr>
        <w:t>It</w:t>
      </w:r>
      <w:r>
        <w:rPr>
          <w:color w:val="1054CC"/>
          <w:spacing w:val="-3"/>
          <w:u w:val="single" w:color="1054CC"/>
        </w:rPr>
        <w:t xml:space="preserve"> </w:t>
      </w:r>
      <w:r>
        <w:rPr>
          <w:color w:val="1054CC"/>
          <w:u w:val="single" w:color="1054CC"/>
        </w:rPr>
        <w:t>Matters</w:t>
      </w:r>
      <w:r>
        <w:t>”</w:t>
      </w:r>
      <w:r>
        <w:rPr>
          <w:spacing w:val="-3"/>
        </w:rPr>
        <w:t xml:space="preserve"> </w:t>
      </w:r>
      <w:r>
        <w:t>by Deroy Peraza (2022)</w:t>
      </w:r>
    </w:p>
    <w:p w:rsidR="00F123C0" w:rsidRDefault="00F123C0" w:rsidP="00F123C0">
      <w:pPr>
        <w:pStyle w:val="Heading4"/>
        <w:spacing w:before="204"/>
      </w:pPr>
      <w:r>
        <w:t>Recommended</w:t>
      </w:r>
      <w:r>
        <w:rPr>
          <w:spacing w:val="-11"/>
        </w:rPr>
        <w:t xml:space="preserve"> </w:t>
      </w:r>
      <w:r>
        <w:rPr>
          <w:spacing w:val="-2"/>
        </w:rPr>
        <w:t>Reading</w:t>
      </w:r>
    </w:p>
    <w:p w:rsidR="00F123C0" w:rsidRDefault="00F123C0" w:rsidP="00F123C0">
      <w:pPr>
        <w:pStyle w:val="BodyText"/>
        <w:rPr>
          <w:sz w:val="23"/>
        </w:rPr>
      </w:pPr>
    </w:p>
    <w:p w:rsidR="00F123C0" w:rsidRPr="00FA1820" w:rsidRDefault="00F123C0" w:rsidP="00F123C0">
      <w:pPr>
        <w:pStyle w:val="ListParagraph"/>
        <w:numPr>
          <w:ilvl w:val="1"/>
          <w:numId w:val="1"/>
        </w:numPr>
        <w:tabs>
          <w:tab w:val="left" w:pos="820"/>
        </w:tabs>
        <w:ind w:left="820" w:hanging="359"/>
      </w:pPr>
      <w:r>
        <w:t>“</w:t>
      </w:r>
      <w:r>
        <w:rPr>
          <w:color w:val="1054CC"/>
          <w:u w:val="single" w:color="1054CC"/>
        </w:rPr>
        <w:t>Marketing</w:t>
      </w:r>
      <w:r>
        <w:rPr>
          <w:color w:val="1054CC"/>
          <w:spacing w:val="-7"/>
          <w:u w:val="single" w:color="1054CC"/>
        </w:rPr>
        <w:t xml:space="preserve"> </w:t>
      </w:r>
      <w:r>
        <w:rPr>
          <w:color w:val="1054CC"/>
          <w:u w:val="single" w:color="1054CC"/>
        </w:rPr>
        <w:t>&amp;</w:t>
      </w:r>
      <w:r>
        <w:rPr>
          <w:color w:val="1054CC"/>
          <w:spacing w:val="-4"/>
          <w:u w:val="single" w:color="1054CC"/>
        </w:rPr>
        <w:t xml:space="preserve"> </w:t>
      </w:r>
      <w:r>
        <w:rPr>
          <w:color w:val="1054CC"/>
          <w:u w:val="single" w:color="1054CC"/>
        </w:rPr>
        <w:t>Communications</w:t>
      </w:r>
      <w:r>
        <w:rPr>
          <w:color w:val="1054CC"/>
          <w:spacing w:val="-4"/>
          <w:u w:val="single" w:color="1054CC"/>
        </w:rPr>
        <w:t xml:space="preserve"> </w:t>
      </w:r>
      <w:r>
        <w:rPr>
          <w:color w:val="1054CC"/>
          <w:u w:val="single" w:color="1054CC"/>
        </w:rPr>
        <w:t>in</w:t>
      </w:r>
      <w:r>
        <w:rPr>
          <w:color w:val="1054CC"/>
          <w:spacing w:val="-4"/>
          <w:u w:val="single" w:color="1054CC"/>
        </w:rPr>
        <w:t xml:space="preserve"> </w:t>
      </w:r>
      <w:r>
        <w:rPr>
          <w:color w:val="1054CC"/>
          <w:u w:val="single" w:color="1054CC"/>
        </w:rPr>
        <w:t>Nonprofit</w:t>
      </w:r>
      <w:r>
        <w:rPr>
          <w:color w:val="1054CC"/>
          <w:spacing w:val="-4"/>
          <w:u w:val="single" w:color="1054CC"/>
        </w:rPr>
        <w:t xml:space="preserve"> </w:t>
      </w:r>
      <w:r>
        <w:rPr>
          <w:color w:val="1054CC"/>
          <w:u w:val="single" w:color="1054CC"/>
        </w:rPr>
        <w:t>Organizations</w:t>
      </w:r>
      <w:r>
        <w:t>”</w:t>
      </w:r>
      <w:r>
        <w:rPr>
          <w:spacing w:val="-4"/>
        </w:rPr>
        <w:t xml:space="preserve"> </w:t>
      </w:r>
      <w:r>
        <w:t>by</w:t>
      </w:r>
      <w:r>
        <w:rPr>
          <w:spacing w:val="-4"/>
        </w:rPr>
        <w:t xml:space="preserve"> </w:t>
      </w:r>
      <w:r>
        <w:t>David</w:t>
      </w:r>
      <w:r>
        <w:rPr>
          <w:spacing w:val="-4"/>
        </w:rPr>
        <w:t xml:space="preserve"> </w:t>
      </w:r>
      <w:r>
        <w:t>Williamson</w:t>
      </w:r>
      <w:r>
        <w:rPr>
          <w:spacing w:val="-4"/>
        </w:rPr>
        <w:t xml:space="preserve"> </w:t>
      </w:r>
      <w:r>
        <w:rPr>
          <w:spacing w:val="-2"/>
        </w:rPr>
        <w:t>(2009)</w:t>
      </w:r>
    </w:p>
    <w:p w:rsidR="00F123C0" w:rsidRPr="00FA1820" w:rsidRDefault="00F123C0" w:rsidP="00F123C0">
      <w:pPr>
        <w:pStyle w:val="ListParagraph"/>
        <w:numPr>
          <w:ilvl w:val="1"/>
          <w:numId w:val="1"/>
        </w:numPr>
        <w:tabs>
          <w:tab w:val="left" w:pos="820"/>
        </w:tabs>
        <w:spacing w:before="45"/>
        <w:ind w:left="820" w:hanging="359"/>
      </w:pPr>
      <w:r>
        <w:t>“</w:t>
      </w:r>
      <w:r>
        <w:rPr>
          <w:color w:val="1054CC"/>
          <w:u w:val="single" w:color="1054CC"/>
        </w:rPr>
        <w:t>Branding</w:t>
      </w:r>
      <w:r>
        <w:rPr>
          <w:color w:val="1054CC"/>
          <w:spacing w:val="-8"/>
          <w:u w:val="single" w:color="1054CC"/>
        </w:rPr>
        <w:t xml:space="preserve"> </w:t>
      </w:r>
      <w:r>
        <w:rPr>
          <w:color w:val="1054CC"/>
          <w:u w:val="single" w:color="1054CC"/>
        </w:rPr>
        <w:t>for</w:t>
      </w:r>
      <w:r>
        <w:rPr>
          <w:color w:val="1054CC"/>
          <w:spacing w:val="-5"/>
          <w:u w:val="single" w:color="1054CC"/>
        </w:rPr>
        <w:t xml:space="preserve"> </w:t>
      </w:r>
      <w:proofErr w:type="gramStart"/>
      <w:r>
        <w:rPr>
          <w:color w:val="1054CC"/>
          <w:u w:val="single" w:color="1054CC"/>
        </w:rPr>
        <w:t>Non</w:t>
      </w:r>
      <w:r>
        <w:rPr>
          <w:color w:val="1054CC"/>
          <w:spacing w:val="-6"/>
          <w:u w:val="single" w:color="1054CC"/>
        </w:rPr>
        <w:t xml:space="preserve"> </w:t>
      </w:r>
      <w:r>
        <w:rPr>
          <w:color w:val="1054CC"/>
          <w:u w:val="single" w:color="1054CC"/>
        </w:rPr>
        <w:t>Profit</w:t>
      </w:r>
      <w:proofErr w:type="gramEnd"/>
      <w:r>
        <w:rPr>
          <w:color w:val="1054CC"/>
          <w:spacing w:val="-5"/>
          <w:u w:val="single" w:color="1054CC"/>
        </w:rPr>
        <w:t xml:space="preserve"> </w:t>
      </w:r>
      <w:r>
        <w:rPr>
          <w:color w:val="1054CC"/>
          <w:u w:val="single" w:color="1054CC"/>
        </w:rPr>
        <w:t>Organizations:</w:t>
      </w:r>
      <w:r>
        <w:rPr>
          <w:color w:val="1054CC"/>
          <w:spacing w:val="-5"/>
          <w:u w:val="single" w:color="1054CC"/>
        </w:rPr>
        <w:t xml:space="preserve"> </w:t>
      </w:r>
      <w:r>
        <w:rPr>
          <w:color w:val="1054CC"/>
          <w:u w:val="single" w:color="1054CC"/>
        </w:rPr>
        <w:t>The</w:t>
      </w:r>
      <w:r>
        <w:rPr>
          <w:color w:val="1054CC"/>
          <w:spacing w:val="-6"/>
          <w:u w:val="single" w:color="1054CC"/>
        </w:rPr>
        <w:t xml:space="preserve"> </w:t>
      </w:r>
      <w:r>
        <w:rPr>
          <w:color w:val="1054CC"/>
          <w:u w:val="single" w:color="1054CC"/>
        </w:rPr>
        <w:t>Definitive</w:t>
      </w:r>
      <w:r>
        <w:rPr>
          <w:color w:val="1054CC"/>
          <w:spacing w:val="-5"/>
          <w:u w:val="single" w:color="1054CC"/>
        </w:rPr>
        <w:t xml:space="preserve"> </w:t>
      </w:r>
      <w:r>
        <w:rPr>
          <w:color w:val="1054CC"/>
          <w:u w:val="single" w:color="1054CC"/>
        </w:rPr>
        <w:t>Guide</w:t>
      </w:r>
      <w:r>
        <w:t>”</w:t>
      </w:r>
      <w:r>
        <w:rPr>
          <w:spacing w:val="-5"/>
        </w:rPr>
        <w:t xml:space="preserve"> </w:t>
      </w:r>
      <w:r>
        <w:t>by</w:t>
      </w:r>
      <w:r>
        <w:rPr>
          <w:spacing w:val="-6"/>
        </w:rPr>
        <w:t xml:space="preserve"> </w:t>
      </w:r>
      <w:r>
        <w:t>Melissa</w:t>
      </w:r>
      <w:r>
        <w:rPr>
          <w:spacing w:val="-5"/>
        </w:rPr>
        <w:t xml:space="preserve"> </w:t>
      </w:r>
      <w:r>
        <w:t>Kovach</w:t>
      </w:r>
      <w:r>
        <w:rPr>
          <w:spacing w:val="-5"/>
        </w:rPr>
        <w:t xml:space="preserve"> </w:t>
      </w:r>
      <w:r>
        <w:rPr>
          <w:spacing w:val="-2"/>
        </w:rPr>
        <w:t>(2022)</w:t>
      </w:r>
    </w:p>
    <w:p w:rsidR="00F123C0" w:rsidRPr="00561DA4" w:rsidRDefault="00F123C0" w:rsidP="00F123C0">
      <w:pPr>
        <w:pStyle w:val="ListParagraph"/>
        <w:numPr>
          <w:ilvl w:val="1"/>
          <w:numId w:val="1"/>
        </w:numPr>
        <w:tabs>
          <w:tab w:val="left" w:pos="820"/>
        </w:tabs>
        <w:ind w:left="820" w:hanging="359"/>
      </w:pPr>
      <w:r>
        <w:t>“</w:t>
      </w:r>
      <w:r>
        <w:rPr>
          <w:color w:val="1054CC"/>
          <w:u w:val="single" w:color="1054CC"/>
        </w:rPr>
        <w:t>Top</w:t>
      </w:r>
      <w:r>
        <w:rPr>
          <w:color w:val="1054CC"/>
          <w:spacing w:val="-6"/>
          <w:u w:val="single" w:color="1054CC"/>
        </w:rPr>
        <w:t xml:space="preserve"> </w:t>
      </w:r>
      <w:r>
        <w:rPr>
          <w:color w:val="1054CC"/>
          <w:u w:val="single" w:color="1054CC"/>
        </w:rPr>
        <w:t>5</w:t>
      </w:r>
      <w:r>
        <w:rPr>
          <w:color w:val="1054CC"/>
          <w:spacing w:val="-4"/>
          <w:u w:val="single" w:color="1054CC"/>
        </w:rPr>
        <w:t xml:space="preserve"> </w:t>
      </w:r>
      <w:r>
        <w:rPr>
          <w:color w:val="1054CC"/>
          <w:u w:val="single" w:color="1054CC"/>
        </w:rPr>
        <w:t>Nonprofit</w:t>
      </w:r>
      <w:r>
        <w:rPr>
          <w:color w:val="1054CC"/>
          <w:spacing w:val="-4"/>
          <w:u w:val="single" w:color="1054CC"/>
        </w:rPr>
        <w:t xml:space="preserve"> </w:t>
      </w:r>
      <w:r>
        <w:rPr>
          <w:color w:val="1054CC"/>
          <w:u w:val="single" w:color="1054CC"/>
        </w:rPr>
        <w:t>Branding</w:t>
      </w:r>
      <w:r>
        <w:rPr>
          <w:color w:val="1054CC"/>
          <w:spacing w:val="-4"/>
          <w:u w:val="single" w:color="1054CC"/>
        </w:rPr>
        <w:t xml:space="preserve"> </w:t>
      </w:r>
      <w:r>
        <w:rPr>
          <w:color w:val="1054CC"/>
          <w:u w:val="single" w:color="1054CC"/>
        </w:rPr>
        <w:t>Mistakes</w:t>
      </w:r>
      <w:r>
        <w:t>”</w:t>
      </w:r>
      <w:r>
        <w:rPr>
          <w:spacing w:val="-4"/>
        </w:rPr>
        <w:t xml:space="preserve"> </w:t>
      </w:r>
      <w:r>
        <w:t>by</w:t>
      </w:r>
      <w:r>
        <w:rPr>
          <w:spacing w:val="-4"/>
        </w:rPr>
        <w:t xml:space="preserve"> </w:t>
      </w:r>
      <w:r>
        <w:t>Ida</w:t>
      </w:r>
      <w:r>
        <w:rPr>
          <w:spacing w:val="-4"/>
        </w:rPr>
        <w:t xml:space="preserve"> </w:t>
      </w:r>
      <w:r>
        <w:t>Persson</w:t>
      </w:r>
      <w:r>
        <w:rPr>
          <w:spacing w:val="-4"/>
        </w:rPr>
        <w:t xml:space="preserve"> </w:t>
      </w:r>
      <w:r>
        <w:rPr>
          <w:spacing w:val="-2"/>
        </w:rPr>
        <w:t>(2021)</w:t>
      </w:r>
    </w:p>
    <w:p w:rsidR="007D6E2A" w:rsidRDefault="007D6E2A" w:rsidP="00F123C0">
      <w:pPr>
        <w:pStyle w:val="ListParagraph"/>
        <w:numPr>
          <w:ilvl w:val="1"/>
          <w:numId w:val="1"/>
        </w:numPr>
        <w:tabs>
          <w:tab w:val="left" w:pos="820"/>
        </w:tabs>
        <w:ind w:left="820" w:hanging="359"/>
      </w:pPr>
      <w:r>
        <w:rPr>
          <w:color w:val="1054CC"/>
          <w:u w:val="single" w:color="1054CC"/>
        </w:rPr>
        <w:t>Nonprofit</w:t>
      </w:r>
      <w:r>
        <w:rPr>
          <w:color w:val="1054CC"/>
          <w:spacing w:val="-5"/>
          <w:u w:val="single" w:color="1054CC"/>
        </w:rPr>
        <w:t xml:space="preserve"> </w:t>
      </w:r>
      <w:r>
        <w:rPr>
          <w:color w:val="1054CC"/>
          <w:u w:val="single" w:color="1054CC"/>
        </w:rPr>
        <w:t>Communications</w:t>
      </w:r>
      <w:r>
        <w:rPr>
          <w:color w:val="1054CC"/>
          <w:spacing w:val="-5"/>
          <w:u w:val="single" w:color="1054CC"/>
        </w:rPr>
        <w:t xml:space="preserve"> </w:t>
      </w:r>
      <w:r>
        <w:rPr>
          <w:color w:val="1054CC"/>
          <w:u w:val="single" w:color="1054CC"/>
        </w:rPr>
        <w:t>vs.</w:t>
      </w:r>
      <w:r>
        <w:rPr>
          <w:color w:val="1054CC"/>
          <w:spacing w:val="-5"/>
          <w:u w:val="single" w:color="1054CC"/>
        </w:rPr>
        <w:t xml:space="preserve"> </w:t>
      </w:r>
      <w:r>
        <w:rPr>
          <w:color w:val="1054CC"/>
          <w:u w:val="single" w:color="1054CC"/>
        </w:rPr>
        <w:t>Marketing,</w:t>
      </w:r>
      <w:r>
        <w:rPr>
          <w:color w:val="1054CC"/>
          <w:spacing w:val="-5"/>
          <w:u w:val="single" w:color="1054CC"/>
        </w:rPr>
        <w:t xml:space="preserve"> </w:t>
      </w:r>
      <w:r>
        <w:rPr>
          <w:color w:val="1054CC"/>
          <w:u w:val="single" w:color="1054CC"/>
        </w:rPr>
        <w:t>Fundraising</w:t>
      </w:r>
      <w:r>
        <w:rPr>
          <w:color w:val="1054CC"/>
          <w:spacing w:val="-5"/>
          <w:u w:val="single" w:color="1054CC"/>
        </w:rPr>
        <w:t xml:space="preserve"> </w:t>
      </w:r>
      <w:r>
        <w:rPr>
          <w:color w:val="1054CC"/>
          <w:u w:val="single" w:color="1054CC"/>
        </w:rPr>
        <w:t>and</w:t>
      </w:r>
      <w:r>
        <w:rPr>
          <w:color w:val="1054CC"/>
          <w:spacing w:val="-5"/>
          <w:u w:val="single" w:color="1054CC"/>
        </w:rPr>
        <w:t xml:space="preserve"> </w:t>
      </w:r>
      <w:r>
        <w:rPr>
          <w:color w:val="1054CC"/>
          <w:u w:val="single" w:color="1054CC"/>
        </w:rPr>
        <w:t>Storytelling</w:t>
      </w:r>
      <w:r>
        <w:t>”</w:t>
      </w:r>
      <w:r>
        <w:rPr>
          <w:spacing w:val="-5"/>
        </w:rPr>
        <w:t xml:space="preserve"> </w:t>
      </w:r>
      <w:r>
        <w:t>by</w:t>
      </w:r>
      <w:r>
        <w:rPr>
          <w:spacing w:val="-5"/>
        </w:rPr>
        <w:t xml:space="preserve"> </w:t>
      </w:r>
      <w:r>
        <w:t>Alyssa Conrardy (2022)</w:t>
      </w:r>
    </w:p>
    <w:p w:rsidR="00F123C0" w:rsidRDefault="00F123C0" w:rsidP="00561DA4">
      <w:pPr>
        <w:tabs>
          <w:tab w:val="left" w:pos="821"/>
        </w:tabs>
        <w:spacing w:line="348" w:lineRule="auto"/>
        <w:ind w:right="776"/>
      </w:pPr>
    </w:p>
    <w:p w:rsidR="00C7554B" w:rsidRPr="00F46DF7" w:rsidRDefault="00C7554B" w:rsidP="00C7554B">
      <w:pPr>
        <w:pStyle w:val="Heading4"/>
        <w:spacing w:before="80"/>
        <w:ind w:left="0"/>
        <w:rPr>
          <w:b/>
          <w:bCs/>
        </w:rPr>
      </w:pPr>
      <w:r w:rsidRPr="00F46DF7">
        <w:rPr>
          <w:b/>
          <w:bCs/>
          <w:spacing w:val="-2"/>
        </w:rPr>
        <w:t>Assignment</w:t>
      </w:r>
    </w:p>
    <w:p w:rsidR="00C7554B" w:rsidRDefault="00C7554B" w:rsidP="00C7554B">
      <w:pPr>
        <w:pStyle w:val="BodyText"/>
        <w:spacing w:before="79" w:line="276" w:lineRule="auto"/>
        <w:ind w:right="112"/>
        <w:rPr>
          <w:b/>
        </w:rPr>
      </w:pPr>
      <w:r>
        <w:t xml:space="preserve">Complete Worksheet #1: Organization </w:t>
      </w:r>
      <w:r w:rsidR="00107874">
        <w:t>Brand Deep Dive</w:t>
      </w:r>
      <w:r>
        <w:t xml:space="preserve">. </w:t>
      </w:r>
      <w:r w:rsidRPr="00DF11F6">
        <w:t>Please select</w:t>
      </w:r>
      <w:r>
        <w:t xml:space="preserve"> </w:t>
      </w:r>
      <w:r w:rsidR="00107874">
        <w:t xml:space="preserve">a nonprofit or public sector organization </w:t>
      </w:r>
      <w:r>
        <w:t xml:space="preserve">to profile throughout the course. Submit the worksheet in the Assignments section </w:t>
      </w:r>
      <w:r w:rsidRPr="00DF11F6">
        <w:t xml:space="preserve">and be ready to share </w:t>
      </w:r>
      <w:r>
        <w:t xml:space="preserve">your initial ideas </w:t>
      </w:r>
      <w:r w:rsidRPr="00DF11F6">
        <w:t>during class.</w:t>
      </w:r>
      <w:r>
        <w:t xml:space="preserve"> </w:t>
      </w:r>
      <w:r>
        <w:rPr>
          <w:b/>
        </w:rPr>
        <w:t>Due</w:t>
      </w:r>
      <w:r>
        <w:rPr>
          <w:b/>
          <w:spacing w:val="-4"/>
        </w:rPr>
        <w:t xml:space="preserve"> </w:t>
      </w:r>
      <w:r>
        <w:rPr>
          <w:b/>
        </w:rPr>
        <w:t>9:00</w:t>
      </w:r>
      <w:r>
        <w:rPr>
          <w:b/>
          <w:spacing w:val="-4"/>
        </w:rPr>
        <w:t xml:space="preserve"> </w:t>
      </w:r>
      <w:r>
        <w:rPr>
          <w:b/>
        </w:rPr>
        <w:t>am</w:t>
      </w:r>
      <w:r>
        <w:rPr>
          <w:b/>
          <w:spacing w:val="-4"/>
        </w:rPr>
        <w:t xml:space="preserve"> </w:t>
      </w:r>
      <w:r>
        <w:rPr>
          <w:b/>
        </w:rPr>
        <w:t>on</w:t>
      </w:r>
      <w:r>
        <w:rPr>
          <w:b/>
          <w:spacing w:val="-4"/>
        </w:rPr>
        <w:t xml:space="preserve"> </w:t>
      </w:r>
      <w:r>
        <w:rPr>
          <w:b/>
        </w:rPr>
        <w:t>Saturday,</w:t>
      </w:r>
      <w:r>
        <w:rPr>
          <w:b/>
          <w:spacing w:val="-4"/>
        </w:rPr>
        <w:t xml:space="preserve"> </w:t>
      </w:r>
      <w:r>
        <w:rPr>
          <w:b/>
        </w:rPr>
        <w:t>February 1</w:t>
      </w:r>
      <w:r w:rsidR="00D82127">
        <w:rPr>
          <w:b/>
        </w:rPr>
        <w:t>5</w:t>
      </w:r>
      <w:r w:rsidR="00107874">
        <w:rPr>
          <w:b/>
        </w:rPr>
        <w:t>th</w:t>
      </w:r>
      <w:r>
        <w:rPr>
          <w:b/>
        </w:rPr>
        <w:t>.</w:t>
      </w:r>
    </w:p>
    <w:p w:rsidR="00994E54" w:rsidRDefault="00994E54" w:rsidP="00994E54">
      <w:pPr>
        <w:tabs>
          <w:tab w:val="left" w:pos="821"/>
        </w:tabs>
        <w:spacing w:line="348" w:lineRule="auto"/>
        <w:ind w:right="776"/>
        <w:rPr>
          <w:sz w:val="27"/>
        </w:rPr>
      </w:pPr>
    </w:p>
    <w:p w:rsidR="0002381C" w:rsidRDefault="00000000" w:rsidP="00F123C0">
      <w:pPr>
        <w:pStyle w:val="Heading2"/>
        <w:ind w:left="0"/>
      </w:pPr>
      <w:r>
        <w:t>SESSION</w:t>
      </w:r>
      <w:r>
        <w:rPr>
          <w:spacing w:val="-6"/>
        </w:rPr>
        <w:t xml:space="preserve"> </w:t>
      </w:r>
      <w:r>
        <w:t>2</w:t>
      </w:r>
      <w:r w:rsidR="004E6C9F">
        <w:t xml:space="preserve"> (February 1</w:t>
      </w:r>
      <w:r w:rsidR="00D82127">
        <w:t>5</w:t>
      </w:r>
      <w:r w:rsidR="004E6C9F">
        <w:t>)</w:t>
      </w:r>
      <w:r>
        <w:t>:</w:t>
      </w:r>
      <w:r>
        <w:rPr>
          <w:spacing w:val="-5"/>
        </w:rPr>
        <w:t xml:space="preserve"> </w:t>
      </w:r>
      <w:r w:rsidR="001E5471" w:rsidRPr="00F123C0">
        <w:t>IDENTIFYING STAKEHOLDERS</w:t>
      </w:r>
      <w:r>
        <w:rPr>
          <w:spacing w:val="-6"/>
        </w:rPr>
        <w:t xml:space="preserve"> </w:t>
      </w:r>
      <w:r>
        <w:t>AND</w:t>
      </w:r>
      <w:r>
        <w:rPr>
          <w:spacing w:val="-5"/>
        </w:rPr>
        <w:t xml:space="preserve"> </w:t>
      </w:r>
      <w:r>
        <w:t>ENGAGING</w:t>
      </w:r>
      <w:r>
        <w:rPr>
          <w:spacing w:val="-5"/>
        </w:rPr>
        <w:t xml:space="preserve"> </w:t>
      </w:r>
      <w:r>
        <w:rPr>
          <w:spacing w:val="-2"/>
        </w:rPr>
        <w:t>AUDIENCES</w:t>
      </w:r>
    </w:p>
    <w:p w:rsidR="0002381C" w:rsidRDefault="0002381C">
      <w:pPr>
        <w:pStyle w:val="BodyText"/>
        <w:spacing w:before="5"/>
        <w:rPr>
          <w:sz w:val="28"/>
        </w:rPr>
      </w:pPr>
    </w:p>
    <w:p w:rsidR="0002381C" w:rsidRDefault="00000000">
      <w:pPr>
        <w:pStyle w:val="Heading4"/>
      </w:pPr>
      <w:r>
        <w:t>Readings</w:t>
      </w:r>
      <w:r>
        <w:rPr>
          <w:spacing w:val="-1"/>
        </w:rPr>
        <w:t xml:space="preserve"> </w:t>
      </w:r>
      <w:r>
        <w:rPr>
          <w:spacing w:val="-5"/>
        </w:rPr>
        <w:t>Due</w:t>
      </w:r>
    </w:p>
    <w:p w:rsidR="0002381C" w:rsidRDefault="0002381C">
      <w:pPr>
        <w:pStyle w:val="BodyText"/>
        <w:spacing w:before="11"/>
        <w:rPr>
          <w:sz w:val="20"/>
        </w:rPr>
      </w:pPr>
    </w:p>
    <w:p w:rsidR="007A4EA0" w:rsidRDefault="00405BD7" w:rsidP="00927304">
      <w:pPr>
        <w:pStyle w:val="ListParagraph"/>
        <w:numPr>
          <w:ilvl w:val="1"/>
          <w:numId w:val="1"/>
        </w:numPr>
        <w:tabs>
          <w:tab w:val="left" w:pos="820"/>
        </w:tabs>
        <w:ind w:left="820" w:hanging="359"/>
      </w:pPr>
      <w:hyperlink r:id="rId17" w:history="1">
        <w:r w:rsidRPr="007A4EA0">
          <w:rPr>
            <w:rStyle w:val="Hyperlink"/>
          </w:rPr>
          <w:t>“Who Are Stakeholders and Why Do They Matter?”</w:t>
        </w:r>
      </w:hyperlink>
      <w:r>
        <w:t xml:space="preserve"> by Elizabeth A. Castillo</w:t>
      </w:r>
      <w:r w:rsidR="007A4EA0">
        <w:t xml:space="preserve"> (2020)</w:t>
      </w:r>
    </w:p>
    <w:p w:rsidR="00427F07" w:rsidRDefault="007A4EA0" w:rsidP="00927304">
      <w:pPr>
        <w:pStyle w:val="ListParagraph"/>
        <w:numPr>
          <w:ilvl w:val="1"/>
          <w:numId w:val="1"/>
        </w:numPr>
        <w:tabs>
          <w:tab w:val="left" w:pos="820"/>
        </w:tabs>
        <w:ind w:left="820" w:hanging="359"/>
      </w:pPr>
      <w:hyperlink r:id="rId18" w:history="1">
        <w:r w:rsidRPr="007A4EA0">
          <w:rPr>
            <w:rStyle w:val="Hyperlink"/>
          </w:rPr>
          <w:t>“</w:t>
        </w:r>
        <w:r w:rsidRPr="00561DA4">
          <w:rPr>
            <w:rStyle w:val="Hyperlink"/>
          </w:rPr>
          <w:t>Stakeholder Management: Definition, Importance, Contribution, and Challenges</w:t>
        </w:r>
        <w:r w:rsidRPr="007A4EA0">
          <w:rPr>
            <w:rStyle w:val="Hyperlink"/>
          </w:rPr>
          <w:t xml:space="preserve">” </w:t>
        </w:r>
        <w:r w:rsidRPr="00561DA4">
          <w:rPr>
            <w:rStyle w:val="Hyperlink"/>
            <w:color w:val="auto"/>
            <w:u w:val="none"/>
          </w:rPr>
          <w:t>by Yad Senapathy (2024)</w:t>
        </w:r>
      </w:hyperlink>
    </w:p>
    <w:p w:rsidR="00681027" w:rsidRDefault="000B739C" w:rsidP="00927304">
      <w:pPr>
        <w:pStyle w:val="ListParagraph"/>
        <w:numPr>
          <w:ilvl w:val="1"/>
          <w:numId w:val="1"/>
        </w:numPr>
        <w:tabs>
          <w:tab w:val="left" w:pos="820"/>
        </w:tabs>
        <w:ind w:left="820" w:hanging="359"/>
      </w:pPr>
      <w:r>
        <w:t>“</w:t>
      </w:r>
      <w:hyperlink r:id="rId19" w:history="1">
        <w:r w:rsidRPr="000B739C">
          <w:rPr>
            <w:rStyle w:val="Hyperlink"/>
          </w:rPr>
          <w:t>How to Differentiate Stakeholders vs Audiences</w:t>
        </w:r>
      </w:hyperlink>
      <w:r>
        <w:t>” by Standing Partnership (2019)</w:t>
      </w:r>
    </w:p>
    <w:p w:rsidR="0002381C" w:rsidRPr="000C7AC0" w:rsidRDefault="000C7AC0" w:rsidP="00927304">
      <w:pPr>
        <w:pStyle w:val="ListParagraph"/>
        <w:numPr>
          <w:ilvl w:val="1"/>
          <w:numId w:val="1"/>
        </w:numPr>
        <w:tabs>
          <w:tab w:val="left" w:pos="820"/>
        </w:tabs>
        <w:spacing w:before="44"/>
        <w:ind w:left="820" w:hanging="359"/>
      </w:pPr>
      <w:r>
        <w:t>“</w:t>
      </w:r>
      <w:r>
        <w:rPr>
          <w:color w:val="1054CC"/>
          <w:u w:val="single" w:color="1054CC"/>
        </w:rPr>
        <w:t>Four</w:t>
      </w:r>
      <w:r>
        <w:rPr>
          <w:color w:val="1054CC"/>
          <w:spacing w:val="-5"/>
          <w:u w:val="single" w:color="1054CC"/>
        </w:rPr>
        <w:t xml:space="preserve"> </w:t>
      </w:r>
      <w:r>
        <w:rPr>
          <w:color w:val="1054CC"/>
          <w:u w:val="single" w:color="1054CC"/>
        </w:rPr>
        <w:t>simple</w:t>
      </w:r>
      <w:r>
        <w:rPr>
          <w:color w:val="1054CC"/>
          <w:spacing w:val="-3"/>
          <w:u w:val="single" w:color="1054CC"/>
        </w:rPr>
        <w:t xml:space="preserve"> </w:t>
      </w:r>
      <w:r>
        <w:rPr>
          <w:color w:val="1054CC"/>
          <w:u w:val="single" w:color="1054CC"/>
        </w:rPr>
        <w:t>frameworks</w:t>
      </w:r>
      <w:r>
        <w:rPr>
          <w:color w:val="1054CC"/>
          <w:spacing w:val="-2"/>
          <w:u w:val="single" w:color="1054CC"/>
        </w:rPr>
        <w:t xml:space="preserve"> </w:t>
      </w:r>
      <w:r>
        <w:rPr>
          <w:color w:val="1054CC"/>
          <w:u w:val="single" w:color="1054CC"/>
        </w:rPr>
        <w:t>to</w:t>
      </w:r>
      <w:r>
        <w:rPr>
          <w:color w:val="1054CC"/>
          <w:spacing w:val="-3"/>
          <w:u w:val="single" w:color="1054CC"/>
        </w:rPr>
        <w:t xml:space="preserve"> </w:t>
      </w:r>
      <w:r>
        <w:rPr>
          <w:color w:val="1054CC"/>
          <w:u w:val="single" w:color="1054CC"/>
        </w:rPr>
        <w:t>prioritize</w:t>
      </w:r>
      <w:r>
        <w:rPr>
          <w:color w:val="1054CC"/>
          <w:spacing w:val="-2"/>
          <w:u w:val="single" w:color="1054CC"/>
        </w:rPr>
        <w:t xml:space="preserve"> </w:t>
      </w:r>
      <w:r>
        <w:rPr>
          <w:color w:val="1054CC"/>
          <w:u w:val="single" w:color="1054CC"/>
        </w:rPr>
        <w:t>your</w:t>
      </w:r>
      <w:r>
        <w:rPr>
          <w:color w:val="1054CC"/>
          <w:spacing w:val="-3"/>
          <w:u w:val="single" w:color="1054CC"/>
        </w:rPr>
        <w:t xml:space="preserve"> </w:t>
      </w:r>
      <w:r>
        <w:rPr>
          <w:color w:val="1054CC"/>
          <w:u w:val="single" w:color="1054CC"/>
        </w:rPr>
        <w:t>audiences</w:t>
      </w:r>
      <w:r>
        <w:t>”</w:t>
      </w:r>
      <w:r>
        <w:rPr>
          <w:spacing w:val="-3"/>
        </w:rPr>
        <w:t xml:space="preserve"> </w:t>
      </w:r>
      <w:r>
        <w:t>by</w:t>
      </w:r>
      <w:r>
        <w:rPr>
          <w:spacing w:val="-2"/>
        </w:rPr>
        <w:t xml:space="preserve"> </w:t>
      </w:r>
      <w:r>
        <w:t>K</w:t>
      </w:r>
      <w:r>
        <w:rPr>
          <w:spacing w:val="-3"/>
        </w:rPr>
        <w:t xml:space="preserve"> </w:t>
      </w:r>
      <w:r>
        <w:t>Yin</w:t>
      </w:r>
      <w:r>
        <w:rPr>
          <w:spacing w:val="-2"/>
        </w:rPr>
        <w:t xml:space="preserve"> (2022)</w:t>
      </w:r>
    </w:p>
    <w:p w:rsidR="000C7AC0" w:rsidRDefault="00000000" w:rsidP="00927304">
      <w:pPr>
        <w:pStyle w:val="ListParagraph"/>
        <w:numPr>
          <w:ilvl w:val="1"/>
          <w:numId w:val="1"/>
        </w:numPr>
        <w:tabs>
          <w:tab w:val="left" w:pos="821"/>
        </w:tabs>
        <w:spacing w:before="1"/>
        <w:ind w:left="821" w:right="1167"/>
      </w:pPr>
      <w:r>
        <w:t>“</w:t>
      </w:r>
      <w:r>
        <w:rPr>
          <w:color w:val="1054CC"/>
          <w:u w:val="single" w:color="1054CC"/>
        </w:rPr>
        <w:t>Encourage</w:t>
      </w:r>
      <w:r>
        <w:rPr>
          <w:color w:val="1054CC"/>
          <w:spacing w:val="-4"/>
          <w:u w:val="single" w:color="1054CC"/>
        </w:rPr>
        <w:t xml:space="preserve"> </w:t>
      </w:r>
      <w:r>
        <w:rPr>
          <w:color w:val="1054CC"/>
          <w:u w:val="single" w:color="1054CC"/>
        </w:rPr>
        <w:t>inclusion</w:t>
      </w:r>
      <w:r>
        <w:rPr>
          <w:color w:val="1054CC"/>
          <w:spacing w:val="-4"/>
          <w:u w:val="single" w:color="1054CC"/>
        </w:rPr>
        <w:t xml:space="preserve"> </w:t>
      </w:r>
      <w:r>
        <w:rPr>
          <w:color w:val="1054CC"/>
          <w:u w:val="single" w:color="1054CC"/>
        </w:rPr>
        <w:t>and</w:t>
      </w:r>
      <w:r>
        <w:rPr>
          <w:color w:val="1054CC"/>
          <w:spacing w:val="-4"/>
          <w:u w:val="single" w:color="1054CC"/>
        </w:rPr>
        <w:t xml:space="preserve"> </w:t>
      </w:r>
      <w:r>
        <w:rPr>
          <w:color w:val="1054CC"/>
          <w:u w:val="single" w:color="1054CC"/>
        </w:rPr>
        <w:t>equity</w:t>
      </w:r>
      <w:r>
        <w:rPr>
          <w:color w:val="1054CC"/>
          <w:spacing w:val="-4"/>
          <w:u w:val="single" w:color="1054CC"/>
        </w:rPr>
        <w:t xml:space="preserve"> </w:t>
      </w:r>
      <w:r>
        <w:rPr>
          <w:color w:val="1054CC"/>
          <w:u w:val="single" w:color="1054CC"/>
        </w:rPr>
        <w:t>at</w:t>
      </w:r>
      <w:r>
        <w:rPr>
          <w:color w:val="1054CC"/>
          <w:spacing w:val="-4"/>
          <w:u w:val="single" w:color="1054CC"/>
        </w:rPr>
        <w:t xml:space="preserve"> </w:t>
      </w:r>
      <w:r>
        <w:rPr>
          <w:color w:val="1054CC"/>
          <w:u w:val="single" w:color="1054CC"/>
        </w:rPr>
        <w:t>your</w:t>
      </w:r>
      <w:r>
        <w:rPr>
          <w:color w:val="1054CC"/>
          <w:spacing w:val="-4"/>
          <w:u w:val="single" w:color="1054CC"/>
        </w:rPr>
        <w:t xml:space="preserve"> </w:t>
      </w:r>
      <w:r>
        <w:rPr>
          <w:color w:val="1054CC"/>
          <w:u w:val="single" w:color="1054CC"/>
        </w:rPr>
        <w:t>organization</w:t>
      </w:r>
      <w:r>
        <w:rPr>
          <w:color w:val="1054CC"/>
          <w:spacing w:val="-4"/>
          <w:u w:val="single" w:color="1054CC"/>
        </w:rPr>
        <w:t xml:space="preserve"> </w:t>
      </w:r>
      <w:r>
        <w:rPr>
          <w:color w:val="1054CC"/>
          <w:u w:val="single" w:color="1054CC"/>
        </w:rPr>
        <w:t>with</w:t>
      </w:r>
      <w:r>
        <w:rPr>
          <w:color w:val="1054CC"/>
          <w:spacing w:val="-4"/>
          <w:u w:val="single" w:color="1054CC"/>
        </w:rPr>
        <w:t xml:space="preserve"> </w:t>
      </w:r>
      <w:r>
        <w:rPr>
          <w:color w:val="1054CC"/>
          <w:u w:val="single" w:color="1054CC"/>
        </w:rPr>
        <w:t>SMARTIE</w:t>
      </w:r>
      <w:r>
        <w:rPr>
          <w:color w:val="1054CC"/>
          <w:spacing w:val="-4"/>
          <w:u w:val="single" w:color="1054CC"/>
        </w:rPr>
        <w:t xml:space="preserve"> </w:t>
      </w:r>
      <w:r>
        <w:rPr>
          <w:color w:val="1054CC"/>
          <w:u w:val="single" w:color="1054CC"/>
        </w:rPr>
        <w:t>goals</w:t>
      </w:r>
      <w:r>
        <w:t>”</w:t>
      </w:r>
      <w:r>
        <w:rPr>
          <w:spacing w:val="-4"/>
        </w:rPr>
        <w:t xml:space="preserve"> </w:t>
      </w:r>
      <w:r>
        <w:t>by</w:t>
      </w:r>
      <w:r w:rsidR="000C7AC0">
        <w:t xml:space="preserve"> </w:t>
      </w:r>
      <w:r>
        <w:t>NTEN/The Management Center (2018)</w:t>
      </w:r>
    </w:p>
    <w:p w:rsidR="00FA1820" w:rsidRPr="00FA1820" w:rsidRDefault="000C7AC0" w:rsidP="00927304">
      <w:pPr>
        <w:pStyle w:val="ListParagraph"/>
        <w:numPr>
          <w:ilvl w:val="1"/>
          <w:numId w:val="1"/>
        </w:numPr>
        <w:tabs>
          <w:tab w:val="left" w:pos="821"/>
        </w:tabs>
        <w:spacing w:before="1"/>
        <w:ind w:left="821" w:right="1167"/>
      </w:pPr>
      <w:r>
        <w:t>“</w:t>
      </w:r>
      <w:r>
        <w:rPr>
          <w:color w:val="1054CC"/>
          <w:u w:val="single" w:color="1054CC"/>
        </w:rPr>
        <w:t>Creating</w:t>
      </w:r>
      <w:r>
        <w:rPr>
          <w:color w:val="1054CC"/>
          <w:spacing w:val="-7"/>
          <w:u w:val="single" w:color="1054CC"/>
        </w:rPr>
        <w:t xml:space="preserve"> </w:t>
      </w:r>
      <w:r>
        <w:rPr>
          <w:color w:val="1054CC"/>
          <w:u w:val="single" w:color="1054CC"/>
        </w:rPr>
        <w:t>an</w:t>
      </w:r>
      <w:r>
        <w:rPr>
          <w:color w:val="1054CC"/>
          <w:spacing w:val="-5"/>
          <w:u w:val="single" w:color="1054CC"/>
        </w:rPr>
        <w:t xml:space="preserve"> </w:t>
      </w:r>
      <w:r>
        <w:rPr>
          <w:color w:val="1054CC"/>
          <w:u w:val="single" w:color="1054CC"/>
        </w:rPr>
        <w:t>inclusive</w:t>
      </w:r>
      <w:r>
        <w:rPr>
          <w:color w:val="1054CC"/>
          <w:spacing w:val="-4"/>
          <w:u w:val="single" w:color="1054CC"/>
        </w:rPr>
        <w:t xml:space="preserve"> </w:t>
      </w:r>
      <w:r>
        <w:rPr>
          <w:color w:val="1054CC"/>
          <w:u w:val="single" w:color="1054CC"/>
        </w:rPr>
        <w:t>and</w:t>
      </w:r>
      <w:r>
        <w:rPr>
          <w:color w:val="1054CC"/>
          <w:spacing w:val="-5"/>
          <w:u w:val="single" w:color="1054CC"/>
        </w:rPr>
        <w:t xml:space="preserve"> </w:t>
      </w:r>
      <w:r>
        <w:rPr>
          <w:color w:val="1054CC"/>
          <w:u w:val="single" w:color="1054CC"/>
        </w:rPr>
        <w:t>equitable</w:t>
      </w:r>
      <w:r>
        <w:rPr>
          <w:color w:val="1054CC"/>
          <w:spacing w:val="-4"/>
          <w:u w:val="single" w:color="1054CC"/>
        </w:rPr>
        <w:t xml:space="preserve"> </w:t>
      </w:r>
      <w:r>
        <w:rPr>
          <w:color w:val="1054CC"/>
          <w:u w:val="single" w:color="1054CC"/>
        </w:rPr>
        <w:t>research</w:t>
      </w:r>
      <w:r>
        <w:rPr>
          <w:color w:val="1054CC"/>
          <w:spacing w:val="-5"/>
          <w:u w:val="single" w:color="1054CC"/>
        </w:rPr>
        <w:t xml:space="preserve"> </w:t>
      </w:r>
      <w:r>
        <w:rPr>
          <w:color w:val="1054CC"/>
          <w:u w:val="single" w:color="1054CC"/>
        </w:rPr>
        <w:t>process</w:t>
      </w:r>
      <w:r>
        <w:t>”</w:t>
      </w:r>
      <w:r>
        <w:rPr>
          <w:spacing w:val="-5"/>
        </w:rPr>
        <w:t xml:space="preserve"> </w:t>
      </w:r>
      <w:r>
        <w:t>by</w:t>
      </w:r>
      <w:r>
        <w:rPr>
          <w:spacing w:val="-4"/>
        </w:rPr>
        <w:t xml:space="preserve"> </w:t>
      </w:r>
      <w:r>
        <w:t>Ally</w:t>
      </w:r>
      <w:r>
        <w:rPr>
          <w:spacing w:val="-5"/>
        </w:rPr>
        <w:t xml:space="preserve"> </w:t>
      </w:r>
      <w:proofErr w:type="spellStart"/>
      <w:r>
        <w:t>Dommu</w:t>
      </w:r>
      <w:proofErr w:type="spellEnd"/>
      <w:r>
        <w:rPr>
          <w:spacing w:val="-4"/>
        </w:rPr>
        <w:t xml:space="preserve"> </w:t>
      </w:r>
      <w:r>
        <w:rPr>
          <w:spacing w:val="-2"/>
        </w:rPr>
        <w:t>(2019)</w:t>
      </w:r>
    </w:p>
    <w:p w:rsidR="00AB57D6" w:rsidRDefault="00FA1820" w:rsidP="00927304">
      <w:pPr>
        <w:pStyle w:val="ListParagraph"/>
        <w:numPr>
          <w:ilvl w:val="1"/>
          <w:numId w:val="1"/>
        </w:numPr>
        <w:tabs>
          <w:tab w:val="left" w:pos="821"/>
        </w:tabs>
        <w:spacing w:before="1"/>
        <w:ind w:left="821" w:right="1167"/>
      </w:pPr>
      <w:r w:rsidRPr="00FA1820">
        <w:rPr>
          <w:spacing w:val="-2"/>
        </w:rPr>
        <w:t xml:space="preserve">Blog: </w:t>
      </w:r>
      <w:hyperlink r:id="rId20" w:history="1">
        <w:r w:rsidRPr="00FA1820">
          <w:rPr>
            <w:rStyle w:val="Hyperlink"/>
            <w:spacing w:val="-2"/>
          </w:rPr>
          <w:t>“</w:t>
        </w:r>
        <w:r w:rsidR="00AB57D6" w:rsidRPr="00FA1820">
          <w:rPr>
            <w:rStyle w:val="Hyperlink"/>
            <w:spacing w:val="-2"/>
          </w:rPr>
          <w:t>Nonprofit Communications Strategy:</w:t>
        </w:r>
        <w:r w:rsidRPr="00FA1820">
          <w:rPr>
            <w:rStyle w:val="Hyperlink"/>
            <w:spacing w:val="-2"/>
          </w:rPr>
          <w:t xml:space="preserve"> A Step-by-Step Guide”</w:t>
        </w:r>
      </w:hyperlink>
      <w:r w:rsidRPr="00FA1820">
        <w:rPr>
          <w:spacing w:val="-2"/>
        </w:rPr>
        <w:t xml:space="preserve"> by Ronita Mohan</w:t>
      </w:r>
      <w:r>
        <w:rPr>
          <w:spacing w:val="-2"/>
        </w:rPr>
        <w:t xml:space="preserve"> (2023)</w:t>
      </w:r>
    </w:p>
    <w:p w:rsidR="0002381C" w:rsidRDefault="0002381C">
      <w:pPr>
        <w:pStyle w:val="BodyText"/>
        <w:spacing w:before="1"/>
        <w:rPr>
          <w:sz w:val="25"/>
        </w:rPr>
      </w:pPr>
    </w:p>
    <w:p w:rsidR="0002381C" w:rsidRDefault="00000000">
      <w:pPr>
        <w:pStyle w:val="Heading4"/>
      </w:pPr>
      <w:r>
        <w:t>Recommended</w:t>
      </w:r>
      <w:r>
        <w:rPr>
          <w:spacing w:val="-11"/>
        </w:rPr>
        <w:t xml:space="preserve"> </w:t>
      </w:r>
      <w:r>
        <w:rPr>
          <w:spacing w:val="-2"/>
        </w:rPr>
        <w:t>Reading</w:t>
      </w:r>
    </w:p>
    <w:p w:rsidR="0002381C" w:rsidRDefault="0002381C">
      <w:pPr>
        <w:pStyle w:val="BodyText"/>
        <w:spacing w:before="11"/>
        <w:rPr>
          <w:sz w:val="20"/>
        </w:rPr>
      </w:pPr>
    </w:p>
    <w:p w:rsidR="0002381C" w:rsidRPr="00FA1820" w:rsidRDefault="00000000" w:rsidP="00927304">
      <w:pPr>
        <w:pStyle w:val="ListParagraph"/>
        <w:numPr>
          <w:ilvl w:val="1"/>
          <w:numId w:val="1"/>
        </w:numPr>
        <w:tabs>
          <w:tab w:val="left" w:pos="820"/>
        </w:tabs>
        <w:ind w:left="820" w:hanging="359"/>
      </w:pPr>
      <w:r>
        <w:t>“</w:t>
      </w:r>
      <w:r>
        <w:rPr>
          <w:color w:val="1054CC"/>
          <w:u w:val="single" w:color="1054CC"/>
        </w:rPr>
        <w:t>5</w:t>
      </w:r>
      <w:r>
        <w:rPr>
          <w:color w:val="1054CC"/>
          <w:spacing w:val="-5"/>
          <w:u w:val="single" w:color="1054CC"/>
        </w:rPr>
        <w:t xml:space="preserve"> </w:t>
      </w:r>
      <w:r>
        <w:rPr>
          <w:color w:val="1054CC"/>
          <w:u w:val="single" w:color="1054CC"/>
        </w:rPr>
        <w:t>Ways</w:t>
      </w:r>
      <w:r>
        <w:rPr>
          <w:color w:val="1054CC"/>
          <w:spacing w:val="-3"/>
          <w:u w:val="single" w:color="1054CC"/>
        </w:rPr>
        <w:t xml:space="preserve"> </w:t>
      </w:r>
      <w:proofErr w:type="gramStart"/>
      <w:r>
        <w:rPr>
          <w:color w:val="1054CC"/>
          <w:u w:val="single" w:color="1054CC"/>
        </w:rPr>
        <w:t>To</w:t>
      </w:r>
      <w:proofErr w:type="gramEnd"/>
      <w:r>
        <w:rPr>
          <w:color w:val="1054CC"/>
          <w:spacing w:val="-3"/>
          <w:u w:val="single" w:color="1054CC"/>
        </w:rPr>
        <w:t xml:space="preserve"> </w:t>
      </w:r>
      <w:r>
        <w:rPr>
          <w:color w:val="1054CC"/>
          <w:u w:val="single" w:color="1054CC"/>
        </w:rPr>
        <w:t>Use</w:t>
      </w:r>
      <w:r>
        <w:rPr>
          <w:color w:val="1054CC"/>
          <w:spacing w:val="-3"/>
          <w:u w:val="single" w:color="1054CC"/>
        </w:rPr>
        <w:t xml:space="preserve"> </w:t>
      </w:r>
      <w:r>
        <w:rPr>
          <w:color w:val="1054CC"/>
          <w:u w:val="single" w:color="1054CC"/>
        </w:rPr>
        <w:t>Your</w:t>
      </w:r>
      <w:r>
        <w:rPr>
          <w:color w:val="1054CC"/>
          <w:spacing w:val="-2"/>
          <w:u w:val="single" w:color="1054CC"/>
        </w:rPr>
        <w:t xml:space="preserve"> </w:t>
      </w:r>
      <w:r>
        <w:rPr>
          <w:color w:val="1054CC"/>
          <w:u w:val="single" w:color="1054CC"/>
        </w:rPr>
        <w:t>Audience</w:t>
      </w:r>
      <w:r>
        <w:rPr>
          <w:color w:val="1054CC"/>
          <w:spacing w:val="-3"/>
          <w:u w:val="single" w:color="1054CC"/>
        </w:rPr>
        <w:t xml:space="preserve"> </w:t>
      </w:r>
      <w:r>
        <w:rPr>
          <w:color w:val="1054CC"/>
          <w:u w:val="single" w:color="1054CC"/>
        </w:rPr>
        <w:t>Persona</w:t>
      </w:r>
      <w:r>
        <w:rPr>
          <w:color w:val="1054CC"/>
          <w:spacing w:val="-3"/>
          <w:u w:val="single" w:color="1054CC"/>
        </w:rPr>
        <w:t xml:space="preserve"> </w:t>
      </w:r>
      <w:r>
        <w:rPr>
          <w:color w:val="1054CC"/>
          <w:u w:val="single" w:color="1054CC"/>
        </w:rPr>
        <w:t>To</w:t>
      </w:r>
      <w:r>
        <w:rPr>
          <w:color w:val="1054CC"/>
          <w:spacing w:val="-3"/>
          <w:u w:val="single" w:color="1054CC"/>
        </w:rPr>
        <w:t xml:space="preserve"> </w:t>
      </w:r>
      <w:r>
        <w:rPr>
          <w:color w:val="1054CC"/>
          <w:u w:val="single" w:color="1054CC"/>
        </w:rPr>
        <w:t>Tell</w:t>
      </w:r>
      <w:r>
        <w:rPr>
          <w:color w:val="1054CC"/>
          <w:spacing w:val="-3"/>
          <w:u w:val="single" w:color="1054CC"/>
        </w:rPr>
        <w:t xml:space="preserve"> </w:t>
      </w:r>
      <w:r>
        <w:rPr>
          <w:color w:val="1054CC"/>
          <w:u w:val="single" w:color="1054CC"/>
        </w:rPr>
        <w:t>A</w:t>
      </w:r>
      <w:r>
        <w:rPr>
          <w:color w:val="1054CC"/>
          <w:spacing w:val="-2"/>
          <w:u w:val="single" w:color="1054CC"/>
        </w:rPr>
        <w:t xml:space="preserve"> </w:t>
      </w:r>
      <w:r>
        <w:rPr>
          <w:color w:val="1054CC"/>
          <w:u w:val="single" w:color="1054CC"/>
        </w:rPr>
        <w:t>Better</w:t>
      </w:r>
      <w:r>
        <w:rPr>
          <w:color w:val="1054CC"/>
          <w:spacing w:val="-3"/>
          <w:u w:val="single" w:color="1054CC"/>
        </w:rPr>
        <w:t xml:space="preserve"> </w:t>
      </w:r>
      <w:r>
        <w:rPr>
          <w:color w:val="1054CC"/>
          <w:u w:val="single" w:color="1054CC"/>
        </w:rPr>
        <w:t>Story</w:t>
      </w:r>
      <w:r>
        <w:t>”</w:t>
      </w:r>
      <w:r>
        <w:rPr>
          <w:spacing w:val="-3"/>
        </w:rPr>
        <w:t xml:space="preserve"> </w:t>
      </w:r>
      <w:r>
        <w:t>by</w:t>
      </w:r>
      <w:r>
        <w:rPr>
          <w:spacing w:val="-3"/>
        </w:rPr>
        <w:t xml:space="preserve"> </w:t>
      </w:r>
      <w:r>
        <w:t>Vanessa</w:t>
      </w:r>
      <w:r>
        <w:rPr>
          <w:spacing w:val="-2"/>
        </w:rPr>
        <w:t xml:space="preserve"> Chase</w:t>
      </w:r>
    </w:p>
    <w:p w:rsidR="0002381C" w:rsidRPr="00E105BB" w:rsidRDefault="00000000" w:rsidP="00927304">
      <w:pPr>
        <w:pStyle w:val="ListParagraph"/>
        <w:numPr>
          <w:ilvl w:val="1"/>
          <w:numId w:val="1"/>
        </w:numPr>
        <w:tabs>
          <w:tab w:val="left" w:pos="820"/>
        </w:tabs>
        <w:ind w:left="820" w:hanging="359"/>
      </w:pPr>
      <w:r>
        <w:lastRenderedPageBreak/>
        <w:t>“</w:t>
      </w:r>
      <w:r>
        <w:rPr>
          <w:color w:val="1054CC"/>
          <w:u w:val="single" w:color="1054CC"/>
        </w:rPr>
        <w:t>Inclusive</w:t>
      </w:r>
      <w:r>
        <w:rPr>
          <w:color w:val="1054CC"/>
          <w:spacing w:val="-6"/>
          <w:u w:val="single" w:color="1054CC"/>
        </w:rPr>
        <w:t xml:space="preserve"> </w:t>
      </w:r>
      <w:r>
        <w:rPr>
          <w:color w:val="1054CC"/>
          <w:u w:val="single" w:color="1054CC"/>
        </w:rPr>
        <w:t>branding</w:t>
      </w:r>
      <w:r>
        <w:t>”</w:t>
      </w:r>
      <w:r>
        <w:rPr>
          <w:spacing w:val="-5"/>
        </w:rPr>
        <w:t xml:space="preserve"> </w:t>
      </w:r>
      <w:r>
        <w:t>by</w:t>
      </w:r>
      <w:r>
        <w:rPr>
          <w:spacing w:val="-5"/>
        </w:rPr>
        <w:t xml:space="preserve"> </w:t>
      </w:r>
      <w:r>
        <w:t>Chris</w:t>
      </w:r>
      <w:r>
        <w:rPr>
          <w:spacing w:val="-5"/>
        </w:rPr>
        <w:t xml:space="preserve"> </w:t>
      </w:r>
      <w:r>
        <w:t>Tuttle</w:t>
      </w:r>
      <w:r>
        <w:rPr>
          <w:spacing w:val="-5"/>
        </w:rPr>
        <w:t xml:space="preserve"> </w:t>
      </w:r>
      <w:r>
        <w:rPr>
          <w:spacing w:val="-2"/>
        </w:rPr>
        <w:t>(2019)</w:t>
      </w:r>
    </w:p>
    <w:p w:rsidR="00E105BB" w:rsidRDefault="00E105BB" w:rsidP="00E105BB">
      <w:pPr>
        <w:tabs>
          <w:tab w:val="left" w:pos="820"/>
        </w:tabs>
      </w:pPr>
    </w:p>
    <w:p w:rsidR="00F46DF7" w:rsidRDefault="00F46DF7" w:rsidP="00F46DF7">
      <w:pPr>
        <w:pStyle w:val="Heading4"/>
        <w:spacing w:before="80"/>
        <w:rPr>
          <w:b/>
          <w:bCs/>
          <w:spacing w:val="-2"/>
          <w:sz w:val="22"/>
          <w:szCs w:val="22"/>
        </w:rPr>
      </w:pPr>
    </w:p>
    <w:p w:rsidR="00C7554B" w:rsidRPr="00F46DF7" w:rsidRDefault="00C7554B" w:rsidP="00C7554B">
      <w:pPr>
        <w:pStyle w:val="Heading4"/>
        <w:spacing w:before="1"/>
        <w:ind w:left="0"/>
        <w:rPr>
          <w:b/>
          <w:bCs/>
        </w:rPr>
      </w:pPr>
      <w:r w:rsidRPr="00F46DF7">
        <w:rPr>
          <w:b/>
          <w:bCs/>
          <w:spacing w:val="-2"/>
        </w:rPr>
        <w:t>Assignment</w:t>
      </w:r>
    </w:p>
    <w:p w:rsidR="00C7554B" w:rsidRPr="00927304" w:rsidRDefault="00C7554B" w:rsidP="00927304">
      <w:pPr>
        <w:pStyle w:val="BodyText"/>
        <w:spacing w:before="79" w:line="276" w:lineRule="auto"/>
        <w:ind w:right="112"/>
      </w:pPr>
      <w:r>
        <w:t xml:space="preserve">Complete Worksheet #2: </w:t>
      </w:r>
      <w:r w:rsidR="00107874">
        <w:t>Stakeholders and Audiences</w:t>
      </w:r>
      <w:r>
        <w:t xml:space="preserve">. Submit the worksheet in the Assignments section </w:t>
      </w:r>
      <w:r w:rsidRPr="00DF11F6">
        <w:t xml:space="preserve">and be ready to share </w:t>
      </w:r>
      <w:r>
        <w:t xml:space="preserve">your strategy </w:t>
      </w:r>
      <w:r w:rsidRPr="00DF11F6">
        <w:t>during class.</w:t>
      </w:r>
      <w:r>
        <w:t xml:space="preserve"> </w:t>
      </w:r>
      <w:r>
        <w:rPr>
          <w:b/>
        </w:rPr>
        <w:t>Due</w:t>
      </w:r>
      <w:r>
        <w:rPr>
          <w:b/>
          <w:spacing w:val="-4"/>
        </w:rPr>
        <w:t xml:space="preserve"> </w:t>
      </w:r>
      <w:r>
        <w:rPr>
          <w:b/>
        </w:rPr>
        <w:t>9:00</w:t>
      </w:r>
      <w:r>
        <w:rPr>
          <w:b/>
          <w:spacing w:val="-4"/>
        </w:rPr>
        <w:t xml:space="preserve"> </w:t>
      </w:r>
      <w:r>
        <w:rPr>
          <w:b/>
        </w:rPr>
        <w:t>am</w:t>
      </w:r>
      <w:r>
        <w:rPr>
          <w:b/>
          <w:spacing w:val="-4"/>
        </w:rPr>
        <w:t xml:space="preserve"> </w:t>
      </w:r>
      <w:r>
        <w:rPr>
          <w:b/>
        </w:rPr>
        <w:t>on</w:t>
      </w:r>
      <w:r>
        <w:rPr>
          <w:b/>
          <w:spacing w:val="-4"/>
        </w:rPr>
        <w:t xml:space="preserve"> </w:t>
      </w:r>
      <w:r>
        <w:rPr>
          <w:b/>
        </w:rPr>
        <w:t>Saturday,</w:t>
      </w:r>
      <w:r>
        <w:rPr>
          <w:b/>
          <w:spacing w:val="-4"/>
        </w:rPr>
        <w:t xml:space="preserve"> </w:t>
      </w:r>
      <w:r>
        <w:rPr>
          <w:b/>
        </w:rPr>
        <w:t xml:space="preserve">March </w:t>
      </w:r>
      <w:r w:rsidR="00D82127">
        <w:rPr>
          <w:b/>
        </w:rPr>
        <w:t>1</w:t>
      </w:r>
      <w:r w:rsidR="00107874">
        <w:rPr>
          <w:b/>
        </w:rPr>
        <w:t>st</w:t>
      </w:r>
      <w:r>
        <w:rPr>
          <w:b/>
        </w:rPr>
        <w:t xml:space="preserve">. </w:t>
      </w:r>
    </w:p>
    <w:p w:rsidR="00FB441A" w:rsidRDefault="00FB441A" w:rsidP="00FB441A">
      <w:pPr>
        <w:pStyle w:val="Heading2"/>
        <w:spacing w:line="276" w:lineRule="auto"/>
        <w:ind w:left="0"/>
      </w:pPr>
    </w:p>
    <w:p w:rsidR="00FB441A" w:rsidRDefault="00FB441A" w:rsidP="00FB441A">
      <w:pPr>
        <w:pStyle w:val="Heading2"/>
        <w:spacing w:line="276" w:lineRule="auto"/>
        <w:ind w:left="0"/>
      </w:pPr>
      <w:r>
        <w:t>SESSION</w:t>
      </w:r>
      <w:r>
        <w:rPr>
          <w:spacing w:val="-6"/>
        </w:rPr>
        <w:t xml:space="preserve"> </w:t>
      </w:r>
      <w:r>
        <w:t>3</w:t>
      </w:r>
      <w:r w:rsidR="004E6C9F">
        <w:t xml:space="preserve"> (March </w:t>
      </w:r>
      <w:r w:rsidR="00D82127">
        <w:t>1</w:t>
      </w:r>
      <w:r w:rsidR="004E6C9F">
        <w:t>)</w:t>
      </w:r>
      <w:r>
        <w:t>:</w:t>
      </w:r>
      <w:r>
        <w:rPr>
          <w:spacing w:val="-6"/>
        </w:rPr>
        <w:t xml:space="preserve"> </w:t>
      </w:r>
      <w:r>
        <w:t>BRAND</w:t>
      </w:r>
      <w:r>
        <w:rPr>
          <w:spacing w:val="-6"/>
        </w:rPr>
        <w:t xml:space="preserve"> </w:t>
      </w:r>
      <w:r w:rsidRPr="00D051D8">
        <w:t>STRATEGY</w:t>
      </w:r>
      <w:r w:rsidRPr="00D051D8">
        <w:rPr>
          <w:spacing w:val="-6"/>
        </w:rPr>
        <w:t xml:space="preserve"> </w:t>
      </w:r>
      <w:r w:rsidRPr="00D051D8">
        <w:t>AND</w:t>
      </w:r>
      <w:r>
        <w:rPr>
          <w:spacing w:val="-6"/>
        </w:rPr>
        <w:t xml:space="preserve"> </w:t>
      </w:r>
      <w:r>
        <w:t>IDENTITY</w:t>
      </w:r>
      <w:r>
        <w:rPr>
          <w:spacing w:val="-6"/>
        </w:rPr>
        <w:t xml:space="preserve"> </w:t>
      </w:r>
      <w:r>
        <w:t>–</w:t>
      </w:r>
      <w:r>
        <w:rPr>
          <w:spacing w:val="-6"/>
        </w:rPr>
        <w:t xml:space="preserve"> WHO ARE WE, WHAT DO WE STAND FOR</w:t>
      </w:r>
      <w:r w:rsidR="00AC3C64">
        <w:rPr>
          <w:spacing w:val="-6"/>
        </w:rPr>
        <w:t xml:space="preserve">, </w:t>
      </w:r>
      <w:r>
        <w:t>WHAT</w:t>
      </w:r>
      <w:r>
        <w:rPr>
          <w:spacing w:val="-6"/>
        </w:rPr>
        <w:t xml:space="preserve"> </w:t>
      </w:r>
      <w:r>
        <w:t>ARE</w:t>
      </w:r>
      <w:r>
        <w:rPr>
          <w:spacing w:val="-6"/>
        </w:rPr>
        <w:t xml:space="preserve"> </w:t>
      </w:r>
      <w:r>
        <w:t xml:space="preserve">WE </w:t>
      </w:r>
      <w:r>
        <w:rPr>
          <w:spacing w:val="-2"/>
        </w:rPr>
        <w:t>COMMUNICATING?</w:t>
      </w:r>
    </w:p>
    <w:p w:rsidR="00FB441A" w:rsidRDefault="00FB441A" w:rsidP="00FB441A">
      <w:pPr>
        <w:pStyle w:val="BodyText"/>
        <w:spacing w:before="3"/>
        <w:rPr>
          <w:sz w:val="24"/>
        </w:rPr>
      </w:pPr>
    </w:p>
    <w:p w:rsidR="00FB441A" w:rsidRDefault="00FB441A" w:rsidP="00FB441A">
      <w:pPr>
        <w:pStyle w:val="Heading4"/>
      </w:pPr>
      <w:r>
        <w:t>Readings</w:t>
      </w:r>
      <w:r>
        <w:rPr>
          <w:spacing w:val="-1"/>
        </w:rPr>
        <w:t xml:space="preserve"> </w:t>
      </w:r>
      <w:r>
        <w:rPr>
          <w:spacing w:val="-5"/>
        </w:rPr>
        <w:t>Due</w:t>
      </w:r>
    </w:p>
    <w:p w:rsidR="00FB441A" w:rsidRDefault="00FB441A" w:rsidP="00FB441A">
      <w:pPr>
        <w:pStyle w:val="BodyText"/>
        <w:spacing w:before="11"/>
        <w:rPr>
          <w:sz w:val="20"/>
        </w:rPr>
      </w:pPr>
    </w:p>
    <w:p w:rsidR="00FB441A" w:rsidRPr="00561DA4" w:rsidRDefault="00FB441A" w:rsidP="00927304">
      <w:pPr>
        <w:pStyle w:val="ListParagraph"/>
        <w:numPr>
          <w:ilvl w:val="1"/>
          <w:numId w:val="1"/>
        </w:numPr>
        <w:tabs>
          <w:tab w:val="left" w:pos="820"/>
        </w:tabs>
        <w:spacing w:before="1"/>
        <w:ind w:left="820" w:hanging="359"/>
      </w:pPr>
      <w:r>
        <w:t>Video: “</w:t>
      </w:r>
      <w:r>
        <w:rPr>
          <w:color w:val="1054CC"/>
          <w:u w:val="single" w:color="1054CC"/>
        </w:rPr>
        <w:t>How</w:t>
      </w:r>
      <w:r>
        <w:rPr>
          <w:color w:val="1054CC"/>
          <w:spacing w:val="-6"/>
          <w:u w:val="single" w:color="1054CC"/>
        </w:rPr>
        <w:t xml:space="preserve"> </w:t>
      </w:r>
      <w:r>
        <w:rPr>
          <w:color w:val="1054CC"/>
          <w:u w:val="single" w:color="1054CC"/>
        </w:rPr>
        <w:t>Great</w:t>
      </w:r>
      <w:r>
        <w:rPr>
          <w:color w:val="1054CC"/>
          <w:spacing w:val="-3"/>
          <w:u w:val="single" w:color="1054CC"/>
        </w:rPr>
        <w:t xml:space="preserve"> </w:t>
      </w:r>
      <w:r>
        <w:rPr>
          <w:color w:val="1054CC"/>
          <w:u w:val="single" w:color="1054CC"/>
        </w:rPr>
        <w:t>Leaders</w:t>
      </w:r>
      <w:r>
        <w:rPr>
          <w:color w:val="1054CC"/>
          <w:spacing w:val="-3"/>
          <w:u w:val="single" w:color="1054CC"/>
        </w:rPr>
        <w:t xml:space="preserve"> </w:t>
      </w:r>
      <w:r>
        <w:rPr>
          <w:color w:val="1054CC"/>
          <w:u w:val="single" w:color="1054CC"/>
        </w:rPr>
        <w:t>Inspire</w:t>
      </w:r>
      <w:r>
        <w:rPr>
          <w:color w:val="1054CC"/>
          <w:spacing w:val="-4"/>
          <w:u w:val="single" w:color="1054CC"/>
        </w:rPr>
        <w:t xml:space="preserve"> </w:t>
      </w:r>
      <w:r>
        <w:rPr>
          <w:color w:val="1054CC"/>
          <w:u w:val="single" w:color="1054CC"/>
        </w:rPr>
        <w:t>Action</w:t>
      </w:r>
      <w:r>
        <w:t>”</w:t>
      </w:r>
      <w:r>
        <w:rPr>
          <w:spacing w:val="-3"/>
        </w:rPr>
        <w:t xml:space="preserve"> </w:t>
      </w:r>
      <w:r>
        <w:t>(TED</w:t>
      </w:r>
      <w:r>
        <w:rPr>
          <w:spacing w:val="-3"/>
        </w:rPr>
        <w:t xml:space="preserve"> </w:t>
      </w:r>
      <w:r>
        <w:t>talk)</w:t>
      </w:r>
      <w:r>
        <w:rPr>
          <w:spacing w:val="-4"/>
        </w:rPr>
        <w:t xml:space="preserve"> </w:t>
      </w:r>
      <w:r>
        <w:t>by</w:t>
      </w:r>
      <w:r>
        <w:rPr>
          <w:spacing w:val="-3"/>
        </w:rPr>
        <w:t xml:space="preserve"> </w:t>
      </w:r>
      <w:r>
        <w:t>Simon</w:t>
      </w:r>
      <w:r>
        <w:rPr>
          <w:spacing w:val="-3"/>
        </w:rPr>
        <w:t xml:space="preserve"> </w:t>
      </w:r>
      <w:r>
        <w:t>Sinek</w:t>
      </w:r>
      <w:r>
        <w:rPr>
          <w:spacing w:val="-3"/>
        </w:rPr>
        <w:t xml:space="preserve"> </w:t>
      </w:r>
      <w:r>
        <w:rPr>
          <w:spacing w:val="-2"/>
        </w:rPr>
        <w:t>(2009)</w:t>
      </w:r>
    </w:p>
    <w:p w:rsidR="00BD6D88" w:rsidRPr="00561DA4" w:rsidRDefault="00BD6D88" w:rsidP="00927304">
      <w:pPr>
        <w:pStyle w:val="ListParagraph"/>
        <w:numPr>
          <w:ilvl w:val="1"/>
          <w:numId w:val="1"/>
        </w:numPr>
        <w:tabs>
          <w:tab w:val="left" w:pos="820"/>
        </w:tabs>
        <w:spacing w:before="1"/>
        <w:ind w:left="820" w:hanging="359"/>
      </w:pPr>
      <w:hyperlink r:id="rId21" w:history="1">
        <w:r w:rsidRPr="00C67735">
          <w:rPr>
            <w:rStyle w:val="Hyperlink"/>
            <w:spacing w:val="-2"/>
          </w:rPr>
          <w:t xml:space="preserve">“What </w:t>
        </w:r>
        <w:r w:rsidR="00C67735" w:rsidRPr="00C67735">
          <w:rPr>
            <w:rStyle w:val="Hyperlink"/>
            <w:spacing w:val="-2"/>
          </w:rPr>
          <w:t>I</w:t>
        </w:r>
        <w:r w:rsidRPr="00C67735">
          <w:rPr>
            <w:rStyle w:val="Hyperlink"/>
            <w:spacing w:val="-2"/>
          </w:rPr>
          <w:t xml:space="preserve">s </w:t>
        </w:r>
        <w:r w:rsidR="00C67735" w:rsidRPr="00C67735">
          <w:rPr>
            <w:rStyle w:val="Hyperlink"/>
            <w:spacing w:val="-2"/>
          </w:rPr>
          <w:t>a</w:t>
        </w:r>
        <w:r w:rsidRPr="00C67735">
          <w:rPr>
            <w:rStyle w:val="Hyperlink"/>
            <w:spacing w:val="-2"/>
          </w:rPr>
          <w:t xml:space="preserve"> Brand Platform</w:t>
        </w:r>
        <w:r w:rsidR="00C67735" w:rsidRPr="00C67735">
          <w:rPr>
            <w:rStyle w:val="Hyperlink"/>
            <w:spacing w:val="-2"/>
          </w:rPr>
          <w:t>? 14 Key Components</w:t>
        </w:r>
      </w:hyperlink>
      <w:r w:rsidR="00C67735">
        <w:rPr>
          <w:spacing w:val="-2"/>
        </w:rPr>
        <w:t>” by Gaby Arora</w:t>
      </w:r>
    </w:p>
    <w:p w:rsidR="00FB441A" w:rsidRDefault="00FB441A" w:rsidP="00927304">
      <w:pPr>
        <w:pStyle w:val="ListParagraph"/>
        <w:numPr>
          <w:ilvl w:val="1"/>
          <w:numId w:val="1"/>
        </w:numPr>
        <w:tabs>
          <w:tab w:val="left" w:pos="820"/>
        </w:tabs>
        <w:spacing w:before="1"/>
        <w:ind w:left="820" w:hanging="359"/>
      </w:pPr>
      <w:r>
        <w:t>“</w:t>
      </w:r>
      <w:r>
        <w:rPr>
          <w:color w:val="1054CC"/>
          <w:u w:val="single" w:color="1054CC"/>
        </w:rPr>
        <w:t>The</w:t>
      </w:r>
      <w:r>
        <w:rPr>
          <w:color w:val="1054CC"/>
          <w:spacing w:val="-5"/>
          <w:u w:val="single" w:color="1054CC"/>
        </w:rPr>
        <w:t xml:space="preserve"> </w:t>
      </w:r>
      <w:r>
        <w:rPr>
          <w:color w:val="1054CC"/>
          <w:u w:val="single" w:color="1054CC"/>
        </w:rPr>
        <w:t>Eight-Word</w:t>
      </w:r>
      <w:r>
        <w:rPr>
          <w:color w:val="1054CC"/>
          <w:spacing w:val="-5"/>
          <w:u w:val="single" w:color="1054CC"/>
        </w:rPr>
        <w:t xml:space="preserve"> </w:t>
      </w:r>
      <w:r>
        <w:rPr>
          <w:color w:val="1054CC"/>
          <w:u w:val="single" w:color="1054CC"/>
        </w:rPr>
        <w:t>Mission</w:t>
      </w:r>
      <w:r>
        <w:rPr>
          <w:color w:val="1054CC"/>
          <w:spacing w:val="-5"/>
          <w:u w:val="single" w:color="1054CC"/>
        </w:rPr>
        <w:t xml:space="preserve"> </w:t>
      </w:r>
      <w:r>
        <w:rPr>
          <w:color w:val="1054CC"/>
          <w:u w:val="single" w:color="1054CC"/>
        </w:rPr>
        <w:t>Statement</w:t>
      </w:r>
      <w:r>
        <w:t>”</w:t>
      </w:r>
      <w:r>
        <w:rPr>
          <w:spacing w:val="-5"/>
        </w:rPr>
        <w:t xml:space="preserve"> </w:t>
      </w:r>
      <w:r>
        <w:t>by</w:t>
      </w:r>
      <w:r>
        <w:rPr>
          <w:spacing w:val="-5"/>
        </w:rPr>
        <w:t xml:space="preserve"> </w:t>
      </w:r>
      <w:r>
        <w:t>Kevin</w:t>
      </w:r>
      <w:r>
        <w:rPr>
          <w:spacing w:val="-5"/>
        </w:rPr>
        <w:t xml:space="preserve"> </w:t>
      </w:r>
      <w:r>
        <w:t>Starr</w:t>
      </w:r>
      <w:r>
        <w:rPr>
          <w:spacing w:val="-5"/>
        </w:rPr>
        <w:t xml:space="preserve"> </w:t>
      </w:r>
      <w:r>
        <w:rPr>
          <w:spacing w:val="-2"/>
        </w:rPr>
        <w:t>(2012)</w:t>
      </w:r>
    </w:p>
    <w:p w:rsidR="00FB441A" w:rsidRDefault="00FB441A" w:rsidP="00927304">
      <w:pPr>
        <w:pStyle w:val="ListParagraph"/>
        <w:numPr>
          <w:ilvl w:val="1"/>
          <w:numId w:val="1"/>
        </w:numPr>
        <w:tabs>
          <w:tab w:val="left" w:pos="820"/>
        </w:tabs>
        <w:ind w:left="820" w:hanging="359"/>
      </w:pPr>
      <w:r>
        <w:t>“</w:t>
      </w:r>
      <w:r>
        <w:rPr>
          <w:color w:val="1054CC"/>
          <w:u w:val="single" w:color="1054CC"/>
        </w:rPr>
        <w:t>The</w:t>
      </w:r>
      <w:r>
        <w:rPr>
          <w:color w:val="1054CC"/>
          <w:spacing w:val="-6"/>
          <w:u w:val="single" w:color="1054CC"/>
        </w:rPr>
        <w:t xml:space="preserve"> </w:t>
      </w:r>
      <w:r>
        <w:rPr>
          <w:color w:val="1054CC"/>
          <w:u w:val="single" w:color="1054CC"/>
        </w:rPr>
        <w:t>case</w:t>
      </w:r>
      <w:r>
        <w:rPr>
          <w:color w:val="1054CC"/>
          <w:spacing w:val="-3"/>
          <w:u w:val="single" w:color="1054CC"/>
        </w:rPr>
        <w:t xml:space="preserve"> </w:t>
      </w:r>
      <w:r>
        <w:rPr>
          <w:color w:val="1054CC"/>
          <w:u w:val="single" w:color="1054CC"/>
        </w:rPr>
        <w:t>for</w:t>
      </w:r>
      <w:r>
        <w:rPr>
          <w:color w:val="1054CC"/>
          <w:spacing w:val="-3"/>
          <w:u w:val="single" w:color="1054CC"/>
        </w:rPr>
        <w:t xml:space="preserve"> </w:t>
      </w:r>
      <w:r>
        <w:rPr>
          <w:color w:val="1054CC"/>
          <w:u w:val="single" w:color="1054CC"/>
        </w:rPr>
        <w:t>a</w:t>
      </w:r>
      <w:r>
        <w:rPr>
          <w:color w:val="1054CC"/>
          <w:spacing w:val="-4"/>
          <w:u w:val="single" w:color="1054CC"/>
        </w:rPr>
        <w:t xml:space="preserve"> </w:t>
      </w:r>
      <w:r>
        <w:rPr>
          <w:color w:val="1054CC"/>
          <w:u w:val="single" w:color="1054CC"/>
        </w:rPr>
        <w:t>boring</w:t>
      </w:r>
      <w:r>
        <w:rPr>
          <w:color w:val="1054CC"/>
          <w:spacing w:val="-3"/>
          <w:u w:val="single" w:color="1054CC"/>
        </w:rPr>
        <w:t xml:space="preserve"> </w:t>
      </w:r>
      <w:r>
        <w:rPr>
          <w:color w:val="1054CC"/>
          <w:u w:val="single" w:color="1054CC"/>
        </w:rPr>
        <w:t>elevator</w:t>
      </w:r>
      <w:r>
        <w:rPr>
          <w:color w:val="1054CC"/>
          <w:spacing w:val="-3"/>
          <w:u w:val="single" w:color="1054CC"/>
        </w:rPr>
        <w:t xml:space="preserve"> </w:t>
      </w:r>
      <w:r>
        <w:rPr>
          <w:color w:val="1054CC"/>
          <w:u w:val="single" w:color="1054CC"/>
        </w:rPr>
        <w:t>pitch</w:t>
      </w:r>
      <w:r>
        <w:t>”</w:t>
      </w:r>
      <w:r>
        <w:rPr>
          <w:spacing w:val="-4"/>
        </w:rPr>
        <w:t xml:space="preserve"> </w:t>
      </w:r>
      <w:r>
        <w:t>by</w:t>
      </w:r>
      <w:r>
        <w:rPr>
          <w:spacing w:val="-3"/>
        </w:rPr>
        <w:t xml:space="preserve"> </w:t>
      </w:r>
      <w:r>
        <w:t>Dan</w:t>
      </w:r>
      <w:r>
        <w:rPr>
          <w:spacing w:val="-3"/>
        </w:rPr>
        <w:t xml:space="preserve"> </w:t>
      </w:r>
      <w:r>
        <w:t>Gunderman</w:t>
      </w:r>
      <w:r>
        <w:rPr>
          <w:spacing w:val="-3"/>
        </w:rPr>
        <w:t xml:space="preserve"> </w:t>
      </w:r>
      <w:r>
        <w:rPr>
          <w:spacing w:val="-2"/>
        </w:rPr>
        <w:t>(2019)</w:t>
      </w:r>
    </w:p>
    <w:p w:rsidR="00FB441A" w:rsidRPr="006A1FFF" w:rsidRDefault="00FB441A" w:rsidP="00927304">
      <w:pPr>
        <w:pStyle w:val="ListParagraph"/>
        <w:numPr>
          <w:ilvl w:val="1"/>
          <w:numId w:val="1"/>
        </w:numPr>
        <w:tabs>
          <w:tab w:val="left" w:pos="820"/>
        </w:tabs>
        <w:spacing w:before="44"/>
        <w:ind w:left="820" w:hanging="359"/>
      </w:pPr>
      <w:r>
        <w:t>“</w:t>
      </w:r>
      <w:r>
        <w:rPr>
          <w:color w:val="1054CC"/>
          <w:u w:val="single" w:color="1054CC"/>
        </w:rPr>
        <w:t>Using</w:t>
      </w:r>
      <w:r>
        <w:rPr>
          <w:color w:val="1054CC"/>
          <w:spacing w:val="-3"/>
          <w:u w:val="single" w:color="1054CC"/>
        </w:rPr>
        <w:t xml:space="preserve"> </w:t>
      </w:r>
      <w:r>
        <w:rPr>
          <w:color w:val="1054CC"/>
          <w:u w:val="single" w:color="1054CC"/>
        </w:rPr>
        <w:t>your</w:t>
      </w:r>
      <w:r>
        <w:rPr>
          <w:color w:val="1054CC"/>
          <w:spacing w:val="-2"/>
          <w:u w:val="single" w:color="1054CC"/>
        </w:rPr>
        <w:t xml:space="preserve"> </w:t>
      </w:r>
      <w:r>
        <w:rPr>
          <w:color w:val="1054CC"/>
          <w:u w:val="single" w:color="1054CC"/>
        </w:rPr>
        <w:t>brand</w:t>
      </w:r>
      <w:r>
        <w:rPr>
          <w:color w:val="1054CC"/>
          <w:spacing w:val="-2"/>
          <w:u w:val="single" w:color="1054CC"/>
        </w:rPr>
        <w:t xml:space="preserve"> </w:t>
      </w:r>
      <w:r>
        <w:rPr>
          <w:color w:val="1054CC"/>
          <w:u w:val="single" w:color="1054CC"/>
        </w:rPr>
        <w:t>strategy</w:t>
      </w:r>
      <w:r>
        <w:rPr>
          <w:color w:val="1054CC"/>
          <w:spacing w:val="-3"/>
          <w:u w:val="single" w:color="1054CC"/>
        </w:rPr>
        <w:t xml:space="preserve"> </w:t>
      </w:r>
      <w:r>
        <w:rPr>
          <w:color w:val="1054CC"/>
          <w:u w:val="single" w:color="1054CC"/>
        </w:rPr>
        <w:t>every</w:t>
      </w:r>
      <w:r>
        <w:rPr>
          <w:color w:val="1054CC"/>
          <w:spacing w:val="-2"/>
          <w:u w:val="single" w:color="1054CC"/>
        </w:rPr>
        <w:t xml:space="preserve"> </w:t>
      </w:r>
      <w:r>
        <w:rPr>
          <w:color w:val="1054CC"/>
          <w:u w:val="single" w:color="1054CC"/>
        </w:rPr>
        <w:t>day</w:t>
      </w:r>
      <w:r>
        <w:rPr>
          <w:color w:val="1054CC"/>
          <w:spacing w:val="-2"/>
          <w:u w:val="single" w:color="1054CC"/>
        </w:rPr>
        <w:t xml:space="preserve"> </w:t>
      </w:r>
      <w:r>
        <w:rPr>
          <w:color w:val="1054CC"/>
          <w:u w:val="single" w:color="1054CC"/>
        </w:rPr>
        <w:t>in</w:t>
      </w:r>
      <w:r>
        <w:rPr>
          <w:color w:val="1054CC"/>
          <w:spacing w:val="-2"/>
          <w:u w:val="single" w:color="1054CC"/>
        </w:rPr>
        <w:t xml:space="preserve"> </w:t>
      </w:r>
      <w:r>
        <w:rPr>
          <w:color w:val="1054CC"/>
          <w:u w:val="single" w:color="1054CC"/>
        </w:rPr>
        <w:t>everything”</w:t>
      </w:r>
      <w:r>
        <w:rPr>
          <w:color w:val="1054CC"/>
          <w:spacing w:val="-1"/>
        </w:rPr>
        <w:t xml:space="preserve"> </w:t>
      </w:r>
      <w:r>
        <w:t>by</w:t>
      </w:r>
      <w:r>
        <w:rPr>
          <w:spacing w:val="-2"/>
        </w:rPr>
        <w:t xml:space="preserve"> </w:t>
      </w:r>
      <w:r>
        <w:t>Sarah</w:t>
      </w:r>
      <w:r>
        <w:rPr>
          <w:spacing w:val="-2"/>
        </w:rPr>
        <w:t xml:space="preserve"> </w:t>
      </w:r>
      <w:r>
        <w:t>Durham</w:t>
      </w:r>
      <w:r>
        <w:rPr>
          <w:spacing w:val="-2"/>
        </w:rPr>
        <w:t xml:space="preserve"> (2017)</w:t>
      </w:r>
    </w:p>
    <w:p w:rsidR="00FB441A" w:rsidRPr="00267BC5" w:rsidRDefault="00FB441A" w:rsidP="00927304">
      <w:pPr>
        <w:pStyle w:val="ListParagraph"/>
        <w:numPr>
          <w:ilvl w:val="1"/>
          <w:numId w:val="1"/>
        </w:numPr>
        <w:tabs>
          <w:tab w:val="left" w:pos="820"/>
        </w:tabs>
        <w:spacing w:before="44"/>
        <w:ind w:left="820" w:hanging="359"/>
      </w:pPr>
      <w:r>
        <w:rPr>
          <w:spacing w:val="-2"/>
        </w:rPr>
        <w:t>“</w:t>
      </w:r>
      <w:hyperlink r:id="rId22" w:history="1">
        <w:r w:rsidRPr="006A1FFF">
          <w:rPr>
            <w:rStyle w:val="Hyperlink"/>
            <w:spacing w:val="-2"/>
          </w:rPr>
          <w:t>20 Inspirational Nonprofit Vision Statement Examples</w:t>
        </w:r>
      </w:hyperlink>
      <w:r>
        <w:rPr>
          <w:spacing w:val="-2"/>
        </w:rPr>
        <w:t>” by Sarah Henry (2019)</w:t>
      </w:r>
    </w:p>
    <w:p w:rsidR="00FB441A" w:rsidRPr="00561DA4" w:rsidRDefault="00FB441A" w:rsidP="00927304">
      <w:pPr>
        <w:pStyle w:val="ListParagraph"/>
        <w:numPr>
          <w:ilvl w:val="1"/>
          <w:numId w:val="1"/>
        </w:numPr>
        <w:tabs>
          <w:tab w:val="left" w:pos="820"/>
        </w:tabs>
        <w:spacing w:before="44"/>
        <w:ind w:left="820" w:hanging="359"/>
      </w:pPr>
      <w:r>
        <w:rPr>
          <w:spacing w:val="-2"/>
        </w:rPr>
        <w:t>“</w:t>
      </w:r>
      <w:hyperlink r:id="rId23" w:history="1">
        <w:r w:rsidRPr="0063724D">
          <w:rPr>
            <w:rStyle w:val="Hyperlink"/>
            <w:spacing w:val="-2"/>
          </w:rPr>
          <w:t>Nonprofit Taglines: The Art of Effective Brevity</w:t>
        </w:r>
      </w:hyperlink>
      <w:r>
        <w:rPr>
          <w:spacing w:val="-2"/>
        </w:rPr>
        <w:t>” by NP Quarterly (2008)</w:t>
      </w:r>
    </w:p>
    <w:p w:rsidR="008B7494" w:rsidRDefault="008B7494" w:rsidP="00927304">
      <w:pPr>
        <w:pStyle w:val="ListParagraph"/>
        <w:numPr>
          <w:ilvl w:val="1"/>
          <w:numId w:val="1"/>
        </w:numPr>
        <w:tabs>
          <w:tab w:val="left" w:pos="820"/>
        </w:tabs>
        <w:spacing w:before="45"/>
        <w:ind w:left="820" w:hanging="359"/>
      </w:pPr>
      <w:r>
        <w:rPr>
          <w:sz w:val="23"/>
        </w:rPr>
        <w:t xml:space="preserve">Harvard Case Study: </w:t>
      </w:r>
      <w:r>
        <w:t>“The</w:t>
      </w:r>
      <w:r>
        <w:rPr>
          <w:spacing w:val="-5"/>
        </w:rPr>
        <w:t xml:space="preserve"> </w:t>
      </w:r>
      <w:r>
        <w:t>Wellness</w:t>
      </w:r>
      <w:r>
        <w:rPr>
          <w:spacing w:val="-3"/>
        </w:rPr>
        <w:t xml:space="preserve"> </w:t>
      </w:r>
      <w:r>
        <w:t>Institute:</w:t>
      </w:r>
      <w:r>
        <w:rPr>
          <w:spacing w:val="-3"/>
        </w:rPr>
        <w:t xml:space="preserve"> </w:t>
      </w:r>
      <w:r>
        <w:t>To</w:t>
      </w:r>
      <w:r>
        <w:rPr>
          <w:spacing w:val="-3"/>
        </w:rPr>
        <w:t xml:space="preserve"> </w:t>
      </w:r>
      <w:r>
        <w:t>Brand</w:t>
      </w:r>
      <w:r>
        <w:rPr>
          <w:spacing w:val="-3"/>
        </w:rPr>
        <w:t xml:space="preserve"> </w:t>
      </w:r>
      <w:r>
        <w:t>or</w:t>
      </w:r>
      <w:r>
        <w:rPr>
          <w:spacing w:val="-3"/>
        </w:rPr>
        <w:t xml:space="preserve"> </w:t>
      </w:r>
      <w:r>
        <w:t>Not</w:t>
      </w:r>
      <w:r>
        <w:rPr>
          <w:spacing w:val="-3"/>
        </w:rPr>
        <w:t xml:space="preserve"> </w:t>
      </w:r>
      <w:r>
        <w:t>to</w:t>
      </w:r>
      <w:r>
        <w:rPr>
          <w:spacing w:val="-3"/>
        </w:rPr>
        <w:t xml:space="preserve"> </w:t>
      </w:r>
      <w:r>
        <w:t>Brand”</w:t>
      </w:r>
      <w:r>
        <w:rPr>
          <w:spacing w:val="-3"/>
        </w:rPr>
        <w:t xml:space="preserve"> </w:t>
      </w:r>
      <w:r>
        <w:t>by</w:t>
      </w:r>
      <w:r>
        <w:rPr>
          <w:spacing w:val="-3"/>
        </w:rPr>
        <w:t xml:space="preserve"> </w:t>
      </w:r>
      <w:r>
        <w:t>Sara</w:t>
      </w:r>
      <w:r>
        <w:rPr>
          <w:spacing w:val="-3"/>
        </w:rPr>
        <w:t xml:space="preserve"> </w:t>
      </w:r>
      <w:r>
        <w:t>Penner</w:t>
      </w:r>
      <w:r>
        <w:rPr>
          <w:spacing w:val="-2"/>
        </w:rPr>
        <w:t xml:space="preserve"> (2019)</w:t>
      </w:r>
      <w:r w:rsidR="004E3C26">
        <w:rPr>
          <w:spacing w:val="-2"/>
        </w:rPr>
        <w:t xml:space="preserve"> </w:t>
      </w:r>
      <w:hyperlink r:id="rId24" w:history="1">
        <w:r w:rsidR="004E3C26" w:rsidRPr="00C43C58">
          <w:rPr>
            <w:rStyle w:val="Hyperlink"/>
          </w:rPr>
          <w:t>https://hbsp.harvard.edu/import/1254722</w:t>
        </w:r>
      </w:hyperlink>
    </w:p>
    <w:p w:rsidR="00FB441A" w:rsidRDefault="00FB441A" w:rsidP="00FB441A">
      <w:pPr>
        <w:pStyle w:val="BodyText"/>
        <w:rPr>
          <w:sz w:val="23"/>
        </w:rPr>
      </w:pPr>
    </w:p>
    <w:p w:rsidR="00FB441A" w:rsidRDefault="00FB441A" w:rsidP="00FB441A">
      <w:pPr>
        <w:pStyle w:val="Heading4"/>
        <w:spacing w:before="205"/>
        <w:ind w:left="0"/>
      </w:pPr>
      <w:r>
        <w:t>Recommended</w:t>
      </w:r>
      <w:r>
        <w:rPr>
          <w:spacing w:val="-11"/>
        </w:rPr>
        <w:t xml:space="preserve"> </w:t>
      </w:r>
      <w:r>
        <w:rPr>
          <w:spacing w:val="-2"/>
        </w:rPr>
        <w:t>Reading</w:t>
      </w:r>
    </w:p>
    <w:p w:rsidR="00FB441A" w:rsidRDefault="00FB441A" w:rsidP="00FB441A">
      <w:pPr>
        <w:pStyle w:val="BodyText"/>
        <w:rPr>
          <w:sz w:val="23"/>
        </w:rPr>
      </w:pPr>
    </w:p>
    <w:p w:rsidR="00FB441A" w:rsidRDefault="00FB441A" w:rsidP="00927304">
      <w:pPr>
        <w:pStyle w:val="ListParagraph"/>
        <w:numPr>
          <w:ilvl w:val="1"/>
          <w:numId w:val="1"/>
        </w:numPr>
        <w:tabs>
          <w:tab w:val="left" w:pos="821"/>
        </w:tabs>
        <w:spacing w:before="1"/>
        <w:ind w:left="821" w:right="141"/>
      </w:pPr>
      <w:r>
        <w:t>“</w:t>
      </w:r>
      <w:r>
        <w:rPr>
          <w:color w:val="1054CC"/>
          <w:u w:val="single" w:color="1054CC"/>
        </w:rPr>
        <w:t>An</w:t>
      </w:r>
      <w:r>
        <w:rPr>
          <w:color w:val="1054CC"/>
          <w:spacing w:val="-4"/>
          <w:u w:val="single" w:color="1054CC"/>
        </w:rPr>
        <w:t xml:space="preserve"> </w:t>
      </w:r>
      <w:r>
        <w:rPr>
          <w:color w:val="1054CC"/>
          <w:u w:val="single" w:color="1054CC"/>
        </w:rPr>
        <w:t>Emotional</w:t>
      </w:r>
      <w:r>
        <w:rPr>
          <w:color w:val="1054CC"/>
          <w:spacing w:val="-4"/>
          <w:u w:val="single" w:color="1054CC"/>
        </w:rPr>
        <w:t xml:space="preserve"> </w:t>
      </w:r>
      <w:r>
        <w:rPr>
          <w:color w:val="1054CC"/>
          <w:u w:val="single" w:color="1054CC"/>
        </w:rPr>
        <w:t>Connection</w:t>
      </w:r>
      <w:r>
        <w:rPr>
          <w:color w:val="1054CC"/>
          <w:spacing w:val="-4"/>
          <w:u w:val="single" w:color="1054CC"/>
        </w:rPr>
        <w:t xml:space="preserve"> </w:t>
      </w:r>
      <w:r>
        <w:rPr>
          <w:color w:val="1054CC"/>
          <w:u w:val="single" w:color="1054CC"/>
        </w:rPr>
        <w:t>Matters</w:t>
      </w:r>
      <w:r>
        <w:rPr>
          <w:color w:val="1054CC"/>
          <w:spacing w:val="-4"/>
          <w:u w:val="single" w:color="1054CC"/>
        </w:rPr>
        <w:t xml:space="preserve"> </w:t>
      </w:r>
      <w:r>
        <w:rPr>
          <w:color w:val="1054CC"/>
          <w:u w:val="single" w:color="1054CC"/>
        </w:rPr>
        <w:t>More</w:t>
      </w:r>
      <w:r>
        <w:rPr>
          <w:color w:val="1054CC"/>
          <w:spacing w:val="-4"/>
          <w:u w:val="single" w:color="1054CC"/>
        </w:rPr>
        <w:t xml:space="preserve"> </w:t>
      </w:r>
      <w:r>
        <w:rPr>
          <w:color w:val="1054CC"/>
          <w:u w:val="single" w:color="1054CC"/>
        </w:rPr>
        <w:t>than</w:t>
      </w:r>
      <w:r>
        <w:rPr>
          <w:color w:val="1054CC"/>
          <w:spacing w:val="-4"/>
          <w:u w:val="single" w:color="1054CC"/>
        </w:rPr>
        <w:t xml:space="preserve"> </w:t>
      </w:r>
      <w:r>
        <w:rPr>
          <w:color w:val="1054CC"/>
          <w:u w:val="single" w:color="1054CC"/>
        </w:rPr>
        <w:t>Customer</w:t>
      </w:r>
      <w:r>
        <w:rPr>
          <w:color w:val="1054CC"/>
          <w:spacing w:val="-4"/>
          <w:u w:val="single" w:color="1054CC"/>
        </w:rPr>
        <w:t xml:space="preserve"> </w:t>
      </w:r>
      <w:r>
        <w:rPr>
          <w:color w:val="1054CC"/>
          <w:u w:val="single" w:color="1054CC"/>
        </w:rPr>
        <w:t>Satisfaction</w:t>
      </w:r>
      <w:r>
        <w:t>”</w:t>
      </w:r>
      <w:r>
        <w:rPr>
          <w:spacing w:val="-4"/>
        </w:rPr>
        <w:t xml:space="preserve"> </w:t>
      </w:r>
      <w:r>
        <w:t>by</w:t>
      </w:r>
      <w:r>
        <w:rPr>
          <w:spacing w:val="-4"/>
        </w:rPr>
        <w:t xml:space="preserve"> </w:t>
      </w:r>
      <w:r>
        <w:t>Alan</w:t>
      </w:r>
      <w:r>
        <w:rPr>
          <w:spacing w:val="-4"/>
        </w:rPr>
        <w:t xml:space="preserve"> </w:t>
      </w:r>
      <w:proofErr w:type="spellStart"/>
      <w:r>
        <w:t>Zorfas</w:t>
      </w:r>
      <w:proofErr w:type="spellEnd"/>
      <w:r>
        <w:rPr>
          <w:spacing w:val="-4"/>
        </w:rPr>
        <w:t xml:space="preserve"> </w:t>
      </w:r>
      <w:r>
        <w:t>and Daniel Leemon (2016)</w:t>
      </w:r>
    </w:p>
    <w:p w:rsidR="00BD6D88" w:rsidRDefault="00BD6D88" w:rsidP="00927304">
      <w:pPr>
        <w:pStyle w:val="ListParagraph"/>
        <w:numPr>
          <w:ilvl w:val="1"/>
          <w:numId w:val="1"/>
        </w:numPr>
        <w:tabs>
          <w:tab w:val="left" w:pos="821"/>
        </w:tabs>
        <w:spacing w:before="1"/>
        <w:ind w:left="820" w:hanging="359"/>
      </w:pPr>
      <w:r>
        <w:t>“</w:t>
      </w:r>
      <w:r>
        <w:rPr>
          <w:color w:val="1054CC"/>
          <w:u w:val="single" w:color="1054CC"/>
        </w:rPr>
        <w:t>Messaging</w:t>
      </w:r>
      <w:r>
        <w:rPr>
          <w:color w:val="1054CC"/>
          <w:spacing w:val="-6"/>
          <w:u w:val="single" w:color="1054CC"/>
        </w:rPr>
        <w:t xml:space="preserve"> </w:t>
      </w:r>
      <w:r>
        <w:rPr>
          <w:color w:val="1054CC"/>
          <w:u w:val="single" w:color="1054CC"/>
        </w:rPr>
        <w:t>considerations</w:t>
      </w:r>
      <w:r>
        <w:rPr>
          <w:color w:val="1054CC"/>
          <w:spacing w:val="-3"/>
          <w:u w:val="single" w:color="1054CC"/>
        </w:rPr>
        <w:t xml:space="preserve"> </w:t>
      </w:r>
      <w:r>
        <w:rPr>
          <w:color w:val="1054CC"/>
          <w:u w:val="single" w:color="1054CC"/>
        </w:rPr>
        <w:t>for</w:t>
      </w:r>
      <w:r>
        <w:rPr>
          <w:color w:val="1054CC"/>
          <w:spacing w:val="-4"/>
          <w:u w:val="single" w:color="1054CC"/>
        </w:rPr>
        <w:t xml:space="preserve"> </w:t>
      </w:r>
      <w:r>
        <w:rPr>
          <w:color w:val="1054CC"/>
          <w:u w:val="single" w:color="1054CC"/>
        </w:rPr>
        <w:t>a</w:t>
      </w:r>
      <w:r>
        <w:rPr>
          <w:color w:val="1054CC"/>
          <w:spacing w:val="-3"/>
          <w:u w:val="single" w:color="1054CC"/>
        </w:rPr>
        <w:t xml:space="preserve"> </w:t>
      </w:r>
      <w:r>
        <w:rPr>
          <w:color w:val="1054CC"/>
          <w:u w:val="single" w:color="1054CC"/>
        </w:rPr>
        <w:t>movement</w:t>
      </w:r>
      <w:r>
        <w:t>”</w:t>
      </w:r>
      <w:r>
        <w:rPr>
          <w:spacing w:val="-3"/>
        </w:rPr>
        <w:t xml:space="preserve"> </w:t>
      </w:r>
      <w:r>
        <w:t>by</w:t>
      </w:r>
      <w:r>
        <w:rPr>
          <w:spacing w:val="-4"/>
        </w:rPr>
        <w:t xml:space="preserve"> </w:t>
      </w:r>
      <w:r>
        <w:t>Hannah</w:t>
      </w:r>
      <w:r>
        <w:rPr>
          <w:spacing w:val="-3"/>
        </w:rPr>
        <w:t xml:space="preserve"> </w:t>
      </w:r>
      <w:r>
        <w:t>Thomas</w:t>
      </w:r>
      <w:r>
        <w:rPr>
          <w:spacing w:val="-3"/>
        </w:rPr>
        <w:t xml:space="preserve"> </w:t>
      </w:r>
      <w:r>
        <w:rPr>
          <w:spacing w:val="-2"/>
        </w:rPr>
        <w:t>(2020)</w:t>
      </w:r>
    </w:p>
    <w:p w:rsidR="00FB441A" w:rsidRPr="00D051D8" w:rsidRDefault="00FB441A" w:rsidP="00927304">
      <w:pPr>
        <w:pStyle w:val="ListParagraph"/>
        <w:numPr>
          <w:ilvl w:val="1"/>
          <w:numId w:val="1"/>
        </w:numPr>
        <w:tabs>
          <w:tab w:val="left" w:pos="820"/>
        </w:tabs>
        <w:spacing w:before="44"/>
        <w:ind w:left="820" w:hanging="359"/>
      </w:pPr>
      <w:r>
        <w:rPr>
          <w:color w:val="1054CC"/>
          <w:u w:val="single" w:color="1054CC"/>
        </w:rPr>
        <w:t>How</w:t>
      </w:r>
      <w:r>
        <w:rPr>
          <w:color w:val="1054CC"/>
          <w:spacing w:val="-3"/>
          <w:u w:val="single" w:color="1054CC"/>
        </w:rPr>
        <w:t xml:space="preserve"> </w:t>
      </w:r>
      <w:r>
        <w:rPr>
          <w:color w:val="1054CC"/>
          <w:u w:val="single" w:color="1054CC"/>
        </w:rPr>
        <w:t>to</w:t>
      </w:r>
      <w:r>
        <w:rPr>
          <w:color w:val="1054CC"/>
          <w:spacing w:val="-3"/>
          <w:u w:val="single" w:color="1054CC"/>
        </w:rPr>
        <w:t xml:space="preserve"> </w:t>
      </w:r>
      <w:r>
        <w:rPr>
          <w:color w:val="1054CC"/>
          <w:u w:val="single" w:color="1054CC"/>
        </w:rPr>
        <w:t>inclusively</w:t>
      </w:r>
      <w:r>
        <w:rPr>
          <w:color w:val="1054CC"/>
          <w:spacing w:val="-2"/>
          <w:u w:val="single" w:color="1054CC"/>
        </w:rPr>
        <w:t xml:space="preserve"> </w:t>
      </w:r>
      <w:r>
        <w:rPr>
          <w:color w:val="1054CC"/>
          <w:u w:val="single" w:color="1054CC"/>
        </w:rPr>
        <w:t>shape</w:t>
      </w:r>
      <w:r>
        <w:rPr>
          <w:color w:val="1054CC"/>
          <w:spacing w:val="-3"/>
          <w:u w:val="single" w:color="1054CC"/>
        </w:rPr>
        <w:t xml:space="preserve"> </w:t>
      </w:r>
      <w:r>
        <w:rPr>
          <w:color w:val="1054CC"/>
          <w:u w:val="single" w:color="1054CC"/>
        </w:rPr>
        <w:t>your</w:t>
      </w:r>
      <w:r>
        <w:rPr>
          <w:color w:val="1054CC"/>
          <w:spacing w:val="-2"/>
          <w:u w:val="single" w:color="1054CC"/>
        </w:rPr>
        <w:t xml:space="preserve"> </w:t>
      </w:r>
      <w:r>
        <w:rPr>
          <w:color w:val="1054CC"/>
          <w:u w:val="single" w:color="1054CC"/>
        </w:rPr>
        <w:t>organization's</w:t>
      </w:r>
      <w:r>
        <w:rPr>
          <w:color w:val="1054CC"/>
          <w:spacing w:val="-3"/>
          <w:u w:val="single" w:color="1054CC"/>
        </w:rPr>
        <w:t xml:space="preserve"> </w:t>
      </w:r>
      <w:r>
        <w:rPr>
          <w:color w:val="1054CC"/>
          <w:u w:val="single" w:color="1054CC"/>
        </w:rPr>
        <w:t>voice</w:t>
      </w:r>
      <w:r>
        <w:t>”</w:t>
      </w:r>
      <w:r>
        <w:rPr>
          <w:spacing w:val="-3"/>
        </w:rPr>
        <w:t xml:space="preserve"> </w:t>
      </w:r>
      <w:r>
        <w:t>by</w:t>
      </w:r>
      <w:r>
        <w:rPr>
          <w:spacing w:val="-2"/>
        </w:rPr>
        <w:t xml:space="preserve"> </w:t>
      </w:r>
      <w:r>
        <w:t>Hannah</w:t>
      </w:r>
      <w:r>
        <w:rPr>
          <w:spacing w:val="-3"/>
        </w:rPr>
        <w:t xml:space="preserve"> </w:t>
      </w:r>
      <w:r>
        <w:t>Thomas</w:t>
      </w:r>
      <w:r>
        <w:rPr>
          <w:spacing w:val="-2"/>
        </w:rPr>
        <w:t xml:space="preserve"> (2020)</w:t>
      </w:r>
    </w:p>
    <w:p w:rsidR="00FB441A" w:rsidRPr="008F441F" w:rsidRDefault="00FB441A" w:rsidP="00927304">
      <w:pPr>
        <w:pStyle w:val="ListParagraph"/>
        <w:numPr>
          <w:ilvl w:val="1"/>
          <w:numId w:val="1"/>
        </w:numPr>
        <w:tabs>
          <w:tab w:val="left" w:pos="820"/>
        </w:tabs>
        <w:spacing w:before="44"/>
        <w:ind w:left="820" w:hanging="359"/>
      </w:pPr>
      <w:r>
        <w:t>“</w:t>
      </w:r>
      <w:r>
        <w:rPr>
          <w:color w:val="1054CC"/>
          <w:u w:val="single" w:color="1054CC"/>
        </w:rPr>
        <w:t>Be</w:t>
      </w:r>
      <w:r>
        <w:rPr>
          <w:color w:val="1054CC"/>
          <w:spacing w:val="-6"/>
          <w:u w:val="single" w:color="1054CC"/>
        </w:rPr>
        <w:t xml:space="preserve"> </w:t>
      </w:r>
      <w:r>
        <w:rPr>
          <w:color w:val="1054CC"/>
          <w:u w:val="single" w:color="1054CC"/>
        </w:rPr>
        <w:t>more</w:t>
      </w:r>
      <w:r>
        <w:rPr>
          <w:color w:val="1054CC"/>
          <w:spacing w:val="-4"/>
          <w:u w:val="single" w:color="1054CC"/>
        </w:rPr>
        <w:t xml:space="preserve"> </w:t>
      </w:r>
      <w:r>
        <w:rPr>
          <w:color w:val="1054CC"/>
          <w:u w:val="single" w:color="1054CC"/>
        </w:rPr>
        <w:t>ethical</w:t>
      </w:r>
      <w:r>
        <w:rPr>
          <w:color w:val="1054CC"/>
          <w:spacing w:val="-3"/>
          <w:u w:val="single" w:color="1054CC"/>
        </w:rPr>
        <w:t xml:space="preserve"> </w:t>
      </w:r>
      <w:r>
        <w:rPr>
          <w:color w:val="1054CC"/>
          <w:u w:val="single" w:color="1054CC"/>
        </w:rPr>
        <w:t>when</w:t>
      </w:r>
      <w:r>
        <w:rPr>
          <w:color w:val="1054CC"/>
          <w:spacing w:val="-4"/>
          <w:u w:val="single" w:color="1054CC"/>
        </w:rPr>
        <w:t xml:space="preserve"> </w:t>
      </w:r>
      <w:r>
        <w:rPr>
          <w:color w:val="1054CC"/>
          <w:u w:val="single" w:color="1054CC"/>
        </w:rPr>
        <w:t>you</w:t>
      </w:r>
      <w:r>
        <w:rPr>
          <w:color w:val="1054CC"/>
          <w:spacing w:val="-4"/>
          <w:u w:val="single" w:color="1054CC"/>
        </w:rPr>
        <w:t xml:space="preserve"> </w:t>
      </w:r>
      <w:r>
        <w:rPr>
          <w:color w:val="1054CC"/>
          <w:u w:val="single" w:color="1054CC"/>
        </w:rPr>
        <w:t>use</w:t>
      </w:r>
      <w:r>
        <w:rPr>
          <w:color w:val="1054CC"/>
          <w:spacing w:val="-3"/>
          <w:u w:val="single" w:color="1054CC"/>
        </w:rPr>
        <w:t xml:space="preserve"> </w:t>
      </w:r>
      <w:r>
        <w:rPr>
          <w:color w:val="1054CC"/>
          <w:u w:val="single" w:color="1054CC"/>
        </w:rPr>
        <w:t>images.</w:t>
      </w:r>
      <w:r>
        <w:rPr>
          <w:color w:val="1054CC"/>
          <w:spacing w:val="-4"/>
          <w:u w:val="single" w:color="1054CC"/>
        </w:rPr>
        <w:t xml:space="preserve"> </w:t>
      </w:r>
      <w:r>
        <w:rPr>
          <w:color w:val="1054CC"/>
          <w:u w:val="single" w:color="1054CC"/>
        </w:rPr>
        <w:t>Here’s</w:t>
      </w:r>
      <w:r>
        <w:rPr>
          <w:color w:val="1054CC"/>
          <w:spacing w:val="-3"/>
          <w:u w:val="single" w:color="1054CC"/>
        </w:rPr>
        <w:t xml:space="preserve"> </w:t>
      </w:r>
      <w:r>
        <w:rPr>
          <w:color w:val="1054CC"/>
          <w:u w:val="single" w:color="1054CC"/>
        </w:rPr>
        <w:t>how.</w:t>
      </w:r>
      <w:r>
        <w:t>”</w:t>
      </w:r>
      <w:r>
        <w:rPr>
          <w:spacing w:val="-4"/>
        </w:rPr>
        <w:t xml:space="preserve"> </w:t>
      </w:r>
      <w:r>
        <w:t>by</w:t>
      </w:r>
      <w:r>
        <w:rPr>
          <w:spacing w:val="-4"/>
        </w:rPr>
        <w:t xml:space="preserve"> </w:t>
      </w:r>
      <w:r>
        <w:t>Claire</w:t>
      </w:r>
      <w:r>
        <w:rPr>
          <w:spacing w:val="-3"/>
        </w:rPr>
        <w:t xml:space="preserve"> </w:t>
      </w:r>
      <w:r>
        <w:t>Taylor</w:t>
      </w:r>
      <w:r>
        <w:rPr>
          <w:spacing w:val="-4"/>
        </w:rPr>
        <w:t xml:space="preserve"> </w:t>
      </w:r>
      <w:r>
        <w:t>Hansen</w:t>
      </w:r>
      <w:r>
        <w:rPr>
          <w:spacing w:val="-3"/>
        </w:rPr>
        <w:t xml:space="preserve"> </w:t>
      </w:r>
      <w:r>
        <w:rPr>
          <w:spacing w:val="-2"/>
        </w:rPr>
        <w:t>(2022)</w:t>
      </w:r>
    </w:p>
    <w:p w:rsidR="00FB441A" w:rsidRDefault="00FB441A" w:rsidP="00927304">
      <w:pPr>
        <w:pStyle w:val="ListParagraph"/>
        <w:numPr>
          <w:ilvl w:val="1"/>
          <w:numId w:val="1"/>
        </w:numPr>
        <w:tabs>
          <w:tab w:val="left" w:pos="821"/>
        </w:tabs>
        <w:ind w:left="821" w:right="520"/>
      </w:pPr>
      <w:r>
        <w:t>“</w:t>
      </w:r>
      <w:r>
        <w:rPr>
          <w:color w:val="1054CC"/>
          <w:u w:val="single" w:color="1054CC"/>
        </w:rPr>
        <w:t>The</w:t>
      </w:r>
      <w:r>
        <w:rPr>
          <w:color w:val="1054CC"/>
          <w:spacing w:val="-4"/>
          <w:u w:val="single" w:color="1054CC"/>
        </w:rPr>
        <w:t xml:space="preserve"> </w:t>
      </w:r>
      <w:r>
        <w:rPr>
          <w:color w:val="1054CC"/>
          <w:u w:val="single" w:color="1054CC"/>
        </w:rPr>
        <w:t>power</w:t>
      </w:r>
      <w:r>
        <w:rPr>
          <w:color w:val="1054CC"/>
          <w:spacing w:val="-4"/>
          <w:u w:val="single" w:color="1054CC"/>
        </w:rPr>
        <w:t xml:space="preserve"> </w:t>
      </w:r>
      <w:r>
        <w:rPr>
          <w:color w:val="1054CC"/>
          <w:u w:val="single" w:color="1054CC"/>
        </w:rPr>
        <w:t>of</w:t>
      </w:r>
      <w:r>
        <w:rPr>
          <w:color w:val="1054CC"/>
          <w:spacing w:val="-4"/>
          <w:u w:val="single" w:color="1054CC"/>
        </w:rPr>
        <w:t xml:space="preserve"> </w:t>
      </w:r>
      <w:r>
        <w:rPr>
          <w:color w:val="1054CC"/>
          <w:u w:val="single" w:color="1054CC"/>
        </w:rPr>
        <w:t>illustration:</w:t>
      </w:r>
      <w:r>
        <w:rPr>
          <w:color w:val="1054CC"/>
          <w:spacing w:val="-4"/>
          <w:u w:val="single" w:color="1054CC"/>
        </w:rPr>
        <w:t xml:space="preserve"> </w:t>
      </w:r>
      <w:r>
        <w:rPr>
          <w:color w:val="1054CC"/>
          <w:u w:val="single" w:color="1054CC"/>
        </w:rPr>
        <w:t>branding,</w:t>
      </w:r>
      <w:r>
        <w:rPr>
          <w:color w:val="1054CC"/>
          <w:spacing w:val="-4"/>
          <w:u w:val="single" w:color="1054CC"/>
        </w:rPr>
        <w:t xml:space="preserve"> </w:t>
      </w:r>
      <w:r>
        <w:rPr>
          <w:color w:val="1054CC"/>
          <w:u w:val="single" w:color="1054CC"/>
        </w:rPr>
        <w:t>storytelling</w:t>
      </w:r>
      <w:r>
        <w:rPr>
          <w:color w:val="1054CC"/>
          <w:spacing w:val="-4"/>
          <w:u w:val="single" w:color="1054CC"/>
        </w:rPr>
        <w:t xml:space="preserve"> </w:t>
      </w:r>
      <w:r>
        <w:rPr>
          <w:color w:val="1054CC"/>
          <w:u w:val="single" w:color="1054CC"/>
        </w:rPr>
        <w:t>and</w:t>
      </w:r>
      <w:r>
        <w:rPr>
          <w:color w:val="1054CC"/>
          <w:spacing w:val="-4"/>
          <w:u w:val="single" w:color="1054CC"/>
        </w:rPr>
        <w:t xml:space="preserve"> </w:t>
      </w:r>
      <w:r>
        <w:rPr>
          <w:color w:val="1054CC"/>
          <w:u w:val="single" w:color="1054CC"/>
        </w:rPr>
        <w:t>its</w:t>
      </w:r>
      <w:r>
        <w:rPr>
          <w:color w:val="1054CC"/>
          <w:spacing w:val="-4"/>
          <w:u w:val="single" w:color="1054CC"/>
        </w:rPr>
        <w:t xml:space="preserve"> </w:t>
      </w:r>
      <w:r>
        <w:rPr>
          <w:color w:val="1054CC"/>
          <w:u w:val="single" w:color="1054CC"/>
        </w:rPr>
        <w:t>impact</w:t>
      </w:r>
      <w:r>
        <w:t>”</w:t>
      </w:r>
      <w:r>
        <w:rPr>
          <w:spacing w:val="-4"/>
        </w:rPr>
        <w:t xml:space="preserve"> </w:t>
      </w:r>
      <w:r>
        <w:t>by</w:t>
      </w:r>
      <w:r>
        <w:rPr>
          <w:spacing w:val="-4"/>
        </w:rPr>
        <w:t xml:space="preserve"> </w:t>
      </w:r>
      <w:r>
        <w:t>Raffi</w:t>
      </w:r>
      <w:r>
        <w:rPr>
          <w:spacing w:val="-4"/>
        </w:rPr>
        <w:t xml:space="preserve"> </w:t>
      </w:r>
      <w:r>
        <w:t>Marhaba</w:t>
      </w:r>
      <w:r>
        <w:rPr>
          <w:spacing w:val="-4"/>
        </w:rPr>
        <w:t xml:space="preserve"> </w:t>
      </w:r>
      <w:r>
        <w:t>and Sandy Zimmerman (2022)</w:t>
      </w:r>
    </w:p>
    <w:p w:rsidR="00FB441A" w:rsidRDefault="00FB441A" w:rsidP="00927304">
      <w:pPr>
        <w:pStyle w:val="ListParagraph"/>
        <w:numPr>
          <w:ilvl w:val="1"/>
          <w:numId w:val="1"/>
        </w:numPr>
        <w:tabs>
          <w:tab w:val="left" w:pos="820"/>
        </w:tabs>
        <w:spacing w:before="45"/>
        <w:ind w:left="820" w:hanging="359"/>
      </w:pPr>
      <w:r>
        <w:t>“</w:t>
      </w:r>
      <w:r>
        <w:rPr>
          <w:color w:val="1054CC"/>
          <w:u w:val="single" w:color="1054CC"/>
        </w:rPr>
        <w:t>How</w:t>
      </w:r>
      <w:r>
        <w:rPr>
          <w:color w:val="1054CC"/>
          <w:spacing w:val="-6"/>
          <w:u w:val="single" w:color="1054CC"/>
        </w:rPr>
        <w:t xml:space="preserve"> </w:t>
      </w:r>
      <w:r>
        <w:rPr>
          <w:color w:val="1054CC"/>
          <w:u w:val="single" w:color="1054CC"/>
        </w:rPr>
        <w:t>this</w:t>
      </w:r>
      <w:r>
        <w:rPr>
          <w:color w:val="1054CC"/>
          <w:spacing w:val="-3"/>
          <w:u w:val="single" w:color="1054CC"/>
        </w:rPr>
        <w:t xml:space="preserve"> </w:t>
      </w:r>
      <w:r>
        <w:rPr>
          <w:color w:val="1054CC"/>
          <w:u w:val="single" w:color="1054CC"/>
        </w:rPr>
        <w:t>nonprofit’s</w:t>
      </w:r>
      <w:r>
        <w:rPr>
          <w:color w:val="1054CC"/>
          <w:spacing w:val="-3"/>
          <w:u w:val="single" w:color="1054CC"/>
        </w:rPr>
        <w:t xml:space="preserve"> </w:t>
      </w:r>
      <w:r>
        <w:rPr>
          <w:color w:val="1054CC"/>
          <w:u w:val="single" w:color="1054CC"/>
        </w:rPr>
        <w:t>reimagined</w:t>
      </w:r>
      <w:r>
        <w:rPr>
          <w:color w:val="1054CC"/>
          <w:spacing w:val="-3"/>
          <w:u w:val="single" w:color="1054CC"/>
        </w:rPr>
        <w:t xml:space="preserve"> </w:t>
      </w:r>
      <w:r>
        <w:rPr>
          <w:color w:val="1054CC"/>
          <w:u w:val="single" w:color="1054CC"/>
        </w:rPr>
        <w:t>brand</w:t>
      </w:r>
      <w:r>
        <w:rPr>
          <w:color w:val="1054CC"/>
          <w:spacing w:val="-4"/>
          <w:u w:val="single" w:color="1054CC"/>
        </w:rPr>
        <w:t xml:space="preserve"> </w:t>
      </w:r>
      <w:r>
        <w:rPr>
          <w:color w:val="1054CC"/>
          <w:u w:val="single" w:color="1054CC"/>
        </w:rPr>
        <w:t>helps</w:t>
      </w:r>
      <w:r>
        <w:rPr>
          <w:color w:val="1054CC"/>
          <w:spacing w:val="-3"/>
          <w:u w:val="single" w:color="1054CC"/>
        </w:rPr>
        <w:t xml:space="preserve"> </w:t>
      </w:r>
      <w:r>
        <w:rPr>
          <w:color w:val="1054CC"/>
          <w:u w:val="single" w:color="1054CC"/>
        </w:rPr>
        <w:t>it</w:t>
      </w:r>
      <w:r>
        <w:rPr>
          <w:color w:val="1054CC"/>
          <w:spacing w:val="-3"/>
          <w:u w:val="single" w:color="1054CC"/>
        </w:rPr>
        <w:t xml:space="preserve"> </w:t>
      </w:r>
      <w:r>
        <w:rPr>
          <w:color w:val="1054CC"/>
          <w:u w:val="single" w:color="1054CC"/>
        </w:rPr>
        <w:t>serve</w:t>
      </w:r>
      <w:r>
        <w:rPr>
          <w:color w:val="1054CC"/>
          <w:spacing w:val="-3"/>
          <w:u w:val="single" w:color="1054CC"/>
        </w:rPr>
        <w:t xml:space="preserve"> </w:t>
      </w:r>
      <w:r>
        <w:rPr>
          <w:color w:val="1054CC"/>
          <w:u w:val="single" w:color="1054CC"/>
        </w:rPr>
        <w:t>its</w:t>
      </w:r>
      <w:r>
        <w:rPr>
          <w:color w:val="1054CC"/>
          <w:spacing w:val="-4"/>
          <w:u w:val="single" w:color="1054CC"/>
        </w:rPr>
        <w:t xml:space="preserve"> </w:t>
      </w:r>
      <w:r>
        <w:rPr>
          <w:color w:val="1054CC"/>
          <w:u w:val="single" w:color="1054CC"/>
        </w:rPr>
        <w:t>mission</w:t>
      </w:r>
      <w:r>
        <w:t>”</w:t>
      </w:r>
      <w:r>
        <w:rPr>
          <w:spacing w:val="-3"/>
        </w:rPr>
        <w:t xml:space="preserve"> </w:t>
      </w:r>
      <w:r>
        <w:t>by</w:t>
      </w:r>
      <w:r>
        <w:rPr>
          <w:spacing w:val="-3"/>
        </w:rPr>
        <w:t xml:space="preserve"> </w:t>
      </w:r>
      <w:r>
        <w:t>Adele</w:t>
      </w:r>
      <w:r>
        <w:rPr>
          <w:spacing w:val="-3"/>
        </w:rPr>
        <w:t xml:space="preserve"> </w:t>
      </w:r>
      <w:r>
        <w:t>Peters</w:t>
      </w:r>
      <w:r>
        <w:rPr>
          <w:spacing w:val="-3"/>
        </w:rPr>
        <w:t xml:space="preserve"> </w:t>
      </w:r>
      <w:r>
        <w:rPr>
          <w:spacing w:val="-2"/>
        </w:rPr>
        <w:t>(2018)</w:t>
      </w:r>
    </w:p>
    <w:p w:rsidR="00FB441A" w:rsidRDefault="00FB441A" w:rsidP="00FB441A">
      <w:pPr>
        <w:pStyle w:val="BodyText"/>
        <w:spacing w:before="9"/>
        <w:rPr>
          <w:sz w:val="27"/>
        </w:rPr>
      </w:pPr>
    </w:p>
    <w:p w:rsidR="00FB441A" w:rsidRDefault="00FB441A" w:rsidP="00FB441A">
      <w:pPr>
        <w:pStyle w:val="Heading4"/>
        <w:spacing w:before="1"/>
        <w:ind w:left="0"/>
        <w:rPr>
          <w:b/>
          <w:bCs/>
          <w:spacing w:val="-2"/>
        </w:rPr>
      </w:pPr>
    </w:p>
    <w:p w:rsidR="00FB441A" w:rsidRPr="00F46DF7" w:rsidRDefault="00FB441A" w:rsidP="00FB441A">
      <w:pPr>
        <w:pStyle w:val="Heading4"/>
        <w:spacing w:before="1"/>
        <w:ind w:left="0"/>
        <w:rPr>
          <w:b/>
          <w:bCs/>
        </w:rPr>
      </w:pPr>
      <w:r w:rsidRPr="00F46DF7">
        <w:rPr>
          <w:b/>
          <w:bCs/>
          <w:spacing w:val="-2"/>
        </w:rPr>
        <w:t>Assignment</w:t>
      </w:r>
    </w:p>
    <w:p w:rsidR="00FB441A" w:rsidRDefault="00FB441A" w:rsidP="00FB441A">
      <w:pPr>
        <w:pStyle w:val="BodyText"/>
        <w:spacing w:before="79" w:line="276" w:lineRule="auto"/>
        <w:ind w:right="112"/>
      </w:pPr>
      <w:r>
        <w:t>Complete Worksheet #</w:t>
      </w:r>
      <w:r w:rsidR="00C7554B">
        <w:t>3</w:t>
      </w:r>
      <w:r>
        <w:t xml:space="preserve">: </w:t>
      </w:r>
      <w:r w:rsidR="0098660F">
        <w:t>Organization Brand Strategy</w:t>
      </w:r>
      <w:r>
        <w:t xml:space="preserve">. Submit the worksheet in the Assignments section </w:t>
      </w:r>
      <w:r w:rsidRPr="00DF11F6">
        <w:t xml:space="preserve">and be ready to share </w:t>
      </w:r>
      <w:r>
        <w:t xml:space="preserve">your </w:t>
      </w:r>
      <w:r w:rsidR="00C7554B">
        <w:t>analysis</w:t>
      </w:r>
      <w:r>
        <w:t xml:space="preserve"> </w:t>
      </w:r>
      <w:r w:rsidRPr="00DF11F6">
        <w:t>during class.</w:t>
      </w:r>
      <w:r>
        <w:t xml:space="preserve"> </w:t>
      </w:r>
      <w:r>
        <w:rPr>
          <w:b/>
        </w:rPr>
        <w:t>Due</w:t>
      </w:r>
      <w:r>
        <w:rPr>
          <w:b/>
          <w:spacing w:val="-4"/>
        </w:rPr>
        <w:t xml:space="preserve"> </w:t>
      </w:r>
      <w:r>
        <w:rPr>
          <w:b/>
        </w:rPr>
        <w:t>9:00</w:t>
      </w:r>
      <w:r>
        <w:rPr>
          <w:b/>
          <w:spacing w:val="-4"/>
        </w:rPr>
        <w:t xml:space="preserve"> </w:t>
      </w:r>
      <w:r>
        <w:rPr>
          <w:b/>
        </w:rPr>
        <w:t>am</w:t>
      </w:r>
      <w:r>
        <w:rPr>
          <w:b/>
          <w:spacing w:val="-4"/>
        </w:rPr>
        <w:t xml:space="preserve"> </w:t>
      </w:r>
      <w:r>
        <w:rPr>
          <w:b/>
        </w:rPr>
        <w:t>on</w:t>
      </w:r>
      <w:r>
        <w:rPr>
          <w:b/>
          <w:spacing w:val="-4"/>
        </w:rPr>
        <w:t xml:space="preserve"> </w:t>
      </w:r>
      <w:r>
        <w:rPr>
          <w:b/>
        </w:rPr>
        <w:t>Saturday,</w:t>
      </w:r>
      <w:r>
        <w:rPr>
          <w:b/>
          <w:spacing w:val="-4"/>
        </w:rPr>
        <w:t xml:space="preserve"> </w:t>
      </w:r>
      <w:r>
        <w:rPr>
          <w:b/>
        </w:rPr>
        <w:t>March 1</w:t>
      </w:r>
      <w:r w:rsidR="00D82127">
        <w:rPr>
          <w:b/>
        </w:rPr>
        <w:t>5</w:t>
      </w:r>
      <w:r w:rsidR="00F53D0A">
        <w:rPr>
          <w:b/>
        </w:rPr>
        <w:t>th</w:t>
      </w:r>
      <w:r>
        <w:rPr>
          <w:b/>
        </w:rPr>
        <w:t xml:space="preserve">. </w:t>
      </w:r>
    </w:p>
    <w:p w:rsidR="00FB441A" w:rsidRDefault="00FB441A" w:rsidP="00F127AD">
      <w:pPr>
        <w:pStyle w:val="BodyText"/>
        <w:spacing w:before="79" w:line="276" w:lineRule="auto"/>
        <w:ind w:left="101" w:right="112"/>
      </w:pPr>
    </w:p>
    <w:p w:rsidR="00FB441A" w:rsidRDefault="00FB441A" w:rsidP="00FB441A">
      <w:pPr>
        <w:pStyle w:val="Heading2"/>
        <w:spacing w:before="91"/>
        <w:ind w:left="0"/>
      </w:pPr>
      <w:r>
        <w:t>SESSION</w:t>
      </w:r>
      <w:r>
        <w:rPr>
          <w:spacing w:val="-6"/>
        </w:rPr>
        <w:t xml:space="preserve"> </w:t>
      </w:r>
      <w:r>
        <w:t>4</w:t>
      </w:r>
      <w:r w:rsidR="004E6C9F">
        <w:t xml:space="preserve"> (March 1</w:t>
      </w:r>
      <w:r w:rsidR="00D82127">
        <w:t>5</w:t>
      </w:r>
      <w:r w:rsidR="004E6C9F">
        <w:t>)</w:t>
      </w:r>
      <w:r>
        <w:t>:</w:t>
      </w:r>
      <w:r>
        <w:rPr>
          <w:spacing w:val="-5"/>
        </w:rPr>
        <w:t xml:space="preserve"> </w:t>
      </w:r>
      <w:r>
        <w:t>BRAND</w:t>
      </w:r>
      <w:r>
        <w:rPr>
          <w:spacing w:val="-5"/>
        </w:rPr>
        <w:t xml:space="preserve"> </w:t>
      </w:r>
      <w:r>
        <w:t>EXPERIENCE</w:t>
      </w:r>
      <w:r w:rsidR="001D4F89">
        <w:rPr>
          <w:spacing w:val="-6"/>
        </w:rPr>
        <w:t xml:space="preserve">, COMMUNICATIONS TOOLS </w:t>
      </w:r>
    </w:p>
    <w:p w:rsidR="00FB441A" w:rsidRDefault="00FB441A" w:rsidP="00FB441A">
      <w:pPr>
        <w:pStyle w:val="BodyText"/>
        <w:spacing w:before="5"/>
        <w:rPr>
          <w:sz w:val="35"/>
        </w:rPr>
      </w:pPr>
    </w:p>
    <w:p w:rsidR="00FB441A" w:rsidRDefault="00FB441A" w:rsidP="00FB441A">
      <w:pPr>
        <w:pStyle w:val="Heading4"/>
      </w:pPr>
      <w:r>
        <w:t>Readings</w:t>
      </w:r>
      <w:r>
        <w:rPr>
          <w:spacing w:val="-1"/>
        </w:rPr>
        <w:t xml:space="preserve"> </w:t>
      </w:r>
      <w:r>
        <w:rPr>
          <w:spacing w:val="-5"/>
        </w:rPr>
        <w:t>Due</w:t>
      </w:r>
    </w:p>
    <w:p w:rsidR="00FB441A" w:rsidRDefault="00FB441A" w:rsidP="00FB441A">
      <w:pPr>
        <w:pStyle w:val="BodyText"/>
        <w:spacing w:before="11"/>
        <w:rPr>
          <w:sz w:val="20"/>
        </w:rPr>
      </w:pPr>
    </w:p>
    <w:p w:rsidR="00F53D0A" w:rsidRDefault="00F53D0A" w:rsidP="00FB441A">
      <w:pPr>
        <w:pStyle w:val="BodyText"/>
        <w:spacing w:before="11"/>
        <w:rPr>
          <w:sz w:val="20"/>
        </w:rPr>
      </w:pPr>
    </w:p>
    <w:p w:rsidR="00FB21CA" w:rsidRDefault="00FB21CA" w:rsidP="00927304">
      <w:pPr>
        <w:pStyle w:val="ListParagraph"/>
        <w:numPr>
          <w:ilvl w:val="1"/>
          <w:numId w:val="1"/>
        </w:numPr>
        <w:tabs>
          <w:tab w:val="left" w:pos="821"/>
        </w:tabs>
        <w:spacing w:before="79"/>
        <w:ind w:left="821" w:right="237"/>
      </w:pPr>
      <w:r>
        <w:lastRenderedPageBreak/>
        <w:t>“</w:t>
      </w:r>
      <w:hyperlink r:id="rId25" w:history="1">
        <w:r w:rsidRPr="004A7F88">
          <w:rPr>
            <w:rStyle w:val="Hyperlink"/>
          </w:rPr>
          <w:t>How to Build a Nonprofit Communications Strategy</w:t>
        </w:r>
      </w:hyperlink>
      <w:r>
        <w:t>” by Evan Moncada (2023)</w:t>
      </w:r>
    </w:p>
    <w:p w:rsidR="00FB441A" w:rsidRDefault="00FB441A" w:rsidP="00927304">
      <w:pPr>
        <w:pStyle w:val="ListParagraph"/>
        <w:numPr>
          <w:ilvl w:val="1"/>
          <w:numId w:val="1"/>
        </w:numPr>
        <w:tabs>
          <w:tab w:val="left" w:pos="821"/>
        </w:tabs>
        <w:ind w:left="821" w:right="383"/>
      </w:pPr>
      <w:r>
        <w:t>“</w:t>
      </w:r>
      <w:r>
        <w:rPr>
          <w:color w:val="1054CC"/>
          <w:u w:val="single" w:color="1054CC"/>
        </w:rPr>
        <w:t>The</w:t>
      </w:r>
      <w:r>
        <w:rPr>
          <w:color w:val="1054CC"/>
          <w:spacing w:val="-3"/>
          <w:u w:val="single" w:color="1054CC"/>
        </w:rPr>
        <w:t xml:space="preserve"> </w:t>
      </w:r>
      <w:r>
        <w:rPr>
          <w:color w:val="1054CC"/>
          <w:u w:val="single" w:color="1054CC"/>
        </w:rPr>
        <w:t>importance</w:t>
      </w:r>
      <w:r>
        <w:rPr>
          <w:color w:val="1054CC"/>
          <w:spacing w:val="-3"/>
          <w:u w:val="single" w:color="1054CC"/>
        </w:rPr>
        <w:t xml:space="preserve"> </w:t>
      </w:r>
      <w:r>
        <w:rPr>
          <w:color w:val="1054CC"/>
          <w:u w:val="single" w:color="1054CC"/>
        </w:rPr>
        <w:t>of</w:t>
      </w:r>
      <w:r>
        <w:rPr>
          <w:color w:val="1054CC"/>
          <w:spacing w:val="-3"/>
          <w:u w:val="single" w:color="1054CC"/>
        </w:rPr>
        <w:t xml:space="preserve"> </w:t>
      </w:r>
      <w:r>
        <w:rPr>
          <w:color w:val="1054CC"/>
          <w:u w:val="single" w:color="1054CC"/>
        </w:rPr>
        <w:t>creating</w:t>
      </w:r>
      <w:r>
        <w:rPr>
          <w:color w:val="1054CC"/>
          <w:spacing w:val="-3"/>
          <w:u w:val="single" w:color="1054CC"/>
        </w:rPr>
        <w:t xml:space="preserve"> </w:t>
      </w:r>
      <w:r>
        <w:rPr>
          <w:color w:val="1054CC"/>
          <w:u w:val="single" w:color="1054CC"/>
        </w:rPr>
        <w:t>a</w:t>
      </w:r>
      <w:r>
        <w:rPr>
          <w:color w:val="1054CC"/>
          <w:spacing w:val="-3"/>
          <w:u w:val="single" w:color="1054CC"/>
        </w:rPr>
        <w:t xml:space="preserve"> </w:t>
      </w:r>
      <w:r>
        <w:rPr>
          <w:color w:val="1054CC"/>
          <w:u w:val="single" w:color="1054CC"/>
        </w:rPr>
        <w:t>good</w:t>
      </w:r>
      <w:r>
        <w:rPr>
          <w:color w:val="1054CC"/>
          <w:spacing w:val="-3"/>
          <w:u w:val="single" w:color="1054CC"/>
        </w:rPr>
        <w:t xml:space="preserve"> </w:t>
      </w:r>
      <w:r>
        <w:rPr>
          <w:color w:val="1054CC"/>
          <w:u w:val="single" w:color="1054CC"/>
        </w:rPr>
        <w:t>experience</w:t>
      </w:r>
      <w:r>
        <w:rPr>
          <w:color w:val="1054CC"/>
          <w:spacing w:val="-3"/>
          <w:u w:val="single" w:color="1054CC"/>
        </w:rPr>
        <w:t xml:space="preserve"> </w:t>
      </w:r>
      <w:r>
        <w:rPr>
          <w:color w:val="1054CC"/>
          <w:u w:val="single" w:color="1054CC"/>
        </w:rPr>
        <w:t>with</w:t>
      </w:r>
      <w:r>
        <w:rPr>
          <w:color w:val="1054CC"/>
          <w:spacing w:val="-3"/>
          <w:u w:val="single" w:color="1054CC"/>
        </w:rPr>
        <w:t xml:space="preserve"> </w:t>
      </w:r>
      <w:r>
        <w:rPr>
          <w:color w:val="1054CC"/>
          <w:u w:val="single" w:color="1054CC"/>
        </w:rPr>
        <w:t>your</w:t>
      </w:r>
      <w:r>
        <w:rPr>
          <w:color w:val="1054CC"/>
          <w:spacing w:val="-3"/>
          <w:u w:val="single" w:color="1054CC"/>
        </w:rPr>
        <w:t xml:space="preserve"> </w:t>
      </w:r>
      <w:r>
        <w:rPr>
          <w:color w:val="1054CC"/>
          <w:u w:val="single" w:color="1054CC"/>
        </w:rPr>
        <w:t>brand</w:t>
      </w:r>
      <w:r>
        <w:rPr>
          <w:color w:val="1054CC"/>
          <w:spacing w:val="-3"/>
          <w:u w:val="single" w:color="1054CC"/>
        </w:rPr>
        <w:t xml:space="preserve"> </w:t>
      </w:r>
      <w:r>
        <w:rPr>
          <w:color w:val="1054CC"/>
          <w:u w:val="single" w:color="1054CC"/>
        </w:rPr>
        <w:t>online</w:t>
      </w:r>
      <w:r>
        <w:rPr>
          <w:color w:val="1054CC"/>
          <w:spacing w:val="-3"/>
          <w:u w:val="single" w:color="1054CC"/>
        </w:rPr>
        <w:t xml:space="preserve"> </w:t>
      </w:r>
      <w:r>
        <w:rPr>
          <w:color w:val="1054CC"/>
          <w:u w:val="single" w:color="1054CC"/>
        </w:rPr>
        <w:t>and</w:t>
      </w:r>
      <w:r>
        <w:rPr>
          <w:color w:val="1054CC"/>
          <w:spacing w:val="-3"/>
          <w:u w:val="single" w:color="1054CC"/>
        </w:rPr>
        <w:t xml:space="preserve"> </w:t>
      </w:r>
      <w:r>
        <w:rPr>
          <w:color w:val="1054CC"/>
          <w:u w:val="single" w:color="1054CC"/>
        </w:rPr>
        <w:t>beyond</w:t>
      </w:r>
      <w:r>
        <w:t>”</w:t>
      </w:r>
      <w:r>
        <w:rPr>
          <w:spacing w:val="-3"/>
        </w:rPr>
        <w:t xml:space="preserve"> </w:t>
      </w:r>
      <w:r>
        <w:t>by Sarah Durham and Farra Trompeter (2020)</w:t>
      </w:r>
    </w:p>
    <w:p w:rsidR="00FB441A" w:rsidRPr="00E105BB" w:rsidRDefault="00FB441A" w:rsidP="00927304">
      <w:pPr>
        <w:pStyle w:val="ListParagraph"/>
        <w:numPr>
          <w:ilvl w:val="1"/>
          <w:numId w:val="1"/>
        </w:numPr>
        <w:tabs>
          <w:tab w:val="left" w:pos="821"/>
        </w:tabs>
        <w:ind w:left="821" w:right="383"/>
        <w:rPr>
          <w:rStyle w:val="apple-converted-space"/>
        </w:rPr>
      </w:pPr>
      <w:r w:rsidRPr="00800A54">
        <w:t xml:space="preserve">Excerpt: </w:t>
      </w:r>
      <w:r w:rsidRPr="00800A54">
        <w:rPr>
          <w:color w:val="000000"/>
          <w:spacing w:val="-5"/>
          <w:shd w:val="clear" w:color="auto" w:fill="FFFFFF"/>
        </w:rPr>
        <w:t xml:space="preserve">"What is Driving the Paradigm Shift and Brand Idea Framework," </w:t>
      </w:r>
      <w:hyperlink r:id="rId26" w:history="1">
        <w:r w:rsidRPr="00800A54">
          <w:rPr>
            <w:rStyle w:val="Hyperlink"/>
          </w:rPr>
          <w:t>The Brand Idea</w:t>
        </w:r>
      </w:hyperlink>
      <w:r w:rsidRPr="00800A54">
        <w:t xml:space="preserve"> by </w:t>
      </w:r>
      <w:r>
        <w:rPr>
          <w:rStyle w:val="apple-converted-space"/>
          <w:color w:val="000000"/>
          <w:spacing w:val="-5"/>
          <w:shd w:val="clear" w:color="auto" w:fill="FFFFFF"/>
        </w:rPr>
        <w:t>Nathalie Laidler-Klander &amp; Julia Shepard Stenzel (2014)</w:t>
      </w:r>
    </w:p>
    <w:p w:rsidR="00FB441A" w:rsidRPr="00AD2242" w:rsidRDefault="00FB441A" w:rsidP="00927304">
      <w:pPr>
        <w:pStyle w:val="ListParagraph"/>
        <w:numPr>
          <w:ilvl w:val="1"/>
          <w:numId w:val="1"/>
        </w:numPr>
        <w:tabs>
          <w:tab w:val="left" w:pos="821"/>
        </w:tabs>
        <w:ind w:left="821" w:right="383"/>
        <w:rPr>
          <w:rStyle w:val="apple-converted-space"/>
        </w:rPr>
      </w:pPr>
      <w:r>
        <w:rPr>
          <w:rStyle w:val="apple-converted-space"/>
          <w:color w:val="000000"/>
          <w:spacing w:val="-5"/>
          <w:shd w:val="clear" w:color="auto" w:fill="FFFFFF"/>
        </w:rPr>
        <w:t>“</w:t>
      </w:r>
      <w:hyperlink r:id="rId27" w:anchor=":~:text=Brand%20architecture%20refers%20to%20the%20strategic%20organization%20and,elements%20of%20an%20organization%27s%20brand%20identity%20are%20structured." w:history="1">
        <w:r w:rsidRPr="00E105BB">
          <w:rPr>
            <w:rStyle w:val="Hyperlink"/>
            <w:spacing w:val="-5"/>
            <w:shd w:val="clear" w:color="auto" w:fill="FFFFFF"/>
          </w:rPr>
          <w:t>Craft Effective Nonprofit Brand Architecture</w:t>
        </w:r>
      </w:hyperlink>
      <w:r>
        <w:rPr>
          <w:rStyle w:val="apple-converted-space"/>
          <w:color w:val="000000"/>
          <w:spacing w:val="-5"/>
          <w:shd w:val="clear" w:color="auto" w:fill="FFFFFF"/>
        </w:rPr>
        <w:t xml:space="preserve">” by </w:t>
      </w:r>
      <w:proofErr w:type="spellStart"/>
      <w:r>
        <w:rPr>
          <w:rStyle w:val="apple-converted-space"/>
          <w:color w:val="000000"/>
          <w:spacing w:val="-5"/>
          <w:shd w:val="clear" w:color="auto" w:fill="FFFFFF"/>
        </w:rPr>
        <w:t>Hivo</w:t>
      </w:r>
      <w:proofErr w:type="spellEnd"/>
      <w:r>
        <w:rPr>
          <w:rStyle w:val="apple-converted-space"/>
          <w:color w:val="000000"/>
          <w:spacing w:val="-5"/>
          <w:shd w:val="clear" w:color="auto" w:fill="FFFFFF"/>
        </w:rPr>
        <w:t xml:space="preserve"> (2023)</w:t>
      </w:r>
    </w:p>
    <w:p w:rsidR="00022EBA" w:rsidRDefault="00FB441A" w:rsidP="00927304">
      <w:pPr>
        <w:pStyle w:val="ListParagraph"/>
        <w:numPr>
          <w:ilvl w:val="1"/>
          <w:numId w:val="1"/>
        </w:numPr>
        <w:tabs>
          <w:tab w:val="left" w:pos="821"/>
        </w:tabs>
        <w:spacing w:before="79"/>
        <w:ind w:left="821" w:right="237"/>
      </w:pPr>
      <w:hyperlink r:id="rId28" w:history="1">
        <w:r w:rsidRPr="00B4743C">
          <w:rPr>
            <w:rStyle w:val="Hyperlink"/>
          </w:rPr>
          <w:t>“9 Effective Nonprofit Communications Strategies to Follow in 202</w:t>
        </w:r>
        <w:r w:rsidR="00B4743C" w:rsidRPr="00B4743C">
          <w:rPr>
            <w:rStyle w:val="Hyperlink"/>
          </w:rPr>
          <w:t>4”</w:t>
        </w:r>
      </w:hyperlink>
      <w:r w:rsidR="00B4743C">
        <w:t xml:space="preserve"> </w:t>
      </w:r>
      <w:r>
        <w:t xml:space="preserve">by </w:t>
      </w:r>
      <w:proofErr w:type="spellStart"/>
      <w:r>
        <w:t>Instrumentl</w:t>
      </w:r>
      <w:proofErr w:type="spellEnd"/>
      <w:r>
        <w:t xml:space="preserve"> (202</w:t>
      </w:r>
      <w:r w:rsidR="00B4743C">
        <w:t>4</w:t>
      </w:r>
      <w:r>
        <w:t>)</w:t>
      </w:r>
    </w:p>
    <w:p w:rsidR="00022EBA" w:rsidRDefault="00022EBA" w:rsidP="00927304">
      <w:pPr>
        <w:pStyle w:val="ListParagraph"/>
        <w:numPr>
          <w:ilvl w:val="1"/>
          <w:numId w:val="1"/>
        </w:numPr>
        <w:tabs>
          <w:tab w:val="left" w:pos="821"/>
        </w:tabs>
        <w:spacing w:before="79"/>
        <w:ind w:left="821" w:right="237"/>
      </w:pPr>
      <w:r>
        <w:t>Harvard Case Study: Commonwealth</w:t>
      </w:r>
      <w:r w:rsidRPr="00022EBA">
        <w:rPr>
          <w:spacing w:val="-4"/>
        </w:rPr>
        <w:t xml:space="preserve"> </w:t>
      </w:r>
      <w:r>
        <w:t>Shakespeare</w:t>
      </w:r>
      <w:r w:rsidRPr="00022EBA">
        <w:rPr>
          <w:spacing w:val="-4"/>
        </w:rPr>
        <w:t xml:space="preserve"> </w:t>
      </w:r>
      <w:r>
        <w:t>Company:</w:t>
      </w:r>
      <w:r w:rsidRPr="00022EBA">
        <w:rPr>
          <w:spacing w:val="-4"/>
        </w:rPr>
        <w:t xml:space="preserve"> </w:t>
      </w:r>
      <w:r>
        <w:t>To</w:t>
      </w:r>
      <w:r w:rsidRPr="00022EBA">
        <w:rPr>
          <w:spacing w:val="-4"/>
        </w:rPr>
        <w:t xml:space="preserve"> </w:t>
      </w:r>
      <w:r>
        <w:t>Be,</w:t>
      </w:r>
      <w:r w:rsidRPr="00022EBA">
        <w:rPr>
          <w:spacing w:val="-4"/>
        </w:rPr>
        <w:t xml:space="preserve"> </w:t>
      </w:r>
      <w:r>
        <w:t>or</w:t>
      </w:r>
      <w:r w:rsidRPr="00022EBA">
        <w:rPr>
          <w:spacing w:val="-4"/>
        </w:rPr>
        <w:t xml:space="preserve"> </w:t>
      </w:r>
      <w:r>
        <w:t>Not</w:t>
      </w:r>
      <w:r w:rsidRPr="00022EBA">
        <w:rPr>
          <w:spacing w:val="-4"/>
        </w:rPr>
        <w:t xml:space="preserve"> </w:t>
      </w:r>
      <w:proofErr w:type="gramStart"/>
      <w:r>
        <w:t>To</w:t>
      </w:r>
      <w:proofErr w:type="gramEnd"/>
      <w:r w:rsidRPr="00022EBA">
        <w:rPr>
          <w:spacing w:val="-4"/>
        </w:rPr>
        <w:t xml:space="preserve"> </w:t>
      </w:r>
      <w:r>
        <w:t>Be,</w:t>
      </w:r>
      <w:r w:rsidRPr="00022EBA">
        <w:rPr>
          <w:spacing w:val="-4"/>
        </w:rPr>
        <w:t xml:space="preserve"> </w:t>
      </w:r>
      <w:r>
        <w:t>Digital</w:t>
      </w:r>
      <w:r w:rsidRPr="00022EBA">
        <w:rPr>
          <w:spacing w:val="-4"/>
        </w:rPr>
        <w:t xml:space="preserve"> </w:t>
      </w:r>
      <w:r>
        <w:t>is</w:t>
      </w:r>
      <w:r w:rsidRPr="00022EBA">
        <w:rPr>
          <w:spacing w:val="-4"/>
        </w:rPr>
        <w:t xml:space="preserve"> </w:t>
      </w:r>
      <w:r>
        <w:t>the</w:t>
      </w:r>
      <w:r w:rsidRPr="00022EBA">
        <w:rPr>
          <w:spacing w:val="-4"/>
        </w:rPr>
        <w:t xml:space="preserve"> </w:t>
      </w:r>
      <w:r>
        <w:t xml:space="preserve">Question” by Clare Gillan Huang (2020) </w:t>
      </w:r>
      <w:hyperlink r:id="rId29" w:history="1">
        <w:r w:rsidR="004E3C26" w:rsidRPr="00C43C58">
          <w:rPr>
            <w:rStyle w:val="Hyperlink"/>
          </w:rPr>
          <w:t>https://hbsp.harvard.edu/import/1254722</w:t>
        </w:r>
      </w:hyperlink>
    </w:p>
    <w:p w:rsidR="00927304" w:rsidRDefault="00927304" w:rsidP="00FB441A">
      <w:pPr>
        <w:pStyle w:val="Heading4"/>
        <w:spacing w:before="204"/>
      </w:pPr>
    </w:p>
    <w:p w:rsidR="00FB441A" w:rsidRDefault="00FB441A" w:rsidP="00FB441A">
      <w:pPr>
        <w:pStyle w:val="Heading4"/>
        <w:spacing w:before="204"/>
      </w:pPr>
      <w:r>
        <w:t>Recommended</w:t>
      </w:r>
      <w:r>
        <w:rPr>
          <w:spacing w:val="-11"/>
        </w:rPr>
        <w:t xml:space="preserve"> </w:t>
      </w:r>
      <w:r>
        <w:rPr>
          <w:spacing w:val="-2"/>
        </w:rPr>
        <w:t>Reading</w:t>
      </w:r>
    </w:p>
    <w:p w:rsidR="00FB441A" w:rsidRPr="006706D3" w:rsidRDefault="00FB441A" w:rsidP="00FB441A">
      <w:pPr>
        <w:tabs>
          <w:tab w:val="left" w:pos="821"/>
        </w:tabs>
        <w:spacing w:before="1" w:line="348" w:lineRule="auto"/>
        <w:ind w:right="221"/>
      </w:pPr>
    </w:p>
    <w:p w:rsidR="00FB441A" w:rsidRDefault="00FB441A" w:rsidP="00927304">
      <w:pPr>
        <w:pStyle w:val="ListParagraph"/>
        <w:numPr>
          <w:ilvl w:val="1"/>
          <w:numId w:val="1"/>
        </w:numPr>
        <w:tabs>
          <w:tab w:val="left" w:pos="821"/>
        </w:tabs>
        <w:spacing w:before="1"/>
        <w:ind w:left="821" w:right="221"/>
      </w:pPr>
      <w:r>
        <w:rPr>
          <w:color w:val="1054CC"/>
          <w:u w:val="single" w:color="1054CC"/>
        </w:rPr>
        <w:t>Brand</w:t>
      </w:r>
      <w:r>
        <w:rPr>
          <w:color w:val="1054CC"/>
          <w:spacing w:val="-5"/>
          <w:u w:val="single" w:color="1054CC"/>
        </w:rPr>
        <w:t xml:space="preserve"> </w:t>
      </w:r>
      <w:r>
        <w:rPr>
          <w:color w:val="1054CC"/>
          <w:u w:val="single" w:color="1054CC"/>
        </w:rPr>
        <w:t>architecture:</w:t>
      </w:r>
      <w:r>
        <w:rPr>
          <w:color w:val="1054CC"/>
          <w:spacing w:val="-5"/>
          <w:u w:val="single" w:color="1054CC"/>
        </w:rPr>
        <w:t xml:space="preserve"> </w:t>
      </w:r>
      <w:r>
        <w:rPr>
          <w:color w:val="1054CC"/>
          <w:u w:val="single" w:color="1054CC"/>
        </w:rPr>
        <w:t>Strategies</w:t>
      </w:r>
      <w:r>
        <w:rPr>
          <w:color w:val="1054CC"/>
          <w:spacing w:val="-5"/>
          <w:u w:val="single" w:color="1054CC"/>
        </w:rPr>
        <w:t xml:space="preserve"> </w:t>
      </w:r>
      <w:r>
        <w:rPr>
          <w:color w:val="1054CC"/>
          <w:u w:val="single" w:color="1054CC"/>
        </w:rPr>
        <w:t>to</w:t>
      </w:r>
      <w:r>
        <w:rPr>
          <w:color w:val="1054CC"/>
          <w:spacing w:val="-5"/>
          <w:u w:val="single" w:color="1054CC"/>
        </w:rPr>
        <w:t xml:space="preserve"> </w:t>
      </w:r>
      <w:r>
        <w:rPr>
          <w:color w:val="1054CC"/>
          <w:u w:val="single" w:color="1054CC"/>
        </w:rPr>
        <w:t>strengthen</w:t>
      </w:r>
      <w:r>
        <w:rPr>
          <w:color w:val="1054CC"/>
          <w:spacing w:val="-5"/>
          <w:u w:val="single" w:color="1054CC"/>
        </w:rPr>
        <w:t xml:space="preserve"> </w:t>
      </w:r>
      <w:r>
        <w:rPr>
          <w:color w:val="1054CC"/>
          <w:u w:val="single" w:color="1054CC"/>
        </w:rPr>
        <w:t>your</w:t>
      </w:r>
      <w:r>
        <w:rPr>
          <w:color w:val="1054CC"/>
          <w:spacing w:val="-5"/>
          <w:u w:val="single" w:color="1054CC"/>
        </w:rPr>
        <w:t xml:space="preserve"> </w:t>
      </w:r>
      <w:r>
        <w:rPr>
          <w:color w:val="1054CC"/>
          <w:u w:val="single" w:color="1054CC"/>
        </w:rPr>
        <w:t>nonprofit’s</w:t>
      </w:r>
      <w:r>
        <w:rPr>
          <w:color w:val="1054CC"/>
          <w:spacing w:val="-5"/>
          <w:u w:val="single" w:color="1054CC"/>
        </w:rPr>
        <w:t xml:space="preserve"> </w:t>
      </w:r>
      <w:r>
        <w:rPr>
          <w:color w:val="1054CC"/>
          <w:u w:val="single" w:color="1054CC"/>
        </w:rPr>
        <w:t>family</w:t>
      </w:r>
      <w:r>
        <w:rPr>
          <w:color w:val="1054CC"/>
          <w:spacing w:val="-5"/>
          <w:u w:val="single" w:color="1054CC"/>
        </w:rPr>
        <w:t xml:space="preserve"> </w:t>
      </w:r>
      <w:r>
        <w:rPr>
          <w:color w:val="1054CC"/>
          <w:u w:val="single" w:color="1054CC"/>
        </w:rPr>
        <w:t>of</w:t>
      </w:r>
      <w:r>
        <w:rPr>
          <w:color w:val="1054CC"/>
          <w:spacing w:val="-5"/>
          <w:u w:val="single" w:color="1054CC"/>
        </w:rPr>
        <w:t xml:space="preserve"> </w:t>
      </w:r>
      <w:r>
        <w:rPr>
          <w:color w:val="1054CC"/>
          <w:u w:val="single" w:color="1054CC"/>
        </w:rPr>
        <w:t>programs,</w:t>
      </w:r>
      <w:r>
        <w:rPr>
          <w:color w:val="1054CC"/>
          <w:spacing w:val="-5"/>
          <w:u w:val="single" w:color="1054CC"/>
        </w:rPr>
        <w:t xml:space="preserve"> </w:t>
      </w:r>
      <w:r>
        <w:rPr>
          <w:color w:val="1054CC"/>
          <w:u w:val="single" w:color="1054CC"/>
        </w:rPr>
        <w:t>events,</w:t>
      </w:r>
      <w:r>
        <w:rPr>
          <w:color w:val="1054CC"/>
        </w:rPr>
        <w:t xml:space="preserve"> </w:t>
      </w:r>
      <w:r>
        <w:rPr>
          <w:color w:val="1054CC"/>
          <w:u w:val="single" w:color="1054CC"/>
        </w:rPr>
        <w:t>and initiatives</w:t>
      </w:r>
      <w:r>
        <w:rPr>
          <w:color w:val="1054CC"/>
        </w:rPr>
        <w:t xml:space="preserve"> </w:t>
      </w:r>
      <w:r>
        <w:t>(</w:t>
      </w:r>
      <w:proofErr w:type="spellStart"/>
      <w:r>
        <w:t>ebook</w:t>
      </w:r>
      <w:proofErr w:type="spellEnd"/>
      <w:r>
        <w:t>) by Big Duck (2017)</w:t>
      </w:r>
    </w:p>
    <w:p w:rsidR="00FB441A" w:rsidRDefault="00FB441A" w:rsidP="00927304">
      <w:pPr>
        <w:pStyle w:val="ListParagraph"/>
        <w:numPr>
          <w:ilvl w:val="1"/>
          <w:numId w:val="1"/>
        </w:numPr>
        <w:tabs>
          <w:tab w:val="left" w:pos="821"/>
        </w:tabs>
        <w:spacing w:before="79"/>
        <w:ind w:left="821" w:right="237"/>
      </w:pPr>
      <w:r>
        <w:t>“</w:t>
      </w:r>
      <w:r>
        <w:rPr>
          <w:color w:val="1054CC"/>
          <w:u w:val="single" w:color="1054CC"/>
        </w:rPr>
        <w:t>When</w:t>
      </w:r>
      <w:r>
        <w:rPr>
          <w:color w:val="1054CC"/>
          <w:spacing w:val="-3"/>
          <w:u w:val="single" w:color="1054CC"/>
        </w:rPr>
        <w:t xml:space="preserve"> </w:t>
      </w:r>
      <w:r>
        <w:rPr>
          <w:color w:val="1054CC"/>
          <w:u w:val="single" w:color="1054CC"/>
        </w:rPr>
        <w:t>you</w:t>
      </w:r>
      <w:r>
        <w:rPr>
          <w:color w:val="1054CC"/>
          <w:spacing w:val="-3"/>
          <w:u w:val="single" w:color="1054CC"/>
        </w:rPr>
        <w:t xml:space="preserve"> </w:t>
      </w:r>
      <w:r>
        <w:rPr>
          <w:color w:val="1054CC"/>
          <w:u w:val="single" w:color="1054CC"/>
        </w:rPr>
        <w:t>know</w:t>
      </w:r>
      <w:r>
        <w:rPr>
          <w:color w:val="1054CC"/>
          <w:spacing w:val="-3"/>
          <w:u w:val="single" w:color="1054CC"/>
        </w:rPr>
        <w:t xml:space="preserve"> </w:t>
      </w:r>
      <w:r>
        <w:rPr>
          <w:color w:val="1054CC"/>
          <w:u w:val="single" w:color="1054CC"/>
        </w:rPr>
        <w:t>you’ve</w:t>
      </w:r>
      <w:r>
        <w:rPr>
          <w:color w:val="1054CC"/>
          <w:spacing w:val="-3"/>
          <w:u w:val="single" w:color="1054CC"/>
        </w:rPr>
        <w:t xml:space="preserve"> </w:t>
      </w:r>
      <w:r>
        <w:rPr>
          <w:color w:val="1054CC"/>
          <w:u w:val="single" w:color="1054CC"/>
        </w:rPr>
        <w:t>got</w:t>
      </w:r>
      <w:r>
        <w:rPr>
          <w:color w:val="1054CC"/>
          <w:spacing w:val="-3"/>
          <w:u w:val="single" w:color="1054CC"/>
        </w:rPr>
        <w:t xml:space="preserve"> </w:t>
      </w:r>
      <w:r>
        <w:rPr>
          <w:color w:val="1054CC"/>
          <w:u w:val="single" w:color="1054CC"/>
        </w:rPr>
        <w:t>a</w:t>
      </w:r>
      <w:r>
        <w:rPr>
          <w:color w:val="1054CC"/>
          <w:spacing w:val="-3"/>
          <w:u w:val="single" w:color="1054CC"/>
        </w:rPr>
        <w:t xml:space="preserve"> </w:t>
      </w:r>
      <w:r>
        <w:rPr>
          <w:color w:val="1054CC"/>
          <w:u w:val="single" w:color="1054CC"/>
        </w:rPr>
        <w:t>brand</w:t>
      </w:r>
      <w:r>
        <w:rPr>
          <w:color w:val="1054CC"/>
          <w:spacing w:val="-3"/>
          <w:u w:val="single" w:color="1054CC"/>
        </w:rPr>
        <w:t xml:space="preserve"> </w:t>
      </w:r>
      <w:r>
        <w:rPr>
          <w:color w:val="1054CC"/>
          <w:u w:val="single" w:color="1054CC"/>
        </w:rPr>
        <w:t>architecture</w:t>
      </w:r>
      <w:r>
        <w:rPr>
          <w:color w:val="1054CC"/>
          <w:spacing w:val="-3"/>
          <w:u w:val="single" w:color="1054CC"/>
        </w:rPr>
        <w:t xml:space="preserve"> </w:t>
      </w:r>
      <w:r>
        <w:rPr>
          <w:color w:val="1054CC"/>
          <w:u w:val="single" w:color="1054CC"/>
        </w:rPr>
        <w:t>problem:</w:t>
      </w:r>
      <w:r>
        <w:rPr>
          <w:color w:val="1054CC"/>
          <w:spacing w:val="-3"/>
          <w:u w:val="single" w:color="1054CC"/>
        </w:rPr>
        <w:t xml:space="preserve"> </w:t>
      </w:r>
      <w:r>
        <w:rPr>
          <w:color w:val="1054CC"/>
          <w:u w:val="single" w:color="1054CC"/>
        </w:rPr>
        <w:t>an</w:t>
      </w:r>
      <w:r>
        <w:rPr>
          <w:color w:val="1054CC"/>
          <w:spacing w:val="-3"/>
          <w:u w:val="single" w:color="1054CC"/>
        </w:rPr>
        <w:t xml:space="preserve"> </w:t>
      </w:r>
      <w:r>
        <w:rPr>
          <w:color w:val="1054CC"/>
          <w:u w:val="single" w:color="1054CC"/>
        </w:rPr>
        <w:t>exercise</w:t>
      </w:r>
      <w:r>
        <w:t>”</w:t>
      </w:r>
      <w:r>
        <w:rPr>
          <w:spacing w:val="-3"/>
        </w:rPr>
        <w:t xml:space="preserve"> </w:t>
      </w:r>
      <w:r>
        <w:t>by</w:t>
      </w:r>
      <w:r>
        <w:rPr>
          <w:spacing w:val="-3"/>
        </w:rPr>
        <w:t xml:space="preserve"> </w:t>
      </w:r>
      <w:r>
        <w:t>Claire</w:t>
      </w:r>
      <w:r>
        <w:rPr>
          <w:spacing w:val="-3"/>
        </w:rPr>
        <w:t xml:space="preserve"> </w:t>
      </w:r>
      <w:r>
        <w:t>Taylor Hansen (2018)</w:t>
      </w:r>
    </w:p>
    <w:p w:rsidR="00FB441A" w:rsidRPr="004A7F88" w:rsidRDefault="00FB441A" w:rsidP="00927304">
      <w:pPr>
        <w:pStyle w:val="ListParagraph"/>
        <w:numPr>
          <w:ilvl w:val="1"/>
          <w:numId w:val="1"/>
        </w:numPr>
        <w:tabs>
          <w:tab w:val="left" w:pos="821"/>
        </w:tabs>
        <w:spacing w:before="79"/>
        <w:ind w:left="821" w:right="237"/>
      </w:pPr>
      <w:r>
        <w:t>“</w:t>
      </w:r>
      <w:hyperlink r:id="rId30" w:history="1">
        <w:r w:rsidRPr="000F2359">
          <w:rPr>
            <w:rStyle w:val="Hyperlink"/>
          </w:rPr>
          <w:t>The 5 Steps You Need for Strong Nonprofit Communications</w:t>
        </w:r>
      </w:hyperlink>
      <w:r>
        <w:t>” by Getting Attention</w:t>
      </w:r>
    </w:p>
    <w:p w:rsidR="00FB441A" w:rsidRDefault="00FB441A" w:rsidP="00FB441A">
      <w:pPr>
        <w:pStyle w:val="BodyText"/>
        <w:rPr>
          <w:sz w:val="23"/>
        </w:rPr>
      </w:pPr>
    </w:p>
    <w:p w:rsidR="00A94840" w:rsidRPr="00A94840" w:rsidRDefault="00A94840" w:rsidP="00A94840">
      <w:pPr>
        <w:pStyle w:val="Heading4"/>
        <w:ind w:left="0"/>
        <w:rPr>
          <w:b/>
          <w:bCs/>
        </w:rPr>
      </w:pPr>
      <w:r w:rsidRPr="00A94840">
        <w:rPr>
          <w:b/>
          <w:bCs/>
        </w:rPr>
        <w:t>Assignment</w:t>
      </w:r>
    </w:p>
    <w:p w:rsidR="00A94840" w:rsidRDefault="00A94840" w:rsidP="00A94840">
      <w:pPr>
        <w:pStyle w:val="BodyText"/>
        <w:spacing w:before="79" w:line="276" w:lineRule="auto"/>
        <w:ind w:right="112"/>
      </w:pPr>
      <w:r>
        <w:t xml:space="preserve">Complete Worksheet #4: </w:t>
      </w:r>
      <w:r w:rsidR="0098660F">
        <w:t>Communications Tools, Tactics and Channels</w:t>
      </w:r>
      <w:r>
        <w:t xml:space="preserve">. Submit the worksheet in the Assignments section </w:t>
      </w:r>
      <w:r w:rsidRPr="00DF11F6">
        <w:t xml:space="preserve">and be ready to share </w:t>
      </w:r>
      <w:r>
        <w:t xml:space="preserve">your analysis </w:t>
      </w:r>
      <w:r w:rsidRPr="00DF11F6">
        <w:t>during class.</w:t>
      </w:r>
      <w:r>
        <w:t xml:space="preserve"> </w:t>
      </w:r>
      <w:r>
        <w:rPr>
          <w:b/>
        </w:rPr>
        <w:t>Due</w:t>
      </w:r>
      <w:r>
        <w:rPr>
          <w:b/>
          <w:spacing w:val="-4"/>
        </w:rPr>
        <w:t xml:space="preserve"> </w:t>
      </w:r>
      <w:r>
        <w:rPr>
          <w:b/>
        </w:rPr>
        <w:t>9:00</w:t>
      </w:r>
      <w:r>
        <w:rPr>
          <w:b/>
          <w:spacing w:val="-4"/>
        </w:rPr>
        <w:t xml:space="preserve"> </w:t>
      </w:r>
      <w:r>
        <w:rPr>
          <w:b/>
        </w:rPr>
        <w:t>am</w:t>
      </w:r>
      <w:r>
        <w:rPr>
          <w:b/>
          <w:spacing w:val="-4"/>
        </w:rPr>
        <w:t xml:space="preserve"> </w:t>
      </w:r>
      <w:r>
        <w:rPr>
          <w:b/>
        </w:rPr>
        <w:t>on</w:t>
      </w:r>
      <w:r>
        <w:rPr>
          <w:b/>
          <w:spacing w:val="-4"/>
        </w:rPr>
        <w:t xml:space="preserve"> </w:t>
      </w:r>
      <w:r>
        <w:rPr>
          <w:b/>
        </w:rPr>
        <w:t>Saturday,</w:t>
      </w:r>
      <w:r>
        <w:rPr>
          <w:b/>
          <w:spacing w:val="-4"/>
        </w:rPr>
        <w:t xml:space="preserve"> </w:t>
      </w:r>
      <w:r>
        <w:rPr>
          <w:b/>
        </w:rPr>
        <w:t>April</w:t>
      </w:r>
      <w:r w:rsidR="00B81C9D">
        <w:rPr>
          <w:b/>
        </w:rPr>
        <w:t xml:space="preserve"> </w:t>
      </w:r>
      <w:r w:rsidR="00D82127">
        <w:rPr>
          <w:b/>
        </w:rPr>
        <w:t>5</w:t>
      </w:r>
      <w:r w:rsidR="0098660F">
        <w:rPr>
          <w:b/>
        </w:rPr>
        <w:t>th</w:t>
      </w:r>
      <w:r>
        <w:rPr>
          <w:b/>
        </w:rPr>
        <w:t xml:space="preserve">. </w:t>
      </w:r>
    </w:p>
    <w:p w:rsidR="00895C9A" w:rsidRDefault="00895C9A" w:rsidP="00895C9A">
      <w:pPr>
        <w:tabs>
          <w:tab w:val="left" w:pos="821"/>
        </w:tabs>
        <w:spacing w:line="348" w:lineRule="auto"/>
        <w:ind w:right="377"/>
      </w:pPr>
    </w:p>
    <w:p w:rsidR="00FB441A" w:rsidRDefault="00FB441A" w:rsidP="00FB441A">
      <w:pPr>
        <w:pStyle w:val="Heading2"/>
        <w:spacing w:before="91" w:line="276" w:lineRule="auto"/>
        <w:ind w:left="0"/>
      </w:pPr>
      <w:r>
        <w:t>SESSION</w:t>
      </w:r>
      <w:r>
        <w:rPr>
          <w:spacing w:val="-8"/>
        </w:rPr>
        <w:t xml:space="preserve"> </w:t>
      </w:r>
      <w:r>
        <w:t>5</w:t>
      </w:r>
      <w:r w:rsidR="004E6C9F">
        <w:t xml:space="preserve"> (April </w:t>
      </w:r>
      <w:r w:rsidR="00D82127">
        <w:t>5</w:t>
      </w:r>
      <w:r w:rsidR="004E6C9F">
        <w:t>)</w:t>
      </w:r>
      <w:r>
        <w:t>:</w:t>
      </w:r>
      <w:r>
        <w:rPr>
          <w:spacing w:val="-8"/>
        </w:rPr>
        <w:t xml:space="preserve"> </w:t>
      </w:r>
      <w:r>
        <w:t>MAKING</w:t>
      </w:r>
      <w:r>
        <w:rPr>
          <w:spacing w:val="-8"/>
        </w:rPr>
        <w:t xml:space="preserve"> </w:t>
      </w:r>
      <w:r>
        <w:t>REAL-LIFE</w:t>
      </w:r>
      <w:r>
        <w:rPr>
          <w:spacing w:val="-8"/>
        </w:rPr>
        <w:t xml:space="preserve"> </w:t>
      </w:r>
      <w:r>
        <w:t xml:space="preserve">COMMUNICATIONS </w:t>
      </w:r>
      <w:r>
        <w:rPr>
          <w:spacing w:val="-2"/>
        </w:rPr>
        <w:t>DECISIONS</w:t>
      </w:r>
    </w:p>
    <w:p w:rsidR="00FB441A" w:rsidRDefault="00FB441A" w:rsidP="00FB441A">
      <w:pPr>
        <w:pStyle w:val="BodyText"/>
        <w:spacing w:before="2"/>
        <w:rPr>
          <w:sz w:val="31"/>
        </w:rPr>
      </w:pPr>
    </w:p>
    <w:p w:rsidR="004646C1" w:rsidRDefault="004646C1" w:rsidP="004646C1">
      <w:pPr>
        <w:pStyle w:val="Heading4"/>
        <w:rPr>
          <w:spacing w:val="-5"/>
        </w:rPr>
      </w:pPr>
      <w:r>
        <w:t>Readings</w:t>
      </w:r>
      <w:r>
        <w:rPr>
          <w:spacing w:val="-1"/>
        </w:rPr>
        <w:t xml:space="preserve"> </w:t>
      </w:r>
      <w:r>
        <w:rPr>
          <w:spacing w:val="-5"/>
        </w:rPr>
        <w:t>Due</w:t>
      </w:r>
    </w:p>
    <w:p w:rsidR="00FB21CA" w:rsidRPr="00561DA4" w:rsidRDefault="00FB21CA" w:rsidP="00927304">
      <w:pPr>
        <w:pStyle w:val="ListParagraph"/>
        <w:numPr>
          <w:ilvl w:val="1"/>
          <w:numId w:val="1"/>
        </w:numPr>
        <w:tabs>
          <w:tab w:val="left" w:pos="820"/>
        </w:tabs>
        <w:spacing w:before="44"/>
        <w:ind w:left="820" w:hanging="359"/>
      </w:pPr>
      <w:r>
        <w:rPr>
          <w:spacing w:val="-2"/>
        </w:rPr>
        <w:t>“</w:t>
      </w:r>
      <w:hyperlink r:id="rId31" w:history="1">
        <w:r w:rsidRPr="009F4BB3">
          <w:rPr>
            <w:rStyle w:val="Hyperlink"/>
            <w:spacing w:val="-2"/>
          </w:rPr>
          <w:t xml:space="preserve">Campaign School Handbook: Building a Communications Strategy </w:t>
        </w:r>
        <w:r w:rsidRPr="009F4BB3">
          <w:rPr>
            <w:rStyle w:val="Hyperlink"/>
            <w:i/>
            <w:iCs/>
            <w:spacing w:val="-2"/>
          </w:rPr>
          <w:t>Tactics Tools and Techniques for Reaching Your Audiences</w:t>
        </w:r>
      </w:hyperlink>
      <w:r>
        <w:rPr>
          <w:i/>
          <w:iCs/>
          <w:spacing w:val="-2"/>
        </w:rPr>
        <w:t xml:space="preserve">” </w:t>
      </w:r>
      <w:r w:rsidRPr="009F4BB3">
        <w:rPr>
          <w:spacing w:val="-2"/>
        </w:rPr>
        <w:t>by National Democratic Institute</w:t>
      </w:r>
      <w:r>
        <w:rPr>
          <w:spacing w:val="-2"/>
        </w:rPr>
        <w:t xml:space="preserve"> (2015)</w:t>
      </w:r>
    </w:p>
    <w:p w:rsidR="003B6107" w:rsidRPr="00561DA4" w:rsidRDefault="003B6107" w:rsidP="00927304">
      <w:pPr>
        <w:pStyle w:val="ListParagraph"/>
        <w:numPr>
          <w:ilvl w:val="1"/>
          <w:numId w:val="1"/>
        </w:numPr>
        <w:tabs>
          <w:tab w:val="left" w:pos="820"/>
        </w:tabs>
        <w:spacing w:before="44"/>
        <w:ind w:left="820" w:hanging="359"/>
      </w:pPr>
      <w:hyperlink r:id="rId32" w:history="1">
        <w:r w:rsidRPr="003B6107">
          <w:rPr>
            <w:rStyle w:val="Hyperlink"/>
            <w:spacing w:val="-2"/>
          </w:rPr>
          <w:t>“In Defense of Traditional Media: Why Print and Broadcast Still Matter”</w:t>
        </w:r>
      </w:hyperlink>
      <w:r>
        <w:rPr>
          <w:spacing w:val="-2"/>
        </w:rPr>
        <w:t xml:space="preserve"> by Savannah Young</w:t>
      </w:r>
    </w:p>
    <w:p w:rsidR="003017CE" w:rsidRPr="00561DA4" w:rsidRDefault="003017CE" w:rsidP="00927304">
      <w:pPr>
        <w:pStyle w:val="ListParagraph"/>
        <w:numPr>
          <w:ilvl w:val="1"/>
          <w:numId w:val="1"/>
        </w:numPr>
        <w:tabs>
          <w:tab w:val="left" w:pos="820"/>
        </w:tabs>
        <w:spacing w:before="44"/>
        <w:ind w:left="820" w:hanging="359"/>
      </w:pPr>
      <w:hyperlink r:id="rId33" w:history="1">
        <w:r w:rsidRPr="003017CE">
          <w:rPr>
            <w:rStyle w:val="Hyperlink"/>
            <w:spacing w:val="-2"/>
          </w:rPr>
          <w:t>“</w:t>
        </w:r>
        <w:proofErr w:type="gramStart"/>
        <w:r w:rsidRPr="003017CE">
          <w:rPr>
            <w:rStyle w:val="Hyperlink"/>
            <w:spacing w:val="-2"/>
          </w:rPr>
          <w:t>five</w:t>
        </w:r>
        <w:proofErr w:type="gramEnd"/>
        <w:r w:rsidRPr="003017CE">
          <w:rPr>
            <w:rStyle w:val="Hyperlink"/>
            <w:spacing w:val="-2"/>
          </w:rPr>
          <w:t xml:space="preserve"> reasons why local media still matters”</w:t>
        </w:r>
      </w:hyperlink>
      <w:r>
        <w:rPr>
          <w:spacing w:val="-2"/>
        </w:rPr>
        <w:t xml:space="preserve"> by anna </w:t>
      </w:r>
      <w:proofErr w:type="spellStart"/>
      <w:r>
        <w:rPr>
          <w:spacing w:val="-2"/>
        </w:rPr>
        <w:t>stallmann</w:t>
      </w:r>
      <w:proofErr w:type="spellEnd"/>
      <w:r>
        <w:rPr>
          <w:spacing w:val="-2"/>
        </w:rPr>
        <w:t xml:space="preserve"> communications (2021)</w:t>
      </w:r>
    </w:p>
    <w:p w:rsidR="003017CE" w:rsidRPr="00561DA4" w:rsidRDefault="00B4660E" w:rsidP="00927304">
      <w:pPr>
        <w:pStyle w:val="ListParagraph"/>
        <w:numPr>
          <w:ilvl w:val="1"/>
          <w:numId w:val="1"/>
        </w:numPr>
        <w:tabs>
          <w:tab w:val="left" w:pos="820"/>
        </w:tabs>
        <w:spacing w:before="44"/>
        <w:ind w:left="820" w:hanging="359"/>
      </w:pPr>
      <w:r>
        <w:rPr>
          <w:spacing w:val="-2"/>
        </w:rPr>
        <w:t>“</w:t>
      </w:r>
      <w:hyperlink r:id="rId34" w:history="1">
        <w:r w:rsidRPr="00B4660E">
          <w:rPr>
            <w:rStyle w:val="Hyperlink"/>
            <w:spacing w:val="-2"/>
          </w:rPr>
          <w:t>Communications Strategies: Explained with Types &amp; Examples</w:t>
        </w:r>
      </w:hyperlink>
      <w:r>
        <w:rPr>
          <w:spacing w:val="-2"/>
        </w:rPr>
        <w:t xml:space="preserve">” by </w:t>
      </w:r>
      <w:r w:rsidR="003017CE">
        <w:rPr>
          <w:spacing w:val="-2"/>
        </w:rPr>
        <w:t>The Strategy Story</w:t>
      </w:r>
    </w:p>
    <w:p w:rsidR="00022EBA" w:rsidRPr="00561DA4" w:rsidRDefault="00022EBA" w:rsidP="00927304">
      <w:pPr>
        <w:pStyle w:val="ListParagraph"/>
        <w:numPr>
          <w:ilvl w:val="1"/>
          <w:numId w:val="1"/>
        </w:numPr>
        <w:tabs>
          <w:tab w:val="left" w:pos="820"/>
        </w:tabs>
        <w:spacing w:before="44"/>
        <w:ind w:left="820" w:hanging="359"/>
      </w:pPr>
      <w:hyperlink r:id="rId35" w:history="1">
        <w:r w:rsidRPr="00C67735">
          <w:rPr>
            <w:rStyle w:val="Hyperlink"/>
            <w:spacing w:val="-2"/>
          </w:rPr>
          <w:t>“Writing Effective Talking Points”</w:t>
        </w:r>
      </w:hyperlink>
      <w:r>
        <w:rPr>
          <w:spacing w:val="-2"/>
        </w:rPr>
        <w:t xml:space="preserve"> by George Mason University Writing Center (2024)</w:t>
      </w:r>
    </w:p>
    <w:p w:rsidR="00A02CC1" w:rsidRPr="00561DA4" w:rsidRDefault="00A02CC1" w:rsidP="00927304">
      <w:pPr>
        <w:pStyle w:val="ListParagraph"/>
        <w:numPr>
          <w:ilvl w:val="1"/>
          <w:numId w:val="1"/>
        </w:numPr>
        <w:tabs>
          <w:tab w:val="left" w:pos="820"/>
        </w:tabs>
        <w:ind w:left="820" w:hanging="359"/>
      </w:pPr>
      <w:r>
        <w:t>“</w:t>
      </w:r>
      <w:r>
        <w:rPr>
          <w:color w:val="1054CC"/>
          <w:u w:val="single" w:color="1054CC"/>
        </w:rPr>
        <w:t>Social</w:t>
      </w:r>
      <w:r>
        <w:rPr>
          <w:color w:val="1054CC"/>
          <w:spacing w:val="-6"/>
          <w:u w:val="single" w:color="1054CC"/>
        </w:rPr>
        <w:t xml:space="preserve"> </w:t>
      </w:r>
      <w:r>
        <w:rPr>
          <w:color w:val="1054CC"/>
          <w:u w:val="single" w:color="1054CC"/>
        </w:rPr>
        <w:t>Media</w:t>
      </w:r>
      <w:r>
        <w:rPr>
          <w:color w:val="1054CC"/>
          <w:spacing w:val="-6"/>
          <w:u w:val="single" w:color="1054CC"/>
        </w:rPr>
        <w:t xml:space="preserve"> </w:t>
      </w:r>
      <w:r>
        <w:rPr>
          <w:color w:val="1054CC"/>
          <w:u w:val="single" w:color="1054CC"/>
        </w:rPr>
        <w:t>for</w:t>
      </w:r>
      <w:r>
        <w:rPr>
          <w:color w:val="1054CC"/>
          <w:spacing w:val="-5"/>
          <w:u w:val="single" w:color="1054CC"/>
        </w:rPr>
        <w:t xml:space="preserve"> </w:t>
      </w:r>
      <w:r>
        <w:rPr>
          <w:color w:val="1054CC"/>
          <w:u w:val="single" w:color="1054CC"/>
        </w:rPr>
        <w:t>Nonprofits:</w:t>
      </w:r>
      <w:r>
        <w:rPr>
          <w:color w:val="1054CC"/>
          <w:spacing w:val="-6"/>
          <w:u w:val="single" w:color="1054CC"/>
        </w:rPr>
        <w:t xml:space="preserve"> </w:t>
      </w:r>
      <w:r>
        <w:rPr>
          <w:color w:val="1054CC"/>
          <w:u w:val="single" w:color="1054CC"/>
        </w:rPr>
        <w:t>A</w:t>
      </w:r>
      <w:r>
        <w:rPr>
          <w:color w:val="1054CC"/>
          <w:spacing w:val="-5"/>
          <w:u w:val="single" w:color="1054CC"/>
        </w:rPr>
        <w:t xml:space="preserve"> </w:t>
      </w:r>
      <w:r>
        <w:rPr>
          <w:color w:val="1054CC"/>
          <w:u w:val="single" w:color="1054CC"/>
        </w:rPr>
        <w:t>Comprehensive</w:t>
      </w:r>
      <w:r>
        <w:rPr>
          <w:color w:val="1054CC"/>
          <w:spacing w:val="-6"/>
          <w:u w:val="single" w:color="1054CC"/>
        </w:rPr>
        <w:t xml:space="preserve"> </w:t>
      </w:r>
      <w:r>
        <w:rPr>
          <w:color w:val="1054CC"/>
          <w:u w:val="single" w:color="1054CC"/>
        </w:rPr>
        <w:t>Guide</w:t>
      </w:r>
      <w:r>
        <w:t>”</w:t>
      </w:r>
      <w:r>
        <w:rPr>
          <w:spacing w:val="-6"/>
        </w:rPr>
        <w:t xml:space="preserve"> </w:t>
      </w:r>
      <w:r>
        <w:t>by</w:t>
      </w:r>
      <w:r>
        <w:rPr>
          <w:spacing w:val="-5"/>
        </w:rPr>
        <w:t xml:space="preserve"> </w:t>
      </w:r>
      <w:r>
        <w:t>Adele</w:t>
      </w:r>
      <w:r>
        <w:rPr>
          <w:spacing w:val="-6"/>
        </w:rPr>
        <w:t xml:space="preserve"> </w:t>
      </w:r>
      <w:proofErr w:type="spellStart"/>
      <w:r>
        <w:t>Streissguth</w:t>
      </w:r>
      <w:proofErr w:type="spellEnd"/>
      <w:r>
        <w:rPr>
          <w:spacing w:val="-5"/>
        </w:rPr>
        <w:t xml:space="preserve"> </w:t>
      </w:r>
      <w:r>
        <w:rPr>
          <w:spacing w:val="-2"/>
        </w:rPr>
        <w:t>(2022)</w:t>
      </w:r>
    </w:p>
    <w:p w:rsidR="00AE6ED4" w:rsidRPr="004830E1" w:rsidRDefault="00AE6ED4" w:rsidP="00927304">
      <w:pPr>
        <w:pStyle w:val="ListParagraph"/>
        <w:numPr>
          <w:ilvl w:val="1"/>
          <w:numId w:val="1"/>
        </w:numPr>
        <w:tabs>
          <w:tab w:val="left" w:pos="821"/>
        </w:tabs>
        <w:spacing w:before="44"/>
        <w:ind w:left="821" w:right="581"/>
      </w:pPr>
      <w:r>
        <w:t>“</w:t>
      </w:r>
      <w:r>
        <w:rPr>
          <w:color w:val="1054CC"/>
          <w:u w:val="single" w:color="1054CC"/>
        </w:rPr>
        <w:t>It’s</w:t>
      </w:r>
      <w:r>
        <w:rPr>
          <w:color w:val="1054CC"/>
          <w:spacing w:val="-4"/>
          <w:u w:val="single" w:color="1054CC"/>
        </w:rPr>
        <w:t xml:space="preserve"> </w:t>
      </w:r>
      <w:r>
        <w:rPr>
          <w:color w:val="1054CC"/>
          <w:u w:val="single" w:color="1054CC"/>
        </w:rPr>
        <w:t>time</w:t>
      </w:r>
      <w:r>
        <w:rPr>
          <w:color w:val="1054CC"/>
          <w:spacing w:val="-4"/>
          <w:u w:val="single" w:color="1054CC"/>
        </w:rPr>
        <w:t xml:space="preserve"> </w:t>
      </w:r>
      <w:r>
        <w:rPr>
          <w:color w:val="1054CC"/>
          <w:u w:val="single" w:color="1054CC"/>
        </w:rPr>
        <w:t>for</w:t>
      </w:r>
      <w:r>
        <w:rPr>
          <w:color w:val="1054CC"/>
          <w:spacing w:val="-4"/>
          <w:u w:val="single" w:color="1054CC"/>
        </w:rPr>
        <w:t xml:space="preserve"> </w:t>
      </w:r>
      <w:r>
        <w:rPr>
          <w:color w:val="1054CC"/>
          <w:u w:val="single" w:color="1054CC"/>
        </w:rPr>
        <w:t>your</w:t>
      </w:r>
      <w:r>
        <w:rPr>
          <w:color w:val="1054CC"/>
          <w:spacing w:val="-4"/>
          <w:u w:val="single" w:color="1054CC"/>
        </w:rPr>
        <w:t xml:space="preserve"> </w:t>
      </w:r>
      <w:r>
        <w:rPr>
          <w:color w:val="1054CC"/>
          <w:u w:val="single" w:color="1054CC"/>
        </w:rPr>
        <w:t>nonprofit</w:t>
      </w:r>
      <w:r>
        <w:rPr>
          <w:color w:val="1054CC"/>
          <w:spacing w:val="-4"/>
          <w:u w:val="single" w:color="1054CC"/>
        </w:rPr>
        <w:t xml:space="preserve"> </w:t>
      </w:r>
      <w:r>
        <w:rPr>
          <w:color w:val="1054CC"/>
          <w:u w:val="single" w:color="1054CC"/>
        </w:rPr>
        <w:t>to</w:t>
      </w:r>
      <w:r>
        <w:rPr>
          <w:color w:val="1054CC"/>
          <w:spacing w:val="-4"/>
          <w:u w:val="single" w:color="1054CC"/>
        </w:rPr>
        <w:t xml:space="preserve"> </w:t>
      </w:r>
      <w:r>
        <w:rPr>
          <w:color w:val="1054CC"/>
          <w:u w:val="single" w:color="1054CC"/>
        </w:rPr>
        <w:t>prioritize</w:t>
      </w:r>
      <w:r>
        <w:rPr>
          <w:color w:val="1054CC"/>
          <w:spacing w:val="-4"/>
          <w:u w:val="single" w:color="1054CC"/>
        </w:rPr>
        <w:t xml:space="preserve"> </w:t>
      </w:r>
      <w:r>
        <w:rPr>
          <w:color w:val="1054CC"/>
          <w:u w:val="single" w:color="1054CC"/>
        </w:rPr>
        <w:t>internal</w:t>
      </w:r>
      <w:r>
        <w:rPr>
          <w:color w:val="1054CC"/>
          <w:spacing w:val="-4"/>
          <w:u w:val="single" w:color="1054CC"/>
        </w:rPr>
        <w:t xml:space="preserve"> </w:t>
      </w:r>
      <w:r>
        <w:rPr>
          <w:color w:val="1054CC"/>
          <w:u w:val="single" w:color="1054CC"/>
        </w:rPr>
        <w:t>communications</w:t>
      </w:r>
      <w:r>
        <w:t>”</w:t>
      </w:r>
      <w:r>
        <w:rPr>
          <w:spacing w:val="-4"/>
        </w:rPr>
        <w:t xml:space="preserve"> </w:t>
      </w:r>
      <w:r>
        <w:t>by</w:t>
      </w:r>
      <w:r>
        <w:rPr>
          <w:spacing w:val="-4"/>
        </w:rPr>
        <w:t xml:space="preserve"> </w:t>
      </w:r>
      <w:r>
        <w:t>Farra</w:t>
      </w:r>
      <w:r>
        <w:rPr>
          <w:spacing w:val="-4"/>
        </w:rPr>
        <w:t xml:space="preserve"> </w:t>
      </w:r>
      <w:r>
        <w:t xml:space="preserve">Trompeter </w:t>
      </w:r>
      <w:r>
        <w:rPr>
          <w:spacing w:val="-2"/>
        </w:rPr>
        <w:t>(2022)</w:t>
      </w:r>
    </w:p>
    <w:p w:rsidR="009E1EA1" w:rsidRDefault="009E1EA1" w:rsidP="00FB441A">
      <w:pPr>
        <w:pStyle w:val="BodyText"/>
        <w:spacing w:before="2"/>
      </w:pPr>
    </w:p>
    <w:p w:rsidR="009E1EA1" w:rsidRDefault="009E1EA1" w:rsidP="009E1EA1">
      <w:pPr>
        <w:pStyle w:val="Heading4"/>
        <w:spacing w:before="204"/>
      </w:pPr>
      <w:r>
        <w:t>Recommended</w:t>
      </w:r>
      <w:r>
        <w:rPr>
          <w:spacing w:val="-11"/>
        </w:rPr>
        <w:t xml:space="preserve"> </w:t>
      </w:r>
      <w:r>
        <w:rPr>
          <w:spacing w:val="-2"/>
        </w:rPr>
        <w:t>Reading</w:t>
      </w:r>
    </w:p>
    <w:p w:rsidR="009E1EA1" w:rsidRPr="00E002A8" w:rsidRDefault="009E1EA1" w:rsidP="00561DA4">
      <w:pPr>
        <w:tabs>
          <w:tab w:val="left" w:pos="820"/>
        </w:tabs>
        <w:spacing w:before="44"/>
      </w:pPr>
    </w:p>
    <w:p w:rsidR="00924C3A" w:rsidRPr="00561DA4" w:rsidRDefault="009E1EA1" w:rsidP="00927304">
      <w:pPr>
        <w:pStyle w:val="ListParagraph"/>
        <w:numPr>
          <w:ilvl w:val="1"/>
          <w:numId w:val="1"/>
        </w:numPr>
        <w:tabs>
          <w:tab w:val="left" w:pos="821"/>
        </w:tabs>
        <w:spacing w:before="1"/>
        <w:ind w:left="821" w:right="740"/>
      </w:pPr>
      <w:r>
        <w:rPr>
          <w:color w:val="1054CC"/>
          <w:u w:val="single" w:color="1054CC"/>
        </w:rPr>
        <w:t>Using</w:t>
      </w:r>
      <w:r>
        <w:rPr>
          <w:color w:val="1054CC"/>
          <w:spacing w:val="-4"/>
          <w:u w:val="single" w:color="1054CC"/>
        </w:rPr>
        <w:t xml:space="preserve"> </w:t>
      </w:r>
      <w:r>
        <w:rPr>
          <w:color w:val="1054CC"/>
          <w:u w:val="single" w:color="1054CC"/>
        </w:rPr>
        <w:t>brand</w:t>
      </w:r>
      <w:r>
        <w:rPr>
          <w:color w:val="1054CC"/>
          <w:spacing w:val="-4"/>
          <w:u w:val="single" w:color="1054CC"/>
        </w:rPr>
        <w:t xml:space="preserve"> </w:t>
      </w:r>
      <w:r>
        <w:rPr>
          <w:color w:val="1054CC"/>
          <w:u w:val="single" w:color="1054CC"/>
        </w:rPr>
        <w:t>personality</w:t>
      </w:r>
      <w:r>
        <w:rPr>
          <w:color w:val="1054CC"/>
          <w:spacing w:val="-4"/>
          <w:u w:val="single" w:color="1054CC"/>
        </w:rPr>
        <w:t xml:space="preserve"> </w:t>
      </w:r>
      <w:r>
        <w:rPr>
          <w:color w:val="1054CC"/>
          <w:u w:val="single" w:color="1054CC"/>
        </w:rPr>
        <w:t>to</w:t>
      </w:r>
      <w:r>
        <w:rPr>
          <w:color w:val="1054CC"/>
          <w:spacing w:val="-4"/>
          <w:u w:val="single" w:color="1054CC"/>
        </w:rPr>
        <w:t xml:space="preserve"> </w:t>
      </w:r>
      <w:r>
        <w:rPr>
          <w:color w:val="1054CC"/>
          <w:u w:val="single" w:color="1054CC"/>
        </w:rPr>
        <w:t>guide</w:t>
      </w:r>
      <w:r>
        <w:rPr>
          <w:color w:val="1054CC"/>
          <w:spacing w:val="-4"/>
          <w:u w:val="single" w:color="1054CC"/>
        </w:rPr>
        <w:t xml:space="preserve"> </w:t>
      </w:r>
      <w:r>
        <w:rPr>
          <w:color w:val="1054CC"/>
          <w:u w:val="single" w:color="1054CC"/>
        </w:rPr>
        <w:t>your</w:t>
      </w:r>
      <w:r>
        <w:rPr>
          <w:color w:val="1054CC"/>
          <w:spacing w:val="-4"/>
          <w:u w:val="single" w:color="1054CC"/>
        </w:rPr>
        <w:t xml:space="preserve"> </w:t>
      </w:r>
      <w:r>
        <w:rPr>
          <w:color w:val="1054CC"/>
          <w:u w:val="single" w:color="1054CC"/>
        </w:rPr>
        <w:t>presence</w:t>
      </w:r>
      <w:r>
        <w:rPr>
          <w:color w:val="1054CC"/>
          <w:spacing w:val="-4"/>
          <w:u w:val="single" w:color="1054CC"/>
        </w:rPr>
        <w:t xml:space="preserve"> </w:t>
      </w:r>
      <w:r>
        <w:rPr>
          <w:color w:val="1054CC"/>
          <w:u w:val="single" w:color="1054CC"/>
        </w:rPr>
        <w:t>on</w:t>
      </w:r>
      <w:r>
        <w:rPr>
          <w:color w:val="1054CC"/>
          <w:spacing w:val="-4"/>
          <w:u w:val="single" w:color="1054CC"/>
        </w:rPr>
        <w:t xml:space="preserve"> </w:t>
      </w:r>
      <w:r>
        <w:rPr>
          <w:color w:val="1054CC"/>
          <w:u w:val="single" w:color="1054CC"/>
        </w:rPr>
        <w:t>social</w:t>
      </w:r>
      <w:r>
        <w:rPr>
          <w:color w:val="1054CC"/>
          <w:spacing w:val="-4"/>
          <w:u w:val="single" w:color="1054CC"/>
        </w:rPr>
        <w:t xml:space="preserve"> </w:t>
      </w:r>
      <w:r>
        <w:rPr>
          <w:color w:val="1054CC"/>
          <w:u w:val="single" w:color="1054CC"/>
        </w:rPr>
        <w:t>media</w:t>
      </w:r>
      <w:r>
        <w:rPr>
          <w:color w:val="1054CC"/>
          <w:spacing w:val="-1"/>
        </w:rPr>
        <w:t xml:space="preserve"> </w:t>
      </w:r>
      <w:r>
        <w:t>by</w:t>
      </w:r>
      <w:r>
        <w:rPr>
          <w:spacing w:val="-4"/>
        </w:rPr>
        <w:t xml:space="preserve"> </w:t>
      </w:r>
      <w:r>
        <w:t>Ryan</w:t>
      </w:r>
      <w:r>
        <w:rPr>
          <w:spacing w:val="-4"/>
        </w:rPr>
        <w:t xml:space="preserve"> </w:t>
      </w:r>
      <w:r>
        <w:t xml:space="preserve">Gerhardt </w:t>
      </w:r>
      <w:r>
        <w:rPr>
          <w:spacing w:val="-2"/>
        </w:rPr>
        <w:t>(2020)</w:t>
      </w:r>
    </w:p>
    <w:p w:rsidR="009E1EA1" w:rsidRDefault="009E1EA1" w:rsidP="00927304">
      <w:pPr>
        <w:pStyle w:val="ListParagraph"/>
        <w:numPr>
          <w:ilvl w:val="1"/>
          <w:numId w:val="1"/>
        </w:numPr>
        <w:tabs>
          <w:tab w:val="left" w:pos="820"/>
        </w:tabs>
        <w:spacing w:before="1"/>
        <w:ind w:left="821" w:right="740"/>
      </w:pPr>
      <w:r>
        <w:t>“</w:t>
      </w:r>
      <w:r w:rsidRPr="00561DA4">
        <w:rPr>
          <w:color w:val="1054CC"/>
          <w:u w:val="single" w:color="1054CC"/>
        </w:rPr>
        <w:t>What</w:t>
      </w:r>
      <w:r w:rsidRPr="00561DA4">
        <w:rPr>
          <w:color w:val="1054CC"/>
          <w:spacing w:val="-6"/>
          <w:u w:val="single" w:color="1054CC"/>
        </w:rPr>
        <w:t xml:space="preserve"> </w:t>
      </w:r>
      <w:r w:rsidRPr="00561DA4">
        <w:rPr>
          <w:color w:val="1054CC"/>
          <w:u w:val="single" w:color="1054CC"/>
        </w:rPr>
        <w:t>is</w:t>
      </w:r>
      <w:r w:rsidRPr="00561DA4">
        <w:rPr>
          <w:color w:val="1054CC"/>
          <w:spacing w:val="-4"/>
          <w:u w:val="single" w:color="1054CC"/>
        </w:rPr>
        <w:t xml:space="preserve"> </w:t>
      </w:r>
      <w:r w:rsidRPr="00561DA4">
        <w:rPr>
          <w:color w:val="1054CC"/>
          <w:u w:val="single" w:color="1054CC"/>
        </w:rPr>
        <w:t>Nonprofit</w:t>
      </w:r>
      <w:r w:rsidRPr="00561DA4">
        <w:rPr>
          <w:color w:val="1054CC"/>
          <w:spacing w:val="-3"/>
          <w:u w:val="single" w:color="1054CC"/>
        </w:rPr>
        <w:t xml:space="preserve"> </w:t>
      </w:r>
      <w:r w:rsidRPr="00561DA4">
        <w:rPr>
          <w:color w:val="1054CC"/>
          <w:u w:val="single" w:color="1054CC"/>
        </w:rPr>
        <w:t>Marketing?</w:t>
      </w:r>
      <w:r w:rsidRPr="00561DA4">
        <w:rPr>
          <w:color w:val="1054CC"/>
          <w:spacing w:val="-4"/>
          <w:u w:val="single" w:color="1054CC"/>
        </w:rPr>
        <w:t xml:space="preserve"> </w:t>
      </w:r>
      <w:r w:rsidRPr="00561DA4">
        <w:rPr>
          <w:color w:val="1054CC"/>
          <w:u w:val="single" w:color="1054CC"/>
        </w:rPr>
        <w:t>8</w:t>
      </w:r>
      <w:r w:rsidRPr="00561DA4">
        <w:rPr>
          <w:color w:val="1054CC"/>
          <w:spacing w:val="-3"/>
          <w:u w:val="single" w:color="1054CC"/>
        </w:rPr>
        <w:t xml:space="preserve"> </w:t>
      </w:r>
      <w:r w:rsidRPr="00561DA4">
        <w:rPr>
          <w:color w:val="1054CC"/>
          <w:u w:val="single" w:color="1054CC"/>
        </w:rPr>
        <w:t>Ways</w:t>
      </w:r>
      <w:r w:rsidRPr="00561DA4">
        <w:rPr>
          <w:color w:val="1054CC"/>
          <w:spacing w:val="-4"/>
          <w:u w:val="single" w:color="1054CC"/>
        </w:rPr>
        <w:t xml:space="preserve"> </w:t>
      </w:r>
      <w:r w:rsidRPr="00561DA4">
        <w:rPr>
          <w:color w:val="1054CC"/>
          <w:u w:val="single" w:color="1054CC"/>
        </w:rPr>
        <w:t>to</w:t>
      </w:r>
      <w:r w:rsidRPr="00561DA4">
        <w:rPr>
          <w:color w:val="1054CC"/>
          <w:spacing w:val="-3"/>
          <w:u w:val="single" w:color="1054CC"/>
        </w:rPr>
        <w:t xml:space="preserve"> </w:t>
      </w:r>
      <w:r w:rsidRPr="00561DA4">
        <w:rPr>
          <w:color w:val="1054CC"/>
          <w:u w:val="single" w:color="1054CC"/>
        </w:rPr>
        <w:t>Boost</w:t>
      </w:r>
      <w:r w:rsidRPr="00561DA4">
        <w:rPr>
          <w:color w:val="1054CC"/>
          <w:spacing w:val="-4"/>
          <w:u w:val="single" w:color="1054CC"/>
        </w:rPr>
        <w:t xml:space="preserve"> </w:t>
      </w:r>
      <w:r w:rsidRPr="00561DA4">
        <w:rPr>
          <w:color w:val="1054CC"/>
          <w:u w:val="single" w:color="1054CC"/>
        </w:rPr>
        <w:t>Online</w:t>
      </w:r>
      <w:r w:rsidRPr="00561DA4">
        <w:rPr>
          <w:color w:val="1054CC"/>
          <w:spacing w:val="-3"/>
          <w:u w:val="single" w:color="1054CC"/>
        </w:rPr>
        <w:t xml:space="preserve"> </w:t>
      </w:r>
      <w:r w:rsidRPr="00561DA4">
        <w:rPr>
          <w:color w:val="1054CC"/>
          <w:u w:val="single" w:color="1054CC"/>
        </w:rPr>
        <w:t>Efforts</w:t>
      </w:r>
      <w:r>
        <w:t>”</w:t>
      </w:r>
      <w:r w:rsidRPr="00924C3A">
        <w:rPr>
          <w:spacing w:val="-4"/>
        </w:rPr>
        <w:t xml:space="preserve"> </w:t>
      </w:r>
      <w:r>
        <w:t>by</w:t>
      </w:r>
      <w:r w:rsidRPr="00924C3A">
        <w:rPr>
          <w:spacing w:val="-3"/>
        </w:rPr>
        <w:t xml:space="preserve"> </w:t>
      </w:r>
      <w:r>
        <w:t>Lauren</w:t>
      </w:r>
      <w:r w:rsidRPr="00924C3A">
        <w:rPr>
          <w:spacing w:val="-4"/>
        </w:rPr>
        <w:t xml:space="preserve"> </w:t>
      </w:r>
      <w:r>
        <w:t>Pope</w:t>
      </w:r>
      <w:r w:rsidRPr="00924C3A">
        <w:rPr>
          <w:spacing w:val="-3"/>
        </w:rPr>
        <w:t xml:space="preserve"> </w:t>
      </w:r>
      <w:r w:rsidRPr="00924C3A">
        <w:rPr>
          <w:spacing w:val="-2"/>
        </w:rPr>
        <w:t>(2022)</w:t>
      </w:r>
    </w:p>
    <w:p w:rsidR="00924C3A" w:rsidRDefault="00924C3A" w:rsidP="00927304">
      <w:pPr>
        <w:pStyle w:val="ListParagraph"/>
        <w:numPr>
          <w:ilvl w:val="1"/>
          <w:numId w:val="1"/>
        </w:numPr>
        <w:tabs>
          <w:tab w:val="left" w:pos="821"/>
        </w:tabs>
        <w:spacing w:before="45"/>
        <w:ind w:left="821" w:right="704"/>
      </w:pPr>
      <w:r>
        <w:lastRenderedPageBreak/>
        <w:t>“</w:t>
      </w:r>
      <w:r>
        <w:rPr>
          <w:color w:val="1054CC"/>
          <w:u w:val="single" w:color="1054CC"/>
        </w:rPr>
        <w:t>Where</w:t>
      </w:r>
      <w:r>
        <w:rPr>
          <w:color w:val="1054CC"/>
          <w:spacing w:val="-4"/>
          <w:u w:val="single" w:color="1054CC"/>
        </w:rPr>
        <w:t xml:space="preserve"> </w:t>
      </w:r>
      <w:r>
        <w:rPr>
          <w:color w:val="1054CC"/>
          <w:u w:val="single" w:color="1054CC"/>
        </w:rPr>
        <w:t>Nonprofits</w:t>
      </w:r>
      <w:r>
        <w:rPr>
          <w:color w:val="1054CC"/>
          <w:spacing w:val="-4"/>
          <w:u w:val="single" w:color="1054CC"/>
        </w:rPr>
        <w:t xml:space="preserve"> </w:t>
      </w:r>
      <w:r>
        <w:rPr>
          <w:color w:val="1054CC"/>
          <w:u w:val="single" w:color="1054CC"/>
        </w:rPr>
        <w:t>Spend</w:t>
      </w:r>
      <w:r>
        <w:rPr>
          <w:color w:val="1054CC"/>
          <w:spacing w:val="-4"/>
          <w:u w:val="single" w:color="1054CC"/>
        </w:rPr>
        <w:t xml:space="preserve"> </w:t>
      </w:r>
      <w:r>
        <w:rPr>
          <w:color w:val="1054CC"/>
          <w:u w:val="single" w:color="1054CC"/>
        </w:rPr>
        <w:t>Their</w:t>
      </w:r>
      <w:r>
        <w:rPr>
          <w:color w:val="1054CC"/>
          <w:spacing w:val="-4"/>
          <w:u w:val="single" w:color="1054CC"/>
        </w:rPr>
        <w:t xml:space="preserve"> </w:t>
      </w:r>
      <w:r>
        <w:rPr>
          <w:color w:val="1054CC"/>
          <w:u w:val="single" w:color="1054CC"/>
        </w:rPr>
        <w:t>Time</w:t>
      </w:r>
      <w:r>
        <w:rPr>
          <w:color w:val="1054CC"/>
          <w:spacing w:val="-4"/>
          <w:u w:val="single" w:color="1054CC"/>
        </w:rPr>
        <w:t xml:space="preserve"> </w:t>
      </w:r>
      <w:proofErr w:type="gramStart"/>
      <w:r>
        <w:rPr>
          <w:color w:val="1054CC"/>
          <w:u w:val="single" w:color="1054CC"/>
        </w:rPr>
        <w:t>On</w:t>
      </w:r>
      <w:proofErr w:type="gramEnd"/>
      <w:r>
        <w:rPr>
          <w:color w:val="1054CC"/>
          <w:spacing w:val="-4"/>
          <w:u w:val="single" w:color="1054CC"/>
        </w:rPr>
        <w:t xml:space="preserve"> </w:t>
      </w:r>
      <w:r>
        <w:rPr>
          <w:color w:val="1054CC"/>
          <w:u w:val="single" w:color="1054CC"/>
        </w:rPr>
        <w:t>Social</w:t>
      </w:r>
      <w:r>
        <w:rPr>
          <w:color w:val="1054CC"/>
          <w:spacing w:val="-4"/>
          <w:u w:val="single" w:color="1054CC"/>
        </w:rPr>
        <w:t xml:space="preserve"> </w:t>
      </w:r>
      <w:r>
        <w:rPr>
          <w:color w:val="1054CC"/>
          <w:u w:val="single" w:color="1054CC"/>
        </w:rPr>
        <w:t>Media</w:t>
      </w:r>
      <w:r>
        <w:rPr>
          <w:color w:val="1054CC"/>
          <w:spacing w:val="-4"/>
          <w:u w:val="single" w:color="1054CC"/>
        </w:rPr>
        <w:t xml:space="preserve"> </w:t>
      </w:r>
      <w:r>
        <w:rPr>
          <w:color w:val="1054CC"/>
          <w:u w:val="single" w:color="1054CC"/>
        </w:rPr>
        <w:t>in</w:t>
      </w:r>
      <w:r>
        <w:rPr>
          <w:color w:val="1054CC"/>
          <w:spacing w:val="-4"/>
          <w:u w:val="single" w:color="1054CC"/>
        </w:rPr>
        <w:t xml:space="preserve"> </w:t>
      </w:r>
      <w:r>
        <w:rPr>
          <w:color w:val="1054CC"/>
          <w:u w:val="single" w:color="1054CC"/>
        </w:rPr>
        <w:t>2022</w:t>
      </w:r>
      <w:r>
        <w:t>”</w:t>
      </w:r>
      <w:r>
        <w:rPr>
          <w:spacing w:val="-4"/>
        </w:rPr>
        <w:t xml:space="preserve"> </w:t>
      </w:r>
      <w:r>
        <w:t>by</w:t>
      </w:r>
      <w:r>
        <w:rPr>
          <w:spacing w:val="-4"/>
        </w:rPr>
        <w:t xml:space="preserve"> </w:t>
      </w:r>
      <w:r>
        <w:t>Martina</w:t>
      </w:r>
      <w:r>
        <w:rPr>
          <w:spacing w:val="-4"/>
        </w:rPr>
        <w:t xml:space="preserve"> </w:t>
      </w:r>
      <w:proofErr w:type="spellStart"/>
      <w:r>
        <w:t>Bretous</w:t>
      </w:r>
      <w:proofErr w:type="spellEnd"/>
      <w:r>
        <w:t xml:space="preserve"> </w:t>
      </w:r>
      <w:r>
        <w:rPr>
          <w:spacing w:val="-2"/>
        </w:rPr>
        <w:t>(2022)</w:t>
      </w:r>
    </w:p>
    <w:p w:rsidR="004646C1" w:rsidRDefault="004646C1" w:rsidP="00561DA4">
      <w:pPr>
        <w:pStyle w:val="ListParagraph"/>
        <w:rPr>
          <w:sz w:val="31"/>
        </w:rPr>
      </w:pPr>
    </w:p>
    <w:p w:rsidR="00226BAF" w:rsidRDefault="00226BAF" w:rsidP="00FB441A">
      <w:pPr>
        <w:pStyle w:val="Heading4"/>
        <w:spacing w:before="1"/>
        <w:ind w:left="0"/>
        <w:rPr>
          <w:b/>
          <w:bCs/>
          <w:spacing w:val="-2"/>
        </w:rPr>
      </w:pPr>
    </w:p>
    <w:p w:rsidR="00AB67B8" w:rsidRPr="00F46DF7" w:rsidRDefault="00AB67B8" w:rsidP="00AB67B8">
      <w:pPr>
        <w:pStyle w:val="Heading4"/>
        <w:spacing w:before="1"/>
        <w:ind w:left="0"/>
        <w:rPr>
          <w:b/>
          <w:bCs/>
        </w:rPr>
      </w:pPr>
      <w:r>
        <w:rPr>
          <w:b/>
          <w:bCs/>
          <w:spacing w:val="-2"/>
        </w:rPr>
        <w:t xml:space="preserve">No </w:t>
      </w:r>
      <w:r w:rsidRPr="00F46DF7">
        <w:rPr>
          <w:b/>
          <w:bCs/>
          <w:spacing w:val="-2"/>
        </w:rPr>
        <w:t>Assignment</w:t>
      </w:r>
      <w:r>
        <w:rPr>
          <w:b/>
          <w:bCs/>
          <w:spacing w:val="-2"/>
        </w:rPr>
        <w:t xml:space="preserve"> due.</w:t>
      </w:r>
    </w:p>
    <w:p w:rsidR="00FB441A" w:rsidRDefault="00FB441A" w:rsidP="00FB441A">
      <w:pPr>
        <w:pStyle w:val="BodyText"/>
        <w:spacing w:before="79" w:line="276" w:lineRule="auto"/>
        <w:ind w:right="112"/>
      </w:pPr>
    </w:p>
    <w:p w:rsidR="00451AAE" w:rsidRDefault="00451AAE" w:rsidP="00451AAE">
      <w:pPr>
        <w:pStyle w:val="Heading2"/>
        <w:spacing w:line="276" w:lineRule="auto"/>
        <w:ind w:left="0"/>
      </w:pPr>
      <w:r>
        <w:t>SESSION</w:t>
      </w:r>
      <w:r>
        <w:rPr>
          <w:spacing w:val="-6"/>
        </w:rPr>
        <w:t xml:space="preserve"> </w:t>
      </w:r>
      <w:r>
        <w:t>6</w:t>
      </w:r>
      <w:r w:rsidR="004E6C9F">
        <w:t xml:space="preserve"> (April </w:t>
      </w:r>
      <w:r w:rsidR="00D82127">
        <w:t>19</w:t>
      </w:r>
      <w:r w:rsidR="004E6C9F">
        <w:t>)</w:t>
      </w:r>
      <w:r>
        <w:t>:</w:t>
      </w:r>
      <w:r>
        <w:rPr>
          <w:spacing w:val="-6"/>
        </w:rPr>
        <w:t xml:space="preserve"> </w:t>
      </w:r>
      <w:r w:rsidR="0001167A" w:rsidRPr="008E7D56">
        <w:t>BUILDING A COMMUNICATIONS CAMPAIGN</w:t>
      </w:r>
    </w:p>
    <w:p w:rsidR="00451AAE" w:rsidRDefault="00451AAE" w:rsidP="00451AAE">
      <w:pPr>
        <w:pStyle w:val="BodyText"/>
        <w:spacing w:before="2"/>
        <w:rPr>
          <w:sz w:val="31"/>
        </w:rPr>
      </w:pPr>
    </w:p>
    <w:p w:rsidR="00022EBA" w:rsidRPr="00561DA4" w:rsidRDefault="00451AAE" w:rsidP="00451AAE">
      <w:pPr>
        <w:pStyle w:val="Heading4"/>
        <w:ind w:left="0"/>
        <w:rPr>
          <w:spacing w:val="-5"/>
        </w:rPr>
      </w:pPr>
      <w:r>
        <w:t>Readings</w:t>
      </w:r>
      <w:r>
        <w:rPr>
          <w:spacing w:val="-1"/>
        </w:rPr>
        <w:t xml:space="preserve"> </w:t>
      </w:r>
      <w:r>
        <w:rPr>
          <w:spacing w:val="-5"/>
        </w:rPr>
        <w:t>Due</w:t>
      </w:r>
    </w:p>
    <w:p w:rsidR="00451AAE" w:rsidRDefault="00451AAE" w:rsidP="00451AAE">
      <w:pPr>
        <w:pStyle w:val="BodyText"/>
        <w:spacing w:before="11"/>
        <w:rPr>
          <w:sz w:val="20"/>
        </w:rPr>
      </w:pPr>
    </w:p>
    <w:p w:rsidR="0084332E" w:rsidRPr="001934F8" w:rsidRDefault="0084332E" w:rsidP="00927304">
      <w:pPr>
        <w:pStyle w:val="ListParagraph"/>
        <w:numPr>
          <w:ilvl w:val="1"/>
          <w:numId w:val="1"/>
        </w:numPr>
        <w:tabs>
          <w:tab w:val="left" w:pos="820"/>
        </w:tabs>
        <w:spacing w:before="44"/>
        <w:ind w:left="820" w:hanging="359"/>
      </w:pPr>
      <w:r w:rsidRPr="001934F8">
        <w:t>“</w:t>
      </w:r>
      <w:hyperlink r:id="rId36" w:history="1">
        <w:r w:rsidRPr="001934F8">
          <w:rPr>
            <w:rStyle w:val="Hyperlink"/>
          </w:rPr>
          <w:t>25+ fundraising strategies to support your nonprofit</w:t>
        </w:r>
      </w:hyperlink>
      <w:r w:rsidRPr="001934F8">
        <w:t xml:space="preserve">” by </w:t>
      </w:r>
      <w:proofErr w:type="spellStart"/>
      <w:r w:rsidRPr="001934F8">
        <w:t>Bonterra</w:t>
      </w:r>
      <w:proofErr w:type="spellEnd"/>
      <w:r w:rsidRPr="001934F8">
        <w:t xml:space="preserve"> (2021) </w:t>
      </w:r>
    </w:p>
    <w:p w:rsidR="00927304" w:rsidRPr="00927304" w:rsidRDefault="00451AAE" w:rsidP="00927304">
      <w:pPr>
        <w:pStyle w:val="ListParagraph"/>
        <w:numPr>
          <w:ilvl w:val="1"/>
          <w:numId w:val="1"/>
        </w:numPr>
        <w:tabs>
          <w:tab w:val="left" w:pos="820"/>
        </w:tabs>
        <w:spacing w:before="44"/>
        <w:ind w:left="820" w:hanging="359"/>
      </w:pPr>
      <w:r>
        <w:t>“</w:t>
      </w:r>
      <w:r>
        <w:rPr>
          <w:color w:val="1054CC"/>
          <w:u w:val="single" w:color="1054CC"/>
        </w:rPr>
        <w:t>Use</w:t>
      </w:r>
      <w:r>
        <w:rPr>
          <w:color w:val="1054CC"/>
          <w:spacing w:val="-6"/>
          <w:u w:val="single" w:color="1054CC"/>
        </w:rPr>
        <w:t xml:space="preserve"> </w:t>
      </w:r>
      <w:r>
        <w:rPr>
          <w:color w:val="1054CC"/>
          <w:u w:val="single" w:color="1054CC"/>
        </w:rPr>
        <w:t>campaigns</w:t>
      </w:r>
      <w:r>
        <w:rPr>
          <w:color w:val="1054CC"/>
          <w:spacing w:val="-4"/>
          <w:u w:val="single" w:color="1054CC"/>
        </w:rPr>
        <w:t xml:space="preserve"> </w:t>
      </w:r>
      <w:r>
        <w:rPr>
          <w:color w:val="1054CC"/>
          <w:u w:val="single" w:color="1054CC"/>
        </w:rPr>
        <w:t>to</w:t>
      </w:r>
      <w:r>
        <w:rPr>
          <w:color w:val="1054CC"/>
          <w:spacing w:val="-4"/>
          <w:u w:val="single" w:color="1054CC"/>
        </w:rPr>
        <w:t xml:space="preserve"> </w:t>
      </w:r>
      <w:r>
        <w:rPr>
          <w:color w:val="1054CC"/>
          <w:u w:val="single" w:color="1054CC"/>
        </w:rPr>
        <w:t>build</w:t>
      </w:r>
      <w:r>
        <w:rPr>
          <w:color w:val="1054CC"/>
          <w:spacing w:val="-4"/>
          <w:u w:val="single" w:color="1054CC"/>
        </w:rPr>
        <w:t xml:space="preserve"> </w:t>
      </w:r>
      <w:r>
        <w:rPr>
          <w:color w:val="1054CC"/>
          <w:u w:val="single" w:color="1054CC"/>
        </w:rPr>
        <w:t>mindshare</w:t>
      </w:r>
      <w:r>
        <w:rPr>
          <w:color w:val="1054CC"/>
          <w:spacing w:val="-3"/>
          <w:u w:val="single" w:color="1054CC"/>
        </w:rPr>
        <w:t xml:space="preserve"> </w:t>
      </w:r>
      <w:r>
        <w:rPr>
          <w:color w:val="1054CC"/>
          <w:u w:val="single" w:color="1054CC"/>
        </w:rPr>
        <w:t>and</w:t>
      </w:r>
      <w:r>
        <w:rPr>
          <w:color w:val="1054CC"/>
          <w:spacing w:val="-4"/>
          <w:u w:val="single" w:color="1054CC"/>
        </w:rPr>
        <w:t xml:space="preserve"> </w:t>
      </w:r>
      <w:r>
        <w:rPr>
          <w:color w:val="1054CC"/>
          <w:u w:val="single" w:color="1054CC"/>
        </w:rPr>
        <w:t>engagement</w:t>
      </w:r>
      <w:r>
        <w:t>”</w:t>
      </w:r>
      <w:r>
        <w:rPr>
          <w:spacing w:val="-4"/>
        </w:rPr>
        <w:t xml:space="preserve"> </w:t>
      </w:r>
      <w:r>
        <w:t>by</w:t>
      </w:r>
      <w:r>
        <w:rPr>
          <w:spacing w:val="-4"/>
        </w:rPr>
        <w:t xml:space="preserve"> </w:t>
      </w:r>
      <w:r>
        <w:t>Sarah</w:t>
      </w:r>
      <w:r>
        <w:rPr>
          <w:spacing w:val="-4"/>
        </w:rPr>
        <w:t xml:space="preserve"> </w:t>
      </w:r>
      <w:r>
        <w:t>Durham</w:t>
      </w:r>
      <w:r>
        <w:rPr>
          <w:spacing w:val="-3"/>
        </w:rPr>
        <w:t xml:space="preserve"> </w:t>
      </w:r>
      <w:r>
        <w:rPr>
          <w:spacing w:val="-2"/>
        </w:rPr>
        <w:t>(2022)</w:t>
      </w:r>
    </w:p>
    <w:p w:rsidR="00927304" w:rsidRPr="00927304" w:rsidRDefault="00451AAE" w:rsidP="00927304">
      <w:pPr>
        <w:pStyle w:val="ListParagraph"/>
        <w:numPr>
          <w:ilvl w:val="1"/>
          <w:numId w:val="1"/>
        </w:numPr>
        <w:tabs>
          <w:tab w:val="left" w:pos="820"/>
        </w:tabs>
        <w:spacing w:before="44"/>
        <w:ind w:left="820" w:hanging="359"/>
      </w:pPr>
      <w:r>
        <w:t>“</w:t>
      </w:r>
      <w:r w:rsidRPr="00927304">
        <w:rPr>
          <w:color w:val="0000FF"/>
          <w:u w:val="single" w:color="0000FF"/>
        </w:rPr>
        <w:t>Stop</w:t>
      </w:r>
      <w:r w:rsidRPr="00927304">
        <w:rPr>
          <w:color w:val="0000FF"/>
          <w:spacing w:val="-7"/>
          <w:u w:val="single" w:color="0000FF"/>
        </w:rPr>
        <w:t xml:space="preserve"> </w:t>
      </w:r>
      <w:r w:rsidRPr="00927304">
        <w:rPr>
          <w:color w:val="0000FF"/>
          <w:u w:val="single" w:color="0000FF"/>
        </w:rPr>
        <w:t>Raising</w:t>
      </w:r>
      <w:r w:rsidRPr="00927304">
        <w:rPr>
          <w:color w:val="0000FF"/>
          <w:spacing w:val="-4"/>
          <w:u w:val="single" w:color="0000FF"/>
        </w:rPr>
        <w:t xml:space="preserve"> </w:t>
      </w:r>
      <w:r w:rsidRPr="00927304">
        <w:rPr>
          <w:color w:val="0000FF"/>
          <w:u w:val="single" w:color="0000FF"/>
        </w:rPr>
        <w:t>Awareness</w:t>
      </w:r>
      <w:r w:rsidRPr="00927304">
        <w:rPr>
          <w:color w:val="0000FF"/>
          <w:spacing w:val="-4"/>
          <w:u w:val="single" w:color="0000FF"/>
        </w:rPr>
        <w:t xml:space="preserve"> </w:t>
      </w:r>
      <w:r w:rsidRPr="00927304">
        <w:rPr>
          <w:color w:val="0000FF"/>
          <w:u w:val="single" w:color="0000FF"/>
        </w:rPr>
        <w:t>Already</w:t>
      </w:r>
      <w:r>
        <w:t>”</w:t>
      </w:r>
      <w:r w:rsidRPr="00927304">
        <w:rPr>
          <w:spacing w:val="-4"/>
        </w:rPr>
        <w:t xml:space="preserve"> </w:t>
      </w:r>
      <w:r>
        <w:t>by</w:t>
      </w:r>
      <w:r w:rsidRPr="00927304">
        <w:rPr>
          <w:spacing w:val="-4"/>
        </w:rPr>
        <w:t xml:space="preserve"> </w:t>
      </w:r>
      <w:r>
        <w:t>Ann</w:t>
      </w:r>
      <w:r w:rsidRPr="00927304">
        <w:rPr>
          <w:spacing w:val="-5"/>
        </w:rPr>
        <w:t xml:space="preserve"> </w:t>
      </w:r>
      <w:r>
        <w:t>Christiano</w:t>
      </w:r>
      <w:r w:rsidRPr="00927304">
        <w:rPr>
          <w:spacing w:val="-4"/>
        </w:rPr>
        <w:t xml:space="preserve"> </w:t>
      </w:r>
      <w:r>
        <w:t>and</w:t>
      </w:r>
      <w:r w:rsidRPr="00927304">
        <w:rPr>
          <w:spacing w:val="-4"/>
        </w:rPr>
        <w:t xml:space="preserve"> </w:t>
      </w:r>
      <w:r>
        <w:t>Annie</w:t>
      </w:r>
      <w:r w:rsidRPr="00927304">
        <w:rPr>
          <w:spacing w:val="-4"/>
        </w:rPr>
        <w:t xml:space="preserve"> </w:t>
      </w:r>
      <w:proofErr w:type="spellStart"/>
      <w:r>
        <w:t>Neimand</w:t>
      </w:r>
      <w:proofErr w:type="spellEnd"/>
      <w:r w:rsidRPr="00927304">
        <w:rPr>
          <w:spacing w:val="-4"/>
        </w:rPr>
        <w:t xml:space="preserve"> </w:t>
      </w:r>
      <w:r w:rsidRPr="00927304">
        <w:rPr>
          <w:spacing w:val="-2"/>
        </w:rPr>
        <w:t>(2017)</w:t>
      </w:r>
    </w:p>
    <w:p w:rsidR="00451AAE" w:rsidRDefault="00451AAE" w:rsidP="00927304">
      <w:pPr>
        <w:pStyle w:val="ListParagraph"/>
        <w:numPr>
          <w:ilvl w:val="1"/>
          <w:numId w:val="1"/>
        </w:numPr>
        <w:tabs>
          <w:tab w:val="left" w:pos="820"/>
        </w:tabs>
        <w:spacing w:before="44"/>
        <w:ind w:left="820" w:hanging="359"/>
      </w:pPr>
      <w:r>
        <w:t>“</w:t>
      </w:r>
      <w:r w:rsidRPr="00927304">
        <w:rPr>
          <w:color w:val="1054CC"/>
          <w:u w:val="single" w:color="1054CC"/>
        </w:rPr>
        <w:t>You</w:t>
      </w:r>
      <w:r w:rsidRPr="00927304">
        <w:rPr>
          <w:color w:val="1054CC"/>
          <w:spacing w:val="-3"/>
          <w:u w:val="single" w:color="1054CC"/>
        </w:rPr>
        <w:t xml:space="preserve"> </w:t>
      </w:r>
      <w:r w:rsidRPr="00927304">
        <w:rPr>
          <w:color w:val="1054CC"/>
          <w:u w:val="single" w:color="1054CC"/>
        </w:rPr>
        <w:t>can</w:t>
      </w:r>
      <w:r w:rsidRPr="00927304">
        <w:rPr>
          <w:color w:val="1054CC"/>
          <w:spacing w:val="-3"/>
          <w:u w:val="single" w:color="1054CC"/>
        </w:rPr>
        <w:t xml:space="preserve"> </w:t>
      </w:r>
      <w:r w:rsidRPr="00927304">
        <w:rPr>
          <w:color w:val="1054CC"/>
          <w:u w:val="single" w:color="1054CC"/>
        </w:rPr>
        <w:t>build</w:t>
      </w:r>
      <w:r w:rsidRPr="00927304">
        <w:rPr>
          <w:color w:val="1054CC"/>
          <w:spacing w:val="-3"/>
          <w:u w:val="single" w:color="1054CC"/>
        </w:rPr>
        <w:t xml:space="preserve"> </w:t>
      </w:r>
      <w:r w:rsidRPr="00927304">
        <w:rPr>
          <w:color w:val="1054CC"/>
          <w:u w:val="single" w:color="1054CC"/>
        </w:rPr>
        <w:t>a</w:t>
      </w:r>
      <w:r w:rsidRPr="00927304">
        <w:rPr>
          <w:color w:val="1054CC"/>
          <w:spacing w:val="-3"/>
          <w:u w:val="single" w:color="1054CC"/>
        </w:rPr>
        <w:t xml:space="preserve"> </w:t>
      </w:r>
      <w:r w:rsidRPr="00927304">
        <w:rPr>
          <w:color w:val="1054CC"/>
          <w:u w:val="single" w:color="1054CC"/>
        </w:rPr>
        <w:t>strong</w:t>
      </w:r>
      <w:r w:rsidRPr="00927304">
        <w:rPr>
          <w:color w:val="1054CC"/>
          <w:spacing w:val="-3"/>
          <w:u w:val="single" w:color="1054CC"/>
        </w:rPr>
        <w:t xml:space="preserve"> </w:t>
      </w:r>
      <w:r w:rsidRPr="00927304">
        <w:rPr>
          <w:color w:val="1054CC"/>
          <w:u w:val="single" w:color="1054CC"/>
        </w:rPr>
        <w:t>concept</w:t>
      </w:r>
      <w:r w:rsidRPr="00927304">
        <w:rPr>
          <w:color w:val="1054CC"/>
          <w:spacing w:val="-3"/>
          <w:u w:val="single" w:color="1054CC"/>
        </w:rPr>
        <w:t xml:space="preserve"> </w:t>
      </w:r>
      <w:r w:rsidRPr="00927304">
        <w:rPr>
          <w:color w:val="1054CC"/>
          <w:u w:val="single" w:color="1054CC"/>
        </w:rPr>
        <w:t>for</w:t>
      </w:r>
      <w:r w:rsidRPr="00927304">
        <w:rPr>
          <w:color w:val="1054CC"/>
          <w:spacing w:val="-3"/>
          <w:u w:val="single" w:color="1054CC"/>
        </w:rPr>
        <w:t xml:space="preserve"> </w:t>
      </w:r>
      <w:r w:rsidRPr="00927304">
        <w:rPr>
          <w:color w:val="1054CC"/>
          <w:u w:val="single" w:color="1054CC"/>
        </w:rPr>
        <w:t>your</w:t>
      </w:r>
      <w:r w:rsidRPr="00927304">
        <w:rPr>
          <w:color w:val="1054CC"/>
          <w:spacing w:val="-3"/>
          <w:u w:val="single" w:color="1054CC"/>
        </w:rPr>
        <w:t xml:space="preserve"> </w:t>
      </w:r>
      <w:r w:rsidRPr="00927304">
        <w:rPr>
          <w:color w:val="1054CC"/>
          <w:u w:val="single" w:color="1054CC"/>
        </w:rPr>
        <w:t>campaign</w:t>
      </w:r>
      <w:r w:rsidRPr="00927304">
        <w:rPr>
          <w:color w:val="1054CC"/>
          <w:spacing w:val="-3"/>
          <w:u w:val="single" w:color="1054CC"/>
        </w:rPr>
        <w:t xml:space="preserve"> </w:t>
      </w:r>
      <w:r w:rsidRPr="00927304">
        <w:rPr>
          <w:color w:val="1054CC"/>
          <w:u w:val="single" w:color="1054CC"/>
        </w:rPr>
        <w:t>in</w:t>
      </w:r>
      <w:r w:rsidRPr="00927304">
        <w:rPr>
          <w:color w:val="1054CC"/>
          <w:spacing w:val="-3"/>
          <w:u w:val="single" w:color="1054CC"/>
        </w:rPr>
        <w:t xml:space="preserve"> </w:t>
      </w:r>
      <w:r w:rsidRPr="00927304">
        <w:rPr>
          <w:color w:val="1054CC"/>
          <w:u w:val="single" w:color="1054CC"/>
        </w:rPr>
        <w:t>six</w:t>
      </w:r>
      <w:r w:rsidRPr="00927304">
        <w:rPr>
          <w:color w:val="1054CC"/>
          <w:spacing w:val="-3"/>
          <w:u w:val="single" w:color="1054CC"/>
        </w:rPr>
        <w:t xml:space="preserve"> </w:t>
      </w:r>
      <w:r w:rsidRPr="00927304">
        <w:rPr>
          <w:color w:val="1054CC"/>
          <w:u w:val="single" w:color="1054CC"/>
        </w:rPr>
        <w:t>steps.</w:t>
      </w:r>
      <w:r w:rsidRPr="00927304">
        <w:rPr>
          <w:color w:val="1054CC"/>
          <w:spacing w:val="-3"/>
          <w:u w:val="single" w:color="1054CC"/>
        </w:rPr>
        <w:t xml:space="preserve"> </w:t>
      </w:r>
      <w:r w:rsidRPr="00927304">
        <w:rPr>
          <w:color w:val="1054CC"/>
          <w:u w:val="single" w:color="1054CC"/>
        </w:rPr>
        <w:t>Here's</w:t>
      </w:r>
      <w:r w:rsidRPr="00927304">
        <w:rPr>
          <w:color w:val="1054CC"/>
          <w:spacing w:val="-3"/>
          <w:u w:val="single" w:color="1054CC"/>
        </w:rPr>
        <w:t xml:space="preserve"> </w:t>
      </w:r>
      <w:r w:rsidRPr="00927304">
        <w:rPr>
          <w:color w:val="1054CC"/>
          <w:u w:val="single" w:color="1054CC"/>
        </w:rPr>
        <w:t>how.</w:t>
      </w:r>
      <w:r>
        <w:t>”</w:t>
      </w:r>
      <w:r w:rsidRPr="00927304">
        <w:rPr>
          <w:spacing w:val="-3"/>
        </w:rPr>
        <w:t xml:space="preserve"> </w:t>
      </w:r>
      <w:r>
        <w:t>by</w:t>
      </w:r>
      <w:r w:rsidRPr="00927304">
        <w:rPr>
          <w:spacing w:val="-3"/>
        </w:rPr>
        <w:t xml:space="preserve"> </w:t>
      </w:r>
      <w:r>
        <w:t>Claire Taylor Hansen (2022)</w:t>
      </w:r>
    </w:p>
    <w:p w:rsidR="00927304" w:rsidRPr="00927304" w:rsidRDefault="00451AAE" w:rsidP="00927304">
      <w:pPr>
        <w:pStyle w:val="ListParagraph"/>
        <w:numPr>
          <w:ilvl w:val="1"/>
          <w:numId w:val="1"/>
        </w:numPr>
        <w:tabs>
          <w:tab w:val="left" w:pos="820"/>
        </w:tabs>
        <w:spacing w:before="44"/>
        <w:ind w:left="820" w:hanging="359"/>
      </w:pPr>
      <w:r>
        <w:rPr>
          <w:color w:val="1054CC"/>
          <w:u w:val="single" w:color="1054CC"/>
        </w:rPr>
        <w:t>Aspirational</w:t>
      </w:r>
      <w:r>
        <w:rPr>
          <w:color w:val="1054CC"/>
          <w:spacing w:val="-7"/>
          <w:u w:val="single" w:color="1054CC"/>
        </w:rPr>
        <w:t xml:space="preserve"> </w:t>
      </w:r>
      <w:r>
        <w:rPr>
          <w:color w:val="1054CC"/>
          <w:u w:val="single" w:color="1054CC"/>
        </w:rPr>
        <w:t>Communication</w:t>
      </w:r>
      <w:r>
        <w:rPr>
          <w:color w:val="1054CC"/>
          <w:spacing w:val="-5"/>
        </w:rPr>
        <w:t xml:space="preserve"> </w:t>
      </w:r>
      <w:r>
        <w:t>by</w:t>
      </w:r>
      <w:r>
        <w:rPr>
          <w:spacing w:val="-6"/>
        </w:rPr>
        <w:t xml:space="preserve"> </w:t>
      </w:r>
      <w:r>
        <w:t>Doug</w:t>
      </w:r>
      <w:r>
        <w:rPr>
          <w:spacing w:val="-6"/>
        </w:rPr>
        <w:t xml:space="preserve"> </w:t>
      </w:r>
      <w:r>
        <w:t>Hattaway</w:t>
      </w:r>
      <w:r>
        <w:rPr>
          <w:spacing w:val="-6"/>
        </w:rPr>
        <w:t xml:space="preserve"> </w:t>
      </w:r>
      <w:r>
        <w:rPr>
          <w:spacing w:val="-2"/>
        </w:rPr>
        <w:t>(2020)</w:t>
      </w:r>
    </w:p>
    <w:p w:rsidR="00927304" w:rsidRPr="00927304" w:rsidRDefault="00022EBA" w:rsidP="00927304">
      <w:pPr>
        <w:pStyle w:val="ListParagraph"/>
        <w:numPr>
          <w:ilvl w:val="1"/>
          <w:numId w:val="1"/>
        </w:numPr>
        <w:tabs>
          <w:tab w:val="left" w:pos="820"/>
        </w:tabs>
        <w:spacing w:before="44"/>
        <w:ind w:left="820" w:hanging="359"/>
        <w:rPr>
          <w:rStyle w:val="Hyperlink"/>
          <w:color w:val="auto"/>
          <w:u w:val="none"/>
        </w:rPr>
      </w:pPr>
      <w:r>
        <w:t>Harvard Case Study: “Social</w:t>
      </w:r>
      <w:r w:rsidRPr="00927304">
        <w:rPr>
          <w:spacing w:val="-4"/>
        </w:rPr>
        <w:t xml:space="preserve"> </w:t>
      </w:r>
      <w:r>
        <w:t>Media</w:t>
      </w:r>
      <w:r w:rsidRPr="00927304">
        <w:rPr>
          <w:spacing w:val="-4"/>
        </w:rPr>
        <w:t xml:space="preserve"> </w:t>
      </w:r>
      <w:r>
        <w:t>and</w:t>
      </w:r>
      <w:r w:rsidRPr="00927304">
        <w:rPr>
          <w:spacing w:val="-4"/>
        </w:rPr>
        <w:t xml:space="preserve"> </w:t>
      </w:r>
      <w:r>
        <w:t>the</w:t>
      </w:r>
      <w:r w:rsidRPr="00927304">
        <w:rPr>
          <w:spacing w:val="-4"/>
        </w:rPr>
        <w:t xml:space="preserve"> </w:t>
      </w:r>
      <w:r>
        <w:t>Planned</w:t>
      </w:r>
      <w:r w:rsidRPr="00927304">
        <w:rPr>
          <w:spacing w:val="-4"/>
        </w:rPr>
        <w:t xml:space="preserve"> </w:t>
      </w:r>
      <w:r>
        <w:t>Parenthood/</w:t>
      </w:r>
      <w:r w:rsidRPr="00927304">
        <w:rPr>
          <w:spacing w:val="-4"/>
        </w:rPr>
        <w:t xml:space="preserve"> </w:t>
      </w:r>
      <w:r>
        <w:t>Susan</w:t>
      </w:r>
      <w:r w:rsidRPr="00927304">
        <w:rPr>
          <w:spacing w:val="-4"/>
        </w:rPr>
        <w:t xml:space="preserve"> </w:t>
      </w:r>
      <w:r>
        <w:t>G.</w:t>
      </w:r>
      <w:r w:rsidRPr="00927304">
        <w:rPr>
          <w:spacing w:val="-4"/>
        </w:rPr>
        <w:t xml:space="preserve"> </w:t>
      </w:r>
      <w:r>
        <w:t>Komen</w:t>
      </w:r>
      <w:r w:rsidRPr="00927304">
        <w:rPr>
          <w:spacing w:val="-4"/>
        </w:rPr>
        <w:t xml:space="preserve"> </w:t>
      </w:r>
      <w:r>
        <w:t>for</w:t>
      </w:r>
      <w:r w:rsidRPr="00927304">
        <w:rPr>
          <w:spacing w:val="-4"/>
        </w:rPr>
        <w:t xml:space="preserve"> </w:t>
      </w:r>
      <w:r>
        <w:t>the</w:t>
      </w:r>
      <w:r w:rsidRPr="00927304">
        <w:rPr>
          <w:spacing w:val="-4"/>
        </w:rPr>
        <w:t xml:space="preserve"> </w:t>
      </w:r>
      <w:r>
        <w:t>Cure</w:t>
      </w:r>
      <w:r w:rsidRPr="00927304">
        <w:rPr>
          <w:spacing w:val="-4"/>
        </w:rPr>
        <w:t xml:space="preserve"> </w:t>
      </w:r>
      <w:r>
        <w:t>Controversy” by Laura Winig, Archon Fung (2012)</w:t>
      </w:r>
      <w:r w:rsidR="004E3C26">
        <w:t xml:space="preserve"> </w:t>
      </w:r>
      <w:hyperlink r:id="rId37" w:history="1">
        <w:r w:rsidR="004E3C26" w:rsidRPr="00C43C58">
          <w:rPr>
            <w:rStyle w:val="Hyperlink"/>
          </w:rPr>
          <w:t>https://hbsp.harvard.edu/import/1254722</w:t>
        </w:r>
      </w:hyperlink>
    </w:p>
    <w:p w:rsidR="00022EBA" w:rsidRDefault="00041FC9" w:rsidP="00927304">
      <w:pPr>
        <w:pStyle w:val="ListParagraph"/>
        <w:numPr>
          <w:ilvl w:val="1"/>
          <w:numId w:val="1"/>
        </w:numPr>
        <w:tabs>
          <w:tab w:val="left" w:pos="820"/>
        </w:tabs>
        <w:spacing w:before="44"/>
        <w:ind w:left="820" w:hanging="359"/>
      </w:pPr>
      <w:r>
        <w:t xml:space="preserve">Harvard Case Study: </w:t>
      </w:r>
      <w:r w:rsidR="00022EBA">
        <w:t>“</w:t>
      </w:r>
      <w:proofErr w:type="spellStart"/>
      <w:r w:rsidR="00022EBA">
        <w:t>Educo</w:t>
      </w:r>
      <w:proofErr w:type="spellEnd"/>
      <w:r w:rsidR="00022EBA">
        <w:t>:</w:t>
      </w:r>
      <w:r w:rsidR="00022EBA" w:rsidRPr="00927304">
        <w:rPr>
          <w:spacing w:val="-4"/>
        </w:rPr>
        <w:t xml:space="preserve"> </w:t>
      </w:r>
      <w:r w:rsidR="00022EBA">
        <w:t>Brand</w:t>
      </w:r>
      <w:r w:rsidR="00022EBA" w:rsidRPr="00927304">
        <w:rPr>
          <w:spacing w:val="-4"/>
        </w:rPr>
        <w:t xml:space="preserve"> </w:t>
      </w:r>
      <w:r w:rsidR="00022EBA">
        <w:t>and</w:t>
      </w:r>
      <w:r w:rsidR="00022EBA" w:rsidRPr="00927304">
        <w:rPr>
          <w:spacing w:val="-4"/>
        </w:rPr>
        <w:t xml:space="preserve"> </w:t>
      </w:r>
      <w:r w:rsidR="00022EBA">
        <w:t>Strategy</w:t>
      </w:r>
      <w:r w:rsidR="00022EBA" w:rsidRPr="00927304">
        <w:rPr>
          <w:spacing w:val="-4"/>
        </w:rPr>
        <w:t xml:space="preserve"> </w:t>
      </w:r>
      <w:r w:rsidR="00022EBA">
        <w:t>in</w:t>
      </w:r>
      <w:r w:rsidR="00022EBA" w:rsidRPr="00927304">
        <w:rPr>
          <w:spacing w:val="-4"/>
        </w:rPr>
        <w:t xml:space="preserve"> </w:t>
      </w:r>
      <w:r w:rsidR="00022EBA">
        <w:t>the</w:t>
      </w:r>
      <w:r w:rsidR="00022EBA" w:rsidRPr="00927304">
        <w:rPr>
          <w:spacing w:val="-4"/>
        </w:rPr>
        <w:t xml:space="preserve"> </w:t>
      </w:r>
      <w:r w:rsidR="00022EBA">
        <w:t>Nonprofit</w:t>
      </w:r>
      <w:r w:rsidR="00022EBA" w:rsidRPr="00927304">
        <w:rPr>
          <w:spacing w:val="-4"/>
        </w:rPr>
        <w:t xml:space="preserve"> </w:t>
      </w:r>
      <w:r w:rsidR="00022EBA">
        <w:t>Sector”</w:t>
      </w:r>
      <w:r w:rsidR="00022EBA" w:rsidRPr="00927304">
        <w:rPr>
          <w:spacing w:val="-4"/>
        </w:rPr>
        <w:t xml:space="preserve"> </w:t>
      </w:r>
      <w:r w:rsidR="00022EBA">
        <w:t>by</w:t>
      </w:r>
      <w:r w:rsidR="00022EBA" w:rsidRPr="00927304">
        <w:rPr>
          <w:spacing w:val="-4"/>
        </w:rPr>
        <w:t xml:space="preserve"> </w:t>
      </w:r>
      <w:r w:rsidR="00022EBA">
        <w:t>Xavier</w:t>
      </w:r>
      <w:r w:rsidR="00022EBA" w:rsidRPr="00927304">
        <w:rPr>
          <w:spacing w:val="-4"/>
        </w:rPr>
        <w:t xml:space="preserve"> </w:t>
      </w:r>
      <w:r w:rsidR="00022EBA">
        <w:t>Oliver</w:t>
      </w:r>
      <w:r w:rsidR="00022EBA" w:rsidRPr="00927304">
        <w:rPr>
          <w:spacing w:val="-4"/>
        </w:rPr>
        <w:t xml:space="preserve"> </w:t>
      </w:r>
      <w:r w:rsidR="00022EBA">
        <w:t>and</w:t>
      </w:r>
      <w:r w:rsidR="00022EBA" w:rsidRPr="00927304">
        <w:rPr>
          <w:spacing w:val="-4"/>
        </w:rPr>
        <w:t xml:space="preserve"> </w:t>
      </w:r>
      <w:r w:rsidR="00022EBA">
        <w:t>Isaac</w:t>
      </w:r>
      <w:r w:rsidR="00022EBA" w:rsidRPr="00927304">
        <w:rPr>
          <w:spacing w:val="-4"/>
        </w:rPr>
        <w:t xml:space="preserve"> </w:t>
      </w:r>
      <w:r w:rsidR="00022EBA">
        <w:t xml:space="preserve">Sastre </w:t>
      </w:r>
      <w:proofErr w:type="spellStart"/>
      <w:r w:rsidR="00022EBA">
        <w:t>Boquet</w:t>
      </w:r>
      <w:proofErr w:type="spellEnd"/>
      <w:r w:rsidR="00022EBA">
        <w:t xml:space="preserve"> (2021)</w:t>
      </w:r>
      <w:r w:rsidR="004E3C26" w:rsidRPr="00927304">
        <w:rPr>
          <w:color w:val="1054CC"/>
        </w:rPr>
        <w:t xml:space="preserve"> </w:t>
      </w:r>
      <w:hyperlink r:id="rId38" w:history="1">
        <w:r w:rsidR="004E3C26" w:rsidRPr="00C43C58">
          <w:rPr>
            <w:rStyle w:val="Hyperlink"/>
          </w:rPr>
          <w:t>https://hbsp.harvard.edu/import/1254722</w:t>
        </w:r>
      </w:hyperlink>
    </w:p>
    <w:p w:rsidR="00451AAE" w:rsidRDefault="00451AAE" w:rsidP="00451AAE">
      <w:pPr>
        <w:pStyle w:val="BodyText"/>
        <w:rPr>
          <w:sz w:val="23"/>
        </w:rPr>
      </w:pPr>
    </w:p>
    <w:p w:rsidR="00451AAE" w:rsidRDefault="00451AAE" w:rsidP="00451AAE">
      <w:pPr>
        <w:pStyle w:val="Heading4"/>
        <w:spacing w:before="204"/>
      </w:pPr>
      <w:r>
        <w:t>Recommended</w:t>
      </w:r>
      <w:r>
        <w:rPr>
          <w:spacing w:val="-11"/>
        </w:rPr>
        <w:t xml:space="preserve"> </w:t>
      </w:r>
      <w:r>
        <w:rPr>
          <w:spacing w:val="-2"/>
        </w:rPr>
        <w:t>Reading</w:t>
      </w:r>
    </w:p>
    <w:p w:rsidR="00451AAE" w:rsidRDefault="00451AAE" w:rsidP="00451AAE">
      <w:pPr>
        <w:pStyle w:val="BodyText"/>
        <w:rPr>
          <w:sz w:val="23"/>
        </w:rPr>
      </w:pPr>
    </w:p>
    <w:p w:rsidR="00451AAE" w:rsidRDefault="00451AAE" w:rsidP="00927304">
      <w:pPr>
        <w:pStyle w:val="ListParagraph"/>
        <w:numPr>
          <w:ilvl w:val="1"/>
          <w:numId w:val="1"/>
        </w:numPr>
        <w:tabs>
          <w:tab w:val="left" w:pos="821"/>
        </w:tabs>
        <w:spacing w:before="44"/>
        <w:ind w:left="821" w:right="330"/>
      </w:pPr>
      <w:r>
        <w:t>“</w:t>
      </w:r>
      <w:r>
        <w:rPr>
          <w:color w:val="1054CC"/>
          <w:u w:val="single" w:color="1054CC"/>
        </w:rPr>
        <w:t>A</w:t>
      </w:r>
      <w:r>
        <w:rPr>
          <w:color w:val="1054CC"/>
          <w:spacing w:val="-4"/>
          <w:u w:val="single" w:color="1054CC"/>
        </w:rPr>
        <w:t xml:space="preserve"> </w:t>
      </w:r>
      <w:r>
        <w:rPr>
          <w:color w:val="1054CC"/>
          <w:u w:val="single" w:color="1054CC"/>
        </w:rPr>
        <w:t>Chorus</w:t>
      </w:r>
      <w:r>
        <w:rPr>
          <w:color w:val="1054CC"/>
          <w:spacing w:val="-4"/>
          <w:u w:val="single" w:color="1054CC"/>
        </w:rPr>
        <w:t xml:space="preserve"> </w:t>
      </w:r>
      <w:r>
        <w:rPr>
          <w:color w:val="1054CC"/>
          <w:u w:val="single" w:color="1054CC"/>
        </w:rPr>
        <w:t>for</w:t>
      </w:r>
      <w:r>
        <w:rPr>
          <w:color w:val="1054CC"/>
          <w:spacing w:val="-4"/>
          <w:u w:val="single" w:color="1054CC"/>
        </w:rPr>
        <w:t xml:space="preserve"> </w:t>
      </w:r>
      <w:r>
        <w:rPr>
          <w:color w:val="1054CC"/>
          <w:u w:val="single" w:color="1054CC"/>
        </w:rPr>
        <w:t>Wildlife:</w:t>
      </w:r>
      <w:r>
        <w:rPr>
          <w:color w:val="1054CC"/>
          <w:spacing w:val="-4"/>
          <w:u w:val="single" w:color="1054CC"/>
        </w:rPr>
        <w:t xml:space="preserve"> </w:t>
      </w:r>
      <w:r>
        <w:rPr>
          <w:color w:val="1054CC"/>
          <w:u w:val="single" w:color="1054CC"/>
        </w:rPr>
        <w:t>How</w:t>
      </w:r>
      <w:r>
        <w:rPr>
          <w:color w:val="1054CC"/>
          <w:spacing w:val="-4"/>
          <w:u w:val="single" w:color="1054CC"/>
        </w:rPr>
        <w:t xml:space="preserve"> </w:t>
      </w:r>
      <w:r>
        <w:rPr>
          <w:color w:val="1054CC"/>
          <w:u w:val="single" w:color="1054CC"/>
        </w:rPr>
        <w:t>World</w:t>
      </w:r>
      <w:r>
        <w:rPr>
          <w:color w:val="1054CC"/>
          <w:spacing w:val="-4"/>
          <w:u w:val="single" w:color="1054CC"/>
        </w:rPr>
        <w:t xml:space="preserve"> </w:t>
      </w:r>
      <w:r>
        <w:rPr>
          <w:color w:val="1054CC"/>
          <w:u w:val="single" w:color="1054CC"/>
        </w:rPr>
        <w:t>Wildlife</w:t>
      </w:r>
      <w:r>
        <w:rPr>
          <w:color w:val="1054CC"/>
          <w:spacing w:val="-4"/>
          <w:u w:val="single" w:color="1054CC"/>
        </w:rPr>
        <w:t xml:space="preserve"> </w:t>
      </w:r>
      <w:r>
        <w:rPr>
          <w:color w:val="1054CC"/>
          <w:u w:val="single" w:color="1054CC"/>
        </w:rPr>
        <w:t>Fund</w:t>
      </w:r>
      <w:r>
        <w:rPr>
          <w:color w:val="1054CC"/>
          <w:spacing w:val="-4"/>
          <w:u w:val="single" w:color="1054CC"/>
        </w:rPr>
        <w:t xml:space="preserve"> </w:t>
      </w:r>
      <w:r>
        <w:rPr>
          <w:color w:val="1054CC"/>
          <w:u w:val="single" w:color="1054CC"/>
        </w:rPr>
        <w:t>helped</w:t>
      </w:r>
      <w:r>
        <w:rPr>
          <w:color w:val="1054CC"/>
          <w:spacing w:val="-4"/>
          <w:u w:val="single" w:color="1054CC"/>
        </w:rPr>
        <w:t xml:space="preserve"> </w:t>
      </w:r>
      <w:r>
        <w:rPr>
          <w:color w:val="1054CC"/>
          <w:u w:val="single" w:color="1054CC"/>
        </w:rPr>
        <w:t>organize</w:t>
      </w:r>
      <w:r>
        <w:rPr>
          <w:color w:val="1054CC"/>
          <w:spacing w:val="-4"/>
          <w:u w:val="single" w:color="1054CC"/>
        </w:rPr>
        <w:t xml:space="preserve"> </w:t>
      </w:r>
      <w:r>
        <w:rPr>
          <w:color w:val="1054CC"/>
          <w:u w:val="single" w:color="1054CC"/>
        </w:rPr>
        <w:t>a</w:t>
      </w:r>
      <w:r>
        <w:rPr>
          <w:color w:val="1054CC"/>
          <w:spacing w:val="-4"/>
          <w:u w:val="single" w:color="1054CC"/>
        </w:rPr>
        <w:t xml:space="preserve"> </w:t>
      </w:r>
      <w:r>
        <w:rPr>
          <w:color w:val="1054CC"/>
          <w:u w:val="single" w:color="1054CC"/>
        </w:rPr>
        <w:t>global</w:t>
      </w:r>
      <w:r>
        <w:rPr>
          <w:color w:val="1054CC"/>
          <w:spacing w:val="-4"/>
          <w:u w:val="single" w:color="1054CC"/>
        </w:rPr>
        <w:t xml:space="preserve"> </w:t>
      </w:r>
      <w:r>
        <w:rPr>
          <w:color w:val="1054CC"/>
          <w:u w:val="single" w:color="1054CC"/>
        </w:rPr>
        <w:t>clarion</w:t>
      </w:r>
      <w:r>
        <w:rPr>
          <w:color w:val="1054CC"/>
          <w:spacing w:val="-4"/>
          <w:u w:val="single" w:color="1054CC"/>
        </w:rPr>
        <w:t xml:space="preserve"> </w:t>
      </w:r>
      <w:r>
        <w:rPr>
          <w:color w:val="1054CC"/>
          <w:u w:val="single" w:color="1054CC"/>
        </w:rPr>
        <w:t>call</w:t>
      </w:r>
      <w:r>
        <w:rPr>
          <w:color w:val="1054CC"/>
          <w:spacing w:val="-4"/>
          <w:u w:val="single" w:color="1054CC"/>
        </w:rPr>
        <w:t xml:space="preserve"> </w:t>
      </w:r>
      <w:r>
        <w:rPr>
          <w:color w:val="1054CC"/>
          <w:u w:val="single" w:color="1054CC"/>
        </w:rPr>
        <w:t>to</w:t>
      </w:r>
      <w:r>
        <w:rPr>
          <w:color w:val="1054CC"/>
        </w:rPr>
        <w:t xml:space="preserve"> </w:t>
      </w:r>
      <w:r>
        <w:rPr>
          <w:color w:val="1054CC"/>
          <w:u w:val="single" w:color="1054CC"/>
        </w:rPr>
        <w:t>stop wildlife crime.”</w:t>
      </w:r>
      <w:r>
        <w:rPr>
          <w:color w:val="1054CC"/>
        </w:rPr>
        <w:t xml:space="preserve"> </w:t>
      </w:r>
      <w:r>
        <w:t>by Carter Roberts &amp; Steve Ertel (2016)</w:t>
      </w:r>
    </w:p>
    <w:p w:rsidR="00451AAE" w:rsidRDefault="009E1EA1" w:rsidP="00927304">
      <w:pPr>
        <w:pStyle w:val="ListParagraph"/>
        <w:numPr>
          <w:ilvl w:val="1"/>
          <w:numId w:val="1"/>
        </w:numPr>
        <w:tabs>
          <w:tab w:val="left" w:pos="821"/>
        </w:tabs>
        <w:spacing w:before="44"/>
        <w:ind w:left="821" w:right="1343"/>
      </w:pPr>
      <w:r>
        <w:t>“</w:t>
      </w:r>
      <w:r>
        <w:rPr>
          <w:color w:val="1054CC"/>
          <w:u w:val="single" w:color="1054CC"/>
        </w:rPr>
        <w:t>A</w:t>
      </w:r>
      <w:r>
        <w:rPr>
          <w:color w:val="1054CC"/>
          <w:spacing w:val="-5"/>
          <w:u w:val="single" w:color="1054CC"/>
        </w:rPr>
        <w:t xml:space="preserve"> </w:t>
      </w:r>
      <w:r>
        <w:rPr>
          <w:color w:val="1054CC"/>
          <w:u w:val="single" w:color="1054CC"/>
        </w:rPr>
        <w:t>multi-media</w:t>
      </w:r>
      <w:r>
        <w:rPr>
          <w:color w:val="1054CC"/>
          <w:spacing w:val="-5"/>
          <w:u w:val="single" w:color="1054CC"/>
        </w:rPr>
        <w:t xml:space="preserve"> </w:t>
      </w:r>
      <w:r>
        <w:rPr>
          <w:color w:val="1054CC"/>
          <w:u w:val="single" w:color="1054CC"/>
        </w:rPr>
        <w:t>campaign</w:t>
      </w:r>
      <w:r>
        <w:rPr>
          <w:color w:val="1054CC"/>
          <w:spacing w:val="-5"/>
          <w:u w:val="single" w:color="1054CC"/>
        </w:rPr>
        <w:t xml:space="preserve"> </w:t>
      </w:r>
      <w:r>
        <w:rPr>
          <w:color w:val="1054CC"/>
          <w:u w:val="single" w:color="1054CC"/>
        </w:rPr>
        <w:t>from</w:t>
      </w:r>
      <w:r>
        <w:rPr>
          <w:color w:val="1054CC"/>
          <w:spacing w:val="-5"/>
          <w:u w:val="single" w:color="1054CC"/>
        </w:rPr>
        <w:t xml:space="preserve"> </w:t>
      </w:r>
      <w:r>
        <w:rPr>
          <w:color w:val="1054CC"/>
          <w:u w:val="single" w:color="1054CC"/>
        </w:rPr>
        <w:t>Black</w:t>
      </w:r>
      <w:r>
        <w:rPr>
          <w:color w:val="1054CC"/>
          <w:spacing w:val="-5"/>
          <w:u w:val="single" w:color="1054CC"/>
        </w:rPr>
        <w:t xml:space="preserve"> </w:t>
      </w:r>
      <w:r>
        <w:rPr>
          <w:color w:val="1054CC"/>
          <w:u w:val="single" w:color="1054CC"/>
        </w:rPr>
        <w:t>Feminist</w:t>
      </w:r>
      <w:r>
        <w:rPr>
          <w:color w:val="1054CC"/>
          <w:spacing w:val="-5"/>
          <w:u w:val="single" w:color="1054CC"/>
        </w:rPr>
        <w:t xml:space="preserve"> </w:t>
      </w:r>
      <w:r>
        <w:rPr>
          <w:color w:val="1054CC"/>
          <w:u w:val="single" w:color="1054CC"/>
        </w:rPr>
        <w:t>Future</w:t>
      </w:r>
      <w:r>
        <w:rPr>
          <w:color w:val="1054CC"/>
          <w:spacing w:val="-5"/>
          <w:u w:val="single" w:color="1054CC"/>
        </w:rPr>
        <w:t xml:space="preserve"> </w:t>
      </w:r>
      <w:r>
        <w:rPr>
          <w:color w:val="1054CC"/>
          <w:u w:val="single" w:color="1054CC"/>
        </w:rPr>
        <w:t>responds</w:t>
      </w:r>
      <w:r>
        <w:rPr>
          <w:color w:val="1054CC"/>
          <w:spacing w:val="-5"/>
          <w:u w:val="single" w:color="1054CC"/>
        </w:rPr>
        <w:t xml:space="preserve"> </w:t>
      </w:r>
      <w:r>
        <w:rPr>
          <w:color w:val="1054CC"/>
          <w:u w:val="single" w:color="1054CC"/>
        </w:rPr>
        <w:t>to</w:t>
      </w:r>
      <w:r>
        <w:rPr>
          <w:color w:val="1054CC"/>
          <w:spacing w:val="-5"/>
          <w:u w:val="single" w:color="1054CC"/>
        </w:rPr>
        <w:t xml:space="preserve"> </w:t>
      </w:r>
      <w:r>
        <w:rPr>
          <w:color w:val="1054CC"/>
          <w:u w:val="single" w:color="1054CC"/>
        </w:rPr>
        <w:t>attacks</w:t>
      </w:r>
      <w:r>
        <w:rPr>
          <w:color w:val="1054CC"/>
          <w:spacing w:val="-5"/>
          <w:u w:val="single" w:color="1054CC"/>
        </w:rPr>
        <w:t xml:space="preserve"> </w:t>
      </w:r>
      <w:r>
        <w:rPr>
          <w:color w:val="1054CC"/>
          <w:u w:val="single" w:color="1054CC"/>
        </w:rPr>
        <w:t>on</w:t>
      </w:r>
      <w:r>
        <w:rPr>
          <w:color w:val="1054CC"/>
        </w:rPr>
        <w:t xml:space="preserve"> </w:t>
      </w:r>
      <w:r>
        <w:rPr>
          <w:color w:val="1054CC"/>
          <w:u w:val="single" w:color="1054CC"/>
        </w:rPr>
        <w:t>reproductive rights in the US</w:t>
      </w:r>
      <w:r>
        <w:t>” by Olivia Hingley (2022)</w:t>
      </w:r>
    </w:p>
    <w:p w:rsidR="00451AAE" w:rsidRDefault="00451AAE" w:rsidP="00927304">
      <w:pPr>
        <w:pStyle w:val="ListParagraph"/>
        <w:numPr>
          <w:ilvl w:val="1"/>
          <w:numId w:val="1"/>
        </w:numPr>
        <w:tabs>
          <w:tab w:val="left" w:pos="821"/>
        </w:tabs>
        <w:ind w:left="821" w:right="581"/>
        <w:rPr>
          <w:sz w:val="23"/>
        </w:rPr>
      </w:pPr>
      <w:r>
        <w:t>“</w:t>
      </w:r>
      <w:r>
        <w:rPr>
          <w:color w:val="1054CC"/>
          <w:u w:val="single" w:color="1054CC"/>
        </w:rPr>
        <w:t>Doing</w:t>
      </w:r>
      <w:r>
        <w:rPr>
          <w:color w:val="1054CC"/>
          <w:spacing w:val="-4"/>
          <w:u w:val="single" w:color="1054CC"/>
        </w:rPr>
        <w:t xml:space="preserve"> </w:t>
      </w:r>
      <w:r>
        <w:rPr>
          <w:color w:val="1054CC"/>
          <w:u w:val="single" w:color="1054CC"/>
        </w:rPr>
        <w:t>Better</w:t>
      </w:r>
      <w:r>
        <w:rPr>
          <w:color w:val="1054CC"/>
          <w:spacing w:val="-4"/>
          <w:u w:val="single" w:color="1054CC"/>
        </w:rPr>
        <w:t xml:space="preserve"> </w:t>
      </w:r>
      <w:proofErr w:type="gramStart"/>
      <w:r>
        <w:rPr>
          <w:color w:val="1054CC"/>
          <w:u w:val="single" w:color="1054CC"/>
        </w:rPr>
        <w:t>On</w:t>
      </w:r>
      <w:proofErr w:type="gramEnd"/>
      <w:r>
        <w:rPr>
          <w:color w:val="1054CC"/>
          <w:spacing w:val="-4"/>
          <w:u w:val="single" w:color="1054CC"/>
        </w:rPr>
        <w:t xml:space="preserve"> </w:t>
      </w:r>
      <w:r>
        <w:rPr>
          <w:color w:val="1054CC"/>
          <w:u w:val="single" w:color="1054CC"/>
        </w:rPr>
        <w:t>Racial</w:t>
      </w:r>
      <w:r>
        <w:rPr>
          <w:color w:val="1054CC"/>
          <w:spacing w:val="-4"/>
          <w:u w:val="single" w:color="1054CC"/>
        </w:rPr>
        <w:t xml:space="preserve"> </w:t>
      </w:r>
      <w:r>
        <w:rPr>
          <w:color w:val="1054CC"/>
          <w:u w:val="single" w:color="1054CC"/>
        </w:rPr>
        <w:t>Justice:</w:t>
      </w:r>
      <w:r>
        <w:rPr>
          <w:color w:val="1054CC"/>
          <w:spacing w:val="-4"/>
          <w:u w:val="single" w:color="1054CC"/>
        </w:rPr>
        <w:t xml:space="preserve"> </w:t>
      </w:r>
      <w:r>
        <w:rPr>
          <w:color w:val="1054CC"/>
          <w:u w:val="single" w:color="1054CC"/>
        </w:rPr>
        <w:t>A</w:t>
      </w:r>
      <w:r>
        <w:rPr>
          <w:color w:val="1054CC"/>
          <w:spacing w:val="-4"/>
          <w:u w:val="single" w:color="1054CC"/>
        </w:rPr>
        <w:t xml:space="preserve"> </w:t>
      </w:r>
      <w:r>
        <w:rPr>
          <w:color w:val="1054CC"/>
          <w:u w:val="single" w:color="1054CC"/>
        </w:rPr>
        <w:t>Framework</w:t>
      </w:r>
      <w:r>
        <w:rPr>
          <w:color w:val="1054CC"/>
          <w:spacing w:val="-4"/>
          <w:u w:val="single" w:color="1054CC"/>
        </w:rPr>
        <w:t xml:space="preserve"> </w:t>
      </w:r>
      <w:r>
        <w:rPr>
          <w:color w:val="1054CC"/>
          <w:u w:val="single" w:color="1054CC"/>
        </w:rPr>
        <w:t>For</w:t>
      </w:r>
      <w:r>
        <w:rPr>
          <w:color w:val="1054CC"/>
          <w:spacing w:val="-4"/>
          <w:u w:val="single" w:color="1054CC"/>
        </w:rPr>
        <w:t xml:space="preserve"> </w:t>
      </w:r>
      <w:r>
        <w:rPr>
          <w:color w:val="1054CC"/>
          <w:u w:val="single" w:color="1054CC"/>
        </w:rPr>
        <w:t>Brands</w:t>
      </w:r>
      <w:r>
        <w:rPr>
          <w:color w:val="1054CC"/>
          <w:spacing w:val="-4"/>
          <w:u w:val="single" w:color="1054CC"/>
        </w:rPr>
        <w:t xml:space="preserve"> </w:t>
      </w:r>
      <w:r>
        <w:rPr>
          <w:color w:val="1054CC"/>
          <w:u w:val="single" w:color="1054CC"/>
        </w:rPr>
        <w:t>And</w:t>
      </w:r>
      <w:r>
        <w:rPr>
          <w:color w:val="1054CC"/>
          <w:spacing w:val="-4"/>
          <w:u w:val="single" w:color="1054CC"/>
        </w:rPr>
        <w:t xml:space="preserve"> </w:t>
      </w:r>
      <w:r>
        <w:rPr>
          <w:color w:val="1054CC"/>
          <w:u w:val="single" w:color="1054CC"/>
        </w:rPr>
        <w:t>Nonprofits</w:t>
      </w:r>
      <w:r>
        <w:t>”</w:t>
      </w:r>
      <w:r>
        <w:rPr>
          <w:spacing w:val="-4"/>
        </w:rPr>
        <w:t xml:space="preserve"> </w:t>
      </w:r>
      <w:r>
        <w:t>by</w:t>
      </w:r>
      <w:r>
        <w:rPr>
          <w:spacing w:val="-4"/>
        </w:rPr>
        <w:t xml:space="preserve"> </w:t>
      </w:r>
      <w:r>
        <w:t xml:space="preserve">David </w:t>
      </w:r>
      <w:proofErr w:type="spellStart"/>
      <w:r>
        <w:t>Hessekiel</w:t>
      </w:r>
      <w:proofErr w:type="spellEnd"/>
      <w:r>
        <w:t xml:space="preserve"> (2020)</w:t>
      </w:r>
    </w:p>
    <w:p w:rsidR="00451AAE" w:rsidRDefault="00451AAE" w:rsidP="00451AAE">
      <w:pPr>
        <w:pStyle w:val="ListParagraph"/>
      </w:pPr>
    </w:p>
    <w:p w:rsidR="00451AAE" w:rsidRDefault="00451AAE" w:rsidP="00451AAE">
      <w:pPr>
        <w:pStyle w:val="ListParagraph"/>
        <w:tabs>
          <w:tab w:val="left" w:pos="820"/>
        </w:tabs>
        <w:spacing w:before="1"/>
        <w:ind w:firstLine="0"/>
      </w:pPr>
    </w:p>
    <w:p w:rsidR="00314779" w:rsidRPr="00F46DF7" w:rsidRDefault="0086400F" w:rsidP="00314779">
      <w:pPr>
        <w:pStyle w:val="Heading4"/>
        <w:spacing w:before="1"/>
        <w:ind w:left="0"/>
        <w:rPr>
          <w:b/>
          <w:bCs/>
        </w:rPr>
      </w:pPr>
      <w:r>
        <w:rPr>
          <w:b/>
          <w:bCs/>
          <w:spacing w:val="-2"/>
        </w:rPr>
        <w:t xml:space="preserve">No </w:t>
      </w:r>
      <w:r w:rsidR="00314779" w:rsidRPr="00F46DF7">
        <w:rPr>
          <w:b/>
          <w:bCs/>
          <w:spacing w:val="-2"/>
        </w:rPr>
        <w:t>Assignment</w:t>
      </w:r>
      <w:r>
        <w:rPr>
          <w:b/>
          <w:bCs/>
          <w:spacing w:val="-2"/>
        </w:rPr>
        <w:t xml:space="preserve"> due.</w:t>
      </w:r>
    </w:p>
    <w:p w:rsidR="00451AAE" w:rsidRDefault="00451AAE" w:rsidP="00451AAE">
      <w:pPr>
        <w:pStyle w:val="ListParagraph"/>
        <w:tabs>
          <w:tab w:val="left" w:pos="820"/>
        </w:tabs>
        <w:spacing w:before="1"/>
        <w:ind w:firstLine="0"/>
      </w:pPr>
    </w:p>
    <w:p w:rsidR="00451AAE" w:rsidRDefault="00451AAE" w:rsidP="00451AAE">
      <w:pPr>
        <w:pStyle w:val="Heading2"/>
        <w:spacing w:before="91" w:line="276" w:lineRule="auto"/>
        <w:ind w:left="0"/>
      </w:pPr>
      <w:r>
        <w:t>SESSION</w:t>
      </w:r>
      <w:r>
        <w:rPr>
          <w:spacing w:val="-8"/>
        </w:rPr>
        <w:t xml:space="preserve"> </w:t>
      </w:r>
      <w:r>
        <w:t>7</w:t>
      </w:r>
      <w:r w:rsidR="004E6C9F">
        <w:t xml:space="preserve"> (May </w:t>
      </w:r>
      <w:r w:rsidR="00D82127">
        <w:t>3</w:t>
      </w:r>
      <w:r w:rsidR="004E6C9F">
        <w:t>)</w:t>
      </w:r>
      <w:r>
        <w:t>:</w:t>
      </w:r>
      <w:r>
        <w:rPr>
          <w:spacing w:val="-8"/>
        </w:rPr>
        <w:t xml:space="preserve"> </w:t>
      </w:r>
      <w:r>
        <w:t xml:space="preserve">DEVELOPING </w:t>
      </w:r>
      <w:r w:rsidR="001D4F89">
        <w:t xml:space="preserve">COMMUNICATIONS PROPSALS &amp; </w:t>
      </w:r>
      <w:r>
        <w:t>PLANS</w:t>
      </w:r>
    </w:p>
    <w:p w:rsidR="00451AAE" w:rsidRDefault="00451AAE" w:rsidP="00451AAE">
      <w:pPr>
        <w:pStyle w:val="BodyText"/>
        <w:spacing w:before="2"/>
        <w:rPr>
          <w:sz w:val="31"/>
        </w:rPr>
      </w:pPr>
    </w:p>
    <w:p w:rsidR="00451AAE" w:rsidRDefault="00451AAE" w:rsidP="00451AAE">
      <w:pPr>
        <w:pStyle w:val="Heading4"/>
      </w:pPr>
      <w:r>
        <w:t>Readings</w:t>
      </w:r>
      <w:r>
        <w:rPr>
          <w:spacing w:val="-1"/>
        </w:rPr>
        <w:t xml:space="preserve"> </w:t>
      </w:r>
      <w:r>
        <w:rPr>
          <w:spacing w:val="-5"/>
        </w:rPr>
        <w:t>Due</w:t>
      </w:r>
    </w:p>
    <w:p w:rsidR="0012084D" w:rsidRPr="00561DA4" w:rsidRDefault="0012084D" w:rsidP="001934F8">
      <w:pPr>
        <w:rPr>
          <w:highlight w:val="yellow"/>
        </w:rPr>
      </w:pPr>
    </w:p>
    <w:p w:rsidR="0012084D" w:rsidRDefault="0012084D" w:rsidP="00927304">
      <w:pPr>
        <w:pStyle w:val="ListParagraph"/>
        <w:numPr>
          <w:ilvl w:val="1"/>
          <w:numId w:val="1"/>
        </w:numPr>
        <w:tabs>
          <w:tab w:val="left" w:pos="821"/>
        </w:tabs>
        <w:ind w:left="821" w:right="275"/>
      </w:pPr>
      <w:hyperlink r:id="rId39" w:history="1">
        <w:r w:rsidRPr="0012084D">
          <w:rPr>
            <w:rStyle w:val="Hyperlink"/>
          </w:rPr>
          <w:t>Workbook A: Creating a Communications Plan</w:t>
        </w:r>
      </w:hyperlink>
      <w:r>
        <w:t xml:space="preserve"> by Wallace Foundation</w:t>
      </w:r>
    </w:p>
    <w:p w:rsidR="00451AAE" w:rsidRDefault="00451AAE" w:rsidP="00927304">
      <w:pPr>
        <w:pStyle w:val="ListParagraph"/>
        <w:numPr>
          <w:ilvl w:val="1"/>
          <w:numId w:val="1"/>
        </w:numPr>
        <w:tabs>
          <w:tab w:val="left" w:pos="821"/>
        </w:tabs>
        <w:ind w:left="821" w:right="275"/>
      </w:pPr>
      <w:r>
        <w:t>“</w:t>
      </w:r>
      <w:r>
        <w:rPr>
          <w:color w:val="1054CC"/>
          <w:u w:val="single" w:color="1054CC"/>
        </w:rPr>
        <w:t>The</w:t>
      </w:r>
      <w:r>
        <w:rPr>
          <w:color w:val="1054CC"/>
          <w:spacing w:val="-4"/>
          <w:u w:val="single" w:color="1054CC"/>
        </w:rPr>
        <w:t xml:space="preserve"> </w:t>
      </w:r>
      <w:r>
        <w:rPr>
          <w:color w:val="1054CC"/>
          <w:u w:val="single" w:color="1054CC"/>
        </w:rPr>
        <w:t>Back-of-the-Envelope</w:t>
      </w:r>
      <w:r>
        <w:rPr>
          <w:color w:val="1054CC"/>
          <w:spacing w:val="-4"/>
          <w:u w:val="single" w:color="1054CC"/>
        </w:rPr>
        <w:t xml:space="preserve"> </w:t>
      </w:r>
      <w:r>
        <w:rPr>
          <w:color w:val="1054CC"/>
          <w:u w:val="single" w:color="1054CC"/>
        </w:rPr>
        <w:t>Guide</w:t>
      </w:r>
      <w:r>
        <w:rPr>
          <w:color w:val="1054CC"/>
          <w:spacing w:val="-4"/>
          <w:u w:val="single" w:color="1054CC"/>
        </w:rPr>
        <w:t xml:space="preserve"> </w:t>
      </w:r>
      <w:r>
        <w:rPr>
          <w:color w:val="1054CC"/>
          <w:u w:val="single" w:color="1054CC"/>
        </w:rPr>
        <w:t>to</w:t>
      </w:r>
      <w:r>
        <w:rPr>
          <w:color w:val="1054CC"/>
          <w:spacing w:val="-4"/>
          <w:u w:val="single" w:color="1054CC"/>
        </w:rPr>
        <w:t xml:space="preserve"> </w:t>
      </w:r>
      <w:r>
        <w:rPr>
          <w:color w:val="1054CC"/>
          <w:u w:val="single" w:color="1054CC"/>
        </w:rPr>
        <w:t>Communications</w:t>
      </w:r>
      <w:r>
        <w:rPr>
          <w:color w:val="1054CC"/>
          <w:spacing w:val="-4"/>
          <w:u w:val="single" w:color="1054CC"/>
        </w:rPr>
        <w:t xml:space="preserve"> </w:t>
      </w:r>
      <w:r>
        <w:rPr>
          <w:color w:val="1054CC"/>
          <w:u w:val="single" w:color="1054CC"/>
        </w:rPr>
        <w:t>Strategy</w:t>
      </w:r>
      <w:r>
        <w:t>”</w:t>
      </w:r>
      <w:r>
        <w:rPr>
          <w:spacing w:val="-4"/>
        </w:rPr>
        <w:t xml:space="preserve"> </w:t>
      </w:r>
      <w:r>
        <w:t>by</w:t>
      </w:r>
      <w:r>
        <w:rPr>
          <w:spacing w:val="40"/>
        </w:rPr>
        <w:t xml:space="preserve"> </w:t>
      </w:r>
      <w:r>
        <w:t>Ann</w:t>
      </w:r>
      <w:r>
        <w:rPr>
          <w:spacing w:val="-4"/>
        </w:rPr>
        <w:t xml:space="preserve"> </w:t>
      </w:r>
      <w:r>
        <w:t>Christiano</w:t>
      </w:r>
      <w:r>
        <w:rPr>
          <w:spacing w:val="-4"/>
        </w:rPr>
        <w:t xml:space="preserve"> </w:t>
      </w:r>
      <w:r>
        <w:t xml:space="preserve">and Annie </w:t>
      </w:r>
      <w:proofErr w:type="spellStart"/>
      <w:r>
        <w:t>Neimand</w:t>
      </w:r>
      <w:proofErr w:type="spellEnd"/>
      <w:r>
        <w:t xml:space="preserve"> (2017)</w:t>
      </w:r>
    </w:p>
    <w:p w:rsidR="00927304" w:rsidRPr="00927304" w:rsidRDefault="00451AAE" w:rsidP="00927304">
      <w:pPr>
        <w:pStyle w:val="ListParagraph"/>
        <w:numPr>
          <w:ilvl w:val="1"/>
          <w:numId w:val="1"/>
        </w:numPr>
        <w:tabs>
          <w:tab w:val="left" w:pos="820"/>
        </w:tabs>
        <w:ind w:left="820" w:hanging="359"/>
      </w:pPr>
      <w:r>
        <w:t>“</w:t>
      </w:r>
      <w:r>
        <w:rPr>
          <w:color w:val="1054CC"/>
          <w:u w:val="single" w:color="1054CC"/>
        </w:rPr>
        <w:t>Developing</w:t>
      </w:r>
      <w:r>
        <w:rPr>
          <w:color w:val="1054CC"/>
          <w:spacing w:val="-6"/>
          <w:u w:val="single" w:color="1054CC"/>
        </w:rPr>
        <w:t xml:space="preserve"> </w:t>
      </w:r>
      <w:r>
        <w:rPr>
          <w:color w:val="1054CC"/>
          <w:u w:val="single" w:color="1054CC"/>
        </w:rPr>
        <w:t>the</w:t>
      </w:r>
      <w:r>
        <w:rPr>
          <w:color w:val="1054CC"/>
          <w:spacing w:val="-3"/>
          <w:u w:val="single" w:color="1054CC"/>
        </w:rPr>
        <w:t xml:space="preserve"> </w:t>
      </w:r>
      <w:r>
        <w:rPr>
          <w:color w:val="1054CC"/>
          <w:u w:val="single" w:color="1054CC"/>
        </w:rPr>
        <w:t>mission</w:t>
      </w:r>
      <w:r>
        <w:rPr>
          <w:color w:val="1054CC"/>
          <w:spacing w:val="-3"/>
          <w:u w:val="single" w:color="1054CC"/>
        </w:rPr>
        <w:t xml:space="preserve"> </w:t>
      </w:r>
      <w:r>
        <w:rPr>
          <w:color w:val="1054CC"/>
          <w:u w:val="single" w:color="1054CC"/>
        </w:rPr>
        <w:t>of</w:t>
      </w:r>
      <w:r>
        <w:rPr>
          <w:color w:val="1054CC"/>
          <w:spacing w:val="-3"/>
          <w:u w:val="single" w:color="1054CC"/>
        </w:rPr>
        <w:t xml:space="preserve"> </w:t>
      </w:r>
      <w:r>
        <w:rPr>
          <w:color w:val="1054CC"/>
          <w:u w:val="single" w:color="1054CC"/>
        </w:rPr>
        <w:t>your</w:t>
      </w:r>
      <w:r>
        <w:rPr>
          <w:color w:val="1054CC"/>
          <w:spacing w:val="-3"/>
          <w:u w:val="single" w:color="1054CC"/>
        </w:rPr>
        <w:t xml:space="preserve"> </w:t>
      </w:r>
      <w:r>
        <w:rPr>
          <w:color w:val="1054CC"/>
          <w:u w:val="single" w:color="1054CC"/>
        </w:rPr>
        <w:t>communications</w:t>
      </w:r>
      <w:r>
        <w:rPr>
          <w:color w:val="1054CC"/>
          <w:spacing w:val="-3"/>
          <w:u w:val="single" w:color="1054CC"/>
        </w:rPr>
        <w:t xml:space="preserve"> </w:t>
      </w:r>
      <w:r>
        <w:rPr>
          <w:color w:val="1054CC"/>
          <w:u w:val="single" w:color="1054CC"/>
        </w:rPr>
        <w:t>team</w:t>
      </w:r>
      <w:r>
        <w:t>”</w:t>
      </w:r>
      <w:r>
        <w:rPr>
          <w:spacing w:val="-3"/>
        </w:rPr>
        <w:t xml:space="preserve"> </w:t>
      </w:r>
      <w:r>
        <w:t>by</w:t>
      </w:r>
      <w:r>
        <w:rPr>
          <w:spacing w:val="-3"/>
        </w:rPr>
        <w:t xml:space="preserve"> </w:t>
      </w:r>
      <w:r>
        <w:t>Laura</w:t>
      </w:r>
      <w:r>
        <w:rPr>
          <w:spacing w:val="-3"/>
        </w:rPr>
        <w:t xml:space="preserve"> </w:t>
      </w:r>
      <w:r>
        <w:t>Fisher</w:t>
      </w:r>
      <w:r>
        <w:rPr>
          <w:spacing w:val="-3"/>
        </w:rPr>
        <w:t xml:space="preserve"> </w:t>
      </w:r>
      <w:r>
        <w:rPr>
          <w:spacing w:val="-2"/>
        </w:rPr>
        <w:t>(2019)</w:t>
      </w:r>
    </w:p>
    <w:p w:rsidR="00451AAE" w:rsidRDefault="00451AAE" w:rsidP="00927304">
      <w:pPr>
        <w:pStyle w:val="ListParagraph"/>
        <w:numPr>
          <w:ilvl w:val="1"/>
          <w:numId w:val="1"/>
        </w:numPr>
        <w:tabs>
          <w:tab w:val="left" w:pos="820"/>
        </w:tabs>
        <w:ind w:left="820" w:hanging="359"/>
      </w:pPr>
      <w:r>
        <w:t>“</w:t>
      </w:r>
      <w:r w:rsidRPr="00927304">
        <w:rPr>
          <w:color w:val="1054CC"/>
          <w:u w:val="single" w:color="1054CC"/>
        </w:rPr>
        <w:t>4</w:t>
      </w:r>
      <w:r w:rsidRPr="00927304">
        <w:rPr>
          <w:color w:val="1054CC"/>
          <w:spacing w:val="-4"/>
          <w:u w:val="single" w:color="1054CC"/>
        </w:rPr>
        <w:t xml:space="preserve"> </w:t>
      </w:r>
      <w:r w:rsidRPr="00927304">
        <w:rPr>
          <w:color w:val="1054CC"/>
          <w:u w:val="single" w:color="1054CC"/>
        </w:rPr>
        <w:t>steps</w:t>
      </w:r>
      <w:r w:rsidRPr="00927304">
        <w:rPr>
          <w:color w:val="1054CC"/>
          <w:spacing w:val="-4"/>
          <w:u w:val="single" w:color="1054CC"/>
        </w:rPr>
        <w:t xml:space="preserve"> </w:t>
      </w:r>
      <w:r w:rsidRPr="00927304">
        <w:rPr>
          <w:color w:val="1054CC"/>
          <w:u w:val="single" w:color="1054CC"/>
        </w:rPr>
        <w:t>to</w:t>
      </w:r>
      <w:r w:rsidRPr="00927304">
        <w:rPr>
          <w:color w:val="1054CC"/>
          <w:spacing w:val="-3"/>
          <w:u w:val="single" w:color="1054CC"/>
        </w:rPr>
        <w:t xml:space="preserve"> </w:t>
      </w:r>
      <w:r w:rsidRPr="00927304">
        <w:rPr>
          <w:color w:val="1054CC"/>
          <w:u w:val="single" w:color="1054CC"/>
        </w:rPr>
        <w:t>more</w:t>
      </w:r>
      <w:r w:rsidRPr="00927304">
        <w:rPr>
          <w:color w:val="1054CC"/>
          <w:spacing w:val="-4"/>
          <w:u w:val="single" w:color="1054CC"/>
        </w:rPr>
        <w:t xml:space="preserve"> </w:t>
      </w:r>
      <w:r w:rsidRPr="00927304">
        <w:rPr>
          <w:color w:val="1054CC"/>
          <w:u w:val="single" w:color="1054CC"/>
        </w:rPr>
        <w:t>powerful</w:t>
      </w:r>
      <w:r w:rsidRPr="00927304">
        <w:rPr>
          <w:color w:val="1054CC"/>
          <w:spacing w:val="-3"/>
          <w:u w:val="single" w:color="1054CC"/>
        </w:rPr>
        <w:t xml:space="preserve"> </w:t>
      </w:r>
      <w:r w:rsidRPr="00927304">
        <w:rPr>
          <w:color w:val="1054CC"/>
          <w:u w:val="single" w:color="1054CC"/>
        </w:rPr>
        <w:t>communications</w:t>
      </w:r>
      <w:r>
        <w:t>”</w:t>
      </w:r>
      <w:r w:rsidRPr="00927304">
        <w:rPr>
          <w:spacing w:val="-4"/>
        </w:rPr>
        <w:t xml:space="preserve"> </w:t>
      </w:r>
      <w:r>
        <w:t>by</w:t>
      </w:r>
      <w:r w:rsidRPr="00927304">
        <w:rPr>
          <w:spacing w:val="-3"/>
        </w:rPr>
        <w:t xml:space="preserve"> </w:t>
      </w:r>
      <w:r>
        <w:t>Elizabeth</w:t>
      </w:r>
      <w:r w:rsidRPr="00927304">
        <w:rPr>
          <w:spacing w:val="-4"/>
        </w:rPr>
        <w:t xml:space="preserve"> </w:t>
      </w:r>
      <w:r>
        <w:t>Ricca</w:t>
      </w:r>
      <w:r w:rsidRPr="00927304">
        <w:rPr>
          <w:spacing w:val="-3"/>
        </w:rPr>
        <w:t xml:space="preserve"> </w:t>
      </w:r>
      <w:r w:rsidRPr="00927304">
        <w:rPr>
          <w:spacing w:val="-2"/>
        </w:rPr>
        <w:t>(2017)</w:t>
      </w:r>
    </w:p>
    <w:p w:rsidR="002342B2" w:rsidRDefault="002342B2" w:rsidP="00451AAE">
      <w:pPr>
        <w:pStyle w:val="BodyText"/>
        <w:spacing w:before="11"/>
        <w:rPr>
          <w:sz w:val="36"/>
        </w:rPr>
      </w:pPr>
    </w:p>
    <w:p w:rsidR="00451AAE" w:rsidRDefault="00451AAE" w:rsidP="00451AAE">
      <w:pPr>
        <w:pStyle w:val="Heading4"/>
      </w:pPr>
      <w:r>
        <w:t>Recommended</w:t>
      </w:r>
      <w:r>
        <w:rPr>
          <w:spacing w:val="-11"/>
        </w:rPr>
        <w:t xml:space="preserve"> </w:t>
      </w:r>
      <w:r>
        <w:rPr>
          <w:spacing w:val="-2"/>
        </w:rPr>
        <w:t>Reading</w:t>
      </w:r>
    </w:p>
    <w:p w:rsidR="00451AAE" w:rsidRDefault="00451AAE" w:rsidP="00927304">
      <w:pPr>
        <w:pStyle w:val="BodyText"/>
        <w:spacing w:before="11"/>
        <w:rPr>
          <w:sz w:val="20"/>
        </w:rPr>
      </w:pPr>
    </w:p>
    <w:p w:rsidR="00927304" w:rsidRPr="00927304" w:rsidRDefault="00451AAE" w:rsidP="00927304">
      <w:pPr>
        <w:pStyle w:val="ListParagraph"/>
        <w:numPr>
          <w:ilvl w:val="1"/>
          <w:numId w:val="1"/>
        </w:numPr>
        <w:tabs>
          <w:tab w:val="left" w:pos="820"/>
        </w:tabs>
        <w:ind w:left="820" w:hanging="359"/>
      </w:pPr>
      <w:r>
        <w:t>“</w:t>
      </w:r>
      <w:r>
        <w:rPr>
          <w:color w:val="1054CC"/>
          <w:u w:val="single" w:color="1054CC"/>
        </w:rPr>
        <w:t>MOCHA</w:t>
      </w:r>
      <w:r>
        <w:rPr>
          <w:color w:val="1054CC"/>
          <w:spacing w:val="-5"/>
          <w:u w:val="single" w:color="1054CC"/>
        </w:rPr>
        <w:t xml:space="preserve"> </w:t>
      </w:r>
      <w:r>
        <w:rPr>
          <w:color w:val="1054CC"/>
          <w:u w:val="single" w:color="1054CC"/>
        </w:rPr>
        <w:t>model”</w:t>
      </w:r>
      <w:r>
        <w:rPr>
          <w:color w:val="1054CC"/>
          <w:spacing w:val="-2"/>
        </w:rPr>
        <w:t xml:space="preserve"> </w:t>
      </w:r>
      <w:r>
        <w:t>by</w:t>
      </w:r>
      <w:r>
        <w:rPr>
          <w:spacing w:val="-4"/>
        </w:rPr>
        <w:t xml:space="preserve"> </w:t>
      </w:r>
      <w:r>
        <w:t>The</w:t>
      </w:r>
      <w:r>
        <w:rPr>
          <w:spacing w:val="-4"/>
        </w:rPr>
        <w:t xml:space="preserve"> </w:t>
      </w:r>
      <w:r>
        <w:t>Management</w:t>
      </w:r>
      <w:r>
        <w:rPr>
          <w:spacing w:val="-4"/>
        </w:rPr>
        <w:t xml:space="preserve"> </w:t>
      </w:r>
      <w:r>
        <w:rPr>
          <w:spacing w:val="-2"/>
        </w:rPr>
        <w:t>Center</w:t>
      </w:r>
    </w:p>
    <w:p w:rsidR="00451AAE" w:rsidRDefault="00451AAE" w:rsidP="00927304">
      <w:pPr>
        <w:pStyle w:val="ListParagraph"/>
        <w:numPr>
          <w:ilvl w:val="1"/>
          <w:numId w:val="1"/>
        </w:numPr>
        <w:tabs>
          <w:tab w:val="left" w:pos="820"/>
        </w:tabs>
        <w:ind w:left="820" w:hanging="359"/>
      </w:pPr>
      <w:r>
        <w:t>“</w:t>
      </w:r>
      <w:r w:rsidRPr="00927304">
        <w:rPr>
          <w:color w:val="1054CC"/>
          <w:u w:val="single" w:color="1054CC"/>
        </w:rPr>
        <w:t>Internal</w:t>
      </w:r>
      <w:r w:rsidRPr="00927304">
        <w:rPr>
          <w:color w:val="1054CC"/>
          <w:spacing w:val="-4"/>
          <w:u w:val="single" w:color="1054CC"/>
        </w:rPr>
        <w:t xml:space="preserve"> </w:t>
      </w:r>
      <w:r w:rsidRPr="00927304">
        <w:rPr>
          <w:color w:val="1054CC"/>
          <w:u w:val="single" w:color="1054CC"/>
        </w:rPr>
        <w:t>communications:</w:t>
      </w:r>
      <w:r w:rsidRPr="00927304">
        <w:rPr>
          <w:color w:val="1054CC"/>
          <w:spacing w:val="-4"/>
          <w:u w:val="single" w:color="1054CC"/>
        </w:rPr>
        <w:t xml:space="preserve"> </w:t>
      </w:r>
      <w:r w:rsidRPr="00927304">
        <w:rPr>
          <w:color w:val="1054CC"/>
          <w:u w:val="single" w:color="1054CC"/>
        </w:rPr>
        <w:t>elements</w:t>
      </w:r>
      <w:r w:rsidRPr="00927304">
        <w:rPr>
          <w:color w:val="1054CC"/>
          <w:spacing w:val="-4"/>
          <w:u w:val="single" w:color="1054CC"/>
        </w:rPr>
        <w:t xml:space="preserve"> </w:t>
      </w:r>
      <w:r w:rsidRPr="00927304">
        <w:rPr>
          <w:color w:val="1054CC"/>
          <w:u w:val="single" w:color="1054CC"/>
        </w:rPr>
        <w:t>to</w:t>
      </w:r>
      <w:r w:rsidRPr="00927304">
        <w:rPr>
          <w:color w:val="1054CC"/>
          <w:spacing w:val="-4"/>
          <w:u w:val="single" w:color="1054CC"/>
        </w:rPr>
        <w:t xml:space="preserve"> </w:t>
      </w:r>
      <w:r w:rsidRPr="00927304">
        <w:rPr>
          <w:color w:val="1054CC"/>
          <w:u w:val="single" w:color="1054CC"/>
        </w:rPr>
        <w:t>include</w:t>
      </w:r>
      <w:r w:rsidRPr="00927304">
        <w:rPr>
          <w:color w:val="1054CC"/>
          <w:spacing w:val="-4"/>
          <w:u w:val="single" w:color="1054CC"/>
        </w:rPr>
        <w:t xml:space="preserve"> </w:t>
      </w:r>
      <w:r w:rsidRPr="00927304">
        <w:rPr>
          <w:color w:val="1054CC"/>
          <w:u w:val="single" w:color="1054CC"/>
        </w:rPr>
        <w:t>in</w:t>
      </w:r>
      <w:r w:rsidRPr="00927304">
        <w:rPr>
          <w:color w:val="1054CC"/>
          <w:spacing w:val="-4"/>
          <w:u w:val="single" w:color="1054CC"/>
        </w:rPr>
        <w:t xml:space="preserve"> </w:t>
      </w:r>
      <w:r w:rsidRPr="00927304">
        <w:rPr>
          <w:color w:val="1054CC"/>
          <w:u w:val="single" w:color="1054CC"/>
        </w:rPr>
        <w:t>your</w:t>
      </w:r>
      <w:r w:rsidRPr="00927304">
        <w:rPr>
          <w:color w:val="1054CC"/>
          <w:spacing w:val="-4"/>
          <w:u w:val="single" w:color="1054CC"/>
        </w:rPr>
        <w:t xml:space="preserve"> </w:t>
      </w:r>
      <w:r w:rsidRPr="00927304">
        <w:rPr>
          <w:color w:val="1054CC"/>
          <w:u w:val="single" w:color="1054CC"/>
        </w:rPr>
        <w:t>nonprofit’s</w:t>
      </w:r>
      <w:r w:rsidRPr="00927304">
        <w:rPr>
          <w:color w:val="1054CC"/>
          <w:spacing w:val="-4"/>
          <w:u w:val="single" w:color="1054CC"/>
        </w:rPr>
        <w:t xml:space="preserve"> </w:t>
      </w:r>
      <w:r w:rsidRPr="00927304">
        <w:rPr>
          <w:color w:val="1054CC"/>
          <w:u w:val="single" w:color="1054CC"/>
        </w:rPr>
        <w:t>plan</w:t>
      </w:r>
      <w:r>
        <w:t>”</w:t>
      </w:r>
      <w:r w:rsidRPr="00927304">
        <w:rPr>
          <w:spacing w:val="-4"/>
        </w:rPr>
        <w:t xml:space="preserve"> </w:t>
      </w:r>
      <w:r>
        <w:t>by</w:t>
      </w:r>
      <w:r w:rsidRPr="00927304">
        <w:rPr>
          <w:spacing w:val="-4"/>
        </w:rPr>
        <w:t xml:space="preserve"> </w:t>
      </w:r>
      <w:r>
        <w:t>Meg</w:t>
      </w:r>
      <w:r w:rsidRPr="00927304">
        <w:rPr>
          <w:spacing w:val="-4"/>
        </w:rPr>
        <w:t xml:space="preserve"> </w:t>
      </w:r>
      <w:r>
        <w:t xml:space="preserve">Shannon </w:t>
      </w:r>
      <w:r w:rsidRPr="00927304">
        <w:rPr>
          <w:spacing w:val="-2"/>
        </w:rPr>
        <w:t>(2016)</w:t>
      </w:r>
    </w:p>
    <w:p w:rsidR="00451AAE" w:rsidRDefault="00451AAE" w:rsidP="00927304">
      <w:pPr>
        <w:pStyle w:val="ListParagraph"/>
        <w:numPr>
          <w:ilvl w:val="1"/>
          <w:numId w:val="1"/>
        </w:numPr>
        <w:tabs>
          <w:tab w:val="left" w:pos="821"/>
        </w:tabs>
        <w:spacing w:before="45"/>
        <w:ind w:left="821" w:right="202"/>
      </w:pPr>
      <w:r>
        <w:t>“</w:t>
      </w:r>
      <w:r>
        <w:rPr>
          <w:color w:val="1054CC"/>
          <w:u w:val="single" w:color="1054CC"/>
        </w:rPr>
        <w:t>What</w:t>
      </w:r>
      <w:r>
        <w:rPr>
          <w:color w:val="1054CC"/>
          <w:spacing w:val="-4"/>
          <w:u w:val="single" w:color="1054CC"/>
        </w:rPr>
        <w:t xml:space="preserve"> </w:t>
      </w:r>
      <w:r>
        <w:rPr>
          <w:color w:val="1054CC"/>
          <w:u w:val="single" w:color="1054CC"/>
        </w:rPr>
        <w:t>Goes</w:t>
      </w:r>
      <w:r>
        <w:rPr>
          <w:color w:val="1054CC"/>
          <w:spacing w:val="-4"/>
          <w:u w:val="single" w:color="1054CC"/>
        </w:rPr>
        <w:t xml:space="preserve"> </w:t>
      </w:r>
      <w:proofErr w:type="gramStart"/>
      <w:r>
        <w:rPr>
          <w:color w:val="1054CC"/>
          <w:u w:val="single" w:color="1054CC"/>
        </w:rPr>
        <w:t>Into</w:t>
      </w:r>
      <w:proofErr w:type="gramEnd"/>
      <w:r>
        <w:rPr>
          <w:color w:val="1054CC"/>
          <w:spacing w:val="-4"/>
          <w:u w:val="single" w:color="1054CC"/>
        </w:rPr>
        <w:t xml:space="preserve"> </w:t>
      </w:r>
      <w:r>
        <w:rPr>
          <w:color w:val="1054CC"/>
          <w:u w:val="single" w:color="1054CC"/>
        </w:rPr>
        <w:t>A</w:t>
      </w:r>
      <w:r>
        <w:rPr>
          <w:color w:val="1054CC"/>
          <w:spacing w:val="-4"/>
          <w:u w:val="single" w:color="1054CC"/>
        </w:rPr>
        <w:t xml:space="preserve"> </w:t>
      </w:r>
      <w:r>
        <w:rPr>
          <w:color w:val="1054CC"/>
          <w:u w:val="single" w:color="1054CC"/>
        </w:rPr>
        <w:t>Nonprofit</w:t>
      </w:r>
      <w:r>
        <w:rPr>
          <w:color w:val="1054CC"/>
          <w:spacing w:val="-4"/>
          <w:u w:val="single" w:color="1054CC"/>
        </w:rPr>
        <w:t xml:space="preserve"> </w:t>
      </w:r>
      <w:r>
        <w:rPr>
          <w:color w:val="1054CC"/>
          <w:u w:val="single" w:color="1054CC"/>
        </w:rPr>
        <w:t>Marketing</w:t>
      </w:r>
      <w:r>
        <w:rPr>
          <w:color w:val="1054CC"/>
          <w:spacing w:val="-4"/>
          <w:u w:val="single" w:color="1054CC"/>
        </w:rPr>
        <w:t xml:space="preserve"> </w:t>
      </w:r>
      <w:r>
        <w:rPr>
          <w:color w:val="1054CC"/>
          <w:u w:val="single" w:color="1054CC"/>
        </w:rPr>
        <w:t>And</w:t>
      </w:r>
      <w:r>
        <w:rPr>
          <w:color w:val="1054CC"/>
          <w:spacing w:val="-4"/>
          <w:u w:val="single" w:color="1054CC"/>
        </w:rPr>
        <w:t xml:space="preserve"> </w:t>
      </w:r>
      <w:r>
        <w:rPr>
          <w:color w:val="1054CC"/>
          <w:u w:val="single" w:color="1054CC"/>
        </w:rPr>
        <w:t>Communications</w:t>
      </w:r>
      <w:r>
        <w:rPr>
          <w:color w:val="1054CC"/>
          <w:spacing w:val="-4"/>
          <w:u w:val="single" w:color="1054CC"/>
        </w:rPr>
        <w:t xml:space="preserve"> </w:t>
      </w:r>
      <w:r>
        <w:rPr>
          <w:color w:val="1054CC"/>
          <w:u w:val="single" w:color="1054CC"/>
        </w:rPr>
        <w:t>Plan</w:t>
      </w:r>
      <w:r>
        <w:rPr>
          <w:color w:val="1054CC"/>
          <w:spacing w:val="-4"/>
          <w:u w:val="single" w:color="1054CC"/>
        </w:rPr>
        <w:t xml:space="preserve"> </w:t>
      </w:r>
      <w:r>
        <w:rPr>
          <w:color w:val="1054CC"/>
          <w:u w:val="single" w:color="1054CC"/>
        </w:rPr>
        <w:t>Or</w:t>
      </w:r>
      <w:r>
        <w:rPr>
          <w:color w:val="1054CC"/>
          <w:spacing w:val="-4"/>
          <w:u w:val="single" w:color="1054CC"/>
        </w:rPr>
        <w:t xml:space="preserve"> </w:t>
      </w:r>
      <w:r>
        <w:rPr>
          <w:color w:val="1054CC"/>
          <w:u w:val="single" w:color="1054CC"/>
        </w:rPr>
        <w:t>Strategy?</w:t>
      </w:r>
      <w:r>
        <w:t>”</w:t>
      </w:r>
      <w:r>
        <w:rPr>
          <w:spacing w:val="-4"/>
        </w:rPr>
        <w:t xml:space="preserve"> </w:t>
      </w:r>
      <w:r>
        <w:t>by</w:t>
      </w:r>
      <w:r>
        <w:rPr>
          <w:spacing w:val="-4"/>
        </w:rPr>
        <w:t xml:space="preserve"> </w:t>
      </w:r>
      <w:r>
        <w:t>Kivi Leroux-Miller (2019)</w:t>
      </w:r>
    </w:p>
    <w:p w:rsidR="00451AAE" w:rsidRPr="002342B2" w:rsidRDefault="00451AAE" w:rsidP="00927304">
      <w:pPr>
        <w:pStyle w:val="ListParagraph"/>
        <w:numPr>
          <w:ilvl w:val="1"/>
          <w:numId w:val="1"/>
        </w:numPr>
        <w:tabs>
          <w:tab w:val="left" w:pos="821"/>
        </w:tabs>
        <w:spacing w:before="44"/>
        <w:ind w:left="821" w:right="152"/>
      </w:pPr>
      <w:r>
        <w:t>“</w:t>
      </w:r>
      <w:r>
        <w:rPr>
          <w:color w:val="1054CC"/>
          <w:u w:val="single" w:color="1054CC"/>
        </w:rPr>
        <w:t>What</w:t>
      </w:r>
      <w:r>
        <w:rPr>
          <w:color w:val="1054CC"/>
          <w:spacing w:val="-3"/>
          <w:u w:val="single" w:color="1054CC"/>
        </w:rPr>
        <w:t xml:space="preserve"> </w:t>
      </w:r>
      <w:r>
        <w:rPr>
          <w:color w:val="1054CC"/>
          <w:u w:val="single" w:color="1054CC"/>
        </w:rPr>
        <w:t>can</w:t>
      </w:r>
      <w:r>
        <w:rPr>
          <w:color w:val="1054CC"/>
          <w:spacing w:val="-3"/>
          <w:u w:val="single" w:color="1054CC"/>
        </w:rPr>
        <w:t xml:space="preserve"> </w:t>
      </w:r>
      <w:r>
        <w:rPr>
          <w:color w:val="1054CC"/>
          <w:u w:val="single" w:color="1054CC"/>
        </w:rPr>
        <w:t>the</w:t>
      </w:r>
      <w:r>
        <w:rPr>
          <w:color w:val="1054CC"/>
          <w:spacing w:val="-3"/>
          <w:u w:val="single" w:color="1054CC"/>
        </w:rPr>
        <w:t xml:space="preserve"> </w:t>
      </w:r>
      <w:r>
        <w:rPr>
          <w:color w:val="1054CC"/>
          <w:u w:val="single" w:color="1054CC"/>
        </w:rPr>
        <w:t>right</w:t>
      </w:r>
      <w:r>
        <w:rPr>
          <w:color w:val="1054CC"/>
          <w:spacing w:val="-3"/>
          <w:u w:val="single" w:color="1054CC"/>
        </w:rPr>
        <w:t xml:space="preserve"> </w:t>
      </w:r>
      <w:r>
        <w:rPr>
          <w:color w:val="1054CC"/>
          <w:u w:val="single" w:color="1054CC"/>
        </w:rPr>
        <w:t>communications</w:t>
      </w:r>
      <w:r>
        <w:rPr>
          <w:color w:val="1054CC"/>
          <w:spacing w:val="-3"/>
          <w:u w:val="single" w:color="1054CC"/>
        </w:rPr>
        <w:t xml:space="preserve"> </w:t>
      </w:r>
      <w:r>
        <w:rPr>
          <w:color w:val="1054CC"/>
          <w:u w:val="single" w:color="1054CC"/>
        </w:rPr>
        <w:t>staff</w:t>
      </w:r>
      <w:r>
        <w:rPr>
          <w:color w:val="1054CC"/>
          <w:spacing w:val="-3"/>
          <w:u w:val="single" w:color="1054CC"/>
        </w:rPr>
        <w:t xml:space="preserve"> </w:t>
      </w:r>
      <w:r>
        <w:rPr>
          <w:color w:val="1054CC"/>
          <w:u w:val="single" w:color="1054CC"/>
        </w:rPr>
        <w:t>really</w:t>
      </w:r>
      <w:r>
        <w:rPr>
          <w:color w:val="1054CC"/>
          <w:spacing w:val="-3"/>
          <w:u w:val="single" w:color="1054CC"/>
        </w:rPr>
        <w:t xml:space="preserve"> </w:t>
      </w:r>
      <w:r>
        <w:rPr>
          <w:color w:val="1054CC"/>
          <w:u w:val="single" w:color="1054CC"/>
        </w:rPr>
        <w:t>do</w:t>
      </w:r>
      <w:r>
        <w:rPr>
          <w:color w:val="1054CC"/>
          <w:spacing w:val="-3"/>
          <w:u w:val="single" w:color="1054CC"/>
        </w:rPr>
        <w:t xml:space="preserve"> </w:t>
      </w:r>
      <w:r>
        <w:rPr>
          <w:color w:val="1054CC"/>
          <w:u w:val="single" w:color="1054CC"/>
        </w:rPr>
        <w:t>for</w:t>
      </w:r>
      <w:r>
        <w:rPr>
          <w:color w:val="1054CC"/>
          <w:spacing w:val="-3"/>
          <w:u w:val="single" w:color="1054CC"/>
        </w:rPr>
        <w:t xml:space="preserve"> </w:t>
      </w:r>
      <w:r>
        <w:rPr>
          <w:color w:val="1054CC"/>
          <w:u w:val="single" w:color="1054CC"/>
        </w:rPr>
        <w:t>your</w:t>
      </w:r>
      <w:r>
        <w:rPr>
          <w:color w:val="1054CC"/>
          <w:spacing w:val="-3"/>
          <w:u w:val="single" w:color="1054CC"/>
        </w:rPr>
        <w:t xml:space="preserve"> </w:t>
      </w:r>
      <w:r>
        <w:rPr>
          <w:color w:val="1054CC"/>
          <w:u w:val="single" w:color="1054CC"/>
        </w:rPr>
        <w:t>nonprofit?</w:t>
      </w:r>
      <w:r>
        <w:t>”</w:t>
      </w:r>
      <w:r>
        <w:rPr>
          <w:spacing w:val="-3"/>
        </w:rPr>
        <w:t xml:space="preserve"> </w:t>
      </w:r>
      <w:r>
        <w:t>by</w:t>
      </w:r>
      <w:r>
        <w:rPr>
          <w:spacing w:val="-3"/>
        </w:rPr>
        <w:t xml:space="preserve"> </w:t>
      </w:r>
      <w:r>
        <w:t>Sarah</w:t>
      </w:r>
      <w:r>
        <w:rPr>
          <w:spacing w:val="-3"/>
        </w:rPr>
        <w:t xml:space="preserve"> </w:t>
      </w:r>
      <w:r>
        <w:t xml:space="preserve">Durham </w:t>
      </w:r>
      <w:r>
        <w:rPr>
          <w:spacing w:val="-2"/>
        </w:rPr>
        <w:t>(2017)</w:t>
      </w:r>
    </w:p>
    <w:p w:rsidR="00451AAE" w:rsidRDefault="00451AAE" w:rsidP="00927304">
      <w:pPr>
        <w:pStyle w:val="ListParagraph"/>
        <w:numPr>
          <w:ilvl w:val="1"/>
          <w:numId w:val="1"/>
        </w:numPr>
        <w:tabs>
          <w:tab w:val="left" w:pos="821"/>
        </w:tabs>
        <w:spacing w:before="44"/>
        <w:ind w:left="821" w:right="604"/>
      </w:pPr>
      <w:r>
        <w:t>“</w:t>
      </w:r>
      <w:r>
        <w:rPr>
          <w:color w:val="1054CC"/>
          <w:u w:val="single" w:color="1054CC"/>
        </w:rPr>
        <w:t>The</w:t>
      </w:r>
      <w:r>
        <w:rPr>
          <w:color w:val="1054CC"/>
          <w:spacing w:val="-4"/>
          <w:u w:val="single" w:color="1054CC"/>
        </w:rPr>
        <w:t xml:space="preserve"> </w:t>
      </w:r>
      <w:r>
        <w:rPr>
          <w:color w:val="1054CC"/>
          <w:u w:val="single" w:color="1054CC"/>
        </w:rPr>
        <w:t>best</w:t>
      </w:r>
      <w:r>
        <w:rPr>
          <w:color w:val="1054CC"/>
          <w:spacing w:val="-4"/>
          <w:u w:val="single" w:color="1054CC"/>
        </w:rPr>
        <w:t xml:space="preserve"> </w:t>
      </w:r>
      <w:r>
        <w:rPr>
          <w:color w:val="1054CC"/>
          <w:u w:val="single" w:color="1054CC"/>
        </w:rPr>
        <w:t>communications</w:t>
      </w:r>
      <w:r>
        <w:rPr>
          <w:color w:val="1054CC"/>
          <w:spacing w:val="-4"/>
          <w:u w:val="single" w:color="1054CC"/>
        </w:rPr>
        <w:t xml:space="preserve"> </w:t>
      </w:r>
      <w:r>
        <w:rPr>
          <w:color w:val="1054CC"/>
          <w:u w:val="single" w:color="1054CC"/>
        </w:rPr>
        <w:t>tools</w:t>
      </w:r>
      <w:r>
        <w:rPr>
          <w:color w:val="1054CC"/>
          <w:spacing w:val="-4"/>
          <w:u w:val="single" w:color="1054CC"/>
        </w:rPr>
        <w:t xml:space="preserve"> </w:t>
      </w:r>
      <w:r>
        <w:rPr>
          <w:color w:val="1054CC"/>
          <w:u w:val="single" w:color="1054CC"/>
        </w:rPr>
        <w:t>for</w:t>
      </w:r>
      <w:r>
        <w:rPr>
          <w:color w:val="1054CC"/>
          <w:spacing w:val="-4"/>
          <w:u w:val="single" w:color="1054CC"/>
        </w:rPr>
        <w:t xml:space="preserve"> </w:t>
      </w:r>
      <w:r>
        <w:rPr>
          <w:color w:val="1054CC"/>
          <w:u w:val="single" w:color="1054CC"/>
        </w:rPr>
        <w:t>nonprofits</w:t>
      </w:r>
      <w:r>
        <w:rPr>
          <w:color w:val="1054CC"/>
          <w:spacing w:val="-4"/>
          <w:u w:val="single" w:color="1054CC"/>
        </w:rPr>
        <w:t xml:space="preserve"> </w:t>
      </w:r>
      <w:r>
        <w:rPr>
          <w:color w:val="1054CC"/>
          <w:u w:val="single" w:color="1054CC"/>
        </w:rPr>
        <w:t>—</w:t>
      </w:r>
      <w:r>
        <w:rPr>
          <w:color w:val="1054CC"/>
          <w:spacing w:val="-4"/>
          <w:u w:val="single" w:color="1054CC"/>
        </w:rPr>
        <w:t xml:space="preserve"> </w:t>
      </w:r>
      <w:r>
        <w:rPr>
          <w:color w:val="1054CC"/>
          <w:u w:val="single" w:color="1054CC"/>
        </w:rPr>
        <w:t>internal</w:t>
      </w:r>
      <w:r>
        <w:rPr>
          <w:color w:val="1054CC"/>
          <w:spacing w:val="-4"/>
          <w:u w:val="single" w:color="1054CC"/>
        </w:rPr>
        <w:t xml:space="preserve"> </w:t>
      </w:r>
      <w:r>
        <w:rPr>
          <w:color w:val="1054CC"/>
          <w:u w:val="single" w:color="1054CC"/>
        </w:rPr>
        <w:t>and</w:t>
      </w:r>
      <w:r>
        <w:rPr>
          <w:color w:val="1054CC"/>
          <w:spacing w:val="-4"/>
          <w:u w:val="single" w:color="1054CC"/>
        </w:rPr>
        <w:t xml:space="preserve"> </w:t>
      </w:r>
      <w:r>
        <w:rPr>
          <w:color w:val="1054CC"/>
          <w:u w:val="single" w:color="1054CC"/>
        </w:rPr>
        <w:t>external</w:t>
      </w:r>
      <w:r>
        <w:t>”</w:t>
      </w:r>
      <w:r>
        <w:rPr>
          <w:spacing w:val="40"/>
        </w:rPr>
        <w:t xml:space="preserve"> </w:t>
      </w:r>
      <w:r>
        <w:t>by</w:t>
      </w:r>
      <w:r>
        <w:rPr>
          <w:spacing w:val="-4"/>
        </w:rPr>
        <w:t xml:space="preserve"> </w:t>
      </w:r>
      <w:r>
        <w:t xml:space="preserve">Meredith </w:t>
      </w:r>
      <w:r>
        <w:rPr>
          <w:spacing w:val="-2"/>
        </w:rPr>
        <w:t>Esquivel</w:t>
      </w:r>
    </w:p>
    <w:p w:rsidR="00451AAE" w:rsidRDefault="00451AAE" w:rsidP="00451AAE">
      <w:pPr>
        <w:pStyle w:val="BodyText"/>
        <w:spacing w:before="2"/>
        <w:rPr>
          <w:sz w:val="16"/>
        </w:rPr>
      </w:pPr>
    </w:p>
    <w:p w:rsidR="00D74439" w:rsidRDefault="00D74439" w:rsidP="00226BAF">
      <w:pPr>
        <w:pStyle w:val="Heading4"/>
        <w:spacing w:before="92"/>
        <w:ind w:left="0"/>
        <w:rPr>
          <w:b/>
          <w:bCs/>
          <w:spacing w:val="-2"/>
        </w:rPr>
      </w:pPr>
    </w:p>
    <w:p w:rsidR="00226BAF" w:rsidRPr="00226BAF" w:rsidRDefault="00451AAE" w:rsidP="00226BAF">
      <w:pPr>
        <w:pStyle w:val="Heading4"/>
        <w:spacing w:before="92"/>
        <w:ind w:left="0"/>
        <w:rPr>
          <w:b/>
          <w:bCs/>
          <w:spacing w:val="-2"/>
        </w:rPr>
      </w:pPr>
      <w:r w:rsidRPr="00226BAF">
        <w:rPr>
          <w:b/>
          <w:bCs/>
          <w:spacing w:val="-2"/>
        </w:rPr>
        <w:t>Assignment</w:t>
      </w:r>
    </w:p>
    <w:p w:rsidR="00451AAE" w:rsidRPr="00226BAF" w:rsidRDefault="00451AAE" w:rsidP="00226BAF">
      <w:pPr>
        <w:pStyle w:val="Heading4"/>
        <w:spacing w:before="92"/>
        <w:ind w:left="0"/>
        <w:rPr>
          <w:b/>
          <w:bCs/>
          <w:sz w:val="22"/>
          <w:szCs w:val="22"/>
        </w:rPr>
      </w:pPr>
      <w:r w:rsidRPr="004E6C9F">
        <w:rPr>
          <w:sz w:val="22"/>
          <w:szCs w:val="22"/>
        </w:rPr>
        <w:t>Submit</w:t>
      </w:r>
      <w:r w:rsidRPr="004E6C9F">
        <w:rPr>
          <w:spacing w:val="-4"/>
          <w:sz w:val="22"/>
          <w:szCs w:val="22"/>
        </w:rPr>
        <w:t xml:space="preserve"> </w:t>
      </w:r>
      <w:r w:rsidRPr="004E6C9F">
        <w:rPr>
          <w:sz w:val="22"/>
          <w:szCs w:val="22"/>
        </w:rPr>
        <w:t>a</w:t>
      </w:r>
      <w:r w:rsidRPr="004E6C9F">
        <w:rPr>
          <w:spacing w:val="-5"/>
          <w:sz w:val="22"/>
          <w:szCs w:val="22"/>
        </w:rPr>
        <w:t xml:space="preserve"> </w:t>
      </w:r>
      <w:proofErr w:type="gramStart"/>
      <w:r w:rsidRPr="004E6C9F">
        <w:rPr>
          <w:sz w:val="22"/>
          <w:szCs w:val="22"/>
        </w:rPr>
        <w:t>4-5</w:t>
      </w:r>
      <w:r w:rsidRPr="004E6C9F">
        <w:rPr>
          <w:spacing w:val="-4"/>
          <w:sz w:val="22"/>
          <w:szCs w:val="22"/>
        </w:rPr>
        <w:t xml:space="preserve"> </w:t>
      </w:r>
      <w:r w:rsidRPr="004E6C9F">
        <w:rPr>
          <w:sz w:val="22"/>
          <w:szCs w:val="22"/>
        </w:rPr>
        <w:t>page</w:t>
      </w:r>
      <w:proofErr w:type="gramEnd"/>
      <w:r w:rsidRPr="004E6C9F">
        <w:rPr>
          <w:spacing w:val="-5"/>
          <w:sz w:val="22"/>
          <w:szCs w:val="22"/>
        </w:rPr>
        <w:t xml:space="preserve"> </w:t>
      </w:r>
      <w:r w:rsidR="00226BAF">
        <w:rPr>
          <w:spacing w:val="-5"/>
          <w:sz w:val="22"/>
          <w:szCs w:val="22"/>
        </w:rPr>
        <w:t xml:space="preserve">Final Memo </w:t>
      </w:r>
      <w:r w:rsidRPr="004E6C9F">
        <w:rPr>
          <w:sz w:val="22"/>
          <w:szCs w:val="22"/>
        </w:rPr>
        <w:t>proposing</w:t>
      </w:r>
      <w:r w:rsidRPr="004E6C9F">
        <w:rPr>
          <w:spacing w:val="-5"/>
          <w:sz w:val="22"/>
          <w:szCs w:val="22"/>
        </w:rPr>
        <w:t xml:space="preserve"> </w:t>
      </w:r>
      <w:r w:rsidRPr="004E6C9F">
        <w:rPr>
          <w:sz w:val="22"/>
          <w:szCs w:val="22"/>
        </w:rPr>
        <w:t>the</w:t>
      </w:r>
      <w:r w:rsidRPr="004E6C9F">
        <w:rPr>
          <w:spacing w:val="-4"/>
          <w:sz w:val="22"/>
          <w:szCs w:val="22"/>
        </w:rPr>
        <w:t xml:space="preserve"> </w:t>
      </w:r>
      <w:r w:rsidRPr="004E6C9F">
        <w:rPr>
          <w:sz w:val="22"/>
          <w:szCs w:val="22"/>
        </w:rPr>
        <w:t>strategic</w:t>
      </w:r>
      <w:r w:rsidRPr="004E6C9F">
        <w:rPr>
          <w:spacing w:val="-5"/>
          <w:sz w:val="22"/>
          <w:szCs w:val="22"/>
        </w:rPr>
        <w:t xml:space="preserve"> </w:t>
      </w:r>
      <w:r w:rsidRPr="004E6C9F">
        <w:rPr>
          <w:sz w:val="22"/>
          <w:szCs w:val="22"/>
        </w:rPr>
        <w:t>framework</w:t>
      </w:r>
      <w:r w:rsidRPr="004E6C9F">
        <w:rPr>
          <w:spacing w:val="-4"/>
          <w:sz w:val="22"/>
          <w:szCs w:val="22"/>
        </w:rPr>
        <w:t xml:space="preserve"> </w:t>
      </w:r>
      <w:r w:rsidRPr="004E6C9F">
        <w:rPr>
          <w:sz w:val="22"/>
          <w:szCs w:val="22"/>
        </w:rPr>
        <w:t>and</w:t>
      </w:r>
      <w:r w:rsidRPr="004E6C9F">
        <w:rPr>
          <w:spacing w:val="-5"/>
          <w:sz w:val="22"/>
          <w:szCs w:val="22"/>
        </w:rPr>
        <w:t xml:space="preserve"> </w:t>
      </w:r>
      <w:r w:rsidRPr="004E6C9F">
        <w:rPr>
          <w:sz w:val="22"/>
          <w:szCs w:val="22"/>
        </w:rPr>
        <w:t>communications recommendations</w:t>
      </w:r>
      <w:r w:rsidRPr="004E6C9F">
        <w:rPr>
          <w:spacing w:val="-6"/>
          <w:sz w:val="22"/>
          <w:szCs w:val="22"/>
        </w:rPr>
        <w:t xml:space="preserve"> </w:t>
      </w:r>
      <w:r w:rsidRPr="004E6C9F">
        <w:rPr>
          <w:sz w:val="22"/>
          <w:szCs w:val="22"/>
        </w:rPr>
        <w:t>for</w:t>
      </w:r>
      <w:r w:rsidRPr="004E6C9F">
        <w:rPr>
          <w:spacing w:val="-4"/>
          <w:sz w:val="22"/>
          <w:szCs w:val="22"/>
        </w:rPr>
        <w:t xml:space="preserve"> </w:t>
      </w:r>
      <w:r w:rsidRPr="004E6C9F">
        <w:rPr>
          <w:sz w:val="22"/>
          <w:szCs w:val="22"/>
        </w:rPr>
        <w:t>your</w:t>
      </w:r>
      <w:r w:rsidRPr="004E6C9F">
        <w:rPr>
          <w:spacing w:val="-4"/>
          <w:sz w:val="22"/>
          <w:szCs w:val="22"/>
        </w:rPr>
        <w:t xml:space="preserve"> </w:t>
      </w:r>
      <w:r w:rsidRPr="004E6C9F">
        <w:rPr>
          <w:sz w:val="22"/>
          <w:szCs w:val="22"/>
        </w:rPr>
        <w:t>selected</w:t>
      </w:r>
      <w:r w:rsidRPr="004E6C9F">
        <w:rPr>
          <w:spacing w:val="-4"/>
          <w:sz w:val="22"/>
          <w:szCs w:val="22"/>
        </w:rPr>
        <w:t xml:space="preserve"> </w:t>
      </w:r>
      <w:r w:rsidRPr="004E6C9F">
        <w:rPr>
          <w:sz w:val="22"/>
          <w:szCs w:val="22"/>
        </w:rPr>
        <w:t>organization.</w:t>
      </w:r>
      <w:r w:rsidRPr="004E6C9F">
        <w:rPr>
          <w:spacing w:val="-1"/>
          <w:sz w:val="22"/>
          <w:szCs w:val="22"/>
        </w:rPr>
        <w:t xml:space="preserve"> </w:t>
      </w:r>
      <w:r w:rsidRPr="004E6C9F">
        <w:rPr>
          <w:b/>
          <w:sz w:val="22"/>
          <w:szCs w:val="22"/>
        </w:rPr>
        <w:t>Due</w:t>
      </w:r>
      <w:r w:rsidRPr="004E6C9F">
        <w:rPr>
          <w:b/>
          <w:spacing w:val="-4"/>
          <w:sz w:val="22"/>
          <w:szCs w:val="22"/>
        </w:rPr>
        <w:t xml:space="preserve"> </w:t>
      </w:r>
      <w:r w:rsidRPr="004E6C9F">
        <w:rPr>
          <w:b/>
          <w:sz w:val="22"/>
          <w:szCs w:val="22"/>
        </w:rPr>
        <w:t>9</w:t>
      </w:r>
      <w:r w:rsidRPr="004E6C9F">
        <w:rPr>
          <w:b/>
          <w:spacing w:val="-4"/>
          <w:sz w:val="22"/>
          <w:szCs w:val="22"/>
        </w:rPr>
        <w:t xml:space="preserve"> </w:t>
      </w:r>
      <w:r w:rsidRPr="004E6C9F">
        <w:rPr>
          <w:b/>
          <w:sz w:val="22"/>
          <w:szCs w:val="22"/>
        </w:rPr>
        <w:t>am</w:t>
      </w:r>
      <w:r w:rsidRPr="004E6C9F">
        <w:rPr>
          <w:b/>
          <w:spacing w:val="-4"/>
          <w:sz w:val="22"/>
          <w:szCs w:val="22"/>
        </w:rPr>
        <w:t xml:space="preserve"> </w:t>
      </w:r>
      <w:r w:rsidRPr="004E6C9F">
        <w:rPr>
          <w:b/>
          <w:sz w:val="22"/>
          <w:szCs w:val="22"/>
        </w:rPr>
        <w:t>on</w:t>
      </w:r>
      <w:r w:rsidRPr="004E6C9F">
        <w:rPr>
          <w:b/>
          <w:spacing w:val="-4"/>
          <w:sz w:val="22"/>
          <w:szCs w:val="22"/>
        </w:rPr>
        <w:t xml:space="preserve"> </w:t>
      </w:r>
      <w:r w:rsidRPr="004E6C9F">
        <w:rPr>
          <w:b/>
          <w:sz w:val="22"/>
          <w:szCs w:val="22"/>
        </w:rPr>
        <w:t>Saturday,</w:t>
      </w:r>
      <w:r w:rsidRPr="004E6C9F">
        <w:rPr>
          <w:b/>
          <w:spacing w:val="-4"/>
          <w:sz w:val="22"/>
          <w:szCs w:val="22"/>
        </w:rPr>
        <w:t xml:space="preserve"> </w:t>
      </w:r>
      <w:r w:rsidRPr="004E6C9F">
        <w:rPr>
          <w:b/>
          <w:sz w:val="22"/>
          <w:szCs w:val="22"/>
        </w:rPr>
        <w:t>May</w:t>
      </w:r>
      <w:r w:rsidRPr="004E6C9F">
        <w:rPr>
          <w:b/>
          <w:spacing w:val="-3"/>
          <w:sz w:val="22"/>
          <w:szCs w:val="22"/>
        </w:rPr>
        <w:t xml:space="preserve"> </w:t>
      </w:r>
      <w:r w:rsidR="004E6C9F" w:rsidRPr="004E6C9F">
        <w:rPr>
          <w:b/>
          <w:spacing w:val="-5"/>
          <w:sz w:val="22"/>
          <w:szCs w:val="22"/>
        </w:rPr>
        <w:t>1</w:t>
      </w:r>
      <w:r w:rsidR="00D82127">
        <w:rPr>
          <w:b/>
          <w:spacing w:val="-5"/>
          <w:sz w:val="22"/>
          <w:szCs w:val="22"/>
        </w:rPr>
        <w:t>0</w:t>
      </w:r>
      <w:r w:rsidRPr="004E6C9F">
        <w:rPr>
          <w:b/>
          <w:spacing w:val="-5"/>
          <w:sz w:val="22"/>
          <w:szCs w:val="22"/>
        </w:rPr>
        <w:t>.</w:t>
      </w:r>
    </w:p>
    <w:p w:rsidR="00451AAE" w:rsidRDefault="00451AAE" w:rsidP="00451AAE">
      <w:pPr>
        <w:pStyle w:val="BodyText"/>
        <w:spacing w:before="3"/>
        <w:rPr>
          <w:b/>
          <w:sz w:val="31"/>
        </w:rPr>
      </w:pPr>
    </w:p>
    <w:p w:rsidR="00451AAE" w:rsidRDefault="00451AAE" w:rsidP="00226BAF">
      <w:pPr>
        <w:pStyle w:val="Heading1"/>
        <w:ind w:left="0"/>
      </w:pPr>
      <w:r>
        <w:t>Additional</w:t>
      </w:r>
      <w:r>
        <w:rPr>
          <w:spacing w:val="-10"/>
        </w:rPr>
        <w:t xml:space="preserve"> </w:t>
      </w:r>
      <w:r>
        <w:rPr>
          <w:spacing w:val="-2"/>
        </w:rPr>
        <w:t>resources</w:t>
      </w:r>
    </w:p>
    <w:p w:rsidR="00451AAE" w:rsidRDefault="00451AAE" w:rsidP="00451AAE">
      <w:pPr>
        <w:pStyle w:val="BodyText"/>
        <w:spacing w:before="135"/>
        <w:ind w:left="101"/>
      </w:pPr>
      <w:r>
        <w:rPr>
          <w:color w:val="1054CC"/>
          <w:u w:val="single" w:color="1054CC"/>
        </w:rPr>
        <w:t>Nonprofit</w:t>
      </w:r>
      <w:r>
        <w:rPr>
          <w:color w:val="1054CC"/>
          <w:spacing w:val="-9"/>
          <w:u w:val="single" w:color="1054CC"/>
        </w:rPr>
        <w:t xml:space="preserve"> </w:t>
      </w:r>
      <w:r>
        <w:rPr>
          <w:color w:val="1054CC"/>
          <w:u w:val="single" w:color="1054CC"/>
        </w:rPr>
        <w:t>Marketing</w:t>
      </w:r>
      <w:r>
        <w:rPr>
          <w:color w:val="1054CC"/>
          <w:spacing w:val="-9"/>
          <w:u w:val="single" w:color="1054CC"/>
        </w:rPr>
        <w:t xml:space="preserve"> </w:t>
      </w:r>
      <w:r>
        <w:rPr>
          <w:color w:val="1054CC"/>
          <w:spacing w:val="-2"/>
          <w:u w:val="single" w:color="1054CC"/>
        </w:rPr>
        <w:t>Guide</w:t>
      </w:r>
    </w:p>
    <w:p w:rsidR="00451AAE" w:rsidRDefault="00451AAE" w:rsidP="00451AAE">
      <w:pPr>
        <w:pStyle w:val="BodyText"/>
        <w:spacing w:before="37"/>
        <w:ind w:left="101"/>
      </w:pPr>
      <w:r>
        <w:rPr>
          <w:color w:val="1054CC"/>
          <w:u w:val="single" w:color="1054CC"/>
        </w:rPr>
        <w:t>The</w:t>
      </w:r>
      <w:r>
        <w:rPr>
          <w:color w:val="1054CC"/>
          <w:spacing w:val="-4"/>
          <w:u w:val="single" w:color="1054CC"/>
        </w:rPr>
        <w:t xml:space="preserve"> </w:t>
      </w:r>
      <w:r>
        <w:rPr>
          <w:color w:val="1054CC"/>
          <w:u w:val="single" w:color="1054CC"/>
        </w:rPr>
        <w:t>Ethical</w:t>
      </w:r>
      <w:r>
        <w:rPr>
          <w:color w:val="1054CC"/>
          <w:spacing w:val="-4"/>
          <w:u w:val="single" w:color="1054CC"/>
        </w:rPr>
        <w:t xml:space="preserve"> </w:t>
      </w:r>
      <w:r>
        <w:rPr>
          <w:color w:val="1054CC"/>
          <w:u w:val="single" w:color="1054CC"/>
        </w:rPr>
        <w:t>Rainmaker</w:t>
      </w:r>
      <w:r>
        <w:rPr>
          <w:color w:val="1054CC"/>
          <w:spacing w:val="-3"/>
          <w:u w:val="single" w:color="1054CC"/>
        </w:rPr>
        <w:t xml:space="preserve"> </w:t>
      </w:r>
      <w:r>
        <w:rPr>
          <w:color w:val="1054CC"/>
          <w:spacing w:val="-2"/>
          <w:u w:val="single" w:color="1054CC"/>
        </w:rPr>
        <w:t>Podcast</w:t>
      </w:r>
    </w:p>
    <w:p w:rsidR="00451AAE" w:rsidRDefault="00451AAE" w:rsidP="00451AAE">
      <w:pPr>
        <w:pStyle w:val="BodyText"/>
        <w:spacing w:before="37" w:line="276" w:lineRule="auto"/>
        <w:ind w:left="101" w:right="5084"/>
      </w:pPr>
      <w:r>
        <w:rPr>
          <w:color w:val="1054CC"/>
          <w:u w:val="single" w:color="1054CC"/>
        </w:rPr>
        <w:t>The</w:t>
      </w:r>
      <w:r>
        <w:rPr>
          <w:color w:val="1054CC"/>
          <w:spacing w:val="-10"/>
          <w:u w:val="single" w:color="1054CC"/>
        </w:rPr>
        <w:t xml:space="preserve"> </w:t>
      </w:r>
      <w:r>
        <w:rPr>
          <w:color w:val="1054CC"/>
          <w:u w:val="single" w:color="1054CC"/>
        </w:rPr>
        <w:t>Hub</w:t>
      </w:r>
      <w:r>
        <w:rPr>
          <w:color w:val="1054CC"/>
          <w:spacing w:val="-10"/>
          <w:u w:val="single" w:color="1054CC"/>
        </w:rPr>
        <w:t xml:space="preserve"> </w:t>
      </w:r>
      <w:r>
        <w:rPr>
          <w:color w:val="1054CC"/>
          <w:u w:val="single" w:color="1054CC"/>
        </w:rPr>
        <w:t>-</w:t>
      </w:r>
      <w:r>
        <w:rPr>
          <w:color w:val="1054CC"/>
          <w:spacing w:val="-10"/>
          <w:u w:val="single" w:color="1054CC"/>
        </w:rPr>
        <w:t xml:space="preserve"> </w:t>
      </w:r>
      <w:r>
        <w:rPr>
          <w:color w:val="1054CC"/>
          <w:u w:val="single" w:color="1054CC"/>
        </w:rPr>
        <w:t>Community-Centric</w:t>
      </w:r>
      <w:r>
        <w:rPr>
          <w:color w:val="1054CC"/>
          <w:spacing w:val="-10"/>
          <w:u w:val="single" w:color="1054CC"/>
        </w:rPr>
        <w:t xml:space="preserve"> </w:t>
      </w:r>
      <w:r>
        <w:rPr>
          <w:color w:val="1054CC"/>
          <w:u w:val="single" w:color="1054CC"/>
        </w:rPr>
        <w:t>Fundraising</w:t>
      </w:r>
      <w:r>
        <w:rPr>
          <w:color w:val="1054CC"/>
        </w:rPr>
        <w:t xml:space="preserve"> </w:t>
      </w:r>
      <w:r>
        <w:rPr>
          <w:color w:val="1054CC"/>
          <w:u w:val="single" w:color="1054CC"/>
        </w:rPr>
        <w:t>Nonprofits Are Messy</w:t>
      </w:r>
    </w:p>
    <w:p w:rsidR="00451AAE" w:rsidRDefault="00451AAE" w:rsidP="00451AAE">
      <w:pPr>
        <w:pStyle w:val="BodyText"/>
        <w:spacing w:line="276" w:lineRule="auto"/>
        <w:ind w:left="101" w:right="6253"/>
      </w:pPr>
      <w:r>
        <w:rPr>
          <w:color w:val="1054CC"/>
          <w:u w:val="single" w:color="1054CC"/>
        </w:rPr>
        <w:t xml:space="preserve">We Are </w:t>
      </w:r>
      <w:proofErr w:type="gramStart"/>
      <w:r>
        <w:rPr>
          <w:color w:val="1054CC"/>
          <w:u w:val="single" w:color="1054CC"/>
        </w:rPr>
        <w:t>For</w:t>
      </w:r>
      <w:proofErr w:type="gramEnd"/>
      <w:r>
        <w:rPr>
          <w:color w:val="1054CC"/>
          <w:u w:val="single" w:color="1054CC"/>
        </w:rPr>
        <w:t xml:space="preserve"> Good Podcast</w:t>
      </w:r>
      <w:r>
        <w:rPr>
          <w:color w:val="1054CC"/>
        </w:rPr>
        <w:t xml:space="preserve"> </w:t>
      </w:r>
      <w:r>
        <w:rPr>
          <w:color w:val="1054CC"/>
          <w:u w:val="single" w:color="1054CC"/>
        </w:rPr>
        <w:t>Nonprofit</w:t>
      </w:r>
      <w:r>
        <w:rPr>
          <w:color w:val="1054CC"/>
          <w:spacing w:val="40"/>
          <w:u w:val="single" w:color="1054CC"/>
        </w:rPr>
        <w:t xml:space="preserve"> </w:t>
      </w:r>
      <w:r>
        <w:rPr>
          <w:color w:val="1054CC"/>
          <w:u w:val="single" w:color="1054CC"/>
        </w:rPr>
        <w:t>Tech</w:t>
      </w:r>
      <w:r>
        <w:rPr>
          <w:color w:val="1054CC"/>
          <w:spacing w:val="40"/>
          <w:u w:val="single" w:color="1054CC"/>
        </w:rPr>
        <w:t xml:space="preserve"> </w:t>
      </w:r>
      <w:r>
        <w:rPr>
          <w:color w:val="1054CC"/>
          <w:u w:val="single" w:color="1054CC"/>
        </w:rPr>
        <w:t>for</w:t>
      </w:r>
      <w:r>
        <w:rPr>
          <w:color w:val="1054CC"/>
          <w:spacing w:val="40"/>
          <w:u w:val="single" w:color="1054CC"/>
        </w:rPr>
        <w:t xml:space="preserve"> </w:t>
      </w:r>
      <w:r>
        <w:rPr>
          <w:color w:val="1054CC"/>
          <w:u w:val="single" w:color="1054CC"/>
        </w:rPr>
        <w:t>Good</w:t>
      </w:r>
      <w:r>
        <w:rPr>
          <w:color w:val="1054CC"/>
        </w:rPr>
        <w:t xml:space="preserve"> </w:t>
      </w:r>
      <w:r>
        <w:rPr>
          <w:color w:val="1054CC"/>
          <w:u w:val="single" w:color="1054CC"/>
        </w:rPr>
        <w:t>Radical</w:t>
      </w:r>
      <w:r>
        <w:rPr>
          <w:color w:val="1054CC"/>
          <w:spacing w:val="-16"/>
          <w:u w:val="single" w:color="1054CC"/>
        </w:rPr>
        <w:t xml:space="preserve"> </w:t>
      </w:r>
      <w:r>
        <w:rPr>
          <w:color w:val="1054CC"/>
          <w:u w:val="single" w:color="1054CC"/>
        </w:rPr>
        <w:t>Communicators</w:t>
      </w:r>
      <w:r>
        <w:rPr>
          <w:color w:val="1054CC"/>
          <w:spacing w:val="-15"/>
          <w:u w:val="single" w:color="1054CC"/>
        </w:rPr>
        <w:t xml:space="preserve"> </w:t>
      </w:r>
      <w:r>
        <w:rPr>
          <w:color w:val="1054CC"/>
          <w:u w:val="single" w:color="1054CC"/>
        </w:rPr>
        <w:t>Network</w:t>
      </w:r>
      <w:r>
        <w:rPr>
          <w:color w:val="1054CC"/>
        </w:rPr>
        <w:t xml:space="preserve"> </w:t>
      </w:r>
      <w:r>
        <w:rPr>
          <w:color w:val="1054CC"/>
          <w:spacing w:val="-4"/>
          <w:u w:val="single" w:color="1054CC"/>
        </w:rPr>
        <w:t>NTEN</w:t>
      </w:r>
    </w:p>
    <w:p w:rsidR="00451AAE" w:rsidRDefault="00451AAE" w:rsidP="00451AAE">
      <w:pPr>
        <w:pStyle w:val="BodyText"/>
        <w:spacing w:line="276" w:lineRule="auto"/>
        <w:ind w:left="101" w:right="5084"/>
      </w:pPr>
      <w:r>
        <w:rPr>
          <w:color w:val="1054CC"/>
          <w:u w:val="single" w:color="1054CC"/>
        </w:rPr>
        <w:t>Nonprofit</w:t>
      </w:r>
      <w:r>
        <w:rPr>
          <w:color w:val="1054CC"/>
          <w:spacing w:val="-11"/>
          <w:u w:val="single" w:color="1054CC"/>
        </w:rPr>
        <w:t xml:space="preserve"> </w:t>
      </w:r>
      <w:r>
        <w:rPr>
          <w:color w:val="1054CC"/>
          <w:u w:val="single" w:color="1054CC"/>
        </w:rPr>
        <w:t>Nation</w:t>
      </w:r>
      <w:r>
        <w:rPr>
          <w:color w:val="1054CC"/>
          <w:spacing w:val="-11"/>
          <w:u w:val="single" w:color="1054CC"/>
        </w:rPr>
        <w:t xml:space="preserve"> </w:t>
      </w:r>
      <w:r>
        <w:rPr>
          <w:color w:val="1054CC"/>
          <w:u w:val="single" w:color="1054CC"/>
        </w:rPr>
        <w:t>with</w:t>
      </w:r>
      <w:r>
        <w:rPr>
          <w:color w:val="1054CC"/>
          <w:spacing w:val="-11"/>
          <w:u w:val="single" w:color="1054CC"/>
        </w:rPr>
        <w:t xml:space="preserve"> </w:t>
      </w:r>
      <w:r>
        <w:rPr>
          <w:color w:val="1054CC"/>
          <w:u w:val="single" w:color="1054CC"/>
        </w:rPr>
        <w:t>Julia</w:t>
      </w:r>
      <w:r>
        <w:rPr>
          <w:color w:val="1054CC"/>
          <w:spacing w:val="-11"/>
          <w:u w:val="single" w:color="1054CC"/>
        </w:rPr>
        <w:t xml:space="preserve"> </w:t>
      </w:r>
      <w:r>
        <w:rPr>
          <w:color w:val="1054CC"/>
          <w:u w:val="single" w:color="1054CC"/>
        </w:rPr>
        <w:t>Campbell</w:t>
      </w:r>
      <w:r>
        <w:rPr>
          <w:color w:val="1054CC"/>
        </w:rPr>
        <w:t xml:space="preserve"> </w:t>
      </w:r>
      <w:r>
        <w:rPr>
          <w:color w:val="1054CC"/>
          <w:u w:val="single" w:color="1054CC"/>
        </w:rPr>
        <w:t>Nonprofit Hub</w:t>
      </w:r>
    </w:p>
    <w:p w:rsidR="00451AAE" w:rsidRDefault="00451AAE" w:rsidP="00451AAE">
      <w:pPr>
        <w:pStyle w:val="BodyText"/>
        <w:spacing w:line="251" w:lineRule="exact"/>
        <w:ind w:left="101"/>
      </w:pPr>
      <w:r>
        <w:rPr>
          <w:color w:val="1054CC"/>
          <w:u w:val="single" w:color="1054CC"/>
        </w:rPr>
        <w:t>Power</w:t>
      </w:r>
      <w:r>
        <w:rPr>
          <w:color w:val="1054CC"/>
          <w:spacing w:val="-1"/>
          <w:u w:val="single" w:color="1054CC"/>
        </w:rPr>
        <w:t xml:space="preserve"> </w:t>
      </w:r>
      <w:r>
        <w:rPr>
          <w:color w:val="1054CC"/>
          <w:spacing w:val="-2"/>
          <w:u w:val="single" w:color="1054CC"/>
        </w:rPr>
        <w:t>Station</w:t>
      </w:r>
    </w:p>
    <w:p w:rsidR="00451AAE" w:rsidRDefault="00451AAE" w:rsidP="00451AAE">
      <w:pPr>
        <w:pStyle w:val="BodyText"/>
        <w:spacing w:before="4"/>
        <w:rPr>
          <w:sz w:val="26"/>
        </w:rPr>
      </w:pPr>
    </w:p>
    <w:p w:rsidR="00451AAE" w:rsidRDefault="00451AAE" w:rsidP="00451AAE">
      <w:pPr>
        <w:pStyle w:val="Heading1"/>
        <w:spacing w:before="90"/>
      </w:pPr>
      <w:r>
        <w:t>NYU</w:t>
      </w:r>
      <w:r>
        <w:rPr>
          <w:spacing w:val="-3"/>
        </w:rPr>
        <w:t xml:space="preserve"> </w:t>
      </w:r>
      <w:r>
        <w:rPr>
          <w:spacing w:val="-2"/>
        </w:rPr>
        <w:t>Brightspace</w:t>
      </w:r>
    </w:p>
    <w:p w:rsidR="00451AAE" w:rsidRDefault="00451AAE" w:rsidP="00451AAE">
      <w:pPr>
        <w:pStyle w:val="BodyText"/>
        <w:spacing w:before="134" w:line="278" w:lineRule="auto"/>
        <w:ind w:left="101" w:right="192"/>
        <w:rPr>
          <w:i/>
        </w:rPr>
      </w:pPr>
      <w:r>
        <w:t>All announcements, resources, and assignments will be delivered through the NYU Brightspace. I may modify assignments, due dates, and other aspects of the course as we go through</w:t>
      </w:r>
      <w:r>
        <w:rPr>
          <w:spacing w:val="-4"/>
        </w:rPr>
        <w:t xml:space="preserve"> </w:t>
      </w:r>
      <w:r>
        <w:t>the</w:t>
      </w:r>
      <w:r>
        <w:rPr>
          <w:spacing w:val="-4"/>
        </w:rPr>
        <w:t xml:space="preserve"> </w:t>
      </w:r>
      <w:r>
        <w:t>term</w:t>
      </w:r>
      <w:r>
        <w:rPr>
          <w:spacing w:val="-4"/>
        </w:rPr>
        <w:t xml:space="preserve"> </w:t>
      </w:r>
      <w:r>
        <w:t>with</w:t>
      </w:r>
      <w:r>
        <w:rPr>
          <w:spacing w:val="-4"/>
        </w:rPr>
        <w:t xml:space="preserve"> </w:t>
      </w:r>
      <w:r>
        <w:t>advance</w:t>
      </w:r>
      <w:r>
        <w:rPr>
          <w:spacing w:val="-4"/>
        </w:rPr>
        <w:t xml:space="preserve"> </w:t>
      </w:r>
      <w:r>
        <w:t>notice</w:t>
      </w:r>
      <w:r>
        <w:rPr>
          <w:spacing w:val="-4"/>
        </w:rPr>
        <w:t xml:space="preserve"> </w:t>
      </w:r>
      <w:r>
        <w:t>provided</w:t>
      </w:r>
      <w:r>
        <w:rPr>
          <w:spacing w:val="-4"/>
        </w:rPr>
        <w:t xml:space="preserve"> </w:t>
      </w:r>
      <w:r>
        <w:t>as</w:t>
      </w:r>
      <w:r>
        <w:rPr>
          <w:spacing w:val="-4"/>
        </w:rPr>
        <w:t xml:space="preserve"> </w:t>
      </w:r>
      <w:r>
        <w:t>soon</w:t>
      </w:r>
      <w:r>
        <w:rPr>
          <w:spacing w:val="-4"/>
        </w:rPr>
        <w:t xml:space="preserve"> </w:t>
      </w:r>
      <w:r>
        <w:t>as</w:t>
      </w:r>
      <w:r>
        <w:rPr>
          <w:spacing w:val="-4"/>
        </w:rPr>
        <w:t xml:space="preserve"> </w:t>
      </w:r>
      <w:r>
        <w:t>possible</w:t>
      </w:r>
      <w:r>
        <w:rPr>
          <w:spacing w:val="-4"/>
        </w:rPr>
        <w:t xml:space="preserve"> </w:t>
      </w:r>
      <w:r>
        <w:t>through</w:t>
      </w:r>
      <w:r>
        <w:rPr>
          <w:spacing w:val="-4"/>
        </w:rPr>
        <w:t xml:space="preserve"> </w:t>
      </w:r>
      <w:r>
        <w:t>the</w:t>
      </w:r>
      <w:r>
        <w:rPr>
          <w:spacing w:val="-4"/>
        </w:rPr>
        <w:t xml:space="preserve"> </w:t>
      </w:r>
      <w:r>
        <w:t>course</w:t>
      </w:r>
      <w:r>
        <w:rPr>
          <w:spacing w:val="-4"/>
        </w:rPr>
        <w:t xml:space="preserve"> </w:t>
      </w:r>
      <w:r>
        <w:t xml:space="preserve">website. Also, I will occasionally send emails about course details, including possible guest speakers and logistics, to your NYU email account. </w:t>
      </w:r>
      <w:r>
        <w:rPr>
          <w:i/>
        </w:rPr>
        <w:t>Please check both the course website and your NYU email account regularly.</w:t>
      </w:r>
    </w:p>
    <w:p w:rsidR="00451AAE" w:rsidRDefault="00451AAE" w:rsidP="00451AAE">
      <w:pPr>
        <w:pStyle w:val="Heading1"/>
        <w:spacing w:before="61"/>
      </w:pPr>
    </w:p>
    <w:p w:rsidR="00451AAE" w:rsidRDefault="00451AAE" w:rsidP="00451AAE">
      <w:pPr>
        <w:pStyle w:val="Heading1"/>
        <w:spacing w:before="61"/>
      </w:pPr>
      <w:r>
        <w:t>Academic</w:t>
      </w:r>
      <w:r>
        <w:rPr>
          <w:spacing w:val="-8"/>
        </w:rPr>
        <w:t xml:space="preserve"> </w:t>
      </w:r>
      <w:r>
        <w:rPr>
          <w:spacing w:val="-2"/>
        </w:rPr>
        <w:t>Integrity</w:t>
      </w:r>
    </w:p>
    <w:p w:rsidR="00451AAE" w:rsidRDefault="00451AAE" w:rsidP="00451AAE">
      <w:pPr>
        <w:pStyle w:val="BodyText"/>
        <w:spacing w:before="174" w:line="276" w:lineRule="auto"/>
        <w:ind w:left="101" w:right="112"/>
      </w:pPr>
      <w:r>
        <w:t>Academic integrity is a vital component of Wagner and NYU. All students enrolled in this class are</w:t>
      </w:r>
      <w:r>
        <w:rPr>
          <w:spacing w:val="-3"/>
        </w:rPr>
        <w:t xml:space="preserve"> </w:t>
      </w:r>
      <w:r>
        <w:t>required</w:t>
      </w:r>
      <w:r>
        <w:rPr>
          <w:spacing w:val="-3"/>
        </w:rPr>
        <w:t xml:space="preserve"> </w:t>
      </w:r>
      <w:r>
        <w:t>to</w:t>
      </w:r>
      <w:r>
        <w:rPr>
          <w:spacing w:val="-3"/>
        </w:rPr>
        <w:t xml:space="preserve"> </w:t>
      </w:r>
      <w:r>
        <w:t>read</w:t>
      </w:r>
      <w:r>
        <w:rPr>
          <w:spacing w:val="-3"/>
        </w:rPr>
        <w:t xml:space="preserve"> </w:t>
      </w:r>
      <w:r>
        <w:t>and</w:t>
      </w:r>
      <w:r>
        <w:rPr>
          <w:spacing w:val="-3"/>
        </w:rPr>
        <w:t xml:space="preserve"> </w:t>
      </w:r>
      <w:r>
        <w:t>abide</w:t>
      </w:r>
      <w:r>
        <w:rPr>
          <w:spacing w:val="-3"/>
        </w:rPr>
        <w:t xml:space="preserve"> </w:t>
      </w:r>
      <w:r>
        <w:t xml:space="preserve">by </w:t>
      </w:r>
      <w:r>
        <w:rPr>
          <w:color w:val="0000FF"/>
          <w:u w:val="single" w:color="0000FF"/>
        </w:rPr>
        <w:t>Wagner’s</w:t>
      </w:r>
      <w:r>
        <w:rPr>
          <w:color w:val="0000FF"/>
          <w:spacing w:val="-3"/>
          <w:u w:val="single" w:color="0000FF"/>
        </w:rPr>
        <w:t xml:space="preserve"> </w:t>
      </w:r>
      <w:r>
        <w:rPr>
          <w:color w:val="0000FF"/>
          <w:u w:val="single" w:color="0000FF"/>
        </w:rPr>
        <w:t>Academic</w:t>
      </w:r>
      <w:r>
        <w:rPr>
          <w:color w:val="0000FF"/>
          <w:spacing w:val="-3"/>
          <w:u w:val="single" w:color="0000FF"/>
        </w:rPr>
        <w:t xml:space="preserve"> </w:t>
      </w:r>
      <w:r>
        <w:rPr>
          <w:color w:val="0000FF"/>
          <w:u w:val="single" w:color="0000FF"/>
        </w:rPr>
        <w:t>Code</w:t>
      </w:r>
      <w:r>
        <w:t>.</w:t>
      </w:r>
      <w:r>
        <w:rPr>
          <w:spacing w:val="-3"/>
        </w:rPr>
        <w:t xml:space="preserve"> </w:t>
      </w:r>
      <w:r>
        <w:t>All</w:t>
      </w:r>
      <w:r>
        <w:rPr>
          <w:spacing w:val="-3"/>
        </w:rPr>
        <w:t xml:space="preserve"> </w:t>
      </w:r>
      <w:r>
        <w:t>Wagner</w:t>
      </w:r>
      <w:r>
        <w:rPr>
          <w:spacing w:val="-3"/>
        </w:rPr>
        <w:t xml:space="preserve"> </w:t>
      </w:r>
      <w:r>
        <w:t>students</w:t>
      </w:r>
      <w:r>
        <w:rPr>
          <w:spacing w:val="-3"/>
        </w:rPr>
        <w:t xml:space="preserve"> </w:t>
      </w:r>
      <w:r>
        <w:t>have</w:t>
      </w:r>
      <w:r>
        <w:rPr>
          <w:spacing w:val="-3"/>
        </w:rPr>
        <w:t xml:space="preserve"> </w:t>
      </w:r>
      <w:r>
        <w:t xml:space="preserve">already read and signed the </w:t>
      </w:r>
      <w:r>
        <w:rPr>
          <w:color w:val="0000FF"/>
          <w:u w:val="single" w:color="0000FF"/>
        </w:rPr>
        <w:t>Wagner Academic Oath</w:t>
      </w:r>
      <w:r>
        <w:t xml:space="preserve">. </w:t>
      </w:r>
      <w:r>
        <w:rPr>
          <w:color w:val="212121"/>
        </w:rPr>
        <w:t xml:space="preserve">Plagiarism of any form will not be tolerated and students in this class are expected to report violations to me. </w:t>
      </w:r>
      <w:r>
        <w:t xml:space="preserve">If any student in this class is unsure about what is expected of you and how to abide by the academic code, you should </w:t>
      </w:r>
      <w:r>
        <w:lastRenderedPageBreak/>
        <w:t>consult with me.</w:t>
      </w:r>
    </w:p>
    <w:p w:rsidR="00451AAE" w:rsidRDefault="00451AAE" w:rsidP="00451AAE">
      <w:pPr>
        <w:pStyle w:val="BodyText"/>
        <w:spacing w:before="11"/>
        <w:rPr>
          <w:sz w:val="30"/>
        </w:rPr>
      </w:pPr>
    </w:p>
    <w:p w:rsidR="00451AAE" w:rsidRDefault="00451AAE" w:rsidP="00451AAE">
      <w:pPr>
        <w:pStyle w:val="Heading1"/>
      </w:pPr>
      <w:r>
        <w:t>Henry</w:t>
      </w:r>
      <w:r>
        <w:rPr>
          <w:spacing w:val="-6"/>
        </w:rPr>
        <w:t xml:space="preserve"> </w:t>
      </w:r>
      <w:r>
        <w:t>and</w:t>
      </w:r>
      <w:r>
        <w:rPr>
          <w:spacing w:val="-4"/>
        </w:rPr>
        <w:t xml:space="preserve"> </w:t>
      </w:r>
      <w:r>
        <w:t>Lucy</w:t>
      </w:r>
      <w:r>
        <w:rPr>
          <w:spacing w:val="-4"/>
        </w:rPr>
        <w:t xml:space="preserve"> </w:t>
      </w:r>
      <w:r>
        <w:t>Moses</w:t>
      </w:r>
      <w:r>
        <w:rPr>
          <w:spacing w:val="-4"/>
        </w:rPr>
        <w:t xml:space="preserve"> </w:t>
      </w:r>
      <w:r>
        <w:t>Center</w:t>
      </w:r>
      <w:r>
        <w:rPr>
          <w:spacing w:val="-4"/>
        </w:rPr>
        <w:t xml:space="preserve"> </w:t>
      </w:r>
      <w:r>
        <w:t>for</w:t>
      </w:r>
      <w:r>
        <w:rPr>
          <w:spacing w:val="-4"/>
        </w:rPr>
        <w:t xml:space="preserve"> </w:t>
      </w:r>
      <w:r>
        <w:t>Student</w:t>
      </w:r>
      <w:r>
        <w:rPr>
          <w:spacing w:val="-3"/>
        </w:rPr>
        <w:t xml:space="preserve"> </w:t>
      </w:r>
      <w:r>
        <w:rPr>
          <w:spacing w:val="-2"/>
        </w:rPr>
        <w:t>Accessibility</w:t>
      </w:r>
    </w:p>
    <w:p w:rsidR="00451AAE" w:rsidRDefault="00451AAE" w:rsidP="00451AAE">
      <w:pPr>
        <w:pStyle w:val="BodyText"/>
        <w:spacing w:before="175" w:line="276" w:lineRule="auto"/>
        <w:ind w:left="101"/>
      </w:pPr>
      <w:r>
        <w:t>Academic accommodations are available for students with disabilities.</w:t>
      </w:r>
      <w:r>
        <w:rPr>
          <w:spacing w:val="40"/>
        </w:rPr>
        <w:t xml:space="preserve"> </w:t>
      </w:r>
      <w:r>
        <w:t xml:space="preserve">Please visit the </w:t>
      </w:r>
      <w:r>
        <w:rPr>
          <w:color w:val="0000FF"/>
          <w:u w:val="single" w:color="0000FF"/>
        </w:rPr>
        <w:t>Moses</w:t>
      </w:r>
      <w:r>
        <w:rPr>
          <w:color w:val="0000FF"/>
        </w:rPr>
        <w:t xml:space="preserve"> </w:t>
      </w:r>
      <w:r>
        <w:rPr>
          <w:color w:val="0000FF"/>
          <w:u w:val="single" w:color="0000FF"/>
        </w:rPr>
        <w:t>Center for Students with Disabilities (CSD) website</w:t>
      </w:r>
      <w:r>
        <w:rPr>
          <w:color w:val="0000FF"/>
        </w:rPr>
        <w:t xml:space="preserve"> </w:t>
      </w:r>
      <w:r>
        <w:t>and click the “Get Started” button. You can also</w:t>
      </w:r>
      <w:r>
        <w:rPr>
          <w:spacing w:val="-4"/>
        </w:rPr>
        <w:t xml:space="preserve"> </w:t>
      </w:r>
      <w:r>
        <w:t>call</w:t>
      </w:r>
      <w:r>
        <w:rPr>
          <w:spacing w:val="-4"/>
        </w:rPr>
        <w:t xml:space="preserve"> </w:t>
      </w:r>
      <w:r>
        <w:t>or</w:t>
      </w:r>
      <w:r>
        <w:rPr>
          <w:spacing w:val="-4"/>
        </w:rPr>
        <w:t xml:space="preserve"> </w:t>
      </w:r>
      <w:r>
        <w:t>email</w:t>
      </w:r>
      <w:r>
        <w:rPr>
          <w:spacing w:val="-4"/>
        </w:rPr>
        <w:t xml:space="preserve"> </w:t>
      </w:r>
      <w:r>
        <w:t>CSD</w:t>
      </w:r>
      <w:r>
        <w:rPr>
          <w:spacing w:val="-2"/>
        </w:rPr>
        <w:t xml:space="preserve"> </w:t>
      </w:r>
      <w:r>
        <w:t>(212-998-4980</w:t>
      </w:r>
      <w:r>
        <w:rPr>
          <w:spacing w:val="-4"/>
        </w:rPr>
        <w:t xml:space="preserve"> </w:t>
      </w:r>
      <w:r>
        <w:t>or</w:t>
      </w:r>
      <w:r>
        <w:rPr>
          <w:spacing w:val="-3"/>
        </w:rPr>
        <w:t xml:space="preserve"> </w:t>
      </w:r>
      <w:r>
        <w:rPr>
          <w:color w:val="0000FF"/>
          <w:u w:val="single" w:color="0000FF"/>
        </w:rPr>
        <w:t>mosescsd@nyu.edu</w:t>
      </w:r>
      <w:r>
        <w:t>)</w:t>
      </w:r>
      <w:r>
        <w:rPr>
          <w:spacing w:val="-4"/>
        </w:rPr>
        <w:t xml:space="preserve"> </w:t>
      </w:r>
      <w:r>
        <w:t>for</w:t>
      </w:r>
      <w:r>
        <w:rPr>
          <w:spacing w:val="-4"/>
        </w:rPr>
        <w:t xml:space="preserve"> </w:t>
      </w:r>
      <w:r>
        <w:t>information.</w:t>
      </w:r>
      <w:r>
        <w:rPr>
          <w:spacing w:val="-4"/>
        </w:rPr>
        <w:t xml:space="preserve"> </w:t>
      </w:r>
      <w:r>
        <w:t>Students</w:t>
      </w:r>
      <w:r>
        <w:rPr>
          <w:spacing w:val="-4"/>
        </w:rPr>
        <w:t xml:space="preserve"> </w:t>
      </w:r>
      <w:r>
        <w:t>who</w:t>
      </w:r>
      <w:r>
        <w:rPr>
          <w:spacing w:val="-4"/>
        </w:rPr>
        <w:t xml:space="preserve"> </w:t>
      </w:r>
      <w:r>
        <w:t>are requesting</w:t>
      </w:r>
      <w:r>
        <w:rPr>
          <w:spacing w:val="-2"/>
        </w:rPr>
        <w:t xml:space="preserve"> </w:t>
      </w:r>
      <w:r>
        <w:t>academic</w:t>
      </w:r>
      <w:r>
        <w:rPr>
          <w:spacing w:val="-2"/>
        </w:rPr>
        <w:t xml:space="preserve"> </w:t>
      </w:r>
      <w:r>
        <w:t>accommodations</w:t>
      </w:r>
      <w:r>
        <w:rPr>
          <w:spacing w:val="-2"/>
        </w:rPr>
        <w:t xml:space="preserve"> </w:t>
      </w:r>
      <w:r>
        <w:t>are</w:t>
      </w:r>
      <w:r>
        <w:rPr>
          <w:spacing w:val="-2"/>
        </w:rPr>
        <w:t xml:space="preserve"> </w:t>
      </w:r>
      <w:r>
        <w:t>strongly</w:t>
      </w:r>
      <w:r>
        <w:rPr>
          <w:spacing w:val="-2"/>
        </w:rPr>
        <w:t xml:space="preserve"> </w:t>
      </w:r>
      <w:r>
        <w:t>advised</w:t>
      </w:r>
      <w:r>
        <w:rPr>
          <w:spacing w:val="-2"/>
        </w:rPr>
        <w:t xml:space="preserve"> </w:t>
      </w:r>
      <w:r>
        <w:t>to</w:t>
      </w:r>
      <w:r>
        <w:rPr>
          <w:spacing w:val="-2"/>
        </w:rPr>
        <w:t xml:space="preserve"> </w:t>
      </w:r>
      <w:r>
        <w:t>reach</w:t>
      </w:r>
      <w:r>
        <w:rPr>
          <w:spacing w:val="-2"/>
        </w:rPr>
        <w:t xml:space="preserve"> </w:t>
      </w:r>
      <w:r>
        <w:t>out</w:t>
      </w:r>
      <w:r>
        <w:rPr>
          <w:spacing w:val="-2"/>
        </w:rPr>
        <w:t xml:space="preserve"> </w:t>
      </w:r>
      <w:r>
        <w:t>to</w:t>
      </w:r>
      <w:r>
        <w:rPr>
          <w:spacing w:val="-2"/>
        </w:rPr>
        <w:t xml:space="preserve"> </w:t>
      </w:r>
      <w:r>
        <w:t>the</w:t>
      </w:r>
      <w:r>
        <w:rPr>
          <w:spacing w:val="-2"/>
        </w:rPr>
        <w:t xml:space="preserve"> </w:t>
      </w:r>
      <w:r>
        <w:t>Moses</w:t>
      </w:r>
      <w:r>
        <w:rPr>
          <w:spacing w:val="-2"/>
        </w:rPr>
        <w:t xml:space="preserve"> </w:t>
      </w:r>
      <w:r>
        <w:t>Center</w:t>
      </w:r>
      <w:r>
        <w:rPr>
          <w:spacing w:val="-2"/>
        </w:rPr>
        <w:t xml:space="preserve"> </w:t>
      </w:r>
      <w:r>
        <w:t>as early as possible in the semester for assistance.</w:t>
      </w:r>
    </w:p>
    <w:p w:rsidR="00451AAE" w:rsidRDefault="00451AAE" w:rsidP="00451AAE">
      <w:pPr>
        <w:pStyle w:val="BodyText"/>
        <w:rPr>
          <w:sz w:val="31"/>
        </w:rPr>
      </w:pPr>
    </w:p>
    <w:p w:rsidR="00451AAE" w:rsidRDefault="00451AAE" w:rsidP="00451AAE">
      <w:pPr>
        <w:pStyle w:val="Heading1"/>
      </w:pPr>
      <w:r>
        <w:t>NYU’s</w:t>
      </w:r>
      <w:r>
        <w:rPr>
          <w:spacing w:val="-6"/>
        </w:rPr>
        <w:t xml:space="preserve"> </w:t>
      </w:r>
      <w:r>
        <w:t>Calendar</w:t>
      </w:r>
      <w:r>
        <w:rPr>
          <w:spacing w:val="-6"/>
        </w:rPr>
        <w:t xml:space="preserve"> </w:t>
      </w:r>
      <w:r>
        <w:t>Policy</w:t>
      </w:r>
      <w:r>
        <w:rPr>
          <w:spacing w:val="-6"/>
        </w:rPr>
        <w:t xml:space="preserve"> </w:t>
      </w:r>
      <w:r>
        <w:t>on</w:t>
      </w:r>
      <w:r>
        <w:rPr>
          <w:spacing w:val="-6"/>
        </w:rPr>
        <w:t xml:space="preserve"> </w:t>
      </w:r>
      <w:r>
        <w:t>Religious</w:t>
      </w:r>
      <w:r>
        <w:rPr>
          <w:spacing w:val="-6"/>
        </w:rPr>
        <w:t xml:space="preserve"> </w:t>
      </w:r>
      <w:r>
        <w:rPr>
          <w:spacing w:val="-2"/>
        </w:rPr>
        <w:t>Holidays</w:t>
      </w:r>
    </w:p>
    <w:p w:rsidR="00451AAE" w:rsidRDefault="00451AAE" w:rsidP="00451AAE">
      <w:pPr>
        <w:pStyle w:val="BodyText"/>
        <w:spacing w:before="175" w:line="276" w:lineRule="auto"/>
        <w:ind w:left="101" w:right="217"/>
      </w:pPr>
      <w:r>
        <w:rPr>
          <w:color w:val="0000FF"/>
          <w:u w:val="single" w:color="0000FF"/>
        </w:rPr>
        <w:t>NYU’s</w:t>
      </w:r>
      <w:r>
        <w:rPr>
          <w:color w:val="0000FF"/>
          <w:spacing w:val="-4"/>
          <w:u w:val="single" w:color="0000FF"/>
        </w:rPr>
        <w:t xml:space="preserve"> </w:t>
      </w:r>
      <w:r>
        <w:rPr>
          <w:color w:val="0000FF"/>
          <w:u w:val="single" w:color="0000FF"/>
        </w:rPr>
        <w:t>Calendar</w:t>
      </w:r>
      <w:r>
        <w:rPr>
          <w:color w:val="0000FF"/>
          <w:spacing w:val="-4"/>
          <w:u w:val="single" w:color="0000FF"/>
        </w:rPr>
        <w:t xml:space="preserve"> </w:t>
      </w:r>
      <w:r>
        <w:rPr>
          <w:color w:val="0000FF"/>
          <w:u w:val="single" w:color="0000FF"/>
        </w:rPr>
        <w:t>Policy</w:t>
      </w:r>
      <w:r>
        <w:rPr>
          <w:color w:val="0000FF"/>
          <w:spacing w:val="-4"/>
          <w:u w:val="single" w:color="0000FF"/>
        </w:rPr>
        <w:t xml:space="preserve"> </w:t>
      </w:r>
      <w:r>
        <w:rPr>
          <w:color w:val="0000FF"/>
          <w:u w:val="single" w:color="0000FF"/>
        </w:rPr>
        <w:t>on</w:t>
      </w:r>
      <w:r>
        <w:rPr>
          <w:color w:val="0000FF"/>
          <w:spacing w:val="-4"/>
          <w:u w:val="single" w:color="0000FF"/>
        </w:rPr>
        <w:t xml:space="preserve"> </w:t>
      </w:r>
      <w:r>
        <w:rPr>
          <w:color w:val="0000FF"/>
          <w:u w:val="single" w:color="0000FF"/>
        </w:rPr>
        <w:t>Religious</w:t>
      </w:r>
      <w:r>
        <w:rPr>
          <w:color w:val="0000FF"/>
          <w:spacing w:val="-4"/>
          <w:u w:val="single" w:color="0000FF"/>
        </w:rPr>
        <w:t xml:space="preserve"> </w:t>
      </w:r>
      <w:r>
        <w:rPr>
          <w:color w:val="0000FF"/>
          <w:u w:val="single" w:color="0000FF"/>
        </w:rPr>
        <w:t>Holidays</w:t>
      </w:r>
      <w:r>
        <w:rPr>
          <w:color w:val="0000FF"/>
          <w:spacing w:val="-4"/>
        </w:rPr>
        <w:t xml:space="preserve"> </w:t>
      </w:r>
      <w:r>
        <w:t>states</w:t>
      </w:r>
      <w:r>
        <w:rPr>
          <w:spacing w:val="-4"/>
        </w:rPr>
        <w:t xml:space="preserve"> </w:t>
      </w:r>
      <w:r>
        <w:t>that</w:t>
      </w:r>
      <w:r>
        <w:rPr>
          <w:spacing w:val="-4"/>
        </w:rPr>
        <w:t xml:space="preserve"> </w:t>
      </w:r>
      <w:r>
        <w:t>members</w:t>
      </w:r>
      <w:r>
        <w:rPr>
          <w:spacing w:val="-4"/>
        </w:rPr>
        <w:t xml:space="preserve"> </w:t>
      </w:r>
      <w:r>
        <w:t>of</w:t>
      </w:r>
      <w:r>
        <w:rPr>
          <w:spacing w:val="-4"/>
        </w:rPr>
        <w:t xml:space="preserve"> </w:t>
      </w:r>
      <w:r>
        <w:t>any</w:t>
      </w:r>
      <w:r>
        <w:rPr>
          <w:spacing w:val="-4"/>
        </w:rPr>
        <w:t xml:space="preserve"> </w:t>
      </w:r>
      <w:r>
        <w:t>religious</w:t>
      </w:r>
      <w:r>
        <w:rPr>
          <w:spacing w:val="-4"/>
        </w:rPr>
        <w:t xml:space="preserve"> </w:t>
      </w:r>
      <w:r>
        <w:t>group</w:t>
      </w:r>
      <w:r>
        <w:rPr>
          <w:spacing w:val="-4"/>
        </w:rPr>
        <w:t xml:space="preserve"> </w:t>
      </w:r>
      <w:r>
        <w:t>may, without penalty, absent themselves from classes when required in compliance with their religious</w:t>
      </w:r>
      <w:r>
        <w:rPr>
          <w:spacing w:val="-3"/>
        </w:rPr>
        <w:t xml:space="preserve"> </w:t>
      </w:r>
      <w:r>
        <w:t>obligations.</w:t>
      </w:r>
      <w:r>
        <w:rPr>
          <w:spacing w:val="-3"/>
        </w:rPr>
        <w:t xml:space="preserve"> </w:t>
      </w:r>
      <w:r>
        <w:t>Please</w:t>
      </w:r>
      <w:r>
        <w:rPr>
          <w:spacing w:val="-3"/>
        </w:rPr>
        <w:t xml:space="preserve"> </w:t>
      </w:r>
      <w:r>
        <w:t>notify</w:t>
      </w:r>
      <w:r>
        <w:rPr>
          <w:spacing w:val="-3"/>
        </w:rPr>
        <w:t xml:space="preserve"> </w:t>
      </w:r>
      <w:r>
        <w:t>me</w:t>
      </w:r>
      <w:r>
        <w:rPr>
          <w:spacing w:val="-3"/>
        </w:rPr>
        <w:t xml:space="preserve"> </w:t>
      </w:r>
      <w:r>
        <w:t>in</w:t>
      </w:r>
      <w:r>
        <w:rPr>
          <w:spacing w:val="-3"/>
        </w:rPr>
        <w:t xml:space="preserve"> </w:t>
      </w:r>
      <w:r>
        <w:t>advance</w:t>
      </w:r>
      <w:r>
        <w:rPr>
          <w:spacing w:val="-3"/>
        </w:rPr>
        <w:t xml:space="preserve"> </w:t>
      </w:r>
      <w:r>
        <w:t>of</w:t>
      </w:r>
      <w:r>
        <w:rPr>
          <w:spacing w:val="-3"/>
        </w:rPr>
        <w:t xml:space="preserve"> </w:t>
      </w:r>
      <w:r>
        <w:t>religious</w:t>
      </w:r>
      <w:r>
        <w:rPr>
          <w:spacing w:val="-3"/>
        </w:rPr>
        <w:t xml:space="preserve"> </w:t>
      </w:r>
      <w:r>
        <w:t>holidays</w:t>
      </w:r>
      <w:r>
        <w:rPr>
          <w:spacing w:val="-3"/>
        </w:rPr>
        <w:t xml:space="preserve"> </w:t>
      </w:r>
      <w:r>
        <w:t>that</w:t>
      </w:r>
      <w:r>
        <w:rPr>
          <w:spacing w:val="-3"/>
        </w:rPr>
        <w:t xml:space="preserve"> </w:t>
      </w:r>
      <w:r>
        <w:t>might</w:t>
      </w:r>
      <w:r>
        <w:rPr>
          <w:spacing w:val="-3"/>
        </w:rPr>
        <w:t xml:space="preserve"> </w:t>
      </w:r>
      <w:r>
        <w:t>coincide</w:t>
      </w:r>
      <w:r>
        <w:rPr>
          <w:spacing w:val="-3"/>
        </w:rPr>
        <w:t xml:space="preserve"> </w:t>
      </w:r>
      <w:r>
        <w:t>with exams to schedule mutually acceptable alternatives.</w:t>
      </w:r>
    </w:p>
    <w:p w:rsidR="00451AAE" w:rsidRDefault="00451AAE" w:rsidP="00451AAE">
      <w:pPr>
        <w:pStyle w:val="BodyText"/>
        <w:spacing w:before="1"/>
        <w:rPr>
          <w:sz w:val="31"/>
        </w:rPr>
      </w:pPr>
    </w:p>
    <w:p w:rsidR="00451AAE" w:rsidRDefault="00451AAE" w:rsidP="00451AAE">
      <w:pPr>
        <w:pStyle w:val="Heading1"/>
      </w:pPr>
      <w:r>
        <w:t>NYU’s</w:t>
      </w:r>
      <w:r>
        <w:rPr>
          <w:spacing w:val="-7"/>
        </w:rPr>
        <w:t xml:space="preserve"> </w:t>
      </w:r>
      <w:r>
        <w:t>Wellness</w:t>
      </w:r>
      <w:r>
        <w:rPr>
          <w:spacing w:val="-6"/>
        </w:rPr>
        <w:t xml:space="preserve"> </w:t>
      </w:r>
      <w:r>
        <w:rPr>
          <w:spacing w:val="-2"/>
        </w:rPr>
        <w:t>Exchange</w:t>
      </w:r>
    </w:p>
    <w:p w:rsidR="0002381C" w:rsidRPr="00994E54" w:rsidRDefault="00451AAE" w:rsidP="00430B1C">
      <w:pPr>
        <w:pStyle w:val="BodyText"/>
        <w:spacing w:before="175" w:line="276" w:lineRule="auto"/>
        <w:ind w:left="101" w:right="169"/>
      </w:pPr>
      <w:r>
        <w:rPr>
          <w:color w:val="0000FF"/>
          <w:u w:val="single" w:color="0000FF"/>
        </w:rPr>
        <w:t>NYU’s</w:t>
      </w:r>
      <w:r>
        <w:rPr>
          <w:color w:val="0000FF"/>
          <w:spacing w:val="-4"/>
          <w:u w:val="single" w:color="0000FF"/>
        </w:rPr>
        <w:t xml:space="preserve"> </w:t>
      </w:r>
      <w:r>
        <w:rPr>
          <w:color w:val="0000FF"/>
          <w:u w:val="single" w:color="0000FF"/>
        </w:rPr>
        <w:t>Wellness</w:t>
      </w:r>
      <w:r>
        <w:rPr>
          <w:color w:val="0000FF"/>
          <w:spacing w:val="-4"/>
          <w:u w:val="single" w:color="0000FF"/>
        </w:rPr>
        <w:t xml:space="preserve"> </w:t>
      </w:r>
      <w:r>
        <w:rPr>
          <w:color w:val="0000FF"/>
          <w:u w:val="single" w:color="0000FF"/>
        </w:rPr>
        <w:t>Exchange</w:t>
      </w:r>
      <w:r>
        <w:rPr>
          <w:color w:val="0000FF"/>
          <w:spacing w:val="-4"/>
        </w:rPr>
        <w:t xml:space="preserve"> </w:t>
      </w:r>
      <w:r>
        <w:t>has</w:t>
      </w:r>
      <w:r>
        <w:rPr>
          <w:spacing w:val="-4"/>
        </w:rPr>
        <w:t xml:space="preserve"> </w:t>
      </w:r>
      <w:r>
        <w:t>extensive</w:t>
      </w:r>
      <w:r>
        <w:rPr>
          <w:spacing w:val="-4"/>
        </w:rPr>
        <w:t xml:space="preserve"> </w:t>
      </w:r>
      <w:r>
        <w:t>student</w:t>
      </w:r>
      <w:r>
        <w:rPr>
          <w:spacing w:val="-4"/>
        </w:rPr>
        <w:t xml:space="preserve"> </w:t>
      </w:r>
      <w:r>
        <w:t>health</w:t>
      </w:r>
      <w:r>
        <w:rPr>
          <w:spacing w:val="-4"/>
        </w:rPr>
        <w:t xml:space="preserve"> </w:t>
      </w:r>
      <w:r>
        <w:t>and</w:t>
      </w:r>
      <w:r>
        <w:rPr>
          <w:spacing w:val="-4"/>
        </w:rPr>
        <w:t xml:space="preserve"> </w:t>
      </w:r>
      <w:r>
        <w:t>mental</w:t>
      </w:r>
      <w:r>
        <w:rPr>
          <w:spacing w:val="-4"/>
        </w:rPr>
        <w:t xml:space="preserve"> </w:t>
      </w:r>
      <w:r>
        <w:t>health</w:t>
      </w:r>
      <w:r>
        <w:rPr>
          <w:spacing w:val="-4"/>
        </w:rPr>
        <w:t xml:space="preserve"> </w:t>
      </w:r>
      <w:r>
        <w:t>resources.</w:t>
      </w:r>
      <w:r>
        <w:rPr>
          <w:spacing w:val="-4"/>
        </w:rPr>
        <w:t xml:space="preserve"> </w:t>
      </w:r>
      <w:r>
        <w:t>A</w:t>
      </w:r>
      <w:r>
        <w:rPr>
          <w:spacing w:val="-4"/>
        </w:rPr>
        <w:t xml:space="preserve"> </w:t>
      </w:r>
      <w:r>
        <w:t>private hotline (212-443-9999) is available 24/7 that connects students with a professional who can help them address day-to-day challenges as well as other health-related</w:t>
      </w:r>
      <w:r w:rsidR="00430B1C">
        <w:t xml:space="preserve"> concerns.</w:t>
      </w:r>
    </w:p>
    <w:sectPr w:rsidR="0002381C" w:rsidRPr="00994E54">
      <w:pgSz w:w="12240" w:h="15840"/>
      <w:pgMar w:top="1380" w:right="1340" w:bottom="960" w:left="1340" w:header="0" w:footer="76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70511" w:rsidRDefault="00970511">
      <w:r>
        <w:separator/>
      </w:r>
    </w:p>
  </w:endnote>
  <w:endnote w:type="continuationSeparator" w:id="0">
    <w:p w:rsidR="00970511" w:rsidRDefault="00970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97C90" w:rsidRDefault="00F97C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02381C" w:rsidRDefault="0002381C">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97C90" w:rsidRDefault="00F97C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70511" w:rsidRDefault="00970511">
      <w:r>
        <w:separator/>
      </w:r>
    </w:p>
  </w:footnote>
  <w:footnote w:type="continuationSeparator" w:id="0">
    <w:p w:rsidR="00970511" w:rsidRDefault="009705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97C90" w:rsidRDefault="00F97C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97C90" w:rsidRDefault="00F97C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97C90" w:rsidRDefault="00F97C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834C19"/>
    <w:multiLevelType w:val="hybridMultilevel"/>
    <w:tmpl w:val="4B16E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7F38C8"/>
    <w:multiLevelType w:val="hybridMultilevel"/>
    <w:tmpl w:val="149053BA"/>
    <w:lvl w:ilvl="0" w:tplc="7B0E6BD0">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897A8174">
      <w:numFmt w:val="bullet"/>
      <w:lvlText w:val="●"/>
      <w:lvlJc w:val="left"/>
      <w:pPr>
        <w:ind w:left="822" w:hanging="360"/>
      </w:pPr>
      <w:rPr>
        <w:rFonts w:ascii="Arial" w:eastAsia="Arial" w:hAnsi="Arial" w:cs="Arial" w:hint="default"/>
        <w:b w:val="0"/>
        <w:bCs w:val="0"/>
        <w:i w:val="0"/>
        <w:iCs w:val="0"/>
        <w:spacing w:val="0"/>
        <w:w w:val="144"/>
        <w:sz w:val="22"/>
        <w:szCs w:val="22"/>
        <w:lang w:val="en-US" w:eastAsia="en-US" w:bidi="ar-SA"/>
      </w:rPr>
    </w:lvl>
    <w:lvl w:ilvl="2" w:tplc="A0AA1B4A">
      <w:numFmt w:val="bullet"/>
      <w:lvlText w:val="•"/>
      <w:lvlJc w:val="left"/>
      <w:pPr>
        <w:ind w:left="2568" w:hanging="360"/>
      </w:pPr>
      <w:rPr>
        <w:rFonts w:hint="default"/>
        <w:lang w:val="en-US" w:eastAsia="en-US" w:bidi="ar-SA"/>
      </w:rPr>
    </w:lvl>
    <w:lvl w:ilvl="3" w:tplc="2C062CC8">
      <w:numFmt w:val="bullet"/>
      <w:lvlText w:val="•"/>
      <w:lvlJc w:val="left"/>
      <w:pPr>
        <w:ind w:left="3442" w:hanging="360"/>
      </w:pPr>
      <w:rPr>
        <w:rFonts w:hint="default"/>
        <w:lang w:val="en-US" w:eastAsia="en-US" w:bidi="ar-SA"/>
      </w:rPr>
    </w:lvl>
    <w:lvl w:ilvl="4" w:tplc="68C4804C">
      <w:numFmt w:val="bullet"/>
      <w:lvlText w:val="•"/>
      <w:lvlJc w:val="left"/>
      <w:pPr>
        <w:ind w:left="4316" w:hanging="360"/>
      </w:pPr>
      <w:rPr>
        <w:rFonts w:hint="default"/>
        <w:lang w:val="en-US" w:eastAsia="en-US" w:bidi="ar-SA"/>
      </w:rPr>
    </w:lvl>
    <w:lvl w:ilvl="5" w:tplc="8AEC1C1A">
      <w:numFmt w:val="bullet"/>
      <w:lvlText w:val="•"/>
      <w:lvlJc w:val="left"/>
      <w:pPr>
        <w:ind w:left="5190" w:hanging="360"/>
      </w:pPr>
      <w:rPr>
        <w:rFonts w:hint="default"/>
        <w:lang w:val="en-US" w:eastAsia="en-US" w:bidi="ar-SA"/>
      </w:rPr>
    </w:lvl>
    <w:lvl w:ilvl="6" w:tplc="70E802E4">
      <w:numFmt w:val="bullet"/>
      <w:lvlText w:val="•"/>
      <w:lvlJc w:val="left"/>
      <w:pPr>
        <w:ind w:left="6064" w:hanging="360"/>
      </w:pPr>
      <w:rPr>
        <w:rFonts w:hint="default"/>
        <w:lang w:val="en-US" w:eastAsia="en-US" w:bidi="ar-SA"/>
      </w:rPr>
    </w:lvl>
    <w:lvl w:ilvl="7" w:tplc="473E63CA">
      <w:numFmt w:val="bullet"/>
      <w:lvlText w:val="•"/>
      <w:lvlJc w:val="left"/>
      <w:pPr>
        <w:ind w:left="6938" w:hanging="360"/>
      </w:pPr>
      <w:rPr>
        <w:rFonts w:hint="default"/>
        <w:lang w:val="en-US" w:eastAsia="en-US" w:bidi="ar-SA"/>
      </w:rPr>
    </w:lvl>
    <w:lvl w:ilvl="8" w:tplc="D9F4EE54">
      <w:numFmt w:val="bullet"/>
      <w:lvlText w:val="•"/>
      <w:lvlJc w:val="left"/>
      <w:pPr>
        <w:ind w:left="7812" w:hanging="360"/>
      </w:pPr>
      <w:rPr>
        <w:rFonts w:hint="default"/>
        <w:lang w:val="en-US" w:eastAsia="en-US" w:bidi="ar-SA"/>
      </w:rPr>
    </w:lvl>
  </w:abstractNum>
  <w:abstractNum w:abstractNumId="2" w15:restartNumberingAfterBreak="0">
    <w:nsid w:val="49E1025D"/>
    <w:multiLevelType w:val="hybridMultilevel"/>
    <w:tmpl w:val="D3F0397E"/>
    <w:lvl w:ilvl="0" w:tplc="04090001">
      <w:start w:val="1"/>
      <w:numFmt w:val="bullet"/>
      <w:lvlText w:val=""/>
      <w:lvlJc w:val="left"/>
      <w:pPr>
        <w:ind w:left="1181" w:hanging="360"/>
      </w:pPr>
      <w:rPr>
        <w:rFonts w:ascii="Symbol" w:hAnsi="Symbol" w:hint="default"/>
      </w:rPr>
    </w:lvl>
    <w:lvl w:ilvl="1" w:tplc="04090003" w:tentative="1">
      <w:start w:val="1"/>
      <w:numFmt w:val="bullet"/>
      <w:lvlText w:val="o"/>
      <w:lvlJc w:val="left"/>
      <w:pPr>
        <w:ind w:left="1901" w:hanging="360"/>
      </w:pPr>
      <w:rPr>
        <w:rFonts w:ascii="Courier New" w:hAnsi="Courier New" w:cs="Courier New" w:hint="default"/>
      </w:rPr>
    </w:lvl>
    <w:lvl w:ilvl="2" w:tplc="04090005" w:tentative="1">
      <w:start w:val="1"/>
      <w:numFmt w:val="bullet"/>
      <w:lvlText w:val=""/>
      <w:lvlJc w:val="left"/>
      <w:pPr>
        <w:ind w:left="2621" w:hanging="360"/>
      </w:pPr>
      <w:rPr>
        <w:rFonts w:ascii="Wingdings" w:hAnsi="Wingdings" w:hint="default"/>
      </w:rPr>
    </w:lvl>
    <w:lvl w:ilvl="3" w:tplc="04090001" w:tentative="1">
      <w:start w:val="1"/>
      <w:numFmt w:val="bullet"/>
      <w:lvlText w:val=""/>
      <w:lvlJc w:val="left"/>
      <w:pPr>
        <w:ind w:left="3341" w:hanging="360"/>
      </w:pPr>
      <w:rPr>
        <w:rFonts w:ascii="Symbol" w:hAnsi="Symbol" w:hint="default"/>
      </w:rPr>
    </w:lvl>
    <w:lvl w:ilvl="4" w:tplc="04090003" w:tentative="1">
      <w:start w:val="1"/>
      <w:numFmt w:val="bullet"/>
      <w:lvlText w:val="o"/>
      <w:lvlJc w:val="left"/>
      <w:pPr>
        <w:ind w:left="4061" w:hanging="360"/>
      </w:pPr>
      <w:rPr>
        <w:rFonts w:ascii="Courier New" w:hAnsi="Courier New" w:cs="Courier New" w:hint="default"/>
      </w:rPr>
    </w:lvl>
    <w:lvl w:ilvl="5" w:tplc="04090005" w:tentative="1">
      <w:start w:val="1"/>
      <w:numFmt w:val="bullet"/>
      <w:lvlText w:val=""/>
      <w:lvlJc w:val="left"/>
      <w:pPr>
        <w:ind w:left="4781" w:hanging="360"/>
      </w:pPr>
      <w:rPr>
        <w:rFonts w:ascii="Wingdings" w:hAnsi="Wingdings" w:hint="default"/>
      </w:rPr>
    </w:lvl>
    <w:lvl w:ilvl="6" w:tplc="04090001" w:tentative="1">
      <w:start w:val="1"/>
      <w:numFmt w:val="bullet"/>
      <w:lvlText w:val=""/>
      <w:lvlJc w:val="left"/>
      <w:pPr>
        <w:ind w:left="5501" w:hanging="360"/>
      </w:pPr>
      <w:rPr>
        <w:rFonts w:ascii="Symbol" w:hAnsi="Symbol" w:hint="default"/>
      </w:rPr>
    </w:lvl>
    <w:lvl w:ilvl="7" w:tplc="04090003" w:tentative="1">
      <w:start w:val="1"/>
      <w:numFmt w:val="bullet"/>
      <w:lvlText w:val="o"/>
      <w:lvlJc w:val="left"/>
      <w:pPr>
        <w:ind w:left="6221" w:hanging="360"/>
      </w:pPr>
      <w:rPr>
        <w:rFonts w:ascii="Courier New" w:hAnsi="Courier New" w:cs="Courier New" w:hint="default"/>
      </w:rPr>
    </w:lvl>
    <w:lvl w:ilvl="8" w:tplc="04090005" w:tentative="1">
      <w:start w:val="1"/>
      <w:numFmt w:val="bullet"/>
      <w:lvlText w:val=""/>
      <w:lvlJc w:val="left"/>
      <w:pPr>
        <w:ind w:left="6941" w:hanging="360"/>
      </w:pPr>
      <w:rPr>
        <w:rFonts w:ascii="Wingdings" w:hAnsi="Wingdings" w:hint="default"/>
      </w:rPr>
    </w:lvl>
  </w:abstractNum>
  <w:abstractNum w:abstractNumId="3" w15:restartNumberingAfterBreak="0">
    <w:nsid w:val="63852A16"/>
    <w:multiLevelType w:val="hybridMultilevel"/>
    <w:tmpl w:val="779ADC6A"/>
    <w:lvl w:ilvl="0" w:tplc="549EA19A">
      <w:numFmt w:val="bullet"/>
      <w:lvlText w:val="●"/>
      <w:lvlJc w:val="left"/>
      <w:pPr>
        <w:ind w:left="822" w:hanging="360"/>
      </w:pPr>
      <w:rPr>
        <w:rFonts w:ascii="Arial" w:eastAsia="Arial" w:hAnsi="Arial" w:cs="Arial" w:hint="default"/>
        <w:b w:val="0"/>
        <w:bCs w:val="0"/>
        <w:i w:val="0"/>
        <w:iCs w:val="0"/>
        <w:spacing w:val="0"/>
        <w:w w:val="144"/>
        <w:sz w:val="22"/>
        <w:szCs w:val="22"/>
        <w:lang w:val="en-US" w:eastAsia="en-US" w:bidi="ar-SA"/>
      </w:rPr>
    </w:lvl>
    <w:lvl w:ilvl="1" w:tplc="01905316">
      <w:numFmt w:val="bullet"/>
      <w:lvlText w:val="•"/>
      <w:lvlJc w:val="left"/>
      <w:pPr>
        <w:ind w:left="1694" w:hanging="360"/>
      </w:pPr>
      <w:rPr>
        <w:rFonts w:hint="default"/>
        <w:lang w:val="en-US" w:eastAsia="en-US" w:bidi="ar-SA"/>
      </w:rPr>
    </w:lvl>
    <w:lvl w:ilvl="2" w:tplc="F9ACF6C8">
      <w:numFmt w:val="bullet"/>
      <w:lvlText w:val="•"/>
      <w:lvlJc w:val="left"/>
      <w:pPr>
        <w:ind w:left="2568" w:hanging="360"/>
      </w:pPr>
      <w:rPr>
        <w:rFonts w:hint="default"/>
        <w:lang w:val="en-US" w:eastAsia="en-US" w:bidi="ar-SA"/>
      </w:rPr>
    </w:lvl>
    <w:lvl w:ilvl="3" w:tplc="09184482">
      <w:numFmt w:val="bullet"/>
      <w:lvlText w:val="•"/>
      <w:lvlJc w:val="left"/>
      <w:pPr>
        <w:ind w:left="3442" w:hanging="360"/>
      </w:pPr>
      <w:rPr>
        <w:rFonts w:hint="default"/>
        <w:lang w:val="en-US" w:eastAsia="en-US" w:bidi="ar-SA"/>
      </w:rPr>
    </w:lvl>
    <w:lvl w:ilvl="4" w:tplc="7C86B1EE">
      <w:numFmt w:val="bullet"/>
      <w:lvlText w:val="•"/>
      <w:lvlJc w:val="left"/>
      <w:pPr>
        <w:ind w:left="4316" w:hanging="360"/>
      </w:pPr>
      <w:rPr>
        <w:rFonts w:hint="default"/>
        <w:lang w:val="en-US" w:eastAsia="en-US" w:bidi="ar-SA"/>
      </w:rPr>
    </w:lvl>
    <w:lvl w:ilvl="5" w:tplc="8A2E6A3A">
      <w:numFmt w:val="bullet"/>
      <w:lvlText w:val="•"/>
      <w:lvlJc w:val="left"/>
      <w:pPr>
        <w:ind w:left="5190" w:hanging="360"/>
      </w:pPr>
      <w:rPr>
        <w:rFonts w:hint="default"/>
        <w:lang w:val="en-US" w:eastAsia="en-US" w:bidi="ar-SA"/>
      </w:rPr>
    </w:lvl>
    <w:lvl w:ilvl="6" w:tplc="A5E83AD8">
      <w:numFmt w:val="bullet"/>
      <w:lvlText w:val="•"/>
      <w:lvlJc w:val="left"/>
      <w:pPr>
        <w:ind w:left="6064" w:hanging="360"/>
      </w:pPr>
      <w:rPr>
        <w:rFonts w:hint="default"/>
        <w:lang w:val="en-US" w:eastAsia="en-US" w:bidi="ar-SA"/>
      </w:rPr>
    </w:lvl>
    <w:lvl w:ilvl="7" w:tplc="D1BCB29E">
      <w:numFmt w:val="bullet"/>
      <w:lvlText w:val="•"/>
      <w:lvlJc w:val="left"/>
      <w:pPr>
        <w:ind w:left="6938" w:hanging="360"/>
      </w:pPr>
      <w:rPr>
        <w:rFonts w:hint="default"/>
        <w:lang w:val="en-US" w:eastAsia="en-US" w:bidi="ar-SA"/>
      </w:rPr>
    </w:lvl>
    <w:lvl w:ilvl="8" w:tplc="0AAEF74C">
      <w:numFmt w:val="bullet"/>
      <w:lvlText w:val="•"/>
      <w:lvlJc w:val="left"/>
      <w:pPr>
        <w:ind w:left="7812" w:hanging="360"/>
      </w:pPr>
      <w:rPr>
        <w:rFonts w:hint="default"/>
        <w:lang w:val="en-US" w:eastAsia="en-US" w:bidi="ar-SA"/>
      </w:rPr>
    </w:lvl>
  </w:abstractNum>
  <w:abstractNum w:abstractNumId="4" w15:restartNumberingAfterBreak="0">
    <w:nsid w:val="655E2516"/>
    <w:multiLevelType w:val="hybridMultilevel"/>
    <w:tmpl w:val="EE86464C"/>
    <w:lvl w:ilvl="0" w:tplc="475E3790">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E9EE07F6">
      <w:numFmt w:val="bullet"/>
      <w:lvlText w:val="●"/>
      <w:lvlJc w:val="left"/>
      <w:pPr>
        <w:ind w:left="822" w:hanging="360"/>
      </w:pPr>
      <w:rPr>
        <w:rFonts w:ascii="Arial" w:eastAsia="Arial" w:hAnsi="Arial" w:cs="Arial" w:hint="default"/>
        <w:b w:val="0"/>
        <w:bCs w:val="0"/>
        <w:i w:val="0"/>
        <w:iCs w:val="0"/>
        <w:spacing w:val="0"/>
        <w:w w:val="144"/>
        <w:sz w:val="22"/>
        <w:szCs w:val="22"/>
        <w:lang w:val="en-US" w:eastAsia="en-US" w:bidi="ar-SA"/>
      </w:rPr>
    </w:lvl>
    <w:lvl w:ilvl="2" w:tplc="A83C9670">
      <w:numFmt w:val="bullet"/>
      <w:lvlText w:val="o"/>
      <w:lvlJc w:val="left"/>
      <w:pPr>
        <w:ind w:left="1542" w:hanging="360"/>
      </w:pPr>
      <w:rPr>
        <w:rFonts w:ascii="Courier New" w:eastAsia="Courier New" w:hAnsi="Courier New" w:cs="Courier New" w:hint="default"/>
        <w:b w:val="0"/>
        <w:bCs w:val="0"/>
        <w:i w:val="0"/>
        <w:iCs w:val="0"/>
        <w:spacing w:val="0"/>
        <w:w w:val="100"/>
        <w:sz w:val="22"/>
        <w:szCs w:val="22"/>
        <w:lang w:val="en-US" w:eastAsia="en-US" w:bidi="ar-SA"/>
      </w:rPr>
    </w:lvl>
    <w:lvl w:ilvl="3" w:tplc="F6246848">
      <w:numFmt w:val="bullet"/>
      <w:lvlText w:val="•"/>
      <w:lvlJc w:val="left"/>
      <w:pPr>
        <w:ind w:left="3322" w:hanging="360"/>
      </w:pPr>
      <w:rPr>
        <w:rFonts w:hint="default"/>
        <w:lang w:val="en-US" w:eastAsia="en-US" w:bidi="ar-SA"/>
      </w:rPr>
    </w:lvl>
    <w:lvl w:ilvl="4" w:tplc="ECF29872">
      <w:numFmt w:val="bullet"/>
      <w:lvlText w:val="•"/>
      <w:lvlJc w:val="left"/>
      <w:pPr>
        <w:ind w:left="4213" w:hanging="360"/>
      </w:pPr>
      <w:rPr>
        <w:rFonts w:hint="default"/>
        <w:lang w:val="en-US" w:eastAsia="en-US" w:bidi="ar-SA"/>
      </w:rPr>
    </w:lvl>
    <w:lvl w:ilvl="5" w:tplc="D9C87582">
      <w:numFmt w:val="bullet"/>
      <w:lvlText w:val="•"/>
      <w:lvlJc w:val="left"/>
      <w:pPr>
        <w:ind w:left="5104" w:hanging="360"/>
      </w:pPr>
      <w:rPr>
        <w:rFonts w:hint="default"/>
        <w:lang w:val="en-US" w:eastAsia="en-US" w:bidi="ar-SA"/>
      </w:rPr>
    </w:lvl>
    <w:lvl w:ilvl="6" w:tplc="87C2B934">
      <w:numFmt w:val="bullet"/>
      <w:lvlText w:val="•"/>
      <w:lvlJc w:val="left"/>
      <w:pPr>
        <w:ind w:left="5995" w:hanging="360"/>
      </w:pPr>
      <w:rPr>
        <w:rFonts w:hint="default"/>
        <w:lang w:val="en-US" w:eastAsia="en-US" w:bidi="ar-SA"/>
      </w:rPr>
    </w:lvl>
    <w:lvl w:ilvl="7" w:tplc="AE4625C0">
      <w:numFmt w:val="bullet"/>
      <w:lvlText w:val="•"/>
      <w:lvlJc w:val="left"/>
      <w:pPr>
        <w:ind w:left="6886" w:hanging="360"/>
      </w:pPr>
      <w:rPr>
        <w:rFonts w:hint="default"/>
        <w:lang w:val="en-US" w:eastAsia="en-US" w:bidi="ar-SA"/>
      </w:rPr>
    </w:lvl>
    <w:lvl w:ilvl="8" w:tplc="99ACDEE2">
      <w:numFmt w:val="bullet"/>
      <w:lvlText w:val="•"/>
      <w:lvlJc w:val="left"/>
      <w:pPr>
        <w:ind w:left="7777" w:hanging="360"/>
      </w:pPr>
      <w:rPr>
        <w:rFonts w:hint="default"/>
        <w:lang w:val="en-US" w:eastAsia="en-US" w:bidi="ar-SA"/>
      </w:rPr>
    </w:lvl>
  </w:abstractNum>
  <w:abstractNum w:abstractNumId="5" w15:restartNumberingAfterBreak="0">
    <w:nsid w:val="7A0276DF"/>
    <w:multiLevelType w:val="hybridMultilevel"/>
    <w:tmpl w:val="0FA6D150"/>
    <w:lvl w:ilvl="0" w:tplc="93E09DA0">
      <w:numFmt w:val="bullet"/>
      <w:lvlText w:val="●"/>
      <w:lvlJc w:val="left"/>
      <w:pPr>
        <w:ind w:left="822" w:hanging="360"/>
      </w:pPr>
      <w:rPr>
        <w:rFonts w:ascii="Arial" w:eastAsia="Arial" w:hAnsi="Arial" w:cs="Arial" w:hint="default"/>
        <w:b w:val="0"/>
        <w:bCs w:val="0"/>
        <w:i w:val="0"/>
        <w:iCs w:val="0"/>
        <w:spacing w:val="0"/>
        <w:w w:val="100"/>
        <w:sz w:val="22"/>
        <w:szCs w:val="22"/>
        <w:lang w:val="en-US" w:eastAsia="en-US" w:bidi="ar-SA"/>
      </w:rPr>
    </w:lvl>
    <w:lvl w:ilvl="1" w:tplc="ADE4AD3A">
      <w:numFmt w:val="bullet"/>
      <w:lvlText w:val="○"/>
      <w:lvlJc w:val="left"/>
      <w:pPr>
        <w:ind w:left="1542" w:hanging="360"/>
      </w:pPr>
      <w:rPr>
        <w:rFonts w:ascii="Arial" w:eastAsia="Arial" w:hAnsi="Arial" w:cs="Arial" w:hint="default"/>
        <w:b w:val="0"/>
        <w:bCs w:val="0"/>
        <w:i w:val="0"/>
        <w:iCs w:val="0"/>
        <w:spacing w:val="0"/>
        <w:w w:val="100"/>
        <w:sz w:val="22"/>
        <w:szCs w:val="22"/>
        <w:lang w:val="en-US" w:eastAsia="en-US" w:bidi="ar-SA"/>
      </w:rPr>
    </w:lvl>
    <w:lvl w:ilvl="2" w:tplc="3B6282E8">
      <w:numFmt w:val="bullet"/>
      <w:lvlText w:val="■"/>
      <w:lvlJc w:val="left"/>
      <w:pPr>
        <w:ind w:left="2262" w:hanging="360"/>
      </w:pPr>
      <w:rPr>
        <w:rFonts w:ascii="Arial" w:eastAsia="Arial" w:hAnsi="Arial" w:cs="Arial" w:hint="default"/>
        <w:b w:val="0"/>
        <w:bCs w:val="0"/>
        <w:i w:val="0"/>
        <w:iCs w:val="0"/>
        <w:spacing w:val="0"/>
        <w:w w:val="100"/>
        <w:sz w:val="22"/>
        <w:szCs w:val="22"/>
        <w:lang w:val="en-US" w:eastAsia="en-US" w:bidi="ar-SA"/>
      </w:rPr>
    </w:lvl>
    <w:lvl w:ilvl="3" w:tplc="5CC2FB04">
      <w:numFmt w:val="bullet"/>
      <w:lvlText w:val="•"/>
      <w:lvlJc w:val="left"/>
      <w:pPr>
        <w:ind w:left="3172" w:hanging="360"/>
      </w:pPr>
      <w:rPr>
        <w:rFonts w:hint="default"/>
        <w:lang w:val="en-US" w:eastAsia="en-US" w:bidi="ar-SA"/>
      </w:rPr>
    </w:lvl>
    <w:lvl w:ilvl="4" w:tplc="6E844256">
      <w:numFmt w:val="bullet"/>
      <w:lvlText w:val="•"/>
      <w:lvlJc w:val="left"/>
      <w:pPr>
        <w:ind w:left="4085" w:hanging="360"/>
      </w:pPr>
      <w:rPr>
        <w:rFonts w:hint="default"/>
        <w:lang w:val="en-US" w:eastAsia="en-US" w:bidi="ar-SA"/>
      </w:rPr>
    </w:lvl>
    <w:lvl w:ilvl="5" w:tplc="4C00147A">
      <w:numFmt w:val="bullet"/>
      <w:lvlText w:val="•"/>
      <w:lvlJc w:val="left"/>
      <w:pPr>
        <w:ind w:left="4997" w:hanging="360"/>
      </w:pPr>
      <w:rPr>
        <w:rFonts w:hint="default"/>
        <w:lang w:val="en-US" w:eastAsia="en-US" w:bidi="ar-SA"/>
      </w:rPr>
    </w:lvl>
    <w:lvl w:ilvl="6" w:tplc="01D6E85A">
      <w:numFmt w:val="bullet"/>
      <w:lvlText w:val="•"/>
      <w:lvlJc w:val="left"/>
      <w:pPr>
        <w:ind w:left="5910" w:hanging="360"/>
      </w:pPr>
      <w:rPr>
        <w:rFonts w:hint="default"/>
        <w:lang w:val="en-US" w:eastAsia="en-US" w:bidi="ar-SA"/>
      </w:rPr>
    </w:lvl>
    <w:lvl w:ilvl="7" w:tplc="72DE3814">
      <w:numFmt w:val="bullet"/>
      <w:lvlText w:val="•"/>
      <w:lvlJc w:val="left"/>
      <w:pPr>
        <w:ind w:left="6822" w:hanging="360"/>
      </w:pPr>
      <w:rPr>
        <w:rFonts w:hint="default"/>
        <w:lang w:val="en-US" w:eastAsia="en-US" w:bidi="ar-SA"/>
      </w:rPr>
    </w:lvl>
    <w:lvl w:ilvl="8" w:tplc="E0B4F112">
      <w:numFmt w:val="bullet"/>
      <w:lvlText w:val="•"/>
      <w:lvlJc w:val="left"/>
      <w:pPr>
        <w:ind w:left="7735" w:hanging="360"/>
      </w:pPr>
      <w:rPr>
        <w:rFonts w:hint="default"/>
        <w:lang w:val="en-US" w:eastAsia="en-US" w:bidi="ar-SA"/>
      </w:rPr>
    </w:lvl>
  </w:abstractNum>
  <w:abstractNum w:abstractNumId="6" w15:restartNumberingAfterBreak="0">
    <w:nsid w:val="7EEA3D8C"/>
    <w:multiLevelType w:val="hybridMultilevel"/>
    <w:tmpl w:val="DCD80628"/>
    <w:lvl w:ilvl="0" w:tplc="7BB2D552">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5BA642EA">
      <w:start w:val="1"/>
      <w:numFmt w:val="lowerLetter"/>
      <w:lvlText w:val="%2."/>
      <w:lvlJc w:val="left"/>
      <w:pPr>
        <w:ind w:left="1542" w:hanging="360"/>
      </w:pPr>
      <w:rPr>
        <w:rFonts w:ascii="Arial" w:eastAsia="Arial" w:hAnsi="Arial" w:cs="Arial" w:hint="default"/>
        <w:b w:val="0"/>
        <w:bCs w:val="0"/>
        <w:i w:val="0"/>
        <w:iCs w:val="0"/>
        <w:spacing w:val="-1"/>
        <w:w w:val="100"/>
        <w:sz w:val="22"/>
        <w:szCs w:val="22"/>
        <w:lang w:val="en-US" w:eastAsia="en-US" w:bidi="ar-SA"/>
      </w:rPr>
    </w:lvl>
    <w:lvl w:ilvl="2" w:tplc="A1BC4756">
      <w:numFmt w:val="bullet"/>
      <w:lvlText w:val="•"/>
      <w:lvlJc w:val="left"/>
      <w:pPr>
        <w:ind w:left="2431" w:hanging="360"/>
      </w:pPr>
      <w:rPr>
        <w:rFonts w:hint="default"/>
        <w:lang w:val="en-US" w:eastAsia="en-US" w:bidi="ar-SA"/>
      </w:rPr>
    </w:lvl>
    <w:lvl w:ilvl="3" w:tplc="20EC4F54">
      <w:numFmt w:val="bullet"/>
      <w:lvlText w:val="•"/>
      <w:lvlJc w:val="left"/>
      <w:pPr>
        <w:ind w:left="3322" w:hanging="360"/>
      </w:pPr>
      <w:rPr>
        <w:rFonts w:hint="default"/>
        <w:lang w:val="en-US" w:eastAsia="en-US" w:bidi="ar-SA"/>
      </w:rPr>
    </w:lvl>
    <w:lvl w:ilvl="4" w:tplc="CC742F82">
      <w:numFmt w:val="bullet"/>
      <w:lvlText w:val="•"/>
      <w:lvlJc w:val="left"/>
      <w:pPr>
        <w:ind w:left="4213" w:hanging="360"/>
      </w:pPr>
      <w:rPr>
        <w:rFonts w:hint="default"/>
        <w:lang w:val="en-US" w:eastAsia="en-US" w:bidi="ar-SA"/>
      </w:rPr>
    </w:lvl>
    <w:lvl w:ilvl="5" w:tplc="01C676C2">
      <w:numFmt w:val="bullet"/>
      <w:lvlText w:val="•"/>
      <w:lvlJc w:val="left"/>
      <w:pPr>
        <w:ind w:left="5104" w:hanging="360"/>
      </w:pPr>
      <w:rPr>
        <w:rFonts w:hint="default"/>
        <w:lang w:val="en-US" w:eastAsia="en-US" w:bidi="ar-SA"/>
      </w:rPr>
    </w:lvl>
    <w:lvl w:ilvl="6" w:tplc="88DA8C9C">
      <w:numFmt w:val="bullet"/>
      <w:lvlText w:val="•"/>
      <w:lvlJc w:val="left"/>
      <w:pPr>
        <w:ind w:left="5995" w:hanging="360"/>
      </w:pPr>
      <w:rPr>
        <w:rFonts w:hint="default"/>
        <w:lang w:val="en-US" w:eastAsia="en-US" w:bidi="ar-SA"/>
      </w:rPr>
    </w:lvl>
    <w:lvl w:ilvl="7" w:tplc="E3CA6714">
      <w:numFmt w:val="bullet"/>
      <w:lvlText w:val="•"/>
      <w:lvlJc w:val="left"/>
      <w:pPr>
        <w:ind w:left="6886" w:hanging="360"/>
      </w:pPr>
      <w:rPr>
        <w:rFonts w:hint="default"/>
        <w:lang w:val="en-US" w:eastAsia="en-US" w:bidi="ar-SA"/>
      </w:rPr>
    </w:lvl>
    <w:lvl w:ilvl="8" w:tplc="C616DA5A">
      <w:numFmt w:val="bullet"/>
      <w:lvlText w:val="•"/>
      <w:lvlJc w:val="left"/>
      <w:pPr>
        <w:ind w:left="7777" w:hanging="360"/>
      </w:pPr>
      <w:rPr>
        <w:rFonts w:hint="default"/>
        <w:lang w:val="en-US" w:eastAsia="en-US" w:bidi="ar-SA"/>
      </w:rPr>
    </w:lvl>
  </w:abstractNum>
  <w:num w:numId="1" w16cid:durableId="1492597526">
    <w:abstractNumId w:val="4"/>
  </w:num>
  <w:num w:numId="2" w16cid:durableId="737283855">
    <w:abstractNumId w:val="5"/>
  </w:num>
  <w:num w:numId="3" w16cid:durableId="692726068">
    <w:abstractNumId w:val="6"/>
  </w:num>
  <w:num w:numId="4" w16cid:durableId="1472014145">
    <w:abstractNumId w:val="1"/>
  </w:num>
  <w:num w:numId="5" w16cid:durableId="2065444499">
    <w:abstractNumId w:val="3"/>
  </w:num>
  <w:num w:numId="6" w16cid:durableId="844637751">
    <w:abstractNumId w:val="2"/>
  </w:num>
  <w:num w:numId="7" w16cid:durableId="1106387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81C"/>
    <w:rsid w:val="000007C3"/>
    <w:rsid w:val="00000E3C"/>
    <w:rsid w:val="0001167A"/>
    <w:rsid w:val="00022EBA"/>
    <w:rsid w:val="0002381C"/>
    <w:rsid w:val="00035AEE"/>
    <w:rsid w:val="00041433"/>
    <w:rsid w:val="00041FC9"/>
    <w:rsid w:val="00065C86"/>
    <w:rsid w:val="00076390"/>
    <w:rsid w:val="00080307"/>
    <w:rsid w:val="00085A31"/>
    <w:rsid w:val="000909E3"/>
    <w:rsid w:val="00093C8D"/>
    <w:rsid w:val="000A27D8"/>
    <w:rsid w:val="000B739C"/>
    <w:rsid w:val="000C6B18"/>
    <w:rsid w:val="000C7AC0"/>
    <w:rsid w:val="000D3C2A"/>
    <w:rsid w:val="000F2359"/>
    <w:rsid w:val="00107874"/>
    <w:rsid w:val="0012084D"/>
    <w:rsid w:val="00121362"/>
    <w:rsid w:val="00121B6E"/>
    <w:rsid w:val="00140D8D"/>
    <w:rsid w:val="001704EC"/>
    <w:rsid w:val="001934F8"/>
    <w:rsid w:val="001B222C"/>
    <w:rsid w:val="001C020B"/>
    <w:rsid w:val="001D4F89"/>
    <w:rsid w:val="001E5471"/>
    <w:rsid w:val="001F294E"/>
    <w:rsid w:val="00204FDC"/>
    <w:rsid w:val="00211EB7"/>
    <w:rsid w:val="00226BAF"/>
    <w:rsid w:val="002342B2"/>
    <w:rsid w:val="00267BC5"/>
    <w:rsid w:val="00277C70"/>
    <w:rsid w:val="00294F36"/>
    <w:rsid w:val="002C783B"/>
    <w:rsid w:val="002D3739"/>
    <w:rsid w:val="002E1536"/>
    <w:rsid w:val="002E3B1D"/>
    <w:rsid w:val="003017CE"/>
    <w:rsid w:val="00313F94"/>
    <w:rsid w:val="00314779"/>
    <w:rsid w:val="00337DA7"/>
    <w:rsid w:val="00377787"/>
    <w:rsid w:val="00381368"/>
    <w:rsid w:val="0038718A"/>
    <w:rsid w:val="00393300"/>
    <w:rsid w:val="003A668B"/>
    <w:rsid w:val="003A67DC"/>
    <w:rsid w:val="003B0CA5"/>
    <w:rsid w:val="003B6107"/>
    <w:rsid w:val="003C09DB"/>
    <w:rsid w:val="003F4760"/>
    <w:rsid w:val="00405BD7"/>
    <w:rsid w:val="00427F07"/>
    <w:rsid w:val="00430B1C"/>
    <w:rsid w:val="00451AAE"/>
    <w:rsid w:val="00455C1A"/>
    <w:rsid w:val="004646C1"/>
    <w:rsid w:val="00482DF5"/>
    <w:rsid w:val="004830E1"/>
    <w:rsid w:val="004A7F88"/>
    <w:rsid w:val="004C1DF3"/>
    <w:rsid w:val="004E3C26"/>
    <w:rsid w:val="004E6C9F"/>
    <w:rsid w:val="004F616E"/>
    <w:rsid w:val="00507EEF"/>
    <w:rsid w:val="00545C30"/>
    <w:rsid w:val="00552FB7"/>
    <w:rsid w:val="00561DA4"/>
    <w:rsid w:val="005A3A7D"/>
    <w:rsid w:val="005D0043"/>
    <w:rsid w:val="005D224A"/>
    <w:rsid w:val="005E0F14"/>
    <w:rsid w:val="005E2C22"/>
    <w:rsid w:val="0063724D"/>
    <w:rsid w:val="00647A0D"/>
    <w:rsid w:val="006706D3"/>
    <w:rsid w:val="00671FCE"/>
    <w:rsid w:val="006725E2"/>
    <w:rsid w:val="00681027"/>
    <w:rsid w:val="006A1FFF"/>
    <w:rsid w:val="006A2468"/>
    <w:rsid w:val="006D1130"/>
    <w:rsid w:val="006D7CCA"/>
    <w:rsid w:val="006E0D40"/>
    <w:rsid w:val="0072492F"/>
    <w:rsid w:val="007567B3"/>
    <w:rsid w:val="007A4EA0"/>
    <w:rsid w:val="007D6E2A"/>
    <w:rsid w:val="00800A54"/>
    <w:rsid w:val="00812363"/>
    <w:rsid w:val="00826564"/>
    <w:rsid w:val="00842C83"/>
    <w:rsid w:val="0084332E"/>
    <w:rsid w:val="00862595"/>
    <w:rsid w:val="0086400F"/>
    <w:rsid w:val="00895C9A"/>
    <w:rsid w:val="008B7494"/>
    <w:rsid w:val="008C71CE"/>
    <w:rsid w:val="008E26B5"/>
    <w:rsid w:val="008E7D56"/>
    <w:rsid w:val="008F20DC"/>
    <w:rsid w:val="008F441F"/>
    <w:rsid w:val="00924C3A"/>
    <w:rsid w:val="00927304"/>
    <w:rsid w:val="00953D8A"/>
    <w:rsid w:val="00970511"/>
    <w:rsid w:val="00971096"/>
    <w:rsid w:val="0097187A"/>
    <w:rsid w:val="0098660F"/>
    <w:rsid w:val="00994E54"/>
    <w:rsid w:val="009A2109"/>
    <w:rsid w:val="009E0E2F"/>
    <w:rsid w:val="009E1EA1"/>
    <w:rsid w:val="009E648E"/>
    <w:rsid w:val="009F4BB3"/>
    <w:rsid w:val="00A02CC1"/>
    <w:rsid w:val="00A166AC"/>
    <w:rsid w:val="00A3691C"/>
    <w:rsid w:val="00A90F50"/>
    <w:rsid w:val="00A94840"/>
    <w:rsid w:val="00AA1BC3"/>
    <w:rsid w:val="00AB0582"/>
    <w:rsid w:val="00AB2BEB"/>
    <w:rsid w:val="00AB57D6"/>
    <w:rsid w:val="00AB67B8"/>
    <w:rsid w:val="00AB7802"/>
    <w:rsid w:val="00AB7EF7"/>
    <w:rsid w:val="00AC3C64"/>
    <w:rsid w:val="00AD2242"/>
    <w:rsid w:val="00AE6D88"/>
    <w:rsid w:val="00AE6ED4"/>
    <w:rsid w:val="00B07ED7"/>
    <w:rsid w:val="00B4660E"/>
    <w:rsid w:val="00B4743C"/>
    <w:rsid w:val="00B81C9D"/>
    <w:rsid w:val="00B9553E"/>
    <w:rsid w:val="00B95EC0"/>
    <w:rsid w:val="00BC6B62"/>
    <w:rsid w:val="00BD6D88"/>
    <w:rsid w:val="00C0240C"/>
    <w:rsid w:val="00C1782B"/>
    <w:rsid w:val="00C554E3"/>
    <w:rsid w:val="00C67735"/>
    <w:rsid w:val="00C749DA"/>
    <w:rsid w:val="00C7554B"/>
    <w:rsid w:val="00C91405"/>
    <w:rsid w:val="00CC2608"/>
    <w:rsid w:val="00CC7993"/>
    <w:rsid w:val="00CC7D06"/>
    <w:rsid w:val="00D051D8"/>
    <w:rsid w:val="00D74439"/>
    <w:rsid w:val="00D82127"/>
    <w:rsid w:val="00D85AB6"/>
    <w:rsid w:val="00DF11F6"/>
    <w:rsid w:val="00E002A8"/>
    <w:rsid w:val="00E06D9C"/>
    <w:rsid w:val="00E105BB"/>
    <w:rsid w:val="00E3373B"/>
    <w:rsid w:val="00E420AD"/>
    <w:rsid w:val="00E46B6B"/>
    <w:rsid w:val="00E54D2F"/>
    <w:rsid w:val="00E57848"/>
    <w:rsid w:val="00E61E9C"/>
    <w:rsid w:val="00E6423F"/>
    <w:rsid w:val="00EA4990"/>
    <w:rsid w:val="00EA60FC"/>
    <w:rsid w:val="00EB05DC"/>
    <w:rsid w:val="00EB30BD"/>
    <w:rsid w:val="00EC22D1"/>
    <w:rsid w:val="00EF3B7E"/>
    <w:rsid w:val="00EF7AAB"/>
    <w:rsid w:val="00F123C0"/>
    <w:rsid w:val="00F127AD"/>
    <w:rsid w:val="00F12C63"/>
    <w:rsid w:val="00F374F1"/>
    <w:rsid w:val="00F46DF7"/>
    <w:rsid w:val="00F50C75"/>
    <w:rsid w:val="00F5248D"/>
    <w:rsid w:val="00F53D0A"/>
    <w:rsid w:val="00F65284"/>
    <w:rsid w:val="00F97C90"/>
    <w:rsid w:val="00FA1820"/>
    <w:rsid w:val="00FA1CD7"/>
    <w:rsid w:val="00FA6856"/>
    <w:rsid w:val="00FA7030"/>
    <w:rsid w:val="00FB21CA"/>
    <w:rsid w:val="00FB441A"/>
    <w:rsid w:val="00FD7529"/>
    <w:rsid w:val="00FF1E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B30FD216-DEEB-524B-95EF-8422A758B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1"/>
      <w:outlineLvl w:val="0"/>
    </w:pPr>
    <w:rPr>
      <w:b/>
      <w:bCs/>
      <w:sz w:val="32"/>
      <w:szCs w:val="32"/>
    </w:rPr>
  </w:style>
  <w:style w:type="paragraph" w:styleId="Heading2">
    <w:name w:val="heading 2"/>
    <w:basedOn w:val="Normal"/>
    <w:uiPriority w:val="9"/>
    <w:unhideWhenUsed/>
    <w:qFormat/>
    <w:pPr>
      <w:ind w:left="101"/>
      <w:outlineLvl w:val="1"/>
    </w:pPr>
    <w:rPr>
      <w:sz w:val="28"/>
      <w:szCs w:val="28"/>
    </w:rPr>
  </w:style>
  <w:style w:type="paragraph" w:styleId="Heading3">
    <w:name w:val="heading 3"/>
    <w:basedOn w:val="Normal"/>
    <w:uiPriority w:val="9"/>
    <w:unhideWhenUsed/>
    <w:qFormat/>
    <w:pPr>
      <w:ind w:left="101"/>
      <w:outlineLvl w:val="2"/>
    </w:pPr>
    <w:rPr>
      <w:b/>
      <w:bCs/>
      <w:sz w:val="26"/>
      <w:szCs w:val="26"/>
    </w:rPr>
  </w:style>
  <w:style w:type="paragraph" w:styleId="Heading4">
    <w:name w:val="heading 4"/>
    <w:basedOn w:val="Normal"/>
    <w:uiPriority w:val="9"/>
    <w:unhideWhenUsed/>
    <w:qFormat/>
    <w:pPr>
      <w:ind w:left="101"/>
      <w:outlineLvl w:val="3"/>
    </w:pPr>
    <w:rPr>
      <w:sz w:val="24"/>
      <w:szCs w:val="24"/>
    </w:rPr>
  </w:style>
  <w:style w:type="paragraph" w:styleId="Heading5">
    <w:name w:val="heading 5"/>
    <w:basedOn w:val="Normal"/>
    <w:uiPriority w:val="9"/>
    <w:unhideWhenUsed/>
    <w:qFormat/>
    <w:pPr>
      <w:ind w:left="101"/>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before="85"/>
      <w:ind w:left="425" w:right="428"/>
      <w:jc w:val="center"/>
    </w:pPr>
    <w:rPr>
      <w:b/>
      <w:bCs/>
      <w:sz w:val="46"/>
      <w:szCs w:val="46"/>
    </w:rPr>
  </w:style>
  <w:style w:type="paragraph" w:styleId="ListParagraph">
    <w:name w:val="List Paragraph"/>
    <w:basedOn w:val="Normal"/>
    <w:uiPriority w:val="1"/>
    <w:qFormat/>
    <w:pPr>
      <w:ind w:left="820" w:hanging="359"/>
    </w:pPr>
  </w:style>
  <w:style w:type="paragraph" w:customStyle="1" w:styleId="TableParagraph">
    <w:name w:val="Table Paragraph"/>
    <w:basedOn w:val="Normal"/>
    <w:uiPriority w:val="1"/>
    <w:qFormat/>
    <w:pPr>
      <w:spacing w:before="99"/>
      <w:ind w:left="101"/>
    </w:pPr>
  </w:style>
  <w:style w:type="character" w:styleId="Hyperlink">
    <w:name w:val="Hyperlink"/>
    <w:basedOn w:val="DefaultParagraphFont"/>
    <w:uiPriority w:val="99"/>
    <w:unhideWhenUsed/>
    <w:rsid w:val="006D7CCA"/>
    <w:rPr>
      <w:color w:val="0000FF" w:themeColor="hyperlink"/>
      <w:u w:val="single"/>
    </w:rPr>
  </w:style>
  <w:style w:type="character" w:styleId="UnresolvedMention">
    <w:name w:val="Unresolved Mention"/>
    <w:basedOn w:val="DefaultParagraphFont"/>
    <w:uiPriority w:val="99"/>
    <w:semiHidden/>
    <w:unhideWhenUsed/>
    <w:rsid w:val="006D7CCA"/>
    <w:rPr>
      <w:color w:val="605E5C"/>
      <w:shd w:val="clear" w:color="auto" w:fill="E1DFDD"/>
    </w:rPr>
  </w:style>
  <w:style w:type="character" w:styleId="FollowedHyperlink">
    <w:name w:val="FollowedHyperlink"/>
    <w:basedOn w:val="DefaultParagraphFont"/>
    <w:uiPriority w:val="99"/>
    <w:semiHidden/>
    <w:unhideWhenUsed/>
    <w:rsid w:val="00F12C63"/>
    <w:rPr>
      <w:color w:val="800080" w:themeColor="followedHyperlink"/>
      <w:u w:val="single"/>
    </w:rPr>
  </w:style>
  <w:style w:type="paragraph" w:styleId="Header">
    <w:name w:val="header"/>
    <w:basedOn w:val="Normal"/>
    <w:link w:val="HeaderChar"/>
    <w:uiPriority w:val="99"/>
    <w:unhideWhenUsed/>
    <w:rsid w:val="00377787"/>
    <w:pPr>
      <w:tabs>
        <w:tab w:val="center" w:pos="4680"/>
        <w:tab w:val="right" w:pos="9360"/>
      </w:tabs>
    </w:pPr>
  </w:style>
  <w:style w:type="character" w:customStyle="1" w:styleId="HeaderChar">
    <w:name w:val="Header Char"/>
    <w:basedOn w:val="DefaultParagraphFont"/>
    <w:link w:val="Header"/>
    <w:uiPriority w:val="99"/>
    <w:rsid w:val="00377787"/>
    <w:rPr>
      <w:rFonts w:ascii="Arial" w:eastAsia="Arial" w:hAnsi="Arial" w:cs="Arial"/>
    </w:rPr>
  </w:style>
  <w:style w:type="paragraph" w:styleId="Footer">
    <w:name w:val="footer"/>
    <w:basedOn w:val="Normal"/>
    <w:link w:val="FooterChar"/>
    <w:uiPriority w:val="99"/>
    <w:unhideWhenUsed/>
    <w:rsid w:val="00377787"/>
    <w:pPr>
      <w:tabs>
        <w:tab w:val="center" w:pos="4680"/>
        <w:tab w:val="right" w:pos="9360"/>
      </w:tabs>
    </w:pPr>
  </w:style>
  <w:style w:type="character" w:customStyle="1" w:styleId="FooterChar">
    <w:name w:val="Footer Char"/>
    <w:basedOn w:val="DefaultParagraphFont"/>
    <w:link w:val="Footer"/>
    <w:uiPriority w:val="99"/>
    <w:rsid w:val="00377787"/>
    <w:rPr>
      <w:rFonts w:ascii="Arial" w:eastAsia="Arial" w:hAnsi="Arial" w:cs="Arial"/>
    </w:rPr>
  </w:style>
  <w:style w:type="character" w:customStyle="1" w:styleId="apple-converted-space">
    <w:name w:val="apple-converted-space"/>
    <w:basedOn w:val="DefaultParagraphFont"/>
    <w:rsid w:val="00800A54"/>
  </w:style>
  <w:style w:type="paragraph" w:styleId="Revision">
    <w:name w:val="Revision"/>
    <w:hidden/>
    <w:uiPriority w:val="99"/>
    <w:semiHidden/>
    <w:rsid w:val="00994E54"/>
    <w:pPr>
      <w:widowControl/>
      <w:autoSpaceDE/>
      <w:autoSpaceDN/>
    </w:pPr>
    <w:rPr>
      <w:rFonts w:ascii="Arial" w:eastAsia="Arial" w:hAnsi="Arial" w:cs="Arial"/>
    </w:rPr>
  </w:style>
  <w:style w:type="paragraph" w:styleId="NormalWeb">
    <w:name w:val="Normal (Web)"/>
    <w:basedOn w:val="Normal"/>
    <w:uiPriority w:val="99"/>
    <w:semiHidden/>
    <w:unhideWhenUsed/>
    <w:rsid w:val="003F4760"/>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022EBA"/>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7547644">
      <w:bodyDiv w:val="1"/>
      <w:marLeft w:val="0"/>
      <w:marRight w:val="0"/>
      <w:marTop w:val="0"/>
      <w:marBottom w:val="0"/>
      <w:divBdr>
        <w:top w:val="none" w:sz="0" w:space="0" w:color="auto"/>
        <w:left w:val="none" w:sz="0" w:space="0" w:color="auto"/>
        <w:bottom w:val="none" w:sz="0" w:space="0" w:color="auto"/>
        <w:right w:val="none" w:sz="0" w:space="0" w:color="auto"/>
      </w:divBdr>
    </w:div>
    <w:div w:id="10169288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9679;%09https:/www.4pmti.com/learn/stakeholder-management" TargetMode="External"/><Relationship Id="rId26" Type="http://schemas.openxmlformats.org/officeDocument/2006/relationships/hyperlink" Target="https://ssir.org/books/excerpts/entry/the_brand_idea_managing_nonprofit_brands_with_integrity_democracy_and_affin" TargetMode="External"/><Relationship Id="rId39" Type="http://schemas.openxmlformats.org/officeDocument/2006/relationships/hyperlink" Target="https://wallacefoundation.org/sites/default/files/2023-09/Workbook-A-Communication.pdf" TargetMode="External"/><Relationship Id="rId21" Type="http://schemas.openxmlformats.org/officeDocument/2006/relationships/hyperlink" Target="https://brandfolder.com/resources/brand-platform/" TargetMode="External"/><Relationship Id="rId34" Type="http://schemas.openxmlformats.org/officeDocument/2006/relationships/hyperlink" Target="https://thestrategystory.com/blog/communication-strategies-explained-with-types-example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hbsp.harvard.edu/import/1254722" TargetMode="External"/><Relationship Id="rId20" Type="http://schemas.openxmlformats.org/officeDocument/2006/relationships/hyperlink" Target="https://blog.elevationweb.org/nonprofit-communications-strategy-a-step-by-step-guide-elevationweb" TargetMode="External"/><Relationship Id="rId29" Type="http://schemas.openxmlformats.org/officeDocument/2006/relationships/hyperlink" Target="https://hbsp.harvard.edu/import/1254722"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hbsp.harvard.edu/import/1254722" TargetMode="External"/><Relationship Id="rId32" Type="http://schemas.openxmlformats.org/officeDocument/2006/relationships/hyperlink" Target="https://vancomm.com/in-defense-of-traditional-media-why-print-and-broadcast-still-matter/" TargetMode="External"/><Relationship Id="rId37" Type="http://schemas.openxmlformats.org/officeDocument/2006/relationships/hyperlink" Target="https://hbsp.harvard.edu/import/1254722"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nonprofitquarterly.org/nonprofit-taglines-the-art-of-effective-brevity/" TargetMode="External"/><Relationship Id="rId28" Type="http://schemas.openxmlformats.org/officeDocument/2006/relationships/hyperlink" Target="https://www.instrumentl.com/blog/effective-nonprofit-communication-strategies" TargetMode="External"/><Relationship Id="rId36" Type="http://schemas.openxmlformats.org/officeDocument/2006/relationships/hyperlink" Target="https://www.bonterratech.com/blog/best-fundraising-strategies-nonprofits" TargetMode="External"/><Relationship Id="rId10" Type="http://schemas.openxmlformats.org/officeDocument/2006/relationships/header" Target="header1.xml"/><Relationship Id="rId19" Type="http://schemas.openxmlformats.org/officeDocument/2006/relationships/hyperlink" Target="https://worldcomgroup.com/insights/how-to-differentiate-stakeholders-vs-audiences/" TargetMode="External"/><Relationship Id="rId31" Type="http://schemas.openxmlformats.org/officeDocument/2006/relationships/hyperlink" Target="https://www.ndi.org/sites/default/files/Module%208_Building%20a%20Communications%20Strategy_EN.pdf" TargetMode="External"/><Relationship Id="rId4" Type="http://schemas.openxmlformats.org/officeDocument/2006/relationships/settings" Target="settings.xml"/><Relationship Id="rId9" Type="http://schemas.openxmlformats.org/officeDocument/2006/relationships/hyperlink" Target="mailto:Barbara.Brancaccio@nyu.edu" TargetMode="External"/><Relationship Id="rId14" Type="http://schemas.openxmlformats.org/officeDocument/2006/relationships/header" Target="header3.xml"/><Relationship Id="rId22" Type="http://schemas.openxmlformats.org/officeDocument/2006/relationships/hyperlink" Target="https://blog.elevationweb.org/nonprofit-vision-statements" TargetMode="External"/><Relationship Id="rId27" Type="http://schemas.openxmlformats.org/officeDocument/2006/relationships/hyperlink" Target="https://hivo.co/blog/crafting-an-effective-nonprofit-brand-architecture" TargetMode="External"/><Relationship Id="rId30" Type="http://schemas.openxmlformats.org/officeDocument/2006/relationships/hyperlink" Target="https://gettingattention.org/nonprofit-communications/" TargetMode="External"/><Relationship Id="rId35" Type="http://schemas.openxmlformats.org/officeDocument/2006/relationships/hyperlink" Target="https://writingcenter.gmu.edu/writing-resources/different-genres/writing-effective-talking-points"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nonprofitquarterly.org/who-are-stakeholders-and-why-do-they-matter/" TargetMode="External"/><Relationship Id="rId25" Type="http://schemas.openxmlformats.org/officeDocument/2006/relationships/hyperlink" Target="https://www.anedot.com/blog/nonprofit-communication-strategy" TargetMode="External"/><Relationship Id="rId33" Type="http://schemas.openxmlformats.org/officeDocument/2006/relationships/hyperlink" Target="https://annacomms.com/five-reasons-why-local-media-still-matters/" TargetMode="External"/><Relationship Id="rId38" Type="http://schemas.openxmlformats.org/officeDocument/2006/relationships/hyperlink" Target="https://hbsp.harvard.edu/import/12547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CC9E24-336D-F648-9696-671BD6BBF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770</TotalTime>
  <Pages>11</Pages>
  <Words>3421</Words>
  <Characters>19506</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Daniel Mott</cp:lastModifiedBy>
  <cp:revision>36</cp:revision>
  <cp:lastPrinted>2025-01-17T18:14:00Z</cp:lastPrinted>
  <dcterms:created xsi:type="dcterms:W3CDTF">2024-11-12T19:07:00Z</dcterms:created>
  <dcterms:modified xsi:type="dcterms:W3CDTF">2025-03-30T13:46:00Z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2023-12-08T00:00:00Z</vt:filetime>
  </property>
  <property fmtid="{D5CDD505-2E9C-101B-9397-08002B2CF9AE}" pid="3" name="Creator">
    <vt:lpwstr>Writer</vt:lpwstr>
  </property>
  <property fmtid="{D5CDD505-2E9C-101B-9397-08002B2CF9AE}" pid="4" name="Producer">
    <vt:lpwstr>LibreOffice 7.5</vt:lpwstr>
  </property>
  <property fmtid="{D5CDD505-2E9C-101B-9397-08002B2CF9AE}" pid="5" name="LastSaved">
    <vt:filetime>2023-12-08T00:00:00Z</vt:filetime>
  </property>
</Properties>
</file>