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432ADB" w14:textId="77777777" w:rsidR="00F37971" w:rsidRDefault="008F5DE7">
      <w:pPr>
        <w:pStyle w:val="BodyText"/>
        <w:ind w:left="120"/>
        <w:rPr>
          <w:rFonts w:ascii="Times New Roman"/>
          <w:sz w:val="20"/>
        </w:rPr>
      </w:pPr>
      <w:r>
        <w:rPr>
          <w:rFonts w:ascii="Times New Roman"/>
          <w:noProof/>
          <w:sz w:val="20"/>
        </w:rPr>
        <w:drawing>
          <wp:inline distT="0" distB="0" distL="0" distR="0" wp14:anchorId="6C432BD6" wp14:editId="6C432BD7">
            <wp:extent cx="5943600" cy="668654"/>
            <wp:effectExtent l="0" t="0" r="0" b="0"/>
            <wp:docPr id="1" name="Image 1" descr="NYU Wagner logo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NYU Wagner logo "/>
                    <pic:cNvPicPr/>
                  </pic:nvPicPr>
                  <pic:blipFill>
                    <a:blip r:embed="rId7" cstate="print"/>
                    <a:stretch>
                      <a:fillRect/>
                    </a:stretch>
                  </pic:blipFill>
                  <pic:spPr>
                    <a:xfrm>
                      <a:off x="0" y="0"/>
                      <a:ext cx="5943600" cy="668654"/>
                    </a:xfrm>
                    <a:prstGeom prst="rect">
                      <a:avLst/>
                    </a:prstGeom>
                  </pic:spPr>
                </pic:pic>
              </a:graphicData>
            </a:graphic>
          </wp:inline>
        </w:drawing>
      </w:r>
    </w:p>
    <w:p w14:paraId="6C432ADC" w14:textId="77777777" w:rsidR="00F37971" w:rsidRDefault="008F5DE7">
      <w:pPr>
        <w:spacing w:before="163"/>
        <w:ind w:right="3"/>
        <w:jc w:val="center"/>
        <w:rPr>
          <w:b/>
          <w:sz w:val="36"/>
        </w:rPr>
      </w:pPr>
      <w:bookmarkStart w:id="0" w:name="URPL_–_GP_4666"/>
      <w:bookmarkEnd w:id="0"/>
      <w:r>
        <w:rPr>
          <w:b/>
          <w:sz w:val="36"/>
        </w:rPr>
        <w:t>URPL</w:t>
      </w:r>
      <w:r>
        <w:rPr>
          <w:b/>
          <w:spacing w:val="-2"/>
          <w:sz w:val="36"/>
        </w:rPr>
        <w:t xml:space="preserve"> </w:t>
      </w:r>
      <w:r>
        <w:rPr>
          <w:b/>
          <w:sz w:val="36"/>
        </w:rPr>
        <w:t>–</w:t>
      </w:r>
      <w:r>
        <w:rPr>
          <w:b/>
          <w:spacing w:val="-2"/>
          <w:sz w:val="36"/>
        </w:rPr>
        <w:t xml:space="preserve"> </w:t>
      </w:r>
      <w:r>
        <w:rPr>
          <w:b/>
          <w:sz w:val="36"/>
        </w:rPr>
        <w:t>GP</w:t>
      </w:r>
      <w:r>
        <w:rPr>
          <w:b/>
          <w:spacing w:val="-1"/>
          <w:sz w:val="36"/>
        </w:rPr>
        <w:t xml:space="preserve"> </w:t>
      </w:r>
      <w:r>
        <w:rPr>
          <w:b/>
          <w:spacing w:val="-4"/>
          <w:sz w:val="36"/>
        </w:rPr>
        <w:t>4666</w:t>
      </w:r>
    </w:p>
    <w:p w14:paraId="6C432ADD" w14:textId="77777777" w:rsidR="00F37971" w:rsidRDefault="008F5DE7">
      <w:pPr>
        <w:spacing w:before="181"/>
        <w:ind w:right="1"/>
        <w:jc w:val="center"/>
        <w:rPr>
          <w:b/>
          <w:sz w:val="36"/>
        </w:rPr>
      </w:pPr>
      <w:r>
        <w:rPr>
          <w:b/>
          <w:sz w:val="36"/>
        </w:rPr>
        <w:t>Topics</w:t>
      </w:r>
      <w:r>
        <w:rPr>
          <w:b/>
          <w:spacing w:val="-5"/>
          <w:sz w:val="36"/>
        </w:rPr>
        <w:t xml:space="preserve"> </w:t>
      </w:r>
      <w:r>
        <w:rPr>
          <w:b/>
          <w:sz w:val="36"/>
        </w:rPr>
        <w:t>in</w:t>
      </w:r>
      <w:r>
        <w:rPr>
          <w:b/>
          <w:spacing w:val="-2"/>
          <w:sz w:val="36"/>
        </w:rPr>
        <w:t xml:space="preserve"> </w:t>
      </w:r>
      <w:r>
        <w:rPr>
          <w:b/>
          <w:sz w:val="36"/>
        </w:rPr>
        <w:t>Urban</w:t>
      </w:r>
      <w:r>
        <w:rPr>
          <w:b/>
          <w:spacing w:val="-2"/>
          <w:sz w:val="36"/>
        </w:rPr>
        <w:t xml:space="preserve"> Studies</w:t>
      </w:r>
    </w:p>
    <w:p w14:paraId="6C432ADE" w14:textId="77777777" w:rsidR="00F37971" w:rsidRDefault="00F37971">
      <w:pPr>
        <w:pStyle w:val="BodyText"/>
        <w:spacing w:before="125"/>
        <w:rPr>
          <w:b/>
          <w:sz w:val="36"/>
        </w:rPr>
      </w:pPr>
    </w:p>
    <w:p w14:paraId="6C432ADF" w14:textId="77777777" w:rsidR="00F37971" w:rsidRDefault="008F5DE7">
      <w:pPr>
        <w:ind w:left="721" w:right="3"/>
        <w:jc w:val="center"/>
        <w:rPr>
          <w:b/>
          <w:sz w:val="36"/>
        </w:rPr>
      </w:pPr>
      <w:r>
        <w:rPr>
          <w:b/>
          <w:sz w:val="36"/>
        </w:rPr>
        <w:t>Infrastructure</w:t>
      </w:r>
      <w:r>
        <w:rPr>
          <w:b/>
          <w:spacing w:val="-2"/>
          <w:sz w:val="36"/>
        </w:rPr>
        <w:t xml:space="preserve"> </w:t>
      </w:r>
      <w:r>
        <w:rPr>
          <w:b/>
          <w:sz w:val="36"/>
        </w:rPr>
        <w:t xml:space="preserve">in </w:t>
      </w:r>
      <w:r>
        <w:rPr>
          <w:b/>
          <w:spacing w:val="-2"/>
          <w:sz w:val="36"/>
        </w:rPr>
        <w:t>Action:</w:t>
      </w:r>
    </w:p>
    <w:p w14:paraId="6C432AE0" w14:textId="77777777" w:rsidR="00F37971" w:rsidRDefault="008F5DE7">
      <w:pPr>
        <w:spacing w:before="61"/>
        <w:ind w:left="720" w:right="3"/>
        <w:jc w:val="center"/>
        <w:rPr>
          <w:b/>
          <w:sz w:val="36"/>
        </w:rPr>
      </w:pPr>
      <w:r>
        <w:rPr>
          <w:b/>
          <w:sz w:val="36"/>
        </w:rPr>
        <w:t>New</w:t>
      </w:r>
      <w:r>
        <w:rPr>
          <w:b/>
          <w:spacing w:val="1"/>
          <w:sz w:val="36"/>
        </w:rPr>
        <w:t xml:space="preserve"> </w:t>
      </w:r>
      <w:r>
        <w:rPr>
          <w:b/>
          <w:sz w:val="36"/>
        </w:rPr>
        <w:t>York</w:t>
      </w:r>
      <w:r>
        <w:rPr>
          <w:b/>
          <w:spacing w:val="-5"/>
          <w:sz w:val="36"/>
        </w:rPr>
        <w:t xml:space="preserve"> </w:t>
      </w:r>
      <w:r>
        <w:rPr>
          <w:b/>
          <w:sz w:val="36"/>
        </w:rPr>
        <w:t>City’s</w:t>
      </w:r>
      <w:r>
        <w:rPr>
          <w:b/>
          <w:spacing w:val="-6"/>
          <w:sz w:val="36"/>
        </w:rPr>
        <w:t xml:space="preserve"> </w:t>
      </w:r>
      <w:r>
        <w:rPr>
          <w:b/>
          <w:sz w:val="36"/>
        </w:rPr>
        <w:t>Libraries,</w:t>
      </w:r>
      <w:r>
        <w:rPr>
          <w:b/>
          <w:spacing w:val="-3"/>
          <w:sz w:val="36"/>
        </w:rPr>
        <w:t xml:space="preserve"> </w:t>
      </w:r>
      <w:r>
        <w:rPr>
          <w:b/>
          <w:sz w:val="36"/>
        </w:rPr>
        <w:t>Streets</w:t>
      </w:r>
      <w:r>
        <w:rPr>
          <w:b/>
          <w:spacing w:val="-5"/>
          <w:sz w:val="36"/>
        </w:rPr>
        <w:t xml:space="preserve"> </w:t>
      </w:r>
      <w:r>
        <w:rPr>
          <w:b/>
          <w:sz w:val="36"/>
        </w:rPr>
        <w:t>and</w:t>
      </w:r>
      <w:r>
        <w:rPr>
          <w:b/>
          <w:spacing w:val="-3"/>
          <w:sz w:val="36"/>
        </w:rPr>
        <w:t xml:space="preserve"> </w:t>
      </w:r>
      <w:r>
        <w:rPr>
          <w:b/>
          <w:spacing w:val="-2"/>
          <w:sz w:val="36"/>
        </w:rPr>
        <w:t>Parks</w:t>
      </w:r>
    </w:p>
    <w:p w14:paraId="6C432AE1" w14:textId="77777777" w:rsidR="00F37971" w:rsidRDefault="00F37971">
      <w:pPr>
        <w:pStyle w:val="BodyText"/>
        <w:spacing w:before="257"/>
        <w:rPr>
          <w:b/>
          <w:sz w:val="36"/>
        </w:rPr>
      </w:pPr>
    </w:p>
    <w:p w14:paraId="6C432AE2" w14:textId="77777777" w:rsidR="00F37971" w:rsidRDefault="008F5DE7">
      <w:pPr>
        <w:jc w:val="center"/>
        <w:rPr>
          <w:b/>
          <w:sz w:val="36"/>
        </w:rPr>
      </w:pPr>
      <w:r>
        <w:rPr>
          <w:b/>
          <w:sz w:val="36"/>
        </w:rPr>
        <w:t>Spring</w:t>
      </w:r>
      <w:r>
        <w:rPr>
          <w:b/>
          <w:spacing w:val="-1"/>
          <w:sz w:val="36"/>
        </w:rPr>
        <w:t xml:space="preserve"> </w:t>
      </w:r>
      <w:r>
        <w:rPr>
          <w:b/>
          <w:spacing w:val="-4"/>
          <w:sz w:val="36"/>
        </w:rPr>
        <w:t>2025</w:t>
      </w:r>
    </w:p>
    <w:p w14:paraId="6C432AE3" w14:textId="77777777" w:rsidR="00F37971" w:rsidRDefault="00F37971">
      <w:pPr>
        <w:pStyle w:val="BodyText"/>
        <w:spacing w:before="9"/>
        <w:rPr>
          <w:b/>
          <w:sz w:val="36"/>
        </w:rPr>
      </w:pPr>
    </w:p>
    <w:p w14:paraId="6C432AE4" w14:textId="77777777" w:rsidR="00F37971" w:rsidRDefault="008F5DE7">
      <w:pPr>
        <w:pStyle w:val="Heading1"/>
      </w:pPr>
      <w:bookmarkStart w:id="1" w:name="Instructor_Information"/>
      <w:bookmarkEnd w:id="1"/>
      <w:r>
        <w:t>Instructor</w:t>
      </w:r>
      <w:r>
        <w:rPr>
          <w:spacing w:val="-7"/>
        </w:rPr>
        <w:t xml:space="preserve"> </w:t>
      </w:r>
      <w:r>
        <w:rPr>
          <w:spacing w:val="-2"/>
        </w:rPr>
        <w:t>Information</w:t>
      </w:r>
    </w:p>
    <w:p w14:paraId="6C432AE5" w14:textId="77777777" w:rsidR="00F37971" w:rsidRDefault="008F5DE7">
      <w:pPr>
        <w:pStyle w:val="ListParagraph"/>
        <w:numPr>
          <w:ilvl w:val="0"/>
          <w:numId w:val="4"/>
        </w:numPr>
        <w:tabs>
          <w:tab w:val="left" w:pos="840"/>
        </w:tabs>
        <w:spacing w:before="118" w:line="259" w:lineRule="auto"/>
        <w:ind w:right="611"/>
      </w:pPr>
      <w:r>
        <w:t>Iris</w:t>
      </w:r>
      <w:r>
        <w:rPr>
          <w:spacing w:val="-8"/>
        </w:rPr>
        <w:t xml:space="preserve"> </w:t>
      </w:r>
      <w:proofErr w:type="spellStart"/>
      <w:r>
        <w:t>Weinshall</w:t>
      </w:r>
      <w:proofErr w:type="spellEnd"/>
      <w:r>
        <w:rPr>
          <w:spacing w:val="-2"/>
        </w:rPr>
        <w:t xml:space="preserve"> </w:t>
      </w:r>
      <w:r>
        <w:t>–</w:t>
      </w:r>
      <w:r>
        <w:rPr>
          <w:spacing w:val="-2"/>
        </w:rPr>
        <w:t xml:space="preserve"> </w:t>
      </w:r>
      <w:r>
        <w:t>Chief Operating</w:t>
      </w:r>
      <w:r>
        <w:rPr>
          <w:spacing w:val="-2"/>
        </w:rPr>
        <w:t xml:space="preserve"> </w:t>
      </w:r>
      <w:r>
        <w:t>Officer</w:t>
      </w:r>
      <w:r>
        <w:rPr>
          <w:spacing w:val="-3"/>
        </w:rPr>
        <w:t xml:space="preserve"> </w:t>
      </w:r>
      <w:r>
        <w:t>&amp;</w:t>
      </w:r>
      <w:r>
        <w:rPr>
          <w:spacing w:val="-5"/>
        </w:rPr>
        <w:t xml:space="preserve"> </w:t>
      </w:r>
      <w:r>
        <w:t>Treasurer,</w:t>
      </w:r>
      <w:r>
        <w:rPr>
          <w:spacing w:val="-5"/>
        </w:rPr>
        <w:t xml:space="preserve"> </w:t>
      </w:r>
      <w:r>
        <w:t>The</w:t>
      </w:r>
      <w:r>
        <w:rPr>
          <w:spacing w:val="-2"/>
        </w:rPr>
        <w:t xml:space="preserve"> </w:t>
      </w:r>
      <w:r>
        <w:t>New</w:t>
      </w:r>
      <w:r>
        <w:rPr>
          <w:spacing w:val="-5"/>
        </w:rPr>
        <w:t xml:space="preserve"> </w:t>
      </w:r>
      <w:r>
        <w:t>York Public</w:t>
      </w:r>
      <w:r>
        <w:rPr>
          <w:spacing w:val="-4"/>
        </w:rPr>
        <w:t xml:space="preserve"> </w:t>
      </w:r>
      <w:r>
        <w:t>Library</w:t>
      </w:r>
      <w:r>
        <w:rPr>
          <w:spacing w:val="-3"/>
        </w:rPr>
        <w:t xml:space="preserve"> </w:t>
      </w:r>
      <w:r>
        <w:t>&amp; Former Commissioner of NYC Department of Transportation</w:t>
      </w:r>
    </w:p>
    <w:p w14:paraId="6C432AE6" w14:textId="77777777" w:rsidR="00F37971" w:rsidRDefault="008F5DE7">
      <w:pPr>
        <w:pStyle w:val="ListParagraph"/>
        <w:numPr>
          <w:ilvl w:val="1"/>
          <w:numId w:val="4"/>
        </w:numPr>
        <w:tabs>
          <w:tab w:val="left" w:pos="1559"/>
        </w:tabs>
        <w:spacing w:before="21"/>
        <w:ind w:left="1559" w:hanging="359"/>
      </w:pPr>
      <w:r>
        <w:t>Email:</w:t>
      </w:r>
      <w:r>
        <w:rPr>
          <w:spacing w:val="-4"/>
        </w:rPr>
        <w:t xml:space="preserve"> </w:t>
      </w:r>
      <w:hyperlink r:id="rId8">
        <w:r>
          <w:rPr>
            <w:color w:val="1154CC"/>
            <w:spacing w:val="-2"/>
            <w:u w:val="single" w:color="1154CC"/>
          </w:rPr>
          <w:t>irisweinshall@nypl.org</w:t>
        </w:r>
      </w:hyperlink>
    </w:p>
    <w:p w14:paraId="6C432AE7" w14:textId="77777777" w:rsidR="00F37971" w:rsidRDefault="008F5DE7">
      <w:pPr>
        <w:pStyle w:val="ListParagraph"/>
        <w:numPr>
          <w:ilvl w:val="0"/>
          <w:numId w:val="4"/>
        </w:numPr>
        <w:tabs>
          <w:tab w:val="left" w:pos="840"/>
        </w:tabs>
        <w:spacing w:before="19" w:line="259" w:lineRule="auto"/>
        <w:ind w:right="745"/>
      </w:pPr>
      <w:r>
        <w:t>David</w:t>
      </w:r>
      <w:r>
        <w:rPr>
          <w:spacing w:val="-7"/>
        </w:rPr>
        <w:t xml:space="preserve"> </w:t>
      </w:r>
      <w:proofErr w:type="spellStart"/>
      <w:r>
        <w:t>Woloch</w:t>
      </w:r>
      <w:proofErr w:type="spellEnd"/>
      <w:r>
        <w:rPr>
          <w:spacing w:val="-2"/>
        </w:rPr>
        <w:t xml:space="preserve"> </w:t>
      </w:r>
      <w:r>
        <w:t>-</w:t>
      </w:r>
      <w:r>
        <w:rPr>
          <w:spacing w:val="-4"/>
        </w:rPr>
        <w:t xml:space="preserve"> </w:t>
      </w:r>
      <w:r>
        <w:t>Former</w:t>
      </w:r>
      <w:r>
        <w:rPr>
          <w:spacing w:val="-4"/>
        </w:rPr>
        <w:t xml:space="preserve"> </w:t>
      </w:r>
      <w:r>
        <w:t>Executive</w:t>
      </w:r>
      <w:r>
        <w:rPr>
          <w:spacing w:val="-3"/>
        </w:rPr>
        <w:t xml:space="preserve"> </w:t>
      </w:r>
      <w:r>
        <w:t>VP</w:t>
      </w:r>
      <w:r>
        <w:rPr>
          <w:spacing w:val="-3"/>
        </w:rPr>
        <w:t xml:space="preserve"> </w:t>
      </w:r>
      <w:r>
        <w:t>of External</w:t>
      </w:r>
      <w:r>
        <w:rPr>
          <w:spacing w:val="-6"/>
        </w:rPr>
        <w:t xml:space="preserve"> </w:t>
      </w:r>
      <w:r>
        <w:t>Affairs,</w:t>
      </w:r>
      <w:r>
        <w:rPr>
          <w:spacing w:val="-3"/>
        </w:rPr>
        <w:t xml:space="preserve"> </w:t>
      </w:r>
      <w:r>
        <w:t>Brooklyn</w:t>
      </w:r>
      <w:r>
        <w:rPr>
          <w:spacing w:val="-3"/>
        </w:rPr>
        <w:t xml:space="preserve"> </w:t>
      </w:r>
      <w:r>
        <w:t>Public</w:t>
      </w:r>
      <w:r>
        <w:rPr>
          <w:spacing w:val="-2"/>
        </w:rPr>
        <w:t xml:space="preserve"> </w:t>
      </w:r>
      <w:r>
        <w:t>Library</w:t>
      </w:r>
      <w:r>
        <w:rPr>
          <w:spacing w:val="-5"/>
        </w:rPr>
        <w:t xml:space="preserve"> </w:t>
      </w:r>
      <w:r>
        <w:t>&amp; Former Deputy Commissioner of NYC Department of Transportation</w:t>
      </w:r>
    </w:p>
    <w:p w14:paraId="6C432AE8" w14:textId="77777777" w:rsidR="00F37971" w:rsidRDefault="008F5DE7">
      <w:pPr>
        <w:pStyle w:val="ListParagraph"/>
        <w:numPr>
          <w:ilvl w:val="1"/>
          <w:numId w:val="4"/>
        </w:numPr>
        <w:tabs>
          <w:tab w:val="left" w:pos="1559"/>
        </w:tabs>
        <w:spacing w:before="21"/>
        <w:ind w:left="1559" w:hanging="359"/>
      </w:pPr>
      <w:r>
        <w:t>Email:</w:t>
      </w:r>
      <w:r>
        <w:rPr>
          <w:spacing w:val="-7"/>
        </w:rPr>
        <w:t xml:space="preserve"> </w:t>
      </w:r>
      <w:hyperlink r:id="rId9">
        <w:r>
          <w:rPr>
            <w:color w:val="1154CC"/>
            <w:u w:val="single" w:color="1154CC"/>
          </w:rPr>
          <w:t>wolochdavid@gmail.com</w:t>
        </w:r>
      </w:hyperlink>
      <w:r>
        <w:rPr>
          <w:color w:val="1154CC"/>
          <w:spacing w:val="-8"/>
        </w:rPr>
        <w:t xml:space="preserve"> </w:t>
      </w:r>
      <w:r>
        <w:t>//</w:t>
      </w:r>
      <w:r>
        <w:rPr>
          <w:spacing w:val="-9"/>
        </w:rPr>
        <w:t xml:space="preserve"> </w:t>
      </w:r>
      <w:hyperlink r:id="rId10">
        <w:r>
          <w:rPr>
            <w:color w:val="1154CC"/>
            <w:spacing w:val="-2"/>
            <w:u w:val="single" w:color="1154CC"/>
          </w:rPr>
          <w:t>david.woloch@nyu.edu</w:t>
        </w:r>
      </w:hyperlink>
    </w:p>
    <w:p w14:paraId="6C432AE9" w14:textId="77777777" w:rsidR="00F37971" w:rsidRDefault="008F5DE7">
      <w:pPr>
        <w:pStyle w:val="ListParagraph"/>
        <w:numPr>
          <w:ilvl w:val="0"/>
          <w:numId w:val="4"/>
        </w:numPr>
        <w:tabs>
          <w:tab w:val="left" w:pos="840"/>
        </w:tabs>
        <w:spacing w:before="20"/>
        <w:ind w:hanging="360"/>
      </w:pPr>
      <w:r>
        <w:t>Office</w:t>
      </w:r>
      <w:r>
        <w:rPr>
          <w:spacing w:val="-8"/>
        </w:rPr>
        <w:t xml:space="preserve"> </w:t>
      </w:r>
      <w:r>
        <w:t>Hours:</w:t>
      </w:r>
      <w:r>
        <w:rPr>
          <w:spacing w:val="-5"/>
        </w:rPr>
        <w:t xml:space="preserve"> </w:t>
      </w:r>
      <w:r>
        <w:t>By</w:t>
      </w:r>
      <w:r>
        <w:rPr>
          <w:spacing w:val="-6"/>
        </w:rPr>
        <w:t xml:space="preserve"> </w:t>
      </w:r>
      <w:r>
        <w:t>appointment</w:t>
      </w:r>
      <w:r>
        <w:rPr>
          <w:spacing w:val="-5"/>
        </w:rPr>
        <w:t xml:space="preserve"> </w:t>
      </w:r>
      <w:r>
        <w:t>via</w:t>
      </w:r>
      <w:r>
        <w:rPr>
          <w:spacing w:val="-5"/>
        </w:rPr>
        <w:t xml:space="preserve"> </w:t>
      </w:r>
      <w:r>
        <w:t>Alaina</w:t>
      </w:r>
      <w:r>
        <w:rPr>
          <w:spacing w:val="-5"/>
        </w:rPr>
        <w:t xml:space="preserve"> </w:t>
      </w:r>
      <w:proofErr w:type="spellStart"/>
      <w:r>
        <w:t>Pepitone</w:t>
      </w:r>
      <w:proofErr w:type="spellEnd"/>
      <w:r>
        <w:rPr>
          <w:spacing w:val="-4"/>
        </w:rPr>
        <w:t xml:space="preserve"> </w:t>
      </w:r>
      <w:hyperlink r:id="rId11">
        <w:r>
          <w:rPr>
            <w:spacing w:val="-2"/>
          </w:rPr>
          <w:t>[</w:t>
        </w:r>
        <w:r>
          <w:rPr>
            <w:color w:val="1154CC"/>
            <w:spacing w:val="-2"/>
            <w:u w:val="single" w:color="1154CC"/>
          </w:rPr>
          <w:t>alainapepitone@nypl.org</w:t>
        </w:r>
      </w:hyperlink>
      <w:r>
        <w:rPr>
          <w:spacing w:val="-2"/>
        </w:rPr>
        <w:t>]</w:t>
      </w:r>
    </w:p>
    <w:p w14:paraId="6C432AEA" w14:textId="77777777" w:rsidR="00F37971" w:rsidRDefault="00F37971">
      <w:pPr>
        <w:pStyle w:val="BodyText"/>
        <w:spacing w:before="129"/>
      </w:pPr>
    </w:p>
    <w:p w14:paraId="6C432AEB" w14:textId="77777777" w:rsidR="00F37971" w:rsidRDefault="008F5DE7">
      <w:pPr>
        <w:pStyle w:val="Heading1"/>
      </w:pPr>
      <w:bookmarkStart w:id="2" w:name="Course_Information"/>
      <w:bookmarkEnd w:id="2"/>
      <w:r>
        <w:t>Course</w:t>
      </w:r>
      <w:r>
        <w:rPr>
          <w:spacing w:val="-5"/>
        </w:rPr>
        <w:t xml:space="preserve"> </w:t>
      </w:r>
      <w:r>
        <w:rPr>
          <w:spacing w:val="-2"/>
        </w:rPr>
        <w:t>Information</w:t>
      </w:r>
    </w:p>
    <w:p w14:paraId="6C432AEC" w14:textId="77777777" w:rsidR="00F37971" w:rsidRDefault="008F5DE7">
      <w:pPr>
        <w:pStyle w:val="ListParagraph"/>
        <w:numPr>
          <w:ilvl w:val="0"/>
          <w:numId w:val="4"/>
        </w:numPr>
        <w:tabs>
          <w:tab w:val="left" w:pos="840"/>
        </w:tabs>
        <w:spacing w:before="159"/>
        <w:ind w:hanging="360"/>
      </w:pPr>
      <w:r>
        <w:t>Class</w:t>
      </w:r>
      <w:r>
        <w:rPr>
          <w:spacing w:val="-3"/>
        </w:rPr>
        <w:t xml:space="preserve"> </w:t>
      </w:r>
      <w:r>
        <w:t>Meeting</w:t>
      </w:r>
      <w:r>
        <w:rPr>
          <w:spacing w:val="-4"/>
        </w:rPr>
        <w:t xml:space="preserve"> </w:t>
      </w:r>
      <w:r>
        <w:t>Times:</w:t>
      </w:r>
      <w:r>
        <w:rPr>
          <w:spacing w:val="-4"/>
        </w:rPr>
        <w:t xml:space="preserve"> </w:t>
      </w:r>
      <w:r>
        <w:t>Tuesdays,</w:t>
      </w:r>
      <w:r>
        <w:rPr>
          <w:spacing w:val="-2"/>
        </w:rPr>
        <w:t xml:space="preserve"> </w:t>
      </w:r>
      <w:r>
        <w:t>January</w:t>
      </w:r>
      <w:r>
        <w:rPr>
          <w:spacing w:val="-5"/>
        </w:rPr>
        <w:t xml:space="preserve"> </w:t>
      </w:r>
      <w:r>
        <w:t>21</w:t>
      </w:r>
      <w:r>
        <w:rPr>
          <w:spacing w:val="-5"/>
        </w:rPr>
        <w:t xml:space="preserve"> </w:t>
      </w:r>
      <w:r>
        <w:t>-</w:t>
      </w:r>
      <w:r>
        <w:rPr>
          <w:spacing w:val="-4"/>
        </w:rPr>
        <w:t xml:space="preserve"> </w:t>
      </w:r>
      <w:r>
        <w:t>March</w:t>
      </w:r>
      <w:r>
        <w:rPr>
          <w:spacing w:val="-3"/>
        </w:rPr>
        <w:t xml:space="preserve"> </w:t>
      </w:r>
      <w:r>
        <w:t>4,</w:t>
      </w:r>
      <w:r>
        <w:rPr>
          <w:spacing w:val="-2"/>
        </w:rPr>
        <w:t xml:space="preserve"> </w:t>
      </w:r>
      <w:r>
        <w:t>2025</w:t>
      </w:r>
      <w:r>
        <w:rPr>
          <w:spacing w:val="-5"/>
        </w:rPr>
        <w:t xml:space="preserve"> </w:t>
      </w:r>
      <w:r>
        <w:t>(6:45</w:t>
      </w:r>
      <w:r>
        <w:rPr>
          <w:spacing w:val="-6"/>
        </w:rPr>
        <w:t xml:space="preserve"> </w:t>
      </w:r>
      <w:r>
        <w:t>-</w:t>
      </w:r>
      <w:r>
        <w:rPr>
          <w:spacing w:val="-1"/>
        </w:rPr>
        <w:t xml:space="preserve"> </w:t>
      </w:r>
      <w:r>
        <w:t>8:45</w:t>
      </w:r>
      <w:r>
        <w:rPr>
          <w:spacing w:val="-7"/>
        </w:rPr>
        <w:t xml:space="preserve"> </w:t>
      </w:r>
      <w:r>
        <w:rPr>
          <w:spacing w:val="-5"/>
        </w:rPr>
        <w:t>pm)</w:t>
      </w:r>
    </w:p>
    <w:p w14:paraId="6C432AED" w14:textId="77777777" w:rsidR="00F37971" w:rsidRDefault="008F5DE7">
      <w:pPr>
        <w:pStyle w:val="ListParagraph"/>
        <w:numPr>
          <w:ilvl w:val="0"/>
          <w:numId w:val="4"/>
        </w:numPr>
        <w:tabs>
          <w:tab w:val="left" w:pos="840"/>
        </w:tabs>
        <w:spacing w:before="27"/>
        <w:ind w:hanging="360"/>
      </w:pPr>
      <w:r>
        <w:t>Class</w:t>
      </w:r>
      <w:r>
        <w:rPr>
          <w:spacing w:val="-4"/>
        </w:rPr>
        <w:t xml:space="preserve"> </w:t>
      </w:r>
      <w:r>
        <w:t>Location:</w:t>
      </w:r>
      <w:r>
        <w:rPr>
          <w:spacing w:val="-4"/>
        </w:rPr>
        <w:t xml:space="preserve"> </w:t>
      </w:r>
      <w:r>
        <w:t>105</w:t>
      </w:r>
      <w:r>
        <w:rPr>
          <w:spacing w:val="-5"/>
        </w:rPr>
        <w:t xml:space="preserve"> </w:t>
      </w:r>
      <w:r>
        <w:t>East</w:t>
      </w:r>
      <w:r>
        <w:rPr>
          <w:spacing w:val="-4"/>
        </w:rPr>
        <w:t xml:space="preserve"> </w:t>
      </w:r>
      <w:r>
        <w:t>17th</w:t>
      </w:r>
      <w:r>
        <w:rPr>
          <w:spacing w:val="-6"/>
        </w:rPr>
        <w:t xml:space="preserve"> </w:t>
      </w:r>
      <w:r>
        <w:t>Street,</w:t>
      </w:r>
      <w:r>
        <w:rPr>
          <w:spacing w:val="-3"/>
        </w:rPr>
        <w:t xml:space="preserve"> </w:t>
      </w:r>
      <w:r>
        <w:t>Room</w:t>
      </w:r>
      <w:r>
        <w:rPr>
          <w:spacing w:val="-2"/>
        </w:rPr>
        <w:t xml:space="preserve"> </w:t>
      </w:r>
      <w:r>
        <w:rPr>
          <w:spacing w:val="-5"/>
        </w:rPr>
        <w:t>123</w:t>
      </w:r>
    </w:p>
    <w:p w14:paraId="6C432AEE" w14:textId="77777777" w:rsidR="00F37971" w:rsidRDefault="00F37971">
      <w:pPr>
        <w:pStyle w:val="BodyText"/>
        <w:spacing w:before="134"/>
      </w:pPr>
    </w:p>
    <w:p w14:paraId="6C432AEF" w14:textId="77777777" w:rsidR="00F37971" w:rsidRDefault="008F5DE7">
      <w:pPr>
        <w:pStyle w:val="Heading1"/>
        <w:spacing w:before="1"/>
      </w:pPr>
      <w:bookmarkStart w:id="3" w:name="Course_Description"/>
      <w:bookmarkEnd w:id="3"/>
      <w:r>
        <w:t>Course</w:t>
      </w:r>
      <w:r>
        <w:rPr>
          <w:spacing w:val="-5"/>
        </w:rPr>
        <w:t xml:space="preserve"> </w:t>
      </w:r>
      <w:r>
        <w:rPr>
          <w:spacing w:val="-2"/>
        </w:rPr>
        <w:t>Description</w:t>
      </w:r>
    </w:p>
    <w:p w14:paraId="2A582337" w14:textId="22D16362" w:rsidR="008F5DE7" w:rsidRDefault="008F5DE7" w:rsidP="008F5DE7">
      <w:pPr>
        <w:pStyle w:val="BodyText"/>
        <w:spacing w:before="114" w:line="276" w:lineRule="auto"/>
        <w:ind w:left="120" w:right="183"/>
      </w:pPr>
      <w:r>
        <w:t>This</w:t>
      </w:r>
      <w:r>
        <w:rPr>
          <w:spacing w:val="-3"/>
        </w:rPr>
        <w:t xml:space="preserve"> </w:t>
      </w:r>
      <w:r>
        <w:t>course</w:t>
      </w:r>
      <w:r>
        <w:rPr>
          <w:spacing w:val="-3"/>
        </w:rPr>
        <w:t xml:space="preserve"> </w:t>
      </w:r>
      <w:r>
        <w:t>will</w:t>
      </w:r>
      <w:r>
        <w:rPr>
          <w:spacing w:val="-1"/>
        </w:rPr>
        <w:t xml:space="preserve"> </w:t>
      </w:r>
      <w:r>
        <w:t>explore</w:t>
      </w:r>
      <w:r>
        <w:rPr>
          <w:spacing w:val="-1"/>
        </w:rPr>
        <w:t xml:space="preserve"> </w:t>
      </w:r>
      <w:r>
        <w:t>the</w:t>
      </w:r>
      <w:r>
        <w:rPr>
          <w:spacing w:val="-1"/>
        </w:rPr>
        <w:t xml:space="preserve"> </w:t>
      </w:r>
      <w:r>
        <w:t>public realm</w:t>
      </w:r>
      <w:r>
        <w:rPr>
          <w:spacing w:val="-2"/>
        </w:rPr>
        <w:t xml:space="preserve"> </w:t>
      </w:r>
      <w:r>
        <w:t>in</w:t>
      </w:r>
      <w:r>
        <w:rPr>
          <w:spacing w:val="-1"/>
        </w:rPr>
        <w:t xml:space="preserve"> </w:t>
      </w:r>
      <w:r>
        <w:t>New</w:t>
      </w:r>
      <w:r>
        <w:rPr>
          <w:spacing w:val="-4"/>
        </w:rPr>
        <w:t xml:space="preserve"> </w:t>
      </w:r>
      <w:r>
        <w:t>York City</w:t>
      </w:r>
      <w:r>
        <w:rPr>
          <w:spacing w:val="-3"/>
        </w:rPr>
        <w:t xml:space="preserve"> </w:t>
      </w:r>
      <w:r>
        <w:t>-- with</w:t>
      </w:r>
      <w:r>
        <w:rPr>
          <w:spacing w:val="-1"/>
        </w:rPr>
        <w:t xml:space="preserve"> </w:t>
      </w:r>
      <w:r>
        <w:t>a</w:t>
      </w:r>
      <w:r>
        <w:rPr>
          <w:spacing w:val="-3"/>
        </w:rPr>
        <w:t xml:space="preserve"> </w:t>
      </w:r>
      <w:r>
        <w:t>focus</w:t>
      </w:r>
      <w:r>
        <w:rPr>
          <w:spacing w:val="-3"/>
        </w:rPr>
        <w:t xml:space="preserve"> </w:t>
      </w:r>
      <w:r>
        <w:t>on</w:t>
      </w:r>
      <w:r>
        <w:rPr>
          <w:spacing w:val="-1"/>
        </w:rPr>
        <w:t xml:space="preserve"> </w:t>
      </w:r>
      <w:r>
        <w:t>libraries,</w:t>
      </w:r>
      <w:r>
        <w:rPr>
          <w:spacing w:val="-1"/>
        </w:rPr>
        <w:t xml:space="preserve"> </w:t>
      </w:r>
      <w:r>
        <w:t>parks</w:t>
      </w:r>
      <w:r>
        <w:rPr>
          <w:spacing w:val="-3"/>
        </w:rPr>
        <w:t xml:space="preserve"> </w:t>
      </w:r>
      <w:r>
        <w:t>and streets. It will consider how these components of our infrastructure were first built and how we maintain, manage and, in particular, share these spaces today. The course will look at how</w:t>
      </w:r>
      <w:r>
        <w:rPr>
          <w:spacing w:val="-1"/>
        </w:rPr>
        <w:t xml:space="preserve"> </w:t>
      </w:r>
      <w:r>
        <w:t>the City and other stakeholders balance competing demands, how conflicts over access to these public</w:t>
      </w:r>
      <w:r>
        <w:rPr>
          <w:spacing w:val="-2"/>
        </w:rPr>
        <w:t xml:space="preserve"> </w:t>
      </w:r>
      <w:r>
        <w:t>places</w:t>
      </w:r>
      <w:r>
        <w:rPr>
          <w:spacing w:val="-2"/>
        </w:rPr>
        <w:t xml:space="preserve"> </w:t>
      </w:r>
      <w:r>
        <w:t>have</w:t>
      </w:r>
      <w:r>
        <w:rPr>
          <w:spacing w:val="-3"/>
        </w:rPr>
        <w:t xml:space="preserve"> </w:t>
      </w:r>
      <w:r>
        <w:t>been</w:t>
      </w:r>
      <w:r>
        <w:rPr>
          <w:spacing w:val="-5"/>
        </w:rPr>
        <w:t xml:space="preserve"> </w:t>
      </w:r>
      <w:r>
        <w:t>resolved,</w:t>
      </w:r>
      <w:r>
        <w:rPr>
          <w:spacing w:val="-1"/>
        </w:rPr>
        <w:t xml:space="preserve"> </w:t>
      </w:r>
      <w:r>
        <w:t>and</w:t>
      </w:r>
      <w:r>
        <w:rPr>
          <w:spacing w:val="-3"/>
        </w:rPr>
        <w:t xml:space="preserve"> </w:t>
      </w:r>
      <w:r>
        <w:t>what</w:t>
      </w:r>
      <w:r>
        <w:rPr>
          <w:spacing w:val="-1"/>
        </w:rPr>
        <w:t xml:space="preserve"> </w:t>
      </w:r>
      <w:r>
        <w:t>larger</w:t>
      </w:r>
      <w:r>
        <w:rPr>
          <w:spacing w:val="-1"/>
        </w:rPr>
        <w:t xml:space="preserve"> </w:t>
      </w:r>
      <w:r>
        <w:t>issues</w:t>
      </w:r>
      <w:r>
        <w:rPr>
          <w:spacing w:val="-5"/>
        </w:rPr>
        <w:t xml:space="preserve"> </w:t>
      </w:r>
      <w:r>
        <w:t>are</w:t>
      </w:r>
      <w:r>
        <w:rPr>
          <w:spacing w:val="-5"/>
        </w:rPr>
        <w:t xml:space="preserve"> </w:t>
      </w:r>
      <w:r>
        <w:t>at</w:t>
      </w:r>
      <w:r>
        <w:rPr>
          <w:spacing w:val="-3"/>
        </w:rPr>
        <w:t xml:space="preserve"> </w:t>
      </w:r>
      <w:r>
        <w:t>play</w:t>
      </w:r>
      <w:r>
        <w:rPr>
          <w:spacing w:val="-5"/>
        </w:rPr>
        <w:t xml:space="preserve"> </w:t>
      </w:r>
      <w:r>
        <w:t>in</w:t>
      </w:r>
      <w:r>
        <w:rPr>
          <w:spacing w:val="-3"/>
        </w:rPr>
        <w:t xml:space="preserve"> </w:t>
      </w:r>
      <w:r>
        <w:t>these</w:t>
      </w:r>
      <w:r>
        <w:rPr>
          <w:spacing w:val="-3"/>
        </w:rPr>
        <w:t xml:space="preserve"> </w:t>
      </w:r>
      <w:r>
        <w:t>dialogues.</w:t>
      </w:r>
      <w:r>
        <w:rPr>
          <w:spacing w:val="-4"/>
        </w:rPr>
        <w:t xml:space="preserve"> </w:t>
      </w:r>
      <w:r>
        <w:t>Issues covered will include the competition over limited curb space, controversial park and library development, and tensions around public programs that take place in libraries such as drag queen story hour. The course will include readings, case studies, site visits in the field, panel discussions, and guest lectures from practitioners.</w:t>
      </w:r>
    </w:p>
    <w:p w14:paraId="6C432AF1" w14:textId="77777777" w:rsidR="00F37971" w:rsidRDefault="008F5DE7" w:rsidP="008F5DE7">
      <w:pPr>
        <w:pStyle w:val="BodyText"/>
        <w:spacing w:before="9"/>
        <w:jc w:val="center"/>
        <w:rPr>
          <w:sz w:val="14"/>
        </w:rPr>
      </w:pPr>
      <w:r>
        <w:rPr>
          <w:noProof/>
        </w:rPr>
        <mc:AlternateContent>
          <mc:Choice Requires="wpg">
            <w:drawing>
              <wp:inline distT="0" distB="0" distL="0" distR="0" wp14:anchorId="6C432BD8" wp14:editId="45BC7812">
                <wp:extent cx="5943600" cy="20320"/>
                <wp:effectExtent l="0" t="0" r="19050" b="17780"/>
                <wp:docPr id="2" name="Group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43600" cy="20320"/>
                          <a:chOff x="0" y="0"/>
                          <a:chExt cx="5943600" cy="20320"/>
                        </a:xfrm>
                      </wpg:grpSpPr>
                      <wps:wsp>
                        <wps:cNvPr id="3" name="Graphic 3"/>
                        <wps:cNvSpPr/>
                        <wps:spPr>
                          <a:xfrm>
                            <a:off x="0" y="0"/>
                            <a:ext cx="5943600" cy="20320"/>
                          </a:xfrm>
                          <a:custGeom>
                            <a:avLst/>
                            <a:gdLst/>
                            <a:ahLst/>
                            <a:cxnLst/>
                            <a:rect l="l" t="t" r="r" b="b"/>
                            <a:pathLst>
                              <a:path w="5943600" h="20320">
                                <a:moveTo>
                                  <a:pt x="5943600" y="0"/>
                                </a:moveTo>
                                <a:lnTo>
                                  <a:pt x="0" y="0"/>
                                </a:lnTo>
                                <a:lnTo>
                                  <a:pt x="0" y="254"/>
                                </a:lnTo>
                                <a:lnTo>
                                  <a:pt x="0" y="3302"/>
                                </a:lnTo>
                                <a:lnTo>
                                  <a:pt x="0" y="20320"/>
                                </a:lnTo>
                                <a:lnTo>
                                  <a:pt x="5943600" y="20320"/>
                                </a:lnTo>
                                <a:lnTo>
                                  <a:pt x="5943600" y="0"/>
                                </a:lnTo>
                                <a:close/>
                              </a:path>
                            </a:pathLst>
                          </a:custGeom>
                          <a:solidFill>
                            <a:srgbClr val="9F9F9F"/>
                          </a:solidFill>
                        </wps:spPr>
                        <wps:bodyPr wrap="square" lIns="0" tIns="0" rIns="0" bIns="0" rtlCol="0">
                          <a:prstTxWarp prst="textNoShape">
                            <a:avLst/>
                          </a:prstTxWarp>
                          <a:noAutofit/>
                        </wps:bodyPr>
                      </wps:wsp>
                      <wps:wsp>
                        <wps:cNvPr id="4" name="Graphic 4"/>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5" name="Graphic 5"/>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9F9F9F"/>
                          </a:solidFill>
                        </wps:spPr>
                        <wps:bodyPr wrap="square" lIns="0" tIns="0" rIns="0" bIns="0" rtlCol="0">
                          <a:prstTxWarp prst="textNoShape">
                            <a:avLst/>
                          </a:prstTxWarp>
                          <a:noAutofit/>
                        </wps:bodyPr>
                      </wps:wsp>
                      <wps:wsp>
                        <wps:cNvPr id="6" name="Graphic 6"/>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7" name="Graphic 7"/>
                        <wps:cNvSpPr/>
                        <wps:spPr>
                          <a:xfrm>
                            <a:off x="0" y="17030"/>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9F9F9F"/>
                          </a:solidFill>
                        </wps:spPr>
                        <wps:bodyPr wrap="square" lIns="0" tIns="0" rIns="0" bIns="0" rtlCol="0">
                          <a:prstTxWarp prst="textNoShape">
                            <a:avLst/>
                          </a:prstTxWarp>
                          <a:noAutofit/>
                        </wps:bodyPr>
                      </wps:wsp>
                      <wps:wsp>
                        <wps:cNvPr id="8" name="Graphic 8"/>
                        <wps:cNvSpPr/>
                        <wps:spPr>
                          <a:xfrm>
                            <a:off x="0" y="17030"/>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w14:anchorId="4CADD82F" id="Group 2" o:spid="_x0000_s1026" style="width:468pt;height:1.6pt;mso-position-horizontal-relative:char;mso-position-vertical-relative:line" coordsize="59436,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">
                <v:shape id="Graphic 3" o:spid="_x0000_s1027" style="position:absolute;width:59436;height:203;visibility:visible;mso-wrap-style:square;v-text-anchor:top" coordsize="5943600,2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" path="m5943600,l,,,254,,3302,,20320r5943600,l5943600,xe" fillcolor="#9f9f9f" stroked="f">
                  <v:path arrowok="t"/>
                </v:shape>
                <v:shape id="Graphic 4" o:spid="_x0000_s1028" style="position:absolute;left:59405;top:2;width:32;height:32;visibility:visible;mso-wrap-style:square;v-text-anchor:top" coordsize="3175,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" path="m3048,l,,,3048r3048,l3048,xe" fillcolor="#e2e2e2" stroked="f">
                  <v:path arrowok="t"/>
                </v:shape>
                <v:shape id="Graphic 5" o:spid="_x0000_s1029" style="position:absolute;top:2;width:59436;height:171;visibility:visible;mso-wrap-style:square;v-text-anchor:top" coordsize="5943600,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" path="m3048,3048l,3048,,16764r3048,l3048,3048xem5943600,r-3048,l5940552,3048r3048,l5943600,xe" fillcolor="#9f9f9f" stroked="f">
                  <v:path arrowok="t"/>
                </v:shape>
                <v:shape id="Graphic 6" o:spid="_x0000_s1030" style="position:absolute;left:59405;top:33;width:32;height:139;visibility:visible;mso-wrap-style:square;v-text-anchor:top" coordsize="3175,1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" path="m3048,l,,,13716r3048,l3048,xe" fillcolor="#e2e2e2" stroked="f">
                  <v:path arrowok="t"/>
                </v:shape>
                <v:shape id="Graphic 7" o:spid="_x0000_s1031" style="position:absolute;top:170;width:31;height:32;visibility:visible;mso-wrap-style:square;v-text-anchor:top" coordsize="3175,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" path="m3047,l,,,3035r3047,l3047,xe" fillcolor="#9f9f9f" stroked="f">
                  <v:path arrowok="t"/>
                </v:shape>
                <v:shape id="Graphic 8" o:spid="_x0000_s1032" style="position:absolute;top:170;width:59436;height:32;visibility:visible;mso-wrap-style:square;v-text-anchor:top" coordsize="5943600,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" path="m5940539,l3048,,,,,3035r3048,l5940539,3035r,-3035xem5943600,r-3048,l5940552,3035r3048,l5943600,xe" fillcolor="#e2e2e2" stroked="f">
                  <v:path arrowok="t"/>
                </v:shape>
                <w10:anchorlock/>
              </v:group>
            </w:pict>
          </mc:Fallback>
        </mc:AlternateContent>
      </w:r>
    </w:p>
    <w:p w14:paraId="6C432AF2" w14:textId="77777777" w:rsidR="00F37971" w:rsidRDefault="00F37971" w:rsidP="008F5DE7">
      <w:pPr>
        <w:jc w:val="center"/>
        <w:rPr>
          <w:sz w:val="14"/>
        </w:rPr>
        <w:sectPr w:rsidR="00F37971">
          <w:type w:val="continuous"/>
          <w:pgSz w:w="12240" w:h="15840"/>
          <w:pgMar w:top="1720" w:right="1320" w:bottom="280" w:left="1320" w:header="720" w:footer="720" w:gutter="0"/>
          <w:cols w:space="720"/>
        </w:sectPr>
      </w:pPr>
    </w:p>
    <w:p w14:paraId="6C432AF3" w14:textId="77777777" w:rsidR="00F37971" w:rsidRDefault="008F5DE7">
      <w:pPr>
        <w:pStyle w:val="Heading1"/>
        <w:spacing w:before="80"/>
      </w:pPr>
      <w:bookmarkStart w:id="4" w:name="Overview_of_the_Semester"/>
      <w:bookmarkEnd w:id="4"/>
      <w:r>
        <w:lastRenderedPageBreak/>
        <w:t>Overview of</w:t>
      </w:r>
      <w:r>
        <w:rPr>
          <w:spacing w:val="-4"/>
        </w:rPr>
        <w:t xml:space="preserve"> </w:t>
      </w:r>
      <w:r>
        <w:t>the</w:t>
      </w:r>
      <w:r>
        <w:rPr>
          <w:spacing w:val="-5"/>
        </w:rPr>
        <w:t xml:space="preserve"> </w:t>
      </w:r>
      <w:r>
        <w:rPr>
          <w:spacing w:val="-2"/>
        </w:rPr>
        <w:t>Semester</w:t>
      </w:r>
    </w:p>
    <w:p w14:paraId="6C432AF4" w14:textId="77777777" w:rsidR="00F37971" w:rsidRDefault="008F5DE7">
      <w:pPr>
        <w:pStyle w:val="ListParagraph"/>
        <w:numPr>
          <w:ilvl w:val="0"/>
          <w:numId w:val="4"/>
        </w:numPr>
        <w:tabs>
          <w:tab w:val="left" w:pos="840"/>
        </w:tabs>
        <w:spacing w:before="159"/>
        <w:ind w:hanging="360"/>
        <w:rPr>
          <w:b/>
        </w:rPr>
      </w:pPr>
      <w:r>
        <w:rPr>
          <w:b/>
        </w:rPr>
        <w:t>Week</w:t>
      </w:r>
      <w:r>
        <w:rPr>
          <w:b/>
          <w:spacing w:val="-4"/>
        </w:rPr>
        <w:t xml:space="preserve"> </w:t>
      </w:r>
      <w:r>
        <w:rPr>
          <w:b/>
        </w:rPr>
        <w:t>1:</w:t>
      </w:r>
      <w:r>
        <w:rPr>
          <w:b/>
          <w:spacing w:val="-1"/>
        </w:rPr>
        <w:t xml:space="preserve"> </w:t>
      </w:r>
      <w:r>
        <w:rPr>
          <w:b/>
        </w:rPr>
        <w:t>Libraries</w:t>
      </w:r>
      <w:r>
        <w:rPr>
          <w:b/>
          <w:spacing w:val="-5"/>
        </w:rPr>
        <w:t xml:space="preserve"> </w:t>
      </w:r>
      <w:r>
        <w:rPr>
          <w:b/>
        </w:rPr>
        <w:t>(Part</w:t>
      </w:r>
      <w:r>
        <w:rPr>
          <w:b/>
          <w:spacing w:val="-6"/>
        </w:rPr>
        <w:t xml:space="preserve"> </w:t>
      </w:r>
      <w:r>
        <w:rPr>
          <w:b/>
          <w:spacing w:val="-5"/>
        </w:rPr>
        <w:t>I)</w:t>
      </w:r>
    </w:p>
    <w:p w14:paraId="6C432AF5" w14:textId="77777777" w:rsidR="00F37971" w:rsidRDefault="008F5DE7">
      <w:pPr>
        <w:pStyle w:val="ListParagraph"/>
        <w:numPr>
          <w:ilvl w:val="1"/>
          <w:numId w:val="4"/>
        </w:numPr>
        <w:tabs>
          <w:tab w:val="left" w:pos="1559"/>
        </w:tabs>
        <w:spacing w:before="25"/>
        <w:ind w:left="1559" w:hanging="359"/>
      </w:pPr>
      <w:r>
        <w:t>Date:</w:t>
      </w:r>
      <w:r>
        <w:rPr>
          <w:spacing w:val="-6"/>
        </w:rPr>
        <w:t xml:space="preserve"> </w:t>
      </w:r>
      <w:r>
        <w:t>Tuesday,</w:t>
      </w:r>
      <w:r>
        <w:rPr>
          <w:spacing w:val="-4"/>
        </w:rPr>
        <w:t xml:space="preserve"> </w:t>
      </w:r>
      <w:r>
        <w:t>January</w:t>
      </w:r>
      <w:r>
        <w:rPr>
          <w:spacing w:val="-6"/>
        </w:rPr>
        <w:t xml:space="preserve"> </w:t>
      </w:r>
      <w:r>
        <w:t>21,</w:t>
      </w:r>
      <w:r>
        <w:rPr>
          <w:spacing w:val="-3"/>
        </w:rPr>
        <w:t xml:space="preserve"> </w:t>
      </w:r>
      <w:r>
        <w:rPr>
          <w:spacing w:val="-4"/>
        </w:rPr>
        <w:t>2025</w:t>
      </w:r>
    </w:p>
    <w:p w14:paraId="6C432AF6" w14:textId="77777777" w:rsidR="00F37971" w:rsidRDefault="008F5DE7">
      <w:pPr>
        <w:pStyle w:val="ListParagraph"/>
        <w:numPr>
          <w:ilvl w:val="1"/>
          <w:numId w:val="4"/>
        </w:numPr>
        <w:tabs>
          <w:tab w:val="left" w:pos="1559"/>
        </w:tabs>
        <w:spacing w:before="18"/>
        <w:ind w:left="1559" w:hanging="359"/>
      </w:pPr>
      <w:r>
        <w:t>Topic:</w:t>
      </w:r>
      <w:r>
        <w:rPr>
          <w:spacing w:val="-9"/>
        </w:rPr>
        <w:t xml:space="preserve"> </w:t>
      </w:r>
      <w:r>
        <w:t>The</w:t>
      </w:r>
      <w:r>
        <w:rPr>
          <w:spacing w:val="-4"/>
        </w:rPr>
        <w:t xml:space="preserve"> </w:t>
      </w:r>
      <w:r>
        <w:t>Carnegie</w:t>
      </w:r>
      <w:r>
        <w:rPr>
          <w:spacing w:val="-4"/>
        </w:rPr>
        <w:t xml:space="preserve"> </w:t>
      </w:r>
      <w:r>
        <w:t>Legacy</w:t>
      </w:r>
      <w:r>
        <w:rPr>
          <w:spacing w:val="-6"/>
        </w:rPr>
        <w:t xml:space="preserve"> </w:t>
      </w:r>
      <w:r>
        <w:t>and</w:t>
      </w:r>
      <w:r>
        <w:rPr>
          <w:spacing w:val="-4"/>
        </w:rPr>
        <w:t xml:space="preserve"> </w:t>
      </w:r>
      <w:r>
        <w:t>the</w:t>
      </w:r>
      <w:r>
        <w:rPr>
          <w:spacing w:val="-6"/>
        </w:rPr>
        <w:t xml:space="preserve"> </w:t>
      </w:r>
      <w:r>
        <w:t>Shaping</w:t>
      </w:r>
      <w:r>
        <w:rPr>
          <w:spacing w:val="-4"/>
        </w:rPr>
        <w:t xml:space="preserve"> </w:t>
      </w:r>
      <w:r>
        <w:t>of</w:t>
      </w:r>
      <w:r>
        <w:rPr>
          <w:spacing w:val="-5"/>
        </w:rPr>
        <w:t xml:space="preserve"> </w:t>
      </w:r>
      <w:r>
        <w:t>New</w:t>
      </w:r>
      <w:r>
        <w:rPr>
          <w:spacing w:val="-7"/>
        </w:rPr>
        <w:t xml:space="preserve"> </w:t>
      </w:r>
      <w:r>
        <w:t>York</w:t>
      </w:r>
      <w:r>
        <w:rPr>
          <w:spacing w:val="-1"/>
        </w:rPr>
        <w:t xml:space="preserve"> </w:t>
      </w:r>
      <w:r>
        <w:t>City’s</w:t>
      </w:r>
      <w:r>
        <w:rPr>
          <w:spacing w:val="-3"/>
        </w:rPr>
        <w:t xml:space="preserve"> </w:t>
      </w:r>
      <w:r>
        <w:rPr>
          <w:spacing w:val="-2"/>
        </w:rPr>
        <w:t>Libraries</w:t>
      </w:r>
    </w:p>
    <w:p w14:paraId="6C432AF7" w14:textId="77777777" w:rsidR="00F37971" w:rsidRDefault="00F37971">
      <w:pPr>
        <w:pStyle w:val="BodyText"/>
        <w:spacing w:before="56"/>
      </w:pPr>
    </w:p>
    <w:p w14:paraId="6C432AF8" w14:textId="77777777" w:rsidR="00F37971" w:rsidRDefault="008F5DE7">
      <w:pPr>
        <w:pStyle w:val="Heading1"/>
        <w:numPr>
          <w:ilvl w:val="0"/>
          <w:numId w:val="4"/>
        </w:numPr>
        <w:tabs>
          <w:tab w:val="left" w:pos="840"/>
        </w:tabs>
        <w:spacing w:before="1"/>
        <w:ind w:hanging="360"/>
      </w:pPr>
      <w:r>
        <w:t>Week</w:t>
      </w:r>
      <w:r>
        <w:rPr>
          <w:spacing w:val="-4"/>
        </w:rPr>
        <w:t xml:space="preserve"> </w:t>
      </w:r>
      <w:r>
        <w:t>2:</w:t>
      </w:r>
      <w:r>
        <w:rPr>
          <w:spacing w:val="-1"/>
        </w:rPr>
        <w:t xml:space="preserve"> </w:t>
      </w:r>
      <w:r>
        <w:t>Libraries</w:t>
      </w:r>
      <w:r>
        <w:rPr>
          <w:spacing w:val="-5"/>
        </w:rPr>
        <w:t xml:space="preserve"> </w:t>
      </w:r>
      <w:r>
        <w:t>(Part</w:t>
      </w:r>
      <w:r>
        <w:rPr>
          <w:spacing w:val="-6"/>
        </w:rPr>
        <w:t xml:space="preserve"> </w:t>
      </w:r>
      <w:r>
        <w:rPr>
          <w:spacing w:val="-5"/>
        </w:rPr>
        <w:t>II)</w:t>
      </w:r>
    </w:p>
    <w:p w14:paraId="6C432AF9" w14:textId="77777777" w:rsidR="00F37971" w:rsidRDefault="008F5DE7">
      <w:pPr>
        <w:pStyle w:val="ListParagraph"/>
        <w:numPr>
          <w:ilvl w:val="1"/>
          <w:numId w:val="4"/>
        </w:numPr>
        <w:tabs>
          <w:tab w:val="left" w:pos="1559"/>
        </w:tabs>
        <w:spacing w:before="25"/>
        <w:ind w:left="1559" w:hanging="359"/>
      </w:pPr>
      <w:r>
        <w:t>Date:</w:t>
      </w:r>
      <w:r>
        <w:rPr>
          <w:spacing w:val="-6"/>
        </w:rPr>
        <w:t xml:space="preserve"> </w:t>
      </w:r>
      <w:r>
        <w:t>Tuesday,</w:t>
      </w:r>
      <w:r>
        <w:rPr>
          <w:spacing w:val="-4"/>
        </w:rPr>
        <w:t xml:space="preserve"> </w:t>
      </w:r>
      <w:r>
        <w:t>January</w:t>
      </w:r>
      <w:r>
        <w:rPr>
          <w:spacing w:val="-6"/>
        </w:rPr>
        <w:t xml:space="preserve"> </w:t>
      </w:r>
      <w:r>
        <w:t>28,</w:t>
      </w:r>
      <w:r>
        <w:rPr>
          <w:spacing w:val="-3"/>
        </w:rPr>
        <w:t xml:space="preserve"> </w:t>
      </w:r>
      <w:r>
        <w:rPr>
          <w:spacing w:val="-4"/>
        </w:rPr>
        <w:t>2025</w:t>
      </w:r>
    </w:p>
    <w:p w14:paraId="6C432AFA" w14:textId="77777777" w:rsidR="00F37971" w:rsidRDefault="008F5DE7">
      <w:pPr>
        <w:pStyle w:val="ListParagraph"/>
        <w:numPr>
          <w:ilvl w:val="1"/>
          <w:numId w:val="4"/>
        </w:numPr>
        <w:tabs>
          <w:tab w:val="left" w:pos="1559"/>
        </w:tabs>
        <w:spacing w:before="17"/>
        <w:ind w:left="1559" w:hanging="359"/>
      </w:pPr>
      <w:r>
        <w:t>Topic:</w:t>
      </w:r>
      <w:r>
        <w:rPr>
          <w:spacing w:val="-5"/>
        </w:rPr>
        <w:t xml:space="preserve"> </w:t>
      </w:r>
      <w:r>
        <w:t>New</w:t>
      </w:r>
      <w:r>
        <w:rPr>
          <w:spacing w:val="-8"/>
        </w:rPr>
        <w:t xml:space="preserve"> </w:t>
      </w:r>
      <w:r>
        <w:t>Library</w:t>
      </w:r>
      <w:r>
        <w:rPr>
          <w:spacing w:val="-7"/>
        </w:rPr>
        <w:t xml:space="preserve"> </w:t>
      </w:r>
      <w:r>
        <w:t>Development</w:t>
      </w:r>
      <w:r>
        <w:rPr>
          <w:spacing w:val="-4"/>
        </w:rPr>
        <w:t xml:space="preserve"> </w:t>
      </w:r>
      <w:r>
        <w:t>-</w:t>
      </w:r>
      <w:r>
        <w:rPr>
          <w:spacing w:val="-6"/>
        </w:rPr>
        <w:t xml:space="preserve"> </w:t>
      </w:r>
      <w:r>
        <w:t>Opportunities</w:t>
      </w:r>
      <w:r>
        <w:rPr>
          <w:spacing w:val="-9"/>
        </w:rPr>
        <w:t xml:space="preserve"> </w:t>
      </w:r>
      <w:r>
        <w:t>and</w:t>
      </w:r>
      <w:r>
        <w:rPr>
          <w:spacing w:val="-4"/>
        </w:rPr>
        <w:t xml:space="preserve"> </w:t>
      </w:r>
      <w:r>
        <w:rPr>
          <w:spacing w:val="-2"/>
        </w:rPr>
        <w:t>Challenges</w:t>
      </w:r>
    </w:p>
    <w:p w14:paraId="6C432AFB" w14:textId="77777777" w:rsidR="00F37971" w:rsidRDefault="00F37971">
      <w:pPr>
        <w:pStyle w:val="BodyText"/>
        <w:spacing w:before="60"/>
      </w:pPr>
    </w:p>
    <w:p w14:paraId="6C432AFC" w14:textId="77777777" w:rsidR="00F37971" w:rsidRDefault="008F5DE7">
      <w:pPr>
        <w:pStyle w:val="Heading1"/>
        <w:numPr>
          <w:ilvl w:val="0"/>
          <w:numId w:val="4"/>
        </w:numPr>
        <w:tabs>
          <w:tab w:val="left" w:pos="841"/>
        </w:tabs>
        <w:ind w:left="841" w:hanging="360"/>
      </w:pPr>
      <w:r>
        <w:t>Week</w:t>
      </w:r>
      <w:r>
        <w:rPr>
          <w:spacing w:val="-4"/>
        </w:rPr>
        <w:t xml:space="preserve"> </w:t>
      </w:r>
      <w:r>
        <w:t>3:</w:t>
      </w:r>
      <w:r>
        <w:rPr>
          <w:spacing w:val="-2"/>
        </w:rPr>
        <w:t xml:space="preserve"> </w:t>
      </w:r>
      <w:r>
        <w:t>Streets</w:t>
      </w:r>
      <w:r>
        <w:rPr>
          <w:spacing w:val="-5"/>
        </w:rPr>
        <w:t xml:space="preserve"> </w:t>
      </w:r>
      <w:r>
        <w:t>(Part</w:t>
      </w:r>
      <w:r>
        <w:rPr>
          <w:spacing w:val="-4"/>
        </w:rPr>
        <w:t xml:space="preserve"> </w:t>
      </w:r>
      <w:r>
        <w:rPr>
          <w:spacing w:val="-5"/>
        </w:rPr>
        <w:t>I)</w:t>
      </w:r>
    </w:p>
    <w:p w14:paraId="6C432AFD" w14:textId="77777777" w:rsidR="00F37971" w:rsidRDefault="008F5DE7">
      <w:pPr>
        <w:pStyle w:val="ListParagraph"/>
        <w:numPr>
          <w:ilvl w:val="1"/>
          <w:numId w:val="4"/>
        </w:numPr>
        <w:tabs>
          <w:tab w:val="left" w:pos="1560"/>
        </w:tabs>
        <w:spacing w:before="22"/>
        <w:ind w:hanging="359"/>
      </w:pPr>
      <w:r>
        <w:t>Date:</w:t>
      </w:r>
      <w:r>
        <w:rPr>
          <w:spacing w:val="-6"/>
        </w:rPr>
        <w:t xml:space="preserve"> </w:t>
      </w:r>
      <w:r>
        <w:t>Tuesday,</w:t>
      </w:r>
      <w:r>
        <w:rPr>
          <w:spacing w:val="-3"/>
        </w:rPr>
        <w:t xml:space="preserve"> </w:t>
      </w:r>
      <w:r>
        <w:t>February</w:t>
      </w:r>
      <w:r>
        <w:rPr>
          <w:spacing w:val="-7"/>
        </w:rPr>
        <w:t xml:space="preserve"> </w:t>
      </w:r>
      <w:r>
        <w:t>4,</w:t>
      </w:r>
      <w:r>
        <w:rPr>
          <w:spacing w:val="-4"/>
        </w:rPr>
        <w:t xml:space="preserve"> 2025</w:t>
      </w:r>
    </w:p>
    <w:p w14:paraId="6C432AFE" w14:textId="77777777" w:rsidR="00F37971" w:rsidRDefault="008F5DE7">
      <w:pPr>
        <w:pStyle w:val="ListParagraph"/>
        <w:numPr>
          <w:ilvl w:val="1"/>
          <w:numId w:val="4"/>
        </w:numPr>
        <w:tabs>
          <w:tab w:val="left" w:pos="1560"/>
        </w:tabs>
        <w:spacing w:before="18"/>
        <w:ind w:hanging="359"/>
      </w:pPr>
      <w:r>
        <w:t>Topic:</w:t>
      </w:r>
      <w:r>
        <w:rPr>
          <w:spacing w:val="-8"/>
        </w:rPr>
        <w:t xml:space="preserve"> </w:t>
      </w:r>
      <w:r>
        <w:t>Robert</w:t>
      </w:r>
      <w:r>
        <w:rPr>
          <w:spacing w:val="-3"/>
        </w:rPr>
        <w:t xml:space="preserve"> </w:t>
      </w:r>
      <w:r>
        <w:t>Moses,</w:t>
      </w:r>
      <w:r>
        <w:rPr>
          <w:spacing w:val="-3"/>
        </w:rPr>
        <w:t xml:space="preserve"> </w:t>
      </w:r>
      <w:r>
        <w:t>Jane</w:t>
      </w:r>
      <w:r>
        <w:rPr>
          <w:spacing w:val="-6"/>
        </w:rPr>
        <w:t xml:space="preserve"> </w:t>
      </w:r>
      <w:r>
        <w:t>Jacobs</w:t>
      </w:r>
      <w:r>
        <w:rPr>
          <w:spacing w:val="-7"/>
        </w:rPr>
        <w:t xml:space="preserve"> </w:t>
      </w:r>
      <w:r>
        <w:t>and</w:t>
      </w:r>
      <w:r>
        <w:rPr>
          <w:spacing w:val="-5"/>
        </w:rPr>
        <w:t xml:space="preserve"> </w:t>
      </w:r>
      <w:r>
        <w:t>Building</w:t>
      </w:r>
      <w:r>
        <w:rPr>
          <w:spacing w:val="-7"/>
        </w:rPr>
        <w:t xml:space="preserve"> </w:t>
      </w:r>
      <w:r>
        <w:t>NYC’s</w:t>
      </w:r>
      <w:r>
        <w:rPr>
          <w:spacing w:val="-4"/>
        </w:rPr>
        <w:t xml:space="preserve"> </w:t>
      </w:r>
      <w:r>
        <w:t>Road</w:t>
      </w:r>
      <w:r>
        <w:rPr>
          <w:spacing w:val="-5"/>
        </w:rPr>
        <w:t xml:space="preserve"> </w:t>
      </w:r>
      <w:r>
        <w:rPr>
          <w:spacing w:val="-2"/>
        </w:rPr>
        <w:t>System</w:t>
      </w:r>
    </w:p>
    <w:p w14:paraId="6C432AFF" w14:textId="77777777" w:rsidR="00F37971" w:rsidRDefault="008F5DE7">
      <w:pPr>
        <w:pStyle w:val="ListParagraph"/>
        <w:numPr>
          <w:ilvl w:val="1"/>
          <w:numId w:val="4"/>
        </w:numPr>
        <w:tabs>
          <w:tab w:val="left" w:pos="1560"/>
        </w:tabs>
        <w:spacing w:before="21"/>
        <w:ind w:hanging="359"/>
      </w:pPr>
      <w:r>
        <w:t>Assignment</w:t>
      </w:r>
      <w:r>
        <w:rPr>
          <w:spacing w:val="-3"/>
        </w:rPr>
        <w:t xml:space="preserve"> </w:t>
      </w:r>
      <w:r>
        <w:t>#1</w:t>
      </w:r>
      <w:r>
        <w:rPr>
          <w:spacing w:val="-3"/>
        </w:rPr>
        <w:t xml:space="preserve"> </w:t>
      </w:r>
      <w:r>
        <w:t>due</w:t>
      </w:r>
      <w:r>
        <w:rPr>
          <w:spacing w:val="-5"/>
        </w:rPr>
        <w:t xml:space="preserve"> </w:t>
      </w:r>
      <w:r>
        <w:t>(25%</w:t>
      </w:r>
      <w:r>
        <w:rPr>
          <w:spacing w:val="-2"/>
        </w:rPr>
        <w:t xml:space="preserve"> </w:t>
      </w:r>
      <w:r>
        <w:t>of</w:t>
      </w:r>
      <w:r>
        <w:rPr>
          <w:spacing w:val="-4"/>
        </w:rPr>
        <w:t xml:space="preserve"> </w:t>
      </w:r>
      <w:r>
        <w:t>final</w:t>
      </w:r>
      <w:r>
        <w:rPr>
          <w:spacing w:val="-5"/>
        </w:rPr>
        <w:t xml:space="preserve"> </w:t>
      </w:r>
      <w:r>
        <w:rPr>
          <w:spacing w:val="-2"/>
        </w:rPr>
        <w:t>grade)</w:t>
      </w:r>
    </w:p>
    <w:p w14:paraId="6C432B00" w14:textId="77777777" w:rsidR="00F37971" w:rsidRDefault="00F37971">
      <w:pPr>
        <w:pStyle w:val="BodyText"/>
        <w:spacing w:before="57"/>
      </w:pPr>
    </w:p>
    <w:p w14:paraId="6C432B01" w14:textId="77777777" w:rsidR="00F37971" w:rsidRDefault="008F5DE7">
      <w:pPr>
        <w:pStyle w:val="Heading1"/>
        <w:numPr>
          <w:ilvl w:val="0"/>
          <w:numId w:val="4"/>
        </w:numPr>
        <w:tabs>
          <w:tab w:val="left" w:pos="841"/>
        </w:tabs>
        <w:ind w:left="841" w:hanging="360"/>
      </w:pPr>
      <w:r>
        <w:t>[Optional]</w:t>
      </w:r>
      <w:r>
        <w:rPr>
          <w:spacing w:val="-5"/>
        </w:rPr>
        <w:t xml:space="preserve"> </w:t>
      </w:r>
      <w:r>
        <w:t>Tour</w:t>
      </w:r>
      <w:r>
        <w:rPr>
          <w:spacing w:val="-3"/>
        </w:rPr>
        <w:t xml:space="preserve"> </w:t>
      </w:r>
      <w:r>
        <w:t>of</w:t>
      </w:r>
      <w:r>
        <w:rPr>
          <w:spacing w:val="-4"/>
        </w:rPr>
        <w:t xml:space="preserve"> </w:t>
      </w:r>
      <w:r>
        <w:t>Sunset</w:t>
      </w:r>
      <w:r>
        <w:rPr>
          <w:spacing w:val="-2"/>
        </w:rPr>
        <w:t xml:space="preserve"> </w:t>
      </w:r>
      <w:r>
        <w:t>Park</w:t>
      </w:r>
      <w:r>
        <w:rPr>
          <w:spacing w:val="-5"/>
        </w:rPr>
        <w:t xml:space="preserve"> </w:t>
      </w:r>
      <w:r>
        <w:t>Library</w:t>
      </w:r>
      <w:r>
        <w:rPr>
          <w:spacing w:val="-7"/>
        </w:rPr>
        <w:t xml:space="preserve"> </w:t>
      </w:r>
      <w:r>
        <w:t>-</w:t>
      </w:r>
      <w:r>
        <w:rPr>
          <w:spacing w:val="-3"/>
        </w:rPr>
        <w:t xml:space="preserve"> </w:t>
      </w:r>
      <w:r>
        <w:t>Thursday,</w:t>
      </w:r>
      <w:r>
        <w:rPr>
          <w:spacing w:val="-2"/>
        </w:rPr>
        <w:t xml:space="preserve"> </w:t>
      </w:r>
      <w:r>
        <w:t>February</w:t>
      </w:r>
      <w:r>
        <w:rPr>
          <w:spacing w:val="-7"/>
        </w:rPr>
        <w:t xml:space="preserve"> </w:t>
      </w:r>
      <w:r>
        <w:t>6,</w:t>
      </w:r>
      <w:r>
        <w:rPr>
          <w:spacing w:val="-2"/>
        </w:rPr>
        <w:t xml:space="preserve"> </w:t>
      </w:r>
      <w:r>
        <w:t>2025</w:t>
      </w:r>
      <w:r>
        <w:rPr>
          <w:spacing w:val="-5"/>
        </w:rPr>
        <w:t xml:space="preserve"> </w:t>
      </w:r>
      <w:r>
        <w:t>(6-7</w:t>
      </w:r>
      <w:r>
        <w:rPr>
          <w:spacing w:val="-5"/>
        </w:rPr>
        <w:t xml:space="preserve"> PM)</w:t>
      </w:r>
    </w:p>
    <w:p w14:paraId="6C432B02" w14:textId="77777777" w:rsidR="00F37971" w:rsidRDefault="00F37971">
      <w:pPr>
        <w:pStyle w:val="BodyText"/>
        <w:spacing w:before="64"/>
        <w:rPr>
          <w:b/>
        </w:rPr>
      </w:pPr>
    </w:p>
    <w:p w14:paraId="6C432B03" w14:textId="77777777" w:rsidR="00F37971" w:rsidRDefault="008F5DE7">
      <w:pPr>
        <w:pStyle w:val="ListParagraph"/>
        <w:numPr>
          <w:ilvl w:val="0"/>
          <w:numId w:val="4"/>
        </w:numPr>
        <w:tabs>
          <w:tab w:val="left" w:pos="842"/>
        </w:tabs>
        <w:ind w:left="842" w:hanging="360"/>
        <w:rPr>
          <w:b/>
        </w:rPr>
      </w:pPr>
      <w:r>
        <w:rPr>
          <w:b/>
        </w:rPr>
        <w:t>Week</w:t>
      </w:r>
      <w:r>
        <w:rPr>
          <w:b/>
          <w:spacing w:val="-4"/>
        </w:rPr>
        <w:t xml:space="preserve"> </w:t>
      </w:r>
      <w:r>
        <w:rPr>
          <w:b/>
        </w:rPr>
        <w:t>4:</w:t>
      </w:r>
      <w:r>
        <w:rPr>
          <w:b/>
          <w:spacing w:val="-2"/>
        </w:rPr>
        <w:t xml:space="preserve"> </w:t>
      </w:r>
      <w:r>
        <w:rPr>
          <w:b/>
        </w:rPr>
        <w:t>Streets</w:t>
      </w:r>
      <w:r>
        <w:rPr>
          <w:b/>
          <w:spacing w:val="-5"/>
        </w:rPr>
        <w:t xml:space="preserve"> </w:t>
      </w:r>
      <w:r>
        <w:rPr>
          <w:b/>
        </w:rPr>
        <w:t>(Part</w:t>
      </w:r>
      <w:r>
        <w:rPr>
          <w:b/>
          <w:spacing w:val="-4"/>
        </w:rPr>
        <w:t xml:space="preserve"> </w:t>
      </w:r>
      <w:r>
        <w:rPr>
          <w:b/>
          <w:spacing w:val="-5"/>
        </w:rPr>
        <w:t>II)</w:t>
      </w:r>
    </w:p>
    <w:p w14:paraId="6C432B04" w14:textId="77777777" w:rsidR="00F37971" w:rsidRDefault="008F5DE7">
      <w:pPr>
        <w:pStyle w:val="ListParagraph"/>
        <w:numPr>
          <w:ilvl w:val="1"/>
          <w:numId w:val="4"/>
        </w:numPr>
        <w:tabs>
          <w:tab w:val="left" w:pos="1561"/>
        </w:tabs>
        <w:spacing w:before="22"/>
        <w:ind w:left="1561" w:hanging="359"/>
      </w:pPr>
      <w:r>
        <w:t>Date:</w:t>
      </w:r>
      <w:r>
        <w:rPr>
          <w:spacing w:val="-6"/>
        </w:rPr>
        <w:t xml:space="preserve"> </w:t>
      </w:r>
      <w:r>
        <w:t>Tuesday,</w:t>
      </w:r>
      <w:r>
        <w:rPr>
          <w:spacing w:val="-4"/>
        </w:rPr>
        <w:t xml:space="preserve"> </w:t>
      </w:r>
      <w:r>
        <w:t>February</w:t>
      </w:r>
      <w:r>
        <w:rPr>
          <w:spacing w:val="-6"/>
        </w:rPr>
        <w:t xml:space="preserve"> </w:t>
      </w:r>
      <w:r>
        <w:t>11,</w:t>
      </w:r>
      <w:r>
        <w:rPr>
          <w:spacing w:val="-5"/>
        </w:rPr>
        <w:t xml:space="preserve"> </w:t>
      </w:r>
      <w:r>
        <w:rPr>
          <w:spacing w:val="-4"/>
        </w:rPr>
        <w:t>2025</w:t>
      </w:r>
    </w:p>
    <w:p w14:paraId="6C432B05" w14:textId="77777777" w:rsidR="00F37971" w:rsidRDefault="008F5DE7">
      <w:pPr>
        <w:pStyle w:val="ListParagraph"/>
        <w:numPr>
          <w:ilvl w:val="1"/>
          <w:numId w:val="4"/>
        </w:numPr>
        <w:tabs>
          <w:tab w:val="left" w:pos="1561"/>
        </w:tabs>
        <w:spacing w:before="18"/>
        <w:ind w:left="1561" w:hanging="359"/>
      </w:pPr>
      <w:r>
        <w:t>Topic:</w:t>
      </w:r>
      <w:r>
        <w:rPr>
          <w:spacing w:val="-2"/>
        </w:rPr>
        <w:t xml:space="preserve"> </w:t>
      </w:r>
      <w:r>
        <w:t>How</w:t>
      </w:r>
      <w:r>
        <w:rPr>
          <w:spacing w:val="-7"/>
        </w:rPr>
        <w:t xml:space="preserve"> </w:t>
      </w:r>
      <w:r>
        <w:t>We</w:t>
      </w:r>
      <w:r>
        <w:rPr>
          <w:spacing w:val="-3"/>
        </w:rPr>
        <w:t xml:space="preserve"> </w:t>
      </w:r>
      <w:r>
        <w:t>Share</w:t>
      </w:r>
      <w:r>
        <w:rPr>
          <w:spacing w:val="-5"/>
        </w:rPr>
        <w:t xml:space="preserve"> </w:t>
      </w:r>
      <w:r>
        <w:t>Our</w:t>
      </w:r>
      <w:r>
        <w:rPr>
          <w:spacing w:val="1"/>
        </w:rPr>
        <w:t xml:space="preserve"> </w:t>
      </w:r>
      <w:r>
        <w:rPr>
          <w:spacing w:val="-2"/>
        </w:rPr>
        <w:t>Streets</w:t>
      </w:r>
    </w:p>
    <w:p w14:paraId="6C432B06" w14:textId="77777777" w:rsidR="00F37971" w:rsidRDefault="00F37971">
      <w:pPr>
        <w:pStyle w:val="BodyText"/>
        <w:spacing w:before="58"/>
      </w:pPr>
    </w:p>
    <w:p w14:paraId="6C432B07" w14:textId="77777777" w:rsidR="00F37971" w:rsidRDefault="008F5DE7">
      <w:pPr>
        <w:ind w:left="842"/>
        <w:rPr>
          <w:i/>
        </w:rPr>
      </w:pPr>
      <w:r>
        <w:rPr>
          <w:i/>
        </w:rPr>
        <w:t>[No</w:t>
      </w:r>
      <w:r>
        <w:rPr>
          <w:i/>
          <w:spacing w:val="-3"/>
        </w:rPr>
        <w:t xml:space="preserve"> </w:t>
      </w:r>
      <w:r>
        <w:rPr>
          <w:i/>
        </w:rPr>
        <w:t>class</w:t>
      </w:r>
      <w:r>
        <w:rPr>
          <w:i/>
          <w:spacing w:val="-4"/>
        </w:rPr>
        <w:t xml:space="preserve"> </w:t>
      </w:r>
      <w:r>
        <w:rPr>
          <w:i/>
        </w:rPr>
        <w:t>on</w:t>
      </w:r>
      <w:r>
        <w:rPr>
          <w:i/>
          <w:spacing w:val="-3"/>
        </w:rPr>
        <w:t xml:space="preserve"> </w:t>
      </w:r>
      <w:r>
        <w:rPr>
          <w:i/>
        </w:rPr>
        <w:t>February</w:t>
      </w:r>
      <w:r>
        <w:rPr>
          <w:i/>
          <w:spacing w:val="-4"/>
        </w:rPr>
        <w:t xml:space="preserve"> </w:t>
      </w:r>
      <w:r>
        <w:rPr>
          <w:i/>
        </w:rPr>
        <w:t>18</w:t>
      </w:r>
      <w:r>
        <w:rPr>
          <w:i/>
          <w:spacing w:val="-3"/>
        </w:rPr>
        <w:t xml:space="preserve"> </w:t>
      </w:r>
      <w:r>
        <w:rPr>
          <w:i/>
        </w:rPr>
        <w:t>-</w:t>
      </w:r>
      <w:r>
        <w:rPr>
          <w:i/>
          <w:spacing w:val="-3"/>
        </w:rPr>
        <w:t xml:space="preserve"> </w:t>
      </w:r>
      <w:r>
        <w:rPr>
          <w:i/>
        </w:rPr>
        <w:t>enjoy</w:t>
      </w:r>
      <w:r>
        <w:rPr>
          <w:i/>
          <w:spacing w:val="-2"/>
        </w:rPr>
        <w:t xml:space="preserve"> </w:t>
      </w:r>
      <w:r>
        <w:rPr>
          <w:i/>
        </w:rPr>
        <w:t>the</w:t>
      </w:r>
      <w:r>
        <w:rPr>
          <w:i/>
          <w:spacing w:val="-4"/>
        </w:rPr>
        <w:t xml:space="preserve"> </w:t>
      </w:r>
      <w:r>
        <w:rPr>
          <w:i/>
          <w:spacing w:val="-2"/>
        </w:rPr>
        <w:t>break!]</w:t>
      </w:r>
    </w:p>
    <w:p w14:paraId="6C432B08" w14:textId="77777777" w:rsidR="00F37971" w:rsidRDefault="00F37971">
      <w:pPr>
        <w:pStyle w:val="BodyText"/>
        <w:spacing w:before="76"/>
        <w:rPr>
          <w:i/>
        </w:rPr>
      </w:pPr>
    </w:p>
    <w:p w14:paraId="6C432B09" w14:textId="77777777" w:rsidR="00F37971" w:rsidRDefault="008F5DE7">
      <w:pPr>
        <w:pStyle w:val="Heading1"/>
        <w:numPr>
          <w:ilvl w:val="0"/>
          <w:numId w:val="4"/>
        </w:numPr>
        <w:tabs>
          <w:tab w:val="left" w:pos="843"/>
        </w:tabs>
        <w:ind w:left="843" w:hanging="360"/>
      </w:pPr>
      <w:r>
        <w:t>Week</w:t>
      </w:r>
      <w:r>
        <w:rPr>
          <w:spacing w:val="-4"/>
        </w:rPr>
        <w:t xml:space="preserve"> </w:t>
      </w:r>
      <w:r>
        <w:t>5:</w:t>
      </w:r>
      <w:r>
        <w:rPr>
          <w:spacing w:val="-1"/>
        </w:rPr>
        <w:t xml:space="preserve"> </w:t>
      </w:r>
      <w:r>
        <w:t>Parks</w:t>
      </w:r>
      <w:r>
        <w:rPr>
          <w:spacing w:val="-5"/>
        </w:rPr>
        <w:t xml:space="preserve"> </w:t>
      </w:r>
      <w:r>
        <w:t>(Part</w:t>
      </w:r>
      <w:r>
        <w:rPr>
          <w:spacing w:val="-3"/>
        </w:rPr>
        <w:t xml:space="preserve"> </w:t>
      </w:r>
      <w:r>
        <w:rPr>
          <w:spacing w:val="-5"/>
        </w:rPr>
        <w:t>I)</w:t>
      </w:r>
    </w:p>
    <w:p w14:paraId="6C432B0A" w14:textId="77777777" w:rsidR="00F37971" w:rsidRDefault="008F5DE7">
      <w:pPr>
        <w:pStyle w:val="ListParagraph"/>
        <w:numPr>
          <w:ilvl w:val="1"/>
          <w:numId w:val="4"/>
        </w:numPr>
        <w:tabs>
          <w:tab w:val="left" w:pos="1562"/>
        </w:tabs>
        <w:spacing w:before="25"/>
        <w:ind w:left="1562" w:hanging="359"/>
      </w:pPr>
      <w:r>
        <w:t>Date:</w:t>
      </w:r>
      <w:r>
        <w:rPr>
          <w:spacing w:val="-6"/>
        </w:rPr>
        <w:t xml:space="preserve"> </w:t>
      </w:r>
      <w:r>
        <w:t>Tuesday,</w:t>
      </w:r>
      <w:r>
        <w:rPr>
          <w:spacing w:val="-4"/>
        </w:rPr>
        <w:t xml:space="preserve"> </w:t>
      </w:r>
      <w:r>
        <w:t>February</w:t>
      </w:r>
      <w:r>
        <w:rPr>
          <w:spacing w:val="-6"/>
        </w:rPr>
        <w:t xml:space="preserve"> </w:t>
      </w:r>
      <w:r>
        <w:t>25,</w:t>
      </w:r>
      <w:r>
        <w:rPr>
          <w:spacing w:val="-5"/>
        </w:rPr>
        <w:t xml:space="preserve"> </w:t>
      </w:r>
      <w:r>
        <w:rPr>
          <w:spacing w:val="-4"/>
        </w:rPr>
        <w:t>2025</w:t>
      </w:r>
    </w:p>
    <w:p w14:paraId="6C432B0B" w14:textId="77777777" w:rsidR="00F37971" w:rsidRDefault="008F5DE7">
      <w:pPr>
        <w:pStyle w:val="ListParagraph"/>
        <w:numPr>
          <w:ilvl w:val="1"/>
          <w:numId w:val="4"/>
        </w:numPr>
        <w:tabs>
          <w:tab w:val="left" w:pos="1562"/>
        </w:tabs>
        <w:spacing w:before="18"/>
        <w:ind w:left="1562" w:hanging="359"/>
      </w:pPr>
      <w:r>
        <w:t>Topic:</w:t>
      </w:r>
      <w:r>
        <w:rPr>
          <w:spacing w:val="-4"/>
        </w:rPr>
        <w:t xml:space="preserve"> </w:t>
      </w:r>
      <w:r>
        <w:t>New</w:t>
      </w:r>
      <w:r>
        <w:rPr>
          <w:spacing w:val="-7"/>
        </w:rPr>
        <w:t xml:space="preserve"> </w:t>
      </w:r>
      <w:r>
        <w:t>York City</w:t>
      </w:r>
      <w:r>
        <w:rPr>
          <w:spacing w:val="-6"/>
        </w:rPr>
        <w:t xml:space="preserve"> </w:t>
      </w:r>
      <w:r>
        <w:t>Parks</w:t>
      </w:r>
      <w:r>
        <w:rPr>
          <w:spacing w:val="-5"/>
        </w:rPr>
        <w:t xml:space="preserve"> </w:t>
      </w:r>
      <w:r>
        <w:t>-</w:t>
      </w:r>
      <w:r>
        <w:rPr>
          <w:spacing w:val="-2"/>
        </w:rPr>
        <w:t xml:space="preserve"> </w:t>
      </w:r>
      <w:r>
        <w:t>Evolution</w:t>
      </w:r>
      <w:r>
        <w:rPr>
          <w:spacing w:val="-4"/>
        </w:rPr>
        <w:t xml:space="preserve"> </w:t>
      </w:r>
      <w:r>
        <w:t>and</w:t>
      </w:r>
      <w:r>
        <w:rPr>
          <w:spacing w:val="-3"/>
        </w:rPr>
        <w:t xml:space="preserve"> </w:t>
      </w:r>
      <w:r>
        <w:rPr>
          <w:spacing w:val="-2"/>
        </w:rPr>
        <w:t>Expansion</w:t>
      </w:r>
    </w:p>
    <w:p w14:paraId="6C432B0C" w14:textId="77777777" w:rsidR="00F37971" w:rsidRDefault="008F5DE7">
      <w:pPr>
        <w:pStyle w:val="ListParagraph"/>
        <w:numPr>
          <w:ilvl w:val="1"/>
          <w:numId w:val="4"/>
        </w:numPr>
        <w:tabs>
          <w:tab w:val="left" w:pos="1562"/>
        </w:tabs>
        <w:spacing w:before="18"/>
        <w:ind w:left="1562" w:hanging="359"/>
      </w:pPr>
      <w:r>
        <w:t>Assignment</w:t>
      </w:r>
      <w:r>
        <w:rPr>
          <w:spacing w:val="-3"/>
        </w:rPr>
        <w:t xml:space="preserve"> </w:t>
      </w:r>
      <w:r>
        <w:t>#2</w:t>
      </w:r>
      <w:r>
        <w:rPr>
          <w:spacing w:val="-3"/>
        </w:rPr>
        <w:t xml:space="preserve"> </w:t>
      </w:r>
      <w:r>
        <w:t>due</w:t>
      </w:r>
      <w:r>
        <w:rPr>
          <w:spacing w:val="-5"/>
        </w:rPr>
        <w:t xml:space="preserve"> </w:t>
      </w:r>
      <w:r>
        <w:t>(25%</w:t>
      </w:r>
      <w:r>
        <w:rPr>
          <w:spacing w:val="-2"/>
        </w:rPr>
        <w:t xml:space="preserve"> </w:t>
      </w:r>
      <w:r>
        <w:t>of</w:t>
      </w:r>
      <w:r>
        <w:rPr>
          <w:spacing w:val="-4"/>
        </w:rPr>
        <w:t xml:space="preserve"> </w:t>
      </w:r>
      <w:r>
        <w:t>final</w:t>
      </w:r>
      <w:r>
        <w:rPr>
          <w:spacing w:val="-5"/>
        </w:rPr>
        <w:t xml:space="preserve"> </w:t>
      </w:r>
      <w:r>
        <w:rPr>
          <w:spacing w:val="-2"/>
        </w:rPr>
        <w:t>grade)</w:t>
      </w:r>
    </w:p>
    <w:p w14:paraId="6C432B0D" w14:textId="77777777" w:rsidR="00F37971" w:rsidRDefault="00F37971">
      <w:pPr>
        <w:pStyle w:val="BodyText"/>
        <w:spacing w:before="59"/>
      </w:pPr>
    </w:p>
    <w:p w14:paraId="6C432B0E" w14:textId="77777777" w:rsidR="00F37971" w:rsidRDefault="008F5DE7">
      <w:pPr>
        <w:pStyle w:val="Heading1"/>
        <w:numPr>
          <w:ilvl w:val="0"/>
          <w:numId w:val="4"/>
        </w:numPr>
        <w:tabs>
          <w:tab w:val="left" w:pos="844"/>
        </w:tabs>
        <w:spacing w:before="1" w:line="259" w:lineRule="auto"/>
        <w:ind w:left="844" w:right="121"/>
      </w:pPr>
      <w:r>
        <w:t>[Optional]</w:t>
      </w:r>
      <w:r>
        <w:rPr>
          <w:spacing w:val="-4"/>
        </w:rPr>
        <w:t xml:space="preserve"> </w:t>
      </w:r>
      <w:r>
        <w:t>Tour</w:t>
      </w:r>
      <w:r>
        <w:rPr>
          <w:spacing w:val="-2"/>
        </w:rPr>
        <w:t xml:space="preserve"> </w:t>
      </w:r>
      <w:r>
        <w:t>of</w:t>
      </w:r>
      <w:r>
        <w:rPr>
          <w:spacing w:val="-4"/>
        </w:rPr>
        <w:t xml:space="preserve"> </w:t>
      </w:r>
      <w:r>
        <w:t>Traffic</w:t>
      </w:r>
      <w:r>
        <w:rPr>
          <w:spacing w:val="-5"/>
        </w:rPr>
        <w:t xml:space="preserve"> </w:t>
      </w:r>
      <w:r>
        <w:t>Management</w:t>
      </w:r>
      <w:r>
        <w:rPr>
          <w:spacing w:val="-1"/>
        </w:rPr>
        <w:t xml:space="preserve"> </w:t>
      </w:r>
      <w:r>
        <w:t>Center</w:t>
      </w:r>
      <w:r>
        <w:rPr>
          <w:spacing w:val="-4"/>
        </w:rPr>
        <w:t xml:space="preserve"> </w:t>
      </w:r>
      <w:r>
        <w:t>-</w:t>
      </w:r>
      <w:r>
        <w:rPr>
          <w:spacing w:val="-1"/>
        </w:rPr>
        <w:t xml:space="preserve"> </w:t>
      </w:r>
      <w:r>
        <w:t>Thursday,</w:t>
      </w:r>
      <w:r>
        <w:rPr>
          <w:spacing w:val="-1"/>
        </w:rPr>
        <w:t xml:space="preserve"> </w:t>
      </w:r>
      <w:r>
        <w:t>February</w:t>
      </w:r>
      <w:r>
        <w:rPr>
          <w:spacing w:val="-7"/>
        </w:rPr>
        <w:t xml:space="preserve"> </w:t>
      </w:r>
      <w:r>
        <w:t>27,</w:t>
      </w:r>
      <w:r>
        <w:rPr>
          <w:spacing w:val="-1"/>
        </w:rPr>
        <w:t xml:space="preserve"> </w:t>
      </w:r>
      <w:r>
        <w:t>2025</w:t>
      </w:r>
      <w:r>
        <w:rPr>
          <w:spacing w:val="-5"/>
        </w:rPr>
        <w:t xml:space="preserve"> </w:t>
      </w:r>
      <w:r>
        <w:t>(6:30</w:t>
      </w:r>
      <w:r>
        <w:rPr>
          <w:spacing w:val="-5"/>
        </w:rPr>
        <w:t xml:space="preserve"> </w:t>
      </w:r>
      <w:r>
        <w:t>- 7:30 PM)</w:t>
      </w:r>
    </w:p>
    <w:p w14:paraId="6C432B0F" w14:textId="77777777" w:rsidR="00F37971" w:rsidRDefault="00F37971">
      <w:pPr>
        <w:pStyle w:val="BodyText"/>
        <w:spacing w:before="59"/>
        <w:rPr>
          <w:b/>
        </w:rPr>
      </w:pPr>
    </w:p>
    <w:p w14:paraId="6C432B10" w14:textId="77777777" w:rsidR="00F37971" w:rsidRDefault="008F5DE7">
      <w:pPr>
        <w:pStyle w:val="ListParagraph"/>
        <w:numPr>
          <w:ilvl w:val="0"/>
          <w:numId w:val="4"/>
        </w:numPr>
        <w:tabs>
          <w:tab w:val="left" w:pos="844"/>
        </w:tabs>
        <w:ind w:left="844" w:hanging="360"/>
        <w:rPr>
          <w:b/>
        </w:rPr>
      </w:pPr>
      <w:r>
        <w:rPr>
          <w:b/>
        </w:rPr>
        <w:t>Week</w:t>
      </w:r>
      <w:r>
        <w:rPr>
          <w:b/>
          <w:spacing w:val="-4"/>
        </w:rPr>
        <w:t xml:space="preserve"> </w:t>
      </w:r>
      <w:r>
        <w:rPr>
          <w:b/>
        </w:rPr>
        <w:t>6:</w:t>
      </w:r>
      <w:r>
        <w:rPr>
          <w:b/>
          <w:spacing w:val="-1"/>
        </w:rPr>
        <w:t xml:space="preserve"> </w:t>
      </w:r>
      <w:r>
        <w:rPr>
          <w:b/>
        </w:rPr>
        <w:t>Parks</w:t>
      </w:r>
      <w:r>
        <w:rPr>
          <w:b/>
          <w:spacing w:val="-5"/>
        </w:rPr>
        <w:t xml:space="preserve"> </w:t>
      </w:r>
      <w:r>
        <w:rPr>
          <w:b/>
        </w:rPr>
        <w:t>(Part</w:t>
      </w:r>
      <w:r>
        <w:rPr>
          <w:b/>
          <w:spacing w:val="-3"/>
        </w:rPr>
        <w:t xml:space="preserve"> </w:t>
      </w:r>
      <w:r>
        <w:rPr>
          <w:b/>
          <w:spacing w:val="-5"/>
        </w:rPr>
        <w:t>II)</w:t>
      </w:r>
    </w:p>
    <w:p w14:paraId="6C432B11" w14:textId="77777777" w:rsidR="00F37971" w:rsidRDefault="008F5DE7">
      <w:pPr>
        <w:pStyle w:val="ListParagraph"/>
        <w:numPr>
          <w:ilvl w:val="1"/>
          <w:numId w:val="4"/>
        </w:numPr>
        <w:tabs>
          <w:tab w:val="left" w:pos="1563"/>
        </w:tabs>
        <w:spacing w:before="23"/>
        <w:ind w:left="1563" w:hanging="359"/>
      </w:pPr>
      <w:r>
        <w:t>Date:</w:t>
      </w:r>
      <w:r>
        <w:rPr>
          <w:spacing w:val="-8"/>
        </w:rPr>
        <w:t xml:space="preserve"> </w:t>
      </w:r>
      <w:r>
        <w:t>Tuesday,</w:t>
      </w:r>
      <w:r>
        <w:rPr>
          <w:spacing w:val="-2"/>
        </w:rPr>
        <w:t xml:space="preserve"> </w:t>
      </w:r>
      <w:r>
        <w:t>March</w:t>
      </w:r>
      <w:r>
        <w:rPr>
          <w:spacing w:val="-4"/>
        </w:rPr>
        <w:t xml:space="preserve"> </w:t>
      </w:r>
      <w:r>
        <w:t>4,</w:t>
      </w:r>
      <w:r>
        <w:rPr>
          <w:spacing w:val="-4"/>
        </w:rPr>
        <w:t xml:space="preserve"> 2025</w:t>
      </w:r>
    </w:p>
    <w:p w14:paraId="6C432B12" w14:textId="77777777" w:rsidR="00F37971" w:rsidRDefault="008F5DE7">
      <w:pPr>
        <w:pStyle w:val="ListParagraph"/>
        <w:numPr>
          <w:ilvl w:val="1"/>
          <w:numId w:val="4"/>
        </w:numPr>
        <w:tabs>
          <w:tab w:val="left" w:pos="1563"/>
        </w:tabs>
        <w:spacing w:before="18"/>
        <w:ind w:left="1563" w:hanging="359"/>
      </w:pPr>
      <w:r>
        <w:t>Topic:</w:t>
      </w:r>
      <w:r>
        <w:rPr>
          <w:spacing w:val="-4"/>
        </w:rPr>
        <w:t xml:space="preserve"> </w:t>
      </w:r>
      <w:r>
        <w:t>New</w:t>
      </w:r>
      <w:r>
        <w:rPr>
          <w:spacing w:val="-7"/>
        </w:rPr>
        <w:t xml:space="preserve"> </w:t>
      </w:r>
      <w:r>
        <w:t>York</w:t>
      </w:r>
      <w:r>
        <w:rPr>
          <w:spacing w:val="-1"/>
        </w:rPr>
        <w:t xml:space="preserve"> </w:t>
      </w:r>
      <w:r>
        <w:t>City</w:t>
      </w:r>
      <w:r>
        <w:rPr>
          <w:spacing w:val="-5"/>
        </w:rPr>
        <w:t xml:space="preserve"> </w:t>
      </w:r>
      <w:r>
        <w:t>Parks</w:t>
      </w:r>
      <w:r>
        <w:rPr>
          <w:spacing w:val="-6"/>
        </w:rPr>
        <w:t xml:space="preserve"> </w:t>
      </w:r>
      <w:r>
        <w:t>-</w:t>
      </w:r>
      <w:r>
        <w:rPr>
          <w:spacing w:val="-2"/>
        </w:rPr>
        <w:t xml:space="preserve"> </w:t>
      </w:r>
      <w:r>
        <w:t>Partnerships</w:t>
      </w:r>
      <w:r>
        <w:rPr>
          <w:spacing w:val="-3"/>
        </w:rPr>
        <w:t xml:space="preserve"> </w:t>
      </w:r>
      <w:r>
        <w:t>and</w:t>
      </w:r>
      <w:r>
        <w:rPr>
          <w:spacing w:val="-5"/>
        </w:rPr>
        <w:t xml:space="preserve"> </w:t>
      </w:r>
      <w:r>
        <w:rPr>
          <w:spacing w:val="-2"/>
        </w:rPr>
        <w:t>Equity</w:t>
      </w:r>
    </w:p>
    <w:p w14:paraId="6C432B13" w14:textId="77777777" w:rsidR="00F37971" w:rsidRDefault="008F5DE7">
      <w:pPr>
        <w:pStyle w:val="ListParagraph"/>
        <w:numPr>
          <w:ilvl w:val="1"/>
          <w:numId w:val="4"/>
        </w:numPr>
        <w:tabs>
          <w:tab w:val="left" w:pos="1563"/>
        </w:tabs>
        <w:spacing w:before="20"/>
        <w:ind w:left="1563" w:hanging="359"/>
      </w:pPr>
      <w:r>
        <w:t>Final</w:t>
      </w:r>
      <w:r>
        <w:rPr>
          <w:spacing w:val="-4"/>
        </w:rPr>
        <w:t xml:space="preserve"> </w:t>
      </w:r>
      <w:r>
        <w:t>Assignment</w:t>
      </w:r>
      <w:r>
        <w:rPr>
          <w:spacing w:val="-2"/>
        </w:rPr>
        <w:t xml:space="preserve"> </w:t>
      </w:r>
      <w:r>
        <w:t>due</w:t>
      </w:r>
      <w:r>
        <w:rPr>
          <w:spacing w:val="-5"/>
        </w:rPr>
        <w:t xml:space="preserve"> </w:t>
      </w:r>
      <w:r>
        <w:t>March</w:t>
      </w:r>
      <w:r>
        <w:rPr>
          <w:spacing w:val="-4"/>
        </w:rPr>
        <w:t xml:space="preserve"> </w:t>
      </w:r>
      <w:r>
        <w:t>18</w:t>
      </w:r>
      <w:r>
        <w:rPr>
          <w:spacing w:val="-6"/>
        </w:rPr>
        <w:t xml:space="preserve"> </w:t>
      </w:r>
      <w:r>
        <w:t>(40%</w:t>
      </w:r>
      <w:r>
        <w:rPr>
          <w:spacing w:val="-2"/>
        </w:rPr>
        <w:t xml:space="preserve"> </w:t>
      </w:r>
      <w:r>
        <w:t>of</w:t>
      </w:r>
      <w:r>
        <w:rPr>
          <w:spacing w:val="-5"/>
        </w:rPr>
        <w:t xml:space="preserve"> </w:t>
      </w:r>
      <w:r>
        <w:t>final</w:t>
      </w:r>
      <w:r>
        <w:rPr>
          <w:spacing w:val="-6"/>
        </w:rPr>
        <w:t xml:space="preserve"> </w:t>
      </w:r>
      <w:r>
        <w:rPr>
          <w:spacing w:val="-2"/>
        </w:rPr>
        <w:t>grade)</w:t>
      </w:r>
    </w:p>
    <w:p w14:paraId="6C432B14" w14:textId="77777777" w:rsidR="00F37971" w:rsidRDefault="00F37971" w:rsidP="008F5DE7">
      <w:pPr>
        <w:pStyle w:val="BodyText"/>
        <w:jc w:val="center"/>
        <w:rPr>
          <w:sz w:val="20"/>
        </w:rPr>
      </w:pPr>
    </w:p>
    <w:p w14:paraId="6C432B15" w14:textId="77777777" w:rsidR="00F37971" w:rsidRDefault="008F5DE7" w:rsidP="008F5DE7">
      <w:pPr>
        <w:pStyle w:val="BodyText"/>
        <w:spacing w:before="20"/>
        <w:jc w:val="center"/>
        <w:rPr>
          <w:sz w:val="20"/>
        </w:rPr>
      </w:pPr>
      <w:r>
        <w:rPr>
          <w:noProof/>
        </w:rPr>
        <mc:AlternateContent>
          <mc:Choice Requires="wpg">
            <w:drawing>
              <wp:inline distT="0" distB="0" distL="0" distR="0" wp14:anchorId="6C432BDA" wp14:editId="2C3789C5">
                <wp:extent cx="5943600" cy="20320"/>
                <wp:effectExtent l="0" t="0" r="19050" b="17780"/>
                <wp:docPr id="10" name="Group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43600" cy="20320"/>
                          <a:chOff x="0" y="0"/>
                          <a:chExt cx="5943600" cy="20320"/>
                        </a:xfrm>
                      </wpg:grpSpPr>
                      <wps:wsp>
                        <wps:cNvPr id="11" name="Graphic 11"/>
                        <wps:cNvSpPr/>
                        <wps:spPr>
                          <a:xfrm>
                            <a:off x="0" y="0"/>
                            <a:ext cx="5943600" cy="20320"/>
                          </a:xfrm>
                          <a:custGeom>
                            <a:avLst/>
                            <a:gdLst/>
                            <a:ahLst/>
                            <a:cxnLst/>
                            <a:rect l="l" t="t" r="r" b="b"/>
                            <a:pathLst>
                              <a:path w="5943600" h="20320">
                                <a:moveTo>
                                  <a:pt x="5943600" y="254"/>
                                </a:moveTo>
                                <a:lnTo>
                                  <a:pt x="5940539" y="254"/>
                                </a:lnTo>
                                <a:lnTo>
                                  <a:pt x="5940539" y="0"/>
                                </a:lnTo>
                                <a:lnTo>
                                  <a:pt x="3048" y="0"/>
                                </a:lnTo>
                                <a:lnTo>
                                  <a:pt x="0" y="0"/>
                                </a:lnTo>
                                <a:lnTo>
                                  <a:pt x="0" y="254"/>
                                </a:lnTo>
                                <a:lnTo>
                                  <a:pt x="0" y="3048"/>
                                </a:lnTo>
                                <a:lnTo>
                                  <a:pt x="0" y="19939"/>
                                </a:lnTo>
                                <a:lnTo>
                                  <a:pt x="5943600" y="19939"/>
                                </a:lnTo>
                                <a:lnTo>
                                  <a:pt x="5943600" y="254"/>
                                </a:lnTo>
                                <a:close/>
                              </a:path>
                            </a:pathLst>
                          </a:custGeom>
                          <a:solidFill>
                            <a:srgbClr val="9F9F9F"/>
                          </a:solidFill>
                        </wps:spPr>
                        <wps:bodyPr wrap="square" lIns="0" tIns="0" rIns="0" bIns="0" rtlCol="0">
                          <a:prstTxWarp prst="textNoShape">
                            <a:avLst/>
                          </a:prstTxWarp>
                          <a:noAutofit/>
                        </wps:bodyPr>
                      </wps:wsp>
                      <wps:wsp>
                        <wps:cNvPr id="12" name="Graphic 12"/>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13" name="Graphic 13"/>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9F9F9F"/>
                          </a:solidFill>
                        </wps:spPr>
                        <wps:bodyPr wrap="square" lIns="0" tIns="0" rIns="0" bIns="0" rtlCol="0">
                          <a:prstTxWarp prst="textNoShape">
                            <a:avLst/>
                          </a:prstTxWarp>
                          <a:noAutofit/>
                        </wps:bodyPr>
                      </wps:wsp>
                      <wps:wsp>
                        <wps:cNvPr id="14" name="Graphic 14"/>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15" name="Graphic 15"/>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16" name="Graphic 16"/>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w14:anchorId="480539EB" id="Group 10" o:spid="_x0000_s1026" style="width:468pt;height:1.6pt;mso-position-horizontal-relative:char;mso-position-vertical-relative:line" coordsize="59436,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">
                <v:shape id="Graphic 11" o:spid="_x0000_s1027" style="position:absolute;width:59436;height:203;visibility:visible;mso-wrap-style:square;v-text-anchor:top" coordsize="5943600,2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" path="m5943600,254r-3061,l5940539,,3048,,,,,254,,3048,,19939r5943600,l5943600,254xe" fillcolor="#9f9f9f" stroked="f">
                  <v:path arrowok="t"/>
                </v:shape>
                <v:shape id="Graphic 12" o:spid="_x0000_s1028" style="position:absolute;left:59405;width:32;height:31;visibility:visible;mso-wrap-style:square;v-text-anchor:top" coordsize="3175,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" path="m3048,l,,,3048r3048,l3048,xe" fillcolor="#e2e2e2" stroked="f">
                  <v:path arrowok="t"/>
                </v:shape>
                <v:shape id="Graphic 13" o:spid="_x0000_s1029" style="position:absolute;width:59436;height:171;visibility:visible;mso-wrap-style:square;v-text-anchor:top" coordsize="5943600,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" path="m3048,3048l,3048,,16764r3048,l3048,3048xem5943600,r-3048,l5940552,3048r3048,l5943600,xe" fillcolor="#9f9f9f" stroked="f">
                  <v:path arrowok="t"/>
                </v:shape>
                <v:shape id="Graphic 14" o:spid="_x0000_s1030" style="position:absolute;left:59405;top:30;width:32;height:140;visibility:visible;mso-wrap-style:square;v-text-anchor:top" coordsize="3175,1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" path="m3048,l,,,13716r3048,l3048,xe" fillcolor="#e2e2e2" stroked="f">
                  <v:path arrowok="t"/>
                </v:shape>
                <v:shape id="Graphic 15" o:spid="_x0000_s1031" style="position:absolute;top:167;width:31;height:32;visibility:visible;mso-wrap-style:square;v-text-anchor:top" coordsize="3175,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" path="m3047,l,,,3048r3047,l3047,xe" fillcolor="#9f9f9f" stroked="f">
                  <v:path arrowok="t"/>
                </v:shape>
                <v:shape id="Graphic 16" o:spid="_x0000_s1032" style="position:absolute;top:167;width:59436;height:32;visibility:visible;mso-wrap-style:square;v-text-anchor:top" coordsize="5943600,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" path="m5940539,l3048,,,,,3048r3048,l5940539,3048r,-3048xem5943600,r-3048,l5940552,3048r3048,l5943600,xe" fillcolor="#e2e2e2" stroked="f">
                  <v:path arrowok="t"/>
                </v:shape>
                <w10:anchorlock/>
              </v:group>
            </w:pict>
          </mc:Fallback>
        </mc:AlternateContent>
      </w:r>
    </w:p>
    <w:p w14:paraId="6C432B16" w14:textId="77777777" w:rsidR="00F37971" w:rsidRDefault="00F37971" w:rsidP="008F5DE7">
      <w:pPr>
        <w:pStyle w:val="BodyText"/>
        <w:spacing w:before="198"/>
        <w:jc w:val="center"/>
      </w:pPr>
    </w:p>
    <w:p w14:paraId="6C432B17" w14:textId="77777777" w:rsidR="00F37971" w:rsidRDefault="008F5DE7">
      <w:pPr>
        <w:pStyle w:val="Heading1"/>
      </w:pPr>
      <w:bookmarkStart w:id="5" w:name="Required_Readings"/>
      <w:bookmarkEnd w:id="5"/>
      <w:r>
        <w:t>Required</w:t>
      </w:r>
      <w:r>
        <w:rPr>
          <w:spacing w:val="-5"/>
        </w:rPr>
        <w:t xml:space="preserve"> </w:t>
      </w:r>
      <w:r>
        <w:rPr>
          <w:spacing w:val="-2"/>
        </w:rPr>
        <w:t>Readings</w:t>
      </w:r>
    </w:p>
    <w:p w14:paraId="6C432B18" w14:textId="77777777" w:rsidR="00F37971" w:rsidRDefault="008F5DE7">
      <w:pPr>
        <w:pStyle w:val="ListParagraph"/>
        <w:numPr>
          <w:ilvl w:val="0"/>
          <w:numId w:val="3"/>
        </w:numPr>
        <w:tabs>
          <w:tab w:val="left" w:pos="840"/>
        </w:tabs>
        <w:spacing w:before="160"/>
      </w:pPr>
      <w:r>
        <w:t>See</w:t>
      </w:r>
      <w:r>
        <w:rPr>
          <w:spacing w:val="-6"/>
        </w:rPr>
        <w:t xml:space="preserve"> </w:t>
      </w:r>
      <w:r>
        <w:t>“Detailed</w:t>
      </w:r>
      <w:r>
        <w:rPr>
          <w:spacing w:val="-5"/>
        </w:rPr>
        <w:t xml:space="preserve"> </w:t>
      </w:r>
      <w:r>
        <w:t>Course</w:t>
      </w:r>
      <w:r>
        <w:rPr>
          <w:spacing w:val="-7"/>
        </w:rPr>
        <w:t xml:space="preserve"> </w:t>
      </w:r>
      <w:r>
        <w:t>Overview”</w:t>
      </w:r>
      <w:r>
        <w:rPr>
          <w:spacing w:val="-7"/>
        </w:rPr>
        <w:t xml:space="preserve"> </w:t>
      </w:r>
      <w:r>
        <w:t>for</w:t>
      </w:r>
      <w:r>
        <w:rPr>
          <w:spacing w:val="-6"/>
        </w:rPr>
        <w:t xml:space="preserve"> </w:t>
      </w:r>
      <w:r>
        <w:t>reading</w:t>
      </w:r>
      <w:r>
        <w:rPr>
          <w:spacing w:val="-2"/>
        </w:rPr>
        <w:t xml:space="preserve"> assignments</w:t>
      </w:r>
    </w:p>
    <w:p w14:paraId="6C432B19" w14:textId="77777777" w:rsidR="00F37971" w:rsidRDefault="00F37971" w:rsidP="008F5DE7">
      <w:pPr>
        <w:pStyle w:val="BodyText"/>
        <w:jc w:val="center"/>
        <w:rPr>
          <w:sz w:val="20"/>
        </w:rPr>
      </w:pPr>
    </w:p>
    <w:p w14:paraId="6C432B1A" w14:textId="77777777" w:rsidR="00F37971" w:rsidRDefault="008F5DE7" w:rsidP="008F5DE7">
      <w:pPr>
        <w:pStyle w:val="BodyText"/>
        <w:spacing w:before="38"/>
        <w:jc w:val="center"/>
        <w:rPr>
          <w:sz w:val="20"/>
        </w:rPr>
      </w:pPr>
      <w:r>
        <w:rPr>
          <w:noProof/>
        </w:rPr>
        <mc:AlternateContent>
          <mc:Choice Requires="wpg">
            <w:drawing>
              <wp:inline distT="0" distB="0" distL="0" distR="0" wp14:anchorId="6C432BDC" wp14:editId="6C5D4782">
                <wp:extent cx="5943600" cy="20320"/>
                <wp:effectExtent l="0" t="0" r="19050" b="17780"/>
                <wp:docPr id="17" name="Group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43600" cy="20320"/>
                          <a:chOff x="0" y="0"/>
                          <a:chExt cx="5943600" cy="20320"/>
                        </a:xfrm>
                      </wpg:grpSpPr>
                      <wps:wsp>
                        <wps:cNvPr id="18" name="Graphic 18"/>
                        <wps:cNvSpPr/>
                        <wps:spPr>
                          <a:xfrm>
                            <a:off x="0" y="12"/>
                            <a:ext cx="5943600" cy="19685"/>
                          </a:xfrm>
                          <a:custGeom>
                            <a:avLst/>
                            <a:gdLst/>
                            <a:ahLst/>
                            <a:cxnLst/>
                            <a:rect l="l" t="t" r="r" b="b"/>
                            <a:pathLst>
                              <a:path w="5943600" h="19685">
                                <a:moveTo>
                                  <a:pt x="5943600" y="0"/>
                                </a:moveTo>
                                <a:lnTo>
                                  <a:pt x="5940539" y="0"/>
                                </a:lnTo>
                                <a:lnTo>
                                  <a:pt x="3048" y="0"/>
                                </a:lnTo>
                                <a:lnTo>
                                  <a:pt x="0" y="0"/>
                                </a:lnTo>
                                <a:lnTo>
                                  <a:pt x="0" y="3035"/>
                                </a:lnTo>
                                <a:lnTo>
                                  <a:pt x="0" y="19672"/>
                                </a:lnTo>
                                <a:lnTo>
                                  <a:pt x="5943600" y="19672"/>
                                </a:lnTo>
                                <a:lnTo>
                                  <a:pt x="5943600" y="0"/>
                                </a:lnTo>
                                <a:close/>
                              </a:path>
                            </a:pathLst>
                          </a:custGeom>
                          <a:solidFill>
                            <a:srgbClr val="9F9F9F"/>
                          </a:solidFill>
                        </wps:spPr>
                        <wps:bodyPr wrap="square" lIns="0" tIns="0" rIns="0" bIns="0" rtlCol="0">
                          <a:prstTxWarp prst="textNoShape">
                            <a:avLst/>
                          </a:prstTxWarp>
                          <a:noAutofit/>
                        </wps:bodyPr>
                      </wps:wsp>
                      <wps:wsp>
                        <wps:cNvPr id="19" name="Graphic 19"/>
                        <wps:cNvSpPr/>
                        <wps:spPr>
                          <a:xfrm>
                            <a:off x="5940552" y="0"/>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2E2E2"/>
                          </a:solidFill>
                        </wps:spPr>
                        <wps:bodyPr wrap="square" lIns="0" tIns="0" rIns="0" bIns="0" rtlCol="0">
                          <a:prstTxWarp prst="textNoShape">
                            <a:avLst/>
                          </a:prstTxWarp>
                          <a:noAutofit/>
                        </wps:bodyPr>
                      </wps:wsp>
                      <wps:wsp>
                        <wps:cNvPr id="20" name="Graphic 20"/>
                        <wps:cNvSpPr/>
                        <wps:spPr>
                          <a:xfrm>
                            <a:off x="0" y="12"/>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9F9F9F"/>
                          </a:solidFill>
                        </wps:spPr>
                        <wps:bodyPr wrap="square" lIns="0" tIns="0" rIns="0" bIns="0" rtlCol="0">
                          <a:prstTxWarp prst="textNoShape">
                            <a:avLst/>
                          </a:prstTxWarp>
                          <a:noAutofit/>
                        </wps:bodyPr>
                      </wps:wsp>
                      <wps:wsp>
                        <wps:cNvPr id="21" name="Graphic 21"/>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2" name="Graphic 22"/>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3" name="Graphic 23"/>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w14:anchorId="3AE575F6" id="Group 17" o:spid="_x0000_s1026" style="width:468pt;height:1.6pt;mso-position-horizontal-relative:char;mso-position-vertical-relative:line" coordsize="59436,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">
                <v:shape id="Graphic 18" o:spid="_x0000_s1027" style="position:absolute;width:59436;height:196;visibility:visible;mso-wrap-style:square;v-text-anchor:top" coordsize="5943600,196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" path="m5943600,r-3061,l3048,,,,,3035,,19672r5943600,l5943600,xe" fillcolor="#9f9f9f" stroked="f">
                  <v:path arrowok="t"/>
                </v:shape>
                <v:shape id="Graphic 19" o:spid="_x0000_s1028" style="position:absolute;left:59405;width:32;height:31;visibility:visible;mso-wrap-style:square;v-text-anchor:top" coordsize="3175,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" path="m3048,l,,,3047r3048,l3048,xe" fillcolor="#e2e2e2" stroked="f">
                  <v:path arrowok="t"/>
                </v:shape>
                <v:shape id="Graphic 20" o:spid="_x0000_s1029" style="position:absolute;width:59436;height:171;visibility:visible;mso-wrap-style:square;v-text-anchor:top" coordsize="5943600,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" path="m3048,3035l,3035,,16751r3048,l3048,3035xem5943600,r-3048,l5940552,3035r3048,l5943600,xe" fillcolor="#9f9f9f" stroked="f">
                  <v:path arrowok="t"/>
                </v:shape>
                <v:shape id="Graphic 21" o:spid="_x0000_s1030" style="position:absolute;left:59405;top:30;width:32;height:140;visibility:visible;mso-wrap-style:square;v-text-anchor:top" coordsize="3175,1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" path="m3048,l,,,13715r3048,l3048,xe" fillcolor="#e2e2e2" stroked="f">
                  <v:path arrowok="t"/>
                </v:shape>
                <v:shape id="Graphic 22" o:spid="_x0000_s1031" style="position:absolute;top:167;width:31;height:32;visibility:visible;mso-wrap-style:square;v-text-anchor:top" coordsize="3175,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" path="m3047,l,,,3048r3047,l3047,xe" fillcolor="#9f9f9f" stroked="f">
                  <v:path arrowok="t"/>
                </v:shape>
                <v:shape id="Graphic 23" o:spid="_x0000_s1032" style="position:absolute;top:167;width:59436;height:32;visibility:visible;mso-wrap-style:square;v-text-anchor:top" coordsize="5943600,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" path="m5940539,l3048,,,,,3048r3048,l5940539,3048r,-3048xem5943600,r-3048,l5940552,3048r3048,l5943600,xe" fillcolor="#e2e2e2" stroked="f">
                  <v:path arrowok="t"/>
                </v:shape>
                <w10:anchorlock/>
              </v:group>
            </w:pict>
          </mc:Fallback>
        </mc:AlternateContent>
      </w:r>
    </w:p>
    <w:p w14:paraId="6C432B1B" w14:textId="77777777" w:rsidR="00F37971" w:rsidRDefault="00F37971" w:rsidP="008F5DE7">
      <w:pPr>
        <w:jc w:val="center"/>
        <w:rPr>
          <w:sz w:val="20"/>
        </w:rPr>
        <w:sectPr w:rsidR="00F37971">
          <w:footerReference w:type="default" r:id="rId12"/>
          <w:pgSz w:w="12240" w:h="15840"/>
          <w:pgMar w:top="1360" w:right="1320" w:bottom="980" w:left="1320" w:header="0" w:footer="788" w:gutter="0"/>
          <w:pgNumType w:start="2"/>
          <w:cols w:space="720"/>
        </w:sectPr>
      </w:pPr>
    </w:p>
    <w:p w14:paraId="6C432B1C" w14:textId="77777777" w:rsidR="00F37971" w:rsidRDefault="008F5DE7">
      <w:pPr>
        <w:pStyle w:val="Heading1"/>
        <w:spacing w:before="80"/>
      </w:pPr>
      <w:bookmarkStart w:id="6" w:name="Assignments_and_Evaluation"/>
      <w:bookmarkEnd w:id="6"/>
      <w:r>
        <w:lastRenderedPageBreak/>
        <w:t>Assignments</w:t>
      </w:r>
      <w:r>
        <w:rPr>
          <w:spacing w:val="-5"/>
        </w:rPr>
        <w:t xml:space="preserve"> </w:t>
      </w:r>
      <w:r>
        <w:t>and</w:t>
      </w:r>
      <w:r>
        <w:rPr>
          <w:spacing w:val="-5"/>
        </w:rPr>
        <w:t xml:space="preserve"> </w:t>
      </w:r>
      <w:r>
        <w:rPr>
          <w:spacing w:val="-2"/>
        </w:rPr>
        <w:t>Evaluation</w:t>
      </w:r>
    </w:p>
    <w:p w14:paraId="6C432B1D" w14:textId="77777777" w:rsidR="00F37971" w:rsidRDefault="008F5DE7">
      <w:pPr>
        <w:pStyle w:val="ListParagraph"/>
        <w:numPr>
          <w:ilvl w:val="0"/>
          <w:numId w:val="3"/>
        </w:numPr>
        <w:tabs>
          <w:tab w:val="left" w:pos="840"/>
        </w:tabs>
        <w:spacing w:before="119"/>
        <w:ind w:hanging="360"/>
      </w:pPr>
      <w:r>
        <w:t>Session</w:t>
      </w:r>
      <w:r>
        <w:rPr>
          <w:spacing w:val="-3"/>
        </w:rPr>
        <w:t xml:space="preserve"> </w:t>
      </w:r>
      <w:r>
        <w:t>papers</w:t>
      </w:r>
      <w:r>
        <w:rPr>
          <w:spacing w:val="-5"/>
        </w:rPr>
        <w:t xml:space="preserve"> </w:t>
      </w:r>
      <w:r>
        <w:t>–</w:t>
      </w:r>
      <w:r>
        <w:rPr>
          <w:spacing w:val="-2"/>
        </w:rPr>
        <w:t xml:space="preserve"> </w:t>
      </w:r>
      <w:r>
        <w:t>2</w:t>
      </w:r>
      <w:r>
        <w:rPr>
          <w:spacing w:val="-5"/>
        </w:rPr>
        <w:t xml:space="preserve"> </w:t>
      </w:r>
      <w:r>
        <w:t>at</w:t>
      </w:r>
      <w:r>
        <w:rPr>
          <w:spacing w:val="-3"/>
        </w:rPr>
        <w:t xml:space="preserve"> </w:t>
      </w:r>
      <w:r>
        <w:t>25%</w:t>
      </w:r>
      <w:r>
        <w:rPr>
          <w:spacing w:val="-2"/>
        </w:rPr>
        <w:t xml:space="preserve"> </w:t>
      </w:r>
      <w:r>
        <w:t>each,</w:t>
      </w:r>
      <w:r>
        <w:rPr>
          <w:spacing w:val="-1"/>
        </w:rPr>
        <w:t xml:space="preserve"> </w:t>
      </w:r>
      <w:r>
        <w:t>50%</w:t>
      </w:r>
      <w:r>
        <w:rPr>
          <w:spacing w:val="-2"/>
        </w:rPr>
        <w:t xml:space="preserve"> </w:t>
      </w:r>
      <w:r>
        <w:t>of</w:t>
      </w:r>
      <w:r>
        <w:rPr>
          <w:spacing w:val="-4"/>
        </w:rPr>
        <w:t xml:space="preserve"> </w:t>
      </w:r>
      <w:r>
        <w:t>total</w:t>
      </w:r>
      <w:r>
        <w:rPr>
          <w:spacing w:val="-5"/>
        </w:rPr>
        <w:t xml:space="preserve"> </w:t>
      </w:r>
      <w:r>
        <w:rPr>
          <w:spacing w:val="-4"/>
        </w:rPr>
        <w:t>grade</w:t>
      </w:r>
    </w:p>
    <w:p w14:paraId="6C432B1E" w14:textId="77777777" w:rsidR="00F37971" w:rsidRDefault="008F5DE7">
      <w:pPr>
        <w:pStyle w:val="ListParagraph"/>
        <w:numPr>
          <w:ilvl w:val="0"/>
          <w:numId w:val="3"/>
        </w:numPr>
        <w:tabs>
          <w:tab w:val="left" w:pos="840"/>
        </w:tabs>
        <w:spacing w:before="37"/>
        <w:ind w:hanging="360"/>
      </w:pPr>
      <w:r>
        <w:t>Final</w:t>
      </w:r>
      <w:r>
        <w:rPr>
          <w:spacing w:val="-6"/>
        </w:rPr>
        <w:t xml:space="preserve"> </w:t>
      </w:r>
      <w:r>
        <w:t>paper</w:t>
      </w:r>
      <w:r>
        <w:rPr>
          <w:spacing w:val="-2"/>
        </w:rPr>
        <w:t xml:space="preserve"> </w:t>
      </w:r>
      <w:r>
        <w:t>–</w:t>
      </w:r>
      <w:r>
        <w:rPr>
          <w:spacing w:val="-2"/>
        </w:rPr>
        <w:t xml:space="preserve"> </w:t>
      </w:r>
      <w:r>
        <w:t>40%</w:t>
      </w:r>
      <w:r>
        <w:rPr>
          <w:spacing w:val="-4"/>
        </w:rPr>
        <w:t xml:space="preserve"> </w:t>
      </w:r>
      <w:r>
        <w:t>of</w:t>
      </w:r>
      <w:r>
        <w:rPr>
          <w:spacing w:val="-2"/>
        </w:rPr>
        <w:t xml:space="preserve"> </w:t>
      </w:r>
      <w:r>
        <w:t>total</w:t>
      </w:r>
      <w:r>
        <w:rPr>
          <w:spacing w:val="-3"/>
        </w:rPr>
        <w:t xml:space="preserve"> </w:t>
      </w:r>
      <w:r>
        <w:rPr>
          <w:spacing w:val="-2"/>
        </w:rPr>
        <w:t>grade</w:t>
      </w:r>
    </w:p>
    <w:p w14:paraId="6C432B1F" w14:textId="77777777" w:rsidR="00F37971" w:rsidRDefault="008F5DE7">
      <w:pPr>
        <w:pStyle w:val="ListParagraph"/>
        <w:numPr>
          <w:ilvl w:val="0"/>
          <w:numId w:val="3"/>
        </w:numPr>
        <w:tabs>
          <w:tab w:val="left" w:pos="840"/>
        </w:tabs>
        <w:spacing w:before="38"/>
        <w:ind w:hanging="360"/>
      </w:pPr>
      <w:r>
        <w:t>Class</w:t>
      </w:r>
      <w:r>
        <w:rPr>
          <w:spacing w:val="-3"/>
        </w:rPr>
        <w:t xml:space="preserve"> </w:t>
      </w:r>
      <w:r>
        <w:t>participation</w:t>
      </w:r>
      <w:r>
        <w:rPr>
          <w:spacing w:val="-6"/>
        </w:rPr>
        <w:t xml:space="preserve"> </w:t>
      </w:r>
      <w:r>
        <w:t>-</w:t>
      </w:r>
      <w:r>
        <w:rPr>
          <w:spacing w:val="-4"/>
        </w:rPr>
        <w:t xml:space="preserve"> </w:t>
      </w:r>
      <w:r>
        <w:t>10%</w:t>
      </w:r>
      <w:r>
        <w:rPr>
          <w:spacing w:val="-4"/>
        </w:rPr>
        <w:t xml:space="preserve"> </w:t>
      </w:r>
      <w:r>
        <w:t>of</w:t>
      </w:r>
      <w:r>
        <w:rPr>
          <w:spacing w:val="-2"/>
        </w:rPr>
        <w:t xml:space="preserve"> </w:t>
      </w:r>
      <w:r>
        <w:t>total</w:t>
      </w:r>
      <w:r>
        <w:rPr>
          <w:spacing w:val="-6"/>
        </w:rPr>
        <w:t xml:space="preserve"> </w:t>
      </w:r>
      <w:r>
        <w:rPr>
          <w:spacing w:val="-2"/>
        </w:rPr>
        <w:t>grade</w:t>
      </w:r>
    </w:p>
    <w:p w14:paraId="6C432B20" w14:textId="77777777" w:rsidR="00F37971" w:rsidRDefault="00F37971">
      <w:pPr>
        <w:pStyle w:val="BodyText"/>
        <w:spacing w:before="65"/>
      </w:pPr>
    </w:p>
    <w:p w14:paraId="6C432B21" w14:textId="77777777" w:rsidR="00F37971" w:rsidRDefault="008F5DE7">
      <w:pPr>
        <w:pStyle w:val="Heading1"/>
      </w:pPr>
      <w:bookmarkStart w:id="7" w:name="Late_Submission_Policy_for_Assignments"/>
      <w:bookmarkEnd w:id="7"/>
      <w:r>
        <w:t>Late</w:t>
      </w:r>
      <w:r>
        <w:rPr>
          <w:spacing w:val="-4"/>
        </w:rPr>
        <w:t xml:space="preserve"> </w:t>
      </w:r>
      <w:r>
        <w:t>Submission</w:t>
      </w:r>
      <w:r>
        <w:rPr>
          <w:spacing w:val="-6"/>
        </w:rPr>
        <w:t xml:space="preserve"> </w:t>
      </w:r>
      <w:r>
        <w:t>Policy</w:t>
      </w:r>
      <w:r>
        <w:rPr>
          <w:spacing w:val="-7"/>
        </w:rPr>
        <w:t xml:space="preserve"> </w:t>
      </w:r>
      <w:r>
        <w:t xml:space="preserve">for </w:t>
      </w:r>
      <w:r>
        <w:rPr>
          <w:spacing w:val="-2"/>
        </w:rPr>
        <w:t>Assignments</w:t>
      </w:r>
    </w:p>
    <w:p w14:paraId="6C432B22" w14:textId="77777777" w:rsidR="00F37971" w:rsidRDefault="008F5DE7">
      <w:pPr>
        <w:pStyle w:val="BodyText"/>
        <w:spacing w:before="117" w:line="276" w:lineRule="auto"/>
        <w:ind w:left="120"/>
      </w:pPr>
      <w:r>
        <w:t>Extensions</w:t>
      </w:r>
      <w:r>
        <w:rPr>
          <w:spacing w:val="-2"/>
        </w:rPr>
        <w:t xml:space="preserve"> </w:t>
      </w:r>
      <w:r>
        <w:t>can</w:t>
      </w:r>
      <w:r>
        <w:rPr>
          <w:spacing w:val="-3"/>
        </w:rPr>
        <w:t xml:space="preserve"> </w:t>
      </w:r>
      <w:r>
        <w:t>be</w:t>
      </w:r>
      <w:r>
        <w:rPr>
          <w:spacing w:val="-5"/>
        </w:rPr>
        <w:t xml:space="preserve"> </w:t>
      </w:r>
      <w:r>
        <w:t>granted</w:t>
      </w:r>
      <w:r>
        <w:rPr>
          <w:spacing w:val="-3"/>
        </w:rPr>
        <w:t xml:space="preserve"> </w:t>
      </w:r>
      <w:r>
        <w:t>on</w:t>
      </w:r>
      <w:r>
        <w:rPr>
          <w:spacing w:val="-3"/>
        </w:rPr>
        <w:t xml:space="preserve"> </w:t>
      </w:r>
      <w:r>
        <w:t>a</w:t>
      </w:r>
      <w:r>
        <w:rPr>
          <w:spacing w:val="-5"/>
        </w:rPr>
        <w:t xml:space="preserve"> </w:t>
      </w:r>
      <w:r>
        <w:t>case-by-case</w:t>
      </w:r>
      <w:r>
        <w:rPr>
          <w:spacing w:val="-3"/>
        </w:rPr>
        <w:t xml:space="preserve"> </w:t>
      </w:r>
      <w:r>
        <w:t>basis,</w:t>
      </w:r>
      <w:r>
        <w:rPr>
          <w:spacing w:val="-1"/>
        </w:rPr>
        <w:t xml:space="preserve"> </w:t>
      </w:r>
      <w:r>
        <w:t>and</w:t>
      </w:r>
      <w:r>
        <w:rPr>
          <w:spacing w:val="-5"/>
        </w:rPr>
        <w:t xml:space="preserve"> </w:t>
      </w:r>
      <w:r>
        <w:t>certainly</w:t>
      </w:r>
      <w:r>
        <w:rPr>
          <w:spacing w:val="-5"/>
        </w:rPr>
        <w:t xml:space="preserve"> </w:t>
      </w:r>
      <w:r>
        <w:t>in</w:t>
      </w:r>
      <w:r>
        <w:rPr>
          <w:spacing w:val="-3"/>
        </w:rPr>
        <w:t xml:space="preserve"> </w:t>
      </w:r>
      <w:r>
        <w:t>case</w:t>
      </w:r>
      <w:r>
        <w:rPr>
          <w:spacing w:val="-3"/>
        </w:rPr>
        <w:t xml:space="preserve"> </w:t>
      </w:r>
      <w:r>
        <w:t>of</w:t>
      </w:r>
      <w:r>
        <w:rPr>
          <w:spacing w:val="-1"/>
        </w:rPr>
        <w:t xml:space="preserve"> </w:t>
      </w:r>
      <w:r>
        <w:t>emergency.</w:t>
      </w:r>
      <w:r>
        <w:rPr>
          <w:spacing w:val="-1"/>
        </w:rPr>
        <w:t xml:space="preserve"> </w:t>
      </w:r>
      <w:r>
        <w:t xml:space="preserve">Please reach out to us in case you need an extension on an assignment. Late submissions </w:t>
      </w:r>
      <w:r>
        <w:rPr>
          <w:u w:val="single"/>
        </w:rPr>
        <w:t>without</w:t>
      </w:r>
      <w:r>
        <w:t xml:space="preserve"> </w:t>
      </w:r>
      <w:r>
        <w:rPr>
          <w:u w:val="single"/>
        </w:rPr>
        <w:t>extensions</w:t>
      </w:r>
      <w:r>
        <w:t xml:space="preserve"> will be penalized 20% per 24-hour period.</w:t>
      </w:r>
    </w:p>
    <w:p w14:paraId="6C432B23" w14:textId="77777777" w:rsidR="00F37971" w:rsidRDefault="00F37971">
      <w:pPr>
        <w:pStyle w:val="BodyText"/>
        <w:spacing w:before="37"/>
      </w:pPr>
    </w:p>
    <w:p w14:paraId="6C432B24" w14:textId="77777777" w:rsidR="00F37971" w:rsidRDefault="008F5DE7">
      <w:pPr>
        <w:pStyle w:val="BodyText"/>
        <w:spacing w:before="1"/>
        <w:ind w:left="120"/>
      </w:pPr>
      <w:r>
        <w:t>Letter</w:t>
      </w:r>
      <w:r>
        <w:rPr>
          <w:spacing w:val="-7"/>
        </w:rPr>
        <w:t xml:space="preserve"> </w:t>
      </w:r>
      <w:r>
        <w:t>grades</w:t>
      </w:r>
      <w:r>
        <w:rPr>
          <w:spacing w:val="-5"/>
        </w:rPr>
        <w:t xml:space="preserve"> </w:t>
      </w:r>
      <w:r>
        <w:t>for</w:t>
      </w:r>
      <w:r>
        <w:rPr>
          <w:spacing w:val="-4"/>
        </w:rPr>
        <w:t xml:space="preserve"> </w:t>
      </w:r>
      <w:r>
        <w:t>the</w:t>
      </w:r>
      <w:r>
        <w:rPr>
          <w:spacing w:val="-5"/>
        </w:rPr>
        <w:t xml:space="preserve"> </w:t>
      </w:r>
      <w:r>
        <w:t>entire</w:t>
      </w:r>
      <w:r>
        <w:rPr>
          <w:spacing w:val="-3"/>
        </w:rPr>
        <w:t xml:space="preserve"> </w:t>
      </w:r>
      <w:r>
        <w:t>course</w:t>
      </w:r>
      <w:r>
        <w:rPr>
          <w:spacing w:val="-3"/>
        </w:rPr>
        <w:t xml:space="preserve"> </w:t>
      </w:r>
      <w:r>
        <w:t>will</w:t>
      </w:r>
      <w:r>
        <w:rPr>
          <w:spacing w:val="-3"/>
        </w:rPr>
        <w:t xml:space="preserve"> </w:t>
      </w:r>
      <w:r>
        <w:t>be</w:t>
      </w:r>
      <w:r>
        <w:rPr>
          <w:spacing w:val="-3"/>
        </w:rPr>
        <w:t xml:space="preserve"> </w:t>
      </w:r>
      <w:r>
        <w:t>assigned</w:t>
      </w:r>
      <w:r>
        <w:rPr>
          <w:spacing w:val="-3"/>
        </w:rPr>
        <w:t xml:space="preserve"> </w:t>
      </w:r>
      <w:r>
        <w:t>as</w:t>
      </w:r>
      <w:r>
        <w:rPr>
          <w:spacing w:val="-5"/>
        </w:rPr>
        <w:t xml:space="preserve"> </w:t>
      </w:r>
      <w:r>
        <w:rPr>
          <w:spacing w:val="-2"/>
        </w:rPr>
        <w:t>follows:</w:t>
      </w:r>
    </w:p>
    <w:p w14:paraId="6C432B25" w14:textId="77777777" w:rsidR="00F37971" w:rsidRDefault="00F37971">
      <w:pPr>
        <w:pStyle w:val="BodyText"/>
        <w:spacing w:before="100"/>
        <w:rPr>
          <w:sz w:val="20"/>
        </w:rPr>
      </w:pPr>
    </w:p>
    <w:tbl>
      <w:tblPr>
        <w:tblW w:w="0" w:type="auto"/>
        <w:tblInd w:w="1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15"/>
        <w:gridCol w:w="3115"/>
      </w:tblGrid>
      <w:tr w:rsidR="00F37971" w14:paraId="6C432B28" w14:textId="77777777">
        <w:trPr>
          <w:trHeight w:val="774"/>
        </w:trPr>
        <w:tc>
          <w:tcPr>
            <w:tcW w:w="3115" w:type="dxa"/>
          </w:tcPr>
          <w:p w14:paraId="6C432B26" w14:textId="77777777" w:rsidR="00F37971" w:rsidRDefault="008F5DE7">
            <w:pPr>
              <w:pStyle w:val="TableParagraph"/>
              <w:ind w:left="100"/>
              <w:rPr>
                <w:b/>
              </w:rPr>
            </w:pPr>
            <w:bookmarkStart w:id="8" w:name="_GoBack" w:colFirst="0" w:colLast="2"/>
            <w:r>
              <w:rPr>
                <w:b/>
              </w:rPr>
              <w:t>Letter</w:t>
            </w:r>
            <w:r>
              <w:rPr>
                <w:b/>
                <w:spacing w:val="-8"/>
              </w:rPr>
              <w:t xml:space="preserve"> </w:t>
            </w:r>
            <w:r>
              <w:rPr>
                <w:b/>
                <w:spacing w:val="-2"/>
              </w:rPr>
              <w:t>Grade</w:t>
            </w:r>
          </w:p>
        </w:tc>
        <w:tc>
          <w:tcPr>
            <w:tcW w:w="3115" w:type="dxa"/>
          </w:tcPr>
          <w:p w14:paraId="6C432B27" w14:textId="77777777" w:rsidR="00F37971" w:rsidRDefault="008F5DE7">
            <w:pPr>
              <w:pStyle w:val="TableParagraph"/>
              <w:rPr>
                <w:b/>
              </w:rPr>
            </w:pPr>
            <w:r>
              <w:rPr>
                <w:b/>
                <w:spacing w:val="-2"/>
              </w:rPr>
              <w:t>Points</w:t>
            </w:r>
          </w:p>
        </w:tc>
      </w:tr>
      <w:tr w:rsidR="00F37971" w14:paraId="6C432B2B" w14:textId="77777777">
        <w:trPr>
          <w:trHeight w:val="777"/>
        </w:trPr>
        <w:tc>
          <w:tcPr>
            <w:tcW w:w="3115" w:type="dxa"/>
          </w:tcPr>
          <w:p w14:paraId="6C432B29" w14:textId="77777777" w:rsidR="00F37971" w:rsidRDefault="008F5DE7">
            <w:pPr>
              <w:pStyle w:val="TableParagraph"/>
              <w:ind w:left="100"/>
              <w:rPr>
                <w:b/>
              </w:rPr>
            </w:pPr>
            <w:r>
              <w:rPr>
                <w:b/>
                <w:spacing w:val="-10"/>
              </w:rPr>
              <w:t>A</w:t>
            </w:r>
          </w:p>
        </w:tc>
        <w:tc>
          <w:tcPr>
            <w:tcW w:w="3115" w:type="dxa"/>
          </w:tcPr>
          <w:p w14:paraId="6C432B2A" w14:textId="77777777" w:rsidR="00F37971" w:rsidRDefault="008F5DE7">
            <w:pPr>
              <w:pStyle w:val="TableParagraph"/>
            </w:pPr>
            <w:r>
              <w:t xml:space="preserve">4.0 </w:t>
            </w:r>
            <w:r>
              <w:rPr>
                <w:spacing w:val="-2"/>
              </w:rPr>
              <w:t>points</w:t>
            </w:r>
          </w:p>
        </w:tc>
      </w:tr>
      <w:tr w:rsidR="00F37971" w14:paraId="6C432B2E" w14:textId="77777777">
        <w:trPr>
          <w:trHeight w:val="774"/>
        </w:trPr>
        <w:tc>
          <w:tcPr>
            <w:tcW w:w="3115" w:type="dxa"/>
          </w:tcPr>
          <w:p w14:paraId="6C432B2C" w14:textId="77777777" w:rsidR="00F37971" w:rsidRDefault="008F5DE7">
            <w:pPr>
              <w:pStyle w:val="TableParagraph"/>
              <w:ind w:left="100"/>
              <w:rPr>
                <w:b/>
              </w:rPr>
            </w:pPr>
            <w:r>
              <w:rPr>
                <w:b/>
                <w:spacing w:val="-5"/>
              </w:rPr>
              <w:t>A-</w:t>
            </w:r>
          </w:p>
        </w:tc>
        <w:tc>
          <w:tcPr>
            <w:tcW w:w="3115" w:type="dxa"/>
          </w:tcPr>
          <w:p w14:paraId="6C432B2D" w14:textId="77777777" w:rsidR="00F37971" w:rsidRDefault="008F5DE7">
            <w:pPr>
              <w:pStyle w:val="TableParagraph"/>
            </w:pPr>
            <w:r>
              <w:t xml:space="preserve">3.7 </w:t>
            </w:r>
            <w:r>
              <w:rPr>
                <w:spacing w:val="-2"/>
              </w:rPr>
              <w:t>points</w:t>
            </w:r>
          </w:p>
        </w:tc>
      </w:tr>
      <w:tr w:rsidR="00F37971" w14:paraId="6C432B31" w14:textId="77777777">
        <w:trPr>
          <w:trHeight w:val="777"/>
        </w:trPr>
        <w:tc>
          <w:tcPr>
            <w:tcW w:w="3115" w:type="dxa"/>
          </w:tcPr>
          <w:p w14:paraId="6C432B2F" w14:textId="77777777" w:rsidR="00F37971" w:rsidRDefault="008F5DE7">
            <w:pPr>
              <w:pStyle w:val="TableParagraph"/>
              <w:ind w:left="100"/>
              <w:rPr>
                <w:b/>
              </w:rPr>
            </w:pPr>
            <w:r>
              <w:rPr>
                <w:b/>
                <w:spacing w:val="-5"/>
              </w:rPr>
              <w:t>B+</w:t>
            </w:r>
          </w:p>
        </w:tc>
        <w:tc>
          <w:tcPr>
            <w:tcW w:w="3115" w:type="dxa"/>
          </w:tcPr>
          <w:p w14:paraId="6C432B30" w14:textId="77777777" w:rsidR="00F37971" w:rsidRDefault="008F5DE7">
            <w:pPr>
              <w:pStyle w:val="TableParagraph"/>
            </w:pPr>
            <w:r>
              <w:t xml:space="preserve">3.3 </w:t>
            </w:r>
            <w:r>
              <w:rPr>
                <w:spacing w:val="-2"/>
              </w:rPr>
              <w:t>points</w:t>
            </w:r>
          </w:p>
        </w:tc>
      </w:tr>
      <w:tr w:rsidR="00F37971" w14:paraId="6C432B34" w14:textId="77777777">
        <w:trPr>
          <w:trHeight w:val="774"/>
        </w:trPr>
        <w:tc>
          <w:tcPr>
            <w:tcW w:w="3115" w:type="dxa"/>
          </w:tcPr>
          <w:p w14:paraId="6C432B32" w14:textId="77777777" w:rsidR="00F37971" w:rsidRDefault="008F5DE7">
            <w:pPr>
              <w:pStyle w:val="TableParagraph"/>
              <w:ind w:left="100"/>
              <w:rPr>
                <w:b/>
              </w:rPr>
            </w:pPr>
            <w:r>
              <w:rPr>
                <w:b/>
                <w:spacing w:val="-10"/>
              </w:rPr>
              <w:t>B</w:t>
            </w:r>
          </w:p>
        </w:tc>
        <w:tc>
          <w:tcPr>
            <w:tcW w:w="3115" w:type="dxa"/>
          </w:tcPr>
          <w:p w14:paraId="6C432B33" w14:textId="77777777" w:rsidR="00F37971" w:rsidRDefault="008F5DE7">
            <w:pPr>
              <w:pStyle w:val="TableParagraph"/>
            </w:pPr>
            <w:r>
              <w:t xml:space="preserve">3.0 </w:t>
            </w:r>
            <w:r>
              <w:rPr>
                <w:spacing w:val="-2"/>
              </w:rPr>
              <w:t>points</w:t>
            </w:r>
          </w:p>
        </w:tc>
      </w:tr>
      <w:tr w:rsidR="00F37971" w14:paraId="6C432B37" w14:textId="77777777">
        <w:trPr>
          <w:trHeight w:val="777"/>
        </w:trPr>
        <w:tc>
          <w:tcPr>
            <w:tcW w:w="3115" w:type="dxa"/>
          </w:tcPr>
          <w:p w14:paraId="6C432B35" w14:textId="77777777" w:rsidR="00F37971" w:rsidRDefault="008F5DE7">
            <w:pPr>
              <w:pStyle w:val="TableParagraph"/>
              <w:ind w:left="100"/>
              <w:rPr>
                <w:b/>
              </w:rPr>
            </w:pPr>
            <w:r>
              <w:rPr>
                <w:b/>
                <w:spacing w:val="-5"/>
              </w:rPr>
              <w:t>B-</w:t>
            </w:r>
          </w:p>
        </w:tc>
        <w:tc>
          <w:tcPr>
            <w:tcW w:w="3115" w:type="dxa"/>
          </w:tcPr>
          <w:p w14:paraId="6C432B36" w14:textId="77777777" w:rsidR="00F37971" w:rsidRDefault="008F5DE7">
            <w:pPr>
              <w:pStyle w:val="TableParagraph"/>
            </w:pPr>
            <w:r>
              <w:t xml:space="preserve">2.7 </w:t>
            </w:r>
            <w:r>
              <w:rPr>
                <w:spacing w:val="-2"/>
              </w:rPr>
              <w:t>points</w:t>
            </w:r>
          </w:p>
        </w:tc>
      </w:tr>
      <w:tr w:rsidR="00F37971" w14:paraId="6C432B3A" w14:textId="77777777">
        <w:trPr>
          <w:trHeight w:val="774"/>
        </w:trPr>
        <w:tc>
          <w:tcPr>
            <w:tcW w:w="3115" w:type="dxa"/>
          </w:tcPr>
          <w:p w14:paraId="6C432B38" w14:textId="77777777" w:rsidR="00F37971" w:rsidRDefault="008F5DE7">
            <w:pPr>
              <w:pStyle w:val="TableParagraph"/>
              <w:ind w:left="100"/>
              <w:rPr>
                <w:b/>
              </w:rPr>
            </w:pPr>
            <w:r>
              <w:rPr>
                <w:b/>
                <w:spacing w:val="-5"/>
              </w:rPr>
              <w:t>C+</w:t>
            </w:r>
          </w:p>
        </w:tc>
        <w:tc>
          <w:tcPr>
            <w:tcW w:w="3115" w:type="dxa"/>
          </w:tcPr>
          <w:p w14:paraId="6C432B39" w14:textId="77777777" w:rsidR="00F37971" w:rsidRDefault="008F5DE7">
            <w:pPr>
              <w:pStyle w:val="TableParagraph"/>
            </w:pPr>
            <w:r>
              <w:t xml:space="preserve">2.3 </w:t>
            </w:r>
            <w:r>
              <w:rPr>
                <w:spacing w:val="-2"/>
              </w:rPr>
              <w:t>points</w:t>
            </w:r>
          </w:p>
        </w:tc>
      </w:tr>
      <w:tr w:rsidR="00F37971" w14:paraId="6C432B3D" w14:textId="77777777">
        <w:trPr>
          <w:trHeight w:val="777"/>
        </w:trPr>
        <w:tc>
          <w:tcPr>
            <w:tcW w:w="3115" w:type="dxa"/>
          </w:tcPr>
          <w:p w14:paraId="6C432B3B" w14:textId="77777777" w:rsidR="00F37971" w:rsidRDefault="008F5DE7">
            <w:pPr>
              <w:pStyle w:val="TableParagraph"/>
              <w:ind w:left="100"/>
              <w:rPr>
                <w:b/>
              </w:rPr>
            </w:pPr>
            <w:r>
              <w:rPr>
                <w:b/>
                <w:spacing w:val="-10"/>
              </w:rPr>
              <w:t>C</w:t>
            </w:r>
          </w:p>
        </w:tc>
        <w:tc>
          <w:tcPr>
            <w:tcW w:w="3115" w:type="dxa"/>
          </w:tcPr>
          <w:p w14:paraId="6C432B3C" w14:textId="77777777" w:rsidR="00F37971" w:rsidRDefault="008F5DE7">
            <w:pPr>
              <w:pStyle w:val="TableParagraph"/>
            </w:pPr>
            <w:r>
              <w:t xml:space="preserve">2.0 </w:t>
            </w:r>
            <w:r>
              <w:rPr>
                <w:spacing w:val="-2"/>
              </w:rPr>
              <w:t>points</w:t>
            </w:r>
          </w:p>
        </w:tc>
      </w:tr>
      <w:tr w:rsidR="00F37971" w14:paraId="6C432B40" w14:textId="77777777">
        <w:trPr>
          <w:trHeight w:val="774"/>
        </w:trPr>
        <w:tc>
          <w:tcPr>
            <w:tcW w:w="3115" w:type="dxa"/>
          </w:tcPr>
          <w:p w14:paraId="6C432B3E" w14:textId="77777777" w:rsidR="00F37971" w:rsidRDefault="008F5DE7">
            <w:pPr>
              <w:pStyle w:val="TableParagraph"/>
              <w:ind w:left="100"/>
              <w:rPr>
                <w:b/>
              </w:rPr>
            </w:pPr>
            <w:r>
              <w:rPr>
                <w:b/>
                <w:spacing w:val="-5"/>
              </w:rPr>
              <w:t>C-</w:t>
            </w:r>
          </w:p>
        </w:tc>
        <w:tc>
          <w:tcPr>
            <w:tcW w:w="3115" w:type="dxa"/>
          </w:tcPr>
          <w:p w14:paraId="6C432B3F" w14:textId="77777777" w:rsidR="00F37971" w:rsidRDefault="008F5DE7">
            <w:pPr>
              <w:pStyle w:val="TableParagraph"/>
            </w:pPr>
            <w:r>
              <w:t xml:space="preserve">1.7 </w:t>
            </w:r>
            <w:r>
              <w:rPr>
                <w:spacing w:val="-2"/>
              </w:rPr>
              <w:t>points</w:t>
            </w:r>
          </w:p>
        </w:tc>
      </w:tr>
      <w:tr w:rsidR="00F37971" w14:paraId="6C432B43" w14:textId="77777777">
        <w:trPr>
          <w:trHeight w:val="777"/>
        </w:trPr>
        <w:tc>
          <w:tcPr>
            <w:tcW w:w="3115" w:type="dxa"/>
          </w:tcPr>
          <w:p w14:paraId="6C432B41" w14:textId="77777777" w:rsidR="00F37971" w:rsidRDefault="008F5DE7">
            <w:pPr>
              <w:pStyle w:val="TableParagraph"/>
              <w:ind w:left="100"/>
              <w:rPr>
                <w:b/>
              </w:rPr>
            </w:pPr>
            <w:r>
              <w:rPr>
                <w:b/>
                <w:spacing w:val="-10"/>
              </w:rPr>
              <w:t>F</w:t>
            </w:r>
          </w:p>
        </w:tc>
        <w:tc>
          <w:tcPr>
            <w:tcW w:w="3115" w:type="dxa"/>
          </w:tcPr>
          <w:p w14:paraId="6C432B42" w14:textId="77777777" w:rsidR="00F37971" w:rsidRDefault="008F5DE7">
            <w:pPr>
              <w:pStyle w:val="TableParagraph"/>
            </w:pPr>
            <w:r>
              <w:t xml:space="preserve">0.0 </w:t>
            </w:r>
            <w:r>
              <w:rPr>
                <w:spacing w:val="-2"/>
              </w:rPr>
              <w:t>points</w:t>
            </w:r>
          </w:p>
        </w:tc>
      </w:tr>
      <w:bookmarkEnd w:id="8"/>
    </w:tbl>
    <w:p w14:paraId="6C432B44" w14:textId="77777777" w:rsidR="00F37971" w:rsidRDefault="00F37971">
      <w:pPr>
        <w:sectPr w:rsidR="00F37971">
          <w:pgSz w:w="12240" w:h="15840"/>
          <w:pgMar w:top="1360" w:right="1320" w:bottom="980" w:left="1320" w:header="0" w:footer="788" w:gutter="0"/>
          <w:cols w:space="720"/>
        </w:sectPr>
      </w:pPr>
    </w:p>
    <w:p w14:paraId="6C432B45" w14:textId="77777777" w:rsidR="00F37971" w:rsidRDefault="008F5DE7">
      <w:pPr>
        <w:pStyle w:val="BodyText"/>
        <w:spacing w:before="234"/>
        <w:ind w:left="120"/>
      </w:pPr>
      <w:bookmarkStart w:id="9" w:name="Student_grades_will_be_assigned_accordin"/>
      <w:bookmarkEnd w:id="9"/>
      <w:r>
        <w:lastRenderedPageBreak/>
        <w:t>Student</w:t>
      </w:r>
      <w:r>
        <w:rPr>
          <w:spacing w:val="-9"/>
        </w:rPr>
        <w:t xml:space="preserve"> </w:t>
      </w:r>
      <w:r>
        <w:t>grades</w:t>
      </w:r>
      <w:r>
        <w:rPr>
          <w:spacing w:val="-6"/>
        </w:rPr>
        <w:t xml:space="preserve"> </w:t>
      </w:r>
      <w:r>
        <w:t>will</w:t>
      </w:r>
      <w:r>
        <w:rPr>
          <w:spacing w:val="-3"/>
        </w:rPr>
        <w:t xml:space="preserve"> </w:t>
      </w:r>
      <w:r>
        <w:t>be</w:t>
      </w:r>
      <w:r>
        <w:rPr>
          <w:spacing w:val="-4"/>
        </w:rPr>
        <w:t xml:space="preserve"> </w:t>
      </w:r>
      <w:r>
        <w:t>assigned</w:t>
      </w:r>
      <w:r>
        <w:rPr>
          <w:spacing w:val="-6"/>
        </w:rPr>
        <w:t xml:space="preserve"> </w:t>
      </w:r>
      <w:r>
        <w:t>according</w:t>
      </w:r>
      <w:r>
        <w:rPr>
          <w:spacing w:val="-3"/>
        </w:rPr>
        <w:t xml:space="preserve"> </w:t>
      </w:r>
      <w:r>
        <w:t>to</w:t>
      </w:r>
      <w:r>
        <w:rPr>
          <w:spacing w:val="-6"/>
        </w:rPr>
        <w:t xml:space="preserve"> </w:t>
      </w:r>
      <w:r>
        <w:t>the</w:t>
      </w:r>
      <w:r>
        <w:rPr>
          <w:spacing w:val="-8"/>
        </w:rPr>
        <w:t xml:space="preserve"> </w:t>
      </w:r>
      <w:r>
        <w:t xml:space="preserve">following </w:t>
      </w:r>
      <w:r>
        <w:rPr>
          <w:spacing w:val="-2"/>
        </w:rPr>
        <w:t>criteria:</w:t>
      </w:r>
    </w:p>
    <w:p w14:paraId="6C432B46" w14:textId="77777777" w:rsidR="00F37971" w:rsidRDefault="00F37971">
      <w:pPr>
        <w:pStyle w:val="BodyText"/>
        <w:spacing w:before="153"/>
      </w:pPr>
    </w:p>
    <w:p w14:paraId="6C432B47" w14:textId="77777777" w:rsidR="00F37971" w:rsidRDefault="008F5DE7">
      <w:pPr>
        <w:pStyle w:val="ListParagraph"/>
        <w:numPr>
          <w:ilvl w:val="0"/>
          <w:numId w:val="3"/>
        </w:numPr>
        <w:tabs>
          <w:tab w:val="left" w:pos="840"/>
        </w:tabs>
        <w:spacing w:before="1" w:line="268" w:lineRule="auto"/>
        <w:ind w:right="504"/>
        <w:rPr>
          <w:rFonts w:ascii="Calibri" w:hAnsi="Calibri"/>
        </w:rPr>
      </w:pPr>
      <w:r>
        <w:t>(A)</w:t>
      </w:r>
      <w:r>
        <w:rPr>
          <w:spacing w:val="-1"/>
        </w:rPr>
        <w:t xml:space="preserve"> </w:t>
      </w:r>
      <w:r>
        <w:t>Excellent:</w:t>
      </w:r>
      <w:r>
        <w:rPr>
          <w:spacing w:val="-1"/>
        </w:rPr>
        <w:t xml:space="preserve"> </w:t>
      </w:r>
      <w:r>
        <w:t>Exceptional</w:t>
      </w:r>
      <w:r>
        <w:rPr>
          <w:spacing w:val="-3"/>
        </w:rPr>
        <w:t xml:space="preserve"> </w:t>
      </w:r>
      <w:r>
        <w:t>work</w:t>
      </w:r>
      <w:r>
        <w:rPr>
          <w:spacing w:val="-2"/>
        </w:rPr>
        <w:t xml:space="preserve"> </w:t>
      </w:r>
      <w:r>
        <w:t>for</w:t>
      </w:r>
      <w:r>
        <w:rPr>
          <w:spacing w:val="-4"/>
        </w:rPr>
        <w:t xml:space="preserve"> </w:t>
      </w:r>
      <w:r>
        <w:t>a</w:t>
      </w:r>
      <w:r>
        <w:rPr>
          <w:spacing w:val="-5"/>
        </w:rPr>
        <w:t xml:space="preserve"> </w:t>
      </w:r>
      <w:r>
        <w:t>graduate</w:t>
      </w:r>
      <w:r>
        <w:rPr>
          <w:spacing w:val="-5"/>
        </w:rPr>
        <w:t xml:space="preserve"> </w:t>
      </w:r>
      <w:r>
        <w:t>student.</w:t>
      </w:r>
      <w:r>
        <w:rPr>
          <w:spacing w:val="-8"/>
        </w:rPr>
        <w:t xml:space="preserve"> </w:t>
      </w:r>
      <w:r>
        <w:t>Work</w:t>
      </w:r>
      <w:r>
        <w:rPr>
          <w:spacing w:val="-2"/>
        </w:rPr>
        <w:t xml:space="preserve"> </w:t>
      </w:r>
      <w:r>
        <w:t>at</w:t>
      </w:r>
      <w:r>
        <w:rPr>
          <w:spacing w:val="-4"/>
        </w:rPr>
        <w:t xml:space="preserve"> </w:t>
      </w:r>
      <w:r>
        <w:t>this</w:t>
      </w:r>
      <w:r>
        <w:rPr>
          <w:spacing w:val="-2"/>
        </w:rPr>
        <w:t xml:space="preserve"> </w:t>
      </w:r>
      <w:r>
        <w:t>level</w:t>
      </w:r>
      <w:r>
        <w:rPr>
          <w:spacing w:val="-3"/>
        </w:rPr>
        <w:t xml:space="preserve"> </w:t>
      </w:r>
      <w:r>
        <w:t>is</w:t>
      </w:r>
      <w:r>
        <w:rPr>
          <w:spacing w:val="-2"/>
        </w:rPr>
        <w:t xml:space="preserve"> </w:t>
      </w:r>
      <w:r>
        <w:t>unusually thorough, well-reasoned, creative, methodologically sophisticated, and well-written. Work is of exceptional, professional quality.</w:t>
      </w:r>
    </w:p>
    <w:p w14:paraId="6C432B48" w14:textId="77777777" w:rsidR="00F37971" w:rsidRDefault="00F37971">
      <w:pPr>
        <w:pStyle w:val="BodyText"/>
        <w:spacing w:before="48"/>
      </w:pPr>
    </w:p>
    <w:p w14:paraId="6C432B49" w14:textId="77777777" w:rsidR="00F37971" w:rsidRDefault="008F5DE7">
      <w:pPr>
        <w:pStyle w:val="ListParagraph"/>
        <w:numPr>
          <w:ilvl w:val="0"/>
          <w:numId w:val="3"/>
        </w:numPr>
        <w:tabs>
          <w:tab w:val="left" w:pos="840"/>
        </w:tabs>
        <w:spacing w:line="268" w:lineRule="auto"/>
        <w:ind w:right="170"/>
        <w:rPr>
          <w:rFonts w:ascii="Calibri" w:hAnsi="Calibri"/>
        </w:rPr>
      </w:pPr>
      <w:r>
        <w:t>(A-) Very good: Very strong work for a graduate student. Work at this level shows creativity, is thorough and well-reasoned, indicates a strong understanding of appropriate</w:t>
      </w:r>
      <w:r>
        <w:rPr>
          <w:spacing w:val="-7"/>
        </w:rPr>
        <w:t xml:space="preserve"> </w:t>
      </w:r>
      <w:r>
        <w:t>methodological</w:t>
      </w:r>
      <w:r>
        <w:rPr>
          <w:spacing w:val="-5"/>
        </w:rPr>
        <w:t xml:space="preserve"> </w:t>
      </w:r>
      <w:r>
        <w:t>or</w:t>
      </w:r>
      <w:r>
        <w:rPr>
          <w:spacing w:val="-3"/>
        </w:rPr>
        <w:t xml:space="preserve"> </w:t>
      </w:r>
      <w:r>
        <w:t>analytical</w:t>
      </w:r>
      <w:r>
        <w:rPr>
          <w:spacing w:val="-5"/>
        </w:rPr>
        <w:t xml:space="preserve"> </w:t>
      </w:r>
      <w:r>
        <w:t>approaches,</w:t>
      </w:r>
      <w:r>
        <w:rPr>
          <w:spacing w:val="-3"/>
        </w:rPr>
        <w:t xml:space="preserve"> </w:t>
      </w:r>
      <w:r>
        <w:t>and</w:t>
      </w:r>
      <w:r>
        <w:rPr>
          <w:spacing w:val="-7"/>
        </w:rPr>
        <w:t xml:space="preserve"> </w:t>
      </w:r>
      <w:r>
        <w:t>meets</w:t>
      </w:r>
      <w:r>
        <w:rPr>
          <w:spacing w:val="-7"/>
        </w:rPr>
        <w:t xml:space="preserve"> </w:t>
      </w:r>
      <w:r>
        <w:t>professional</w:t>
      </w:r>
      <w:r>
        <w:rPr>
          <w:spacing w:val="-5"/>
        </w:rPr>
        <w:t xml:space="preserve"> </w:t>
      </w:r>
      <w:r>
        <w:t>standards.</w:t>
      </w:r>
    </w:p>
    <w:p w14:paraId="6C432B4A" w14:textId="77777777" w:rsidR="00F37971" w:rsidRDefault="00F37971">
      <w:pPr>
        <w:pStyle w:val="BodyText"/>
        <w:spacing w:before="45"/>
      </w:pPr>
    </w:p>
    <w:p w14:paraId="6C432B4B" w14:textId="77777777" w:rsidR="00F37971" w:rsidRDefault="008F5DE7">
      <w:pPr>
        <w:pStyle w:val="ListParagraph"/>
        <w:numPr>
          <w:ilvl w:val="0"/>
          <w:numId w:val="3"/>
        </w:numPr>
        <w:tabs>
          <w:tab w:val="left" w:pos="840"/>
        </w:tabs>
        <w:spacing w:before="1" w:line="268" w:lineRule="auto"/>
        <w:ind w:right="489"/>
        <w:rPr>
          <w:rFonts w:ascii="Calibri" w:hAnsi="Calibri"/>
        </w:rPr>
      </w:pPr>
      <w:r>
        <w:t>(B+) Good: Sound work for a graduate student; well-reasoned and thorough, methodologically</w:t>
      </w:r>
      <w:r>
        <w:rPr>
          <w:spacing w:val="-4"/>
        </w:rPr>
        <w:t xml:space="preserve"> </w:t>
      </w:r>
      <w:r>
        <w:t>sound.</w:t>
      </w:r>
      <w:r>
        <w:rPr>
          <w:spacing w:val="-3"/>
        </w:rPr>
        <w:t xml:space="preserve"> </w:t>
      </w:r>
      <w:r>
        <w:t>This</w:t>
      </w:r>
      <w:r>
        <w:rPr>
          <w:spacing w:val="-1"/>
        </w:rPr>
        <w:t xml:space="preserve"> </w:t>
      </w:r>
      <w:r>
        <w:t>is</w:t>
      </w:r>
      <w:r>
        <w:rPr>
          <w:spacing w:val="-4"/>
        </w:rPr>
        <w:t xml:space="preserve"> </w:t>
      </w:r>
      <w:r>
        <w:t>the</w:t>
      </w:r>
      <w:r>
        <w:rPr>
          <w:spacing w:val="-6"/>
        </w:rPr>
        <w:t xml:space="preserve"> </w:t>
      </w:r>
      <w:r>
        <w:t>graduate</w:t>
      </w:r>
      <w:r>
        <w:rPr>
          <w:spacing w:val="-4"/>
        </w:rPr>
        <w:t xml:space="preserve"> </w:t>
      </w:r>
      <w:r>
        <w:t>student</w:t>
      </w:r>
      <w:r>
        <w:rPr>
          <w:spacing w:val="-3"/>
        </w:rPr>
        <w:t xml:space="preserve"> </w:t>
      </w:r>
      <w:r>
        <w:t>grade</w:t>
      </w:r>
      <w:r>
        <w:rPr>
          <w:spacing w:val="-4"/>
        </w:rPr>
        <w:t xml:space="preserve"> </w:t>
      </w:r>
      <w:r>
        <w:t>that</w:t>
      </w:r>
      <w:r>
        <w:rPr>
          <w:spacing w:val="-3"/>
        </w:rPr>
        <w:t xml:space="preserve"> </w:t>
      </w:r>
      <w:r>
        <w:t>indicates</w:t>
      </w:r>
      <w:r>
        <w:rPr>
          <w:spacing w:val="-4"/>
        </w:rPr>
        <w:t xml:space="preserve"> </w:t>
      </w:r>
      <w:r>
        <w:t>the</w:t>
      </w:r>
      <w:r>
        <w:rPr>
          <w:spacing w:val="-2"/>
        </w:rPr>
        <w:t xml:space="preserve"> </w:t>
      </w:r>
      <w:r>
        <w:t>student has fully accomplished the basic objectives of the course.</w:t>
      </w:r>
    </w:p>
    <w:p w14:paraId="6C432B4C" w14:textId="77777777" w:rsidR="00F37971" w:rsidRDefault="00F37971">
      <w:pPr>
        <w:pStyle w:val="BodyText"/>
        <w:spacing w:before="45"/>
      </w:pPr>
    </w:p>
    <w:p w14:paraId="6C432B4D" w14:textId="77777777" w:rsidR="00F37971" w:rsidRDefault="008F5DE7">
      <w:pPr>
        <w:pStyle w:val="ListParagraph"/>
        <w:numPr>
          <w:ilvl w:val="0"/>
          <w:numId w:val="3"/>
        </w:numPr>
        <w:tabs>
          <w:tab w:val="left" w:pos="840"/>
        </w:tabs>
        <w:spacing w:line="271" w:lineRule="auto"/>
        <w:ind w:right="377"/>
        <w:rPr>
          <w:rFonts w:ascii="Calibri" w:hAnsi="Calibri"/>
        </w:rPr>
      </w:pPr>
      <w:r>
        <w:t>(B)</w:t>
      </w:r>
      <w:r>
        <w:rPr>
          <w:spacing w:val="-2"/>
        </w:rPr>
        <w:t xml:space="preserve"> </w:t>
      </w:r>
      <w:r>
        <w:t>Adequate:</w:t>
      </w:r>
      <w:r>
        <w:rPr>
          <w:spacing w:val="-3"/>
        </w:rPr>
        <w:t xml:space="preserve"> </w:t>
      </w:r>
      <w:r>
        <w:t>Competent</w:t>
      </w:r>
      <w:r>
        <w:rPr>
          <w:spacing w:val="-2"/>
        </w:rPr>
        <w:t xml:space="preserve"> </w:t>
      </w:r>
      <w:r>
        <w:t>work</w:t>
      </w:r>
      <w:r>
        <w:rPr>
          <w:spacing w:val="-2"/>
        </w:rPr>
        <w:t xml:space="preserve"> </w:t>
      </w:r>
      <w:r>
        <w:t>for</w:t>
      </w:r>
      <w:r>
        <w:rPr>
          <w:spacing w:val="-4"/>
        </w:rPr>
        <w:t xml:space="preserve"> </w:t>
      </w:r>
      <w:r>
        <w:t>a</w:t>
      </w:r>
      <w:r>
        <w:rPr>
          <w:spacing w:val="-5"/>
        </w:rPr>
        <w:t xml:space="preserve"> </w:t>
      </w:r>
      <w:r>
        <w:t>graduate</w:t>
      </w:r>
      <w:r>
        <w:rPr>
          <w:spacing w:val="-5"/>
        </w:rPr>
        <w:t xml:space="preserve"> </w:t>
      </w:r>
      <w:r>
        <w:t>student</w:t>
      </w:r>
      <w:r>
        <w:rPr>
          <w:spacing w:val="-2"/>
        </w:rPr>
        <w:t xml:space="preserve"> </w:t>
      </w:r>
      <w:r>
        <w:t>even</w:t>
      </w:r>
      <w:r>
        <w:rPr>
          <w:spacing w:val="-3"/>
        </w:rPr>
        <w:t xml:space="preserve"> </w:t>
      </w:r>
      <w:r>
        <w:t>though</w:t>
      </w:r>
      <w:r>
        <w:rPr>
          <w:spacing w:val="-5"/>
        </w:rPr>
        <w:t xml:space="preserve"> </w:t>
      </w:r>
      <w:r>
        <w:t>some</w:t>
      </w:r>
      <w:r>
        <w:rPr>
          <w:spacing w:val="-5"/>
        </w:rPr>
        <w:t xml:space="preserve"> </w:t>
      </w:r>
      <w:r>
        <w:t>weaknesses are evident. Demonstrates competency in the key course objectives but shows some indication that understanding of some important issues is less than complete. Methodological or analytical approaches used are adequate, but the student has not been thorough or has shown other weaknesses or limitations.</w:t>
      </w:r>
    </w:p>
    <w:p w14:paraId="6C432B4E" w14:textId="77777777" w:rsidR="00F37971" w:rsidRDefault="00F37971">
      <w:pPr>
        <w:pStyle w:val="BodyText"/>
        <w:spacing w:before="47"/>
      </w:pPr>
    </w:p>
    <w:p w14:paraId="6C432B4F" w14:textId="77777777" w:rsidR="00F37971" w:rsidRDefault="008F5DE7">
      <w:pPr>
        <w:pStyle w:val="ListParagraph"/>
        <w:numPr>
          <w:ilvl w:val="0"/>
          <w:numId w:val="3"/>
        </w:numPr>
        <w:tabs>
          <w:tab w:val="left" w:pos="840"/>
        </w:tabs>
        <w:spacing w:before="1" w:line="273" w:lineRule="auto"/>
        <w:ind w:right="133"/>
        <w:rPr>
          <w:rFonts w:ascii="Calibri" w:hAnsi="Calibri"/>
        </w:rPr>
      </w:pPr>
      <w:r>
        <w:t>(B-) Borderline: Weak work for a graduate student; meets the minimal expectations</w:t>
      </w:r>
      <w:r>
        <w:rPr>
          <w:spacing w:val="-2"/>
        </w:rPr>
        <w:t xml:space="preserve"> </w:t>
      </w:r>
      <w:r>
        <w:t>for a graduate</w:t>
      </w:r>
      <w:r>
        <w:rPr>
          <w:spacing w:val="-5"/>
        </w:rPr>
        <w:t xml:space="preserve"> </w:t>
      </w:r>
      <w:r>
        <w:t>student</w:t>
      </w:r>
      <w:r>
        <w:rPr>
          <w:spacing w:val="-2"/>
        </w:rPr>
        <w:t xml:space="preserve"> </w:t>
      </w:r>
      <w:r>
        <w:t>in</w:t>
      </w:r>
      <w:r>
        <w:rPr>
          <w:spacing w:val="-5"/>
        </w:rPr>
        <w:t xml:space="preserve"> </w:t>
      </w:r>
      <w:r>
        <w:t>the</w:t>
      </w:r>
      <w:r>
        <w:rPr>
          <w:spacing w:val="-5"/>
        </w:rPr>
        <w:t xml:space="preserve"> </w:t>
      </w:r>
      <w:r>
        <w:t>course.</w:t>
      </w:r>
      <w:r>
        <w:rPr>
          <w:spacing w:val="-3"/>
        </w:rPr>
        <w:t xml:space="preserve"> </w:t>
      </w:r>
      <w:r>
        <w:t>Understanding</w:t>
      </w:r>
      <w:r>
        <w:rPr>
          <w:spacing w:val="-3"/>
        </w:rPr>
        <w:t xml:space="preserve"> </w:t>
      </w:r>
      <w:r>
        <w:t>of</w:t>
      </w:r>
      <w:r>
        <w:rPr>
          <w:spacing w:val="-4"/>
        </w:rPr>
        <w:t xml:space="preserve"> </w:t>
      </w:r>
      <w:r>
        <w:t>salient</w:t>
      </w:r>
      <w:r>
        <w:rPr>
          <w:spacing w:val="-2"/>
        </w:rPr>
        <w:t xml:space="preserve"> </w:t>
      </w:r>
      <w:r>
        <w:t>issues</w:t>
      </w:r>
      <w:r>
        <w:rPr>
          <w:spacing w:val="-3"/>
        </w:rPr>
        <w:t xml:space="preserve"> </w:t>
      </w:r>
      <w:r>
        <w:t>is</w:t>
      </w:r>
      <w:r>
        <w:rPr>
          <w:spacing w:val="-5"/>
        </w:rPr>
        <w:t xml:space="preserve"> </w:t>
      </w:r>
      <w:r>
        <w:t>somewhat</w:t>
      </w:r>
      <w:r>
        <w:rPr>
          <w:spacing w:val="-2"/>
        </w:rPr>
        <w:t xml:space="preserve"> </w:t>
      </w:r>
      <w:r>
        <w:t>incomplete. Methodological</w:t>
      </w:r>
      <w:r>
        <w:rPr>
          <w:spacing w:val="-3"/>
        </w:rPr>
        <w:t xml:space="preserve"> </w:t>
      </w:r>
      <w:r>
        <w:t>or</w:t>
      </w:r>
      <w:r>
        <w:rPr>
          <w:spacing w:val="-1"/>
        </w:rPr>
        <w:t xml:space="preserve"> </w:t>
      </w:r>
      <w:r>
        <w:t>analytical</w:t>
      </w:r>
      <w:r>
        <w:rPr>
          <w:spacing w:val="-3"/>
        </w:rPr>
        <w:t xml:space="preserve"> </w:t>
      </w:r>
      <w:r>
        <w:t>work performed</w:t>
      </w:r>
      <w:r>
        <w:rPr>
          <w:spacing w:val="-3"/>
        </w:rPr>
        <w:t xml:space="preserve"> </w:t>
      </w:r>
      <w:r>
        <w:t>in</w:t>
      </w:r>
      <w:r>
        <w:rPr>
          <w:spacing w:val="-5"/>
        </w:rPr>
        <w:t xml:space="preserve"> </w:t>
      </w:r>
      <w:r>
        <w:t>the</w:t>
      </w:r>
      <w:r>
        <w:rPr>
          <w:spacing w:val="-3"/>
        </w:rPr>
        <w:t xml:space="preserve"> </w:t>
      </w:r>
      <w:r>
        <w:t>course</w:t>
      </w:r>
      <w:r>
        <w:rPr>
          <w:spacing w:val="-5"/>
        </w:rPr>
        <w:t xml:space="preserve"> </w:t>
      </w:r>
      <w:r>
        <w:t>is</w:t>
      </w:r>
      <w:r>
        <w:rPr>
          <w:spacing w:val="-5"/>
        </w:rPr>
        <w:t xml:space="preserve"> </w:t>
      </w:r>
      <w:r>
        <w:t>minimally</w:t>
      </w:r>
      <w:r>
        <w:rPr>
          <w:spacing w:val="-5"/>
        </w:rPr>
        <w:t xml:space="preserve"> </w:t>
      </w:r>
      <w:r>
        <w:t>adequate.</w:t>
      </w:r>
      <w:r>
        <w:rPr>
          <w:spacing w:val="-3"/>
        </w:rPr>
        <w:t xml:space="preserve"> </w:t>
      </w:r>
      <w:r>
        <w:t>Overall performance, if consistent in graduate courses, would not suffice to sustain graduate status in “good standing.”</w:t>
      </w:r>
    </w:p>
    <w:p w14:paraId="6C432B50" w14:textId="77777777" w:rsidR="00F37971" w:rsidRDefault="00F37971">
      <w:pPr>
        <w:pStyle w:val="BodyText"/>
        <w:spacing w:before="36"/>
      </w:pPr>
    </w:p>
    <w:p w14:paraId="6C432B51" w14:textId="77777777" w:rsidR="00F37971" w:rsidRDefault="008F5DE7">
      <w:pPr>
        <w:pStyle w:val="ListParagraph"/>
        <w:numPr>
          <w:ilvl w:val="0"/>
          <w:numId w:val="3"/>
        </w:numPr>
        <w:tabs>
          <w:tab w:val="left" w:pos="840"/>
        </w:tabs>
        <w:spacing w:line="271" w:lineRule="auto"/>
        <w:ind w:right="121"/>
        <w:rPr>
          <w:rFonts w:ascii="Calibri" w:hAnsi="Calibri"/>
        </w:rPr>
      </w:pPr>
      <w:r>
        <w:t>(C/-/+) Deficient: Inadequate work for a graduate student; does not meet the minimal expectations for a graduate student in the course. Work is inadequately developed or flawed by numerous errors and misunderstandings of important issues. Methodological or</w:t>
      </w:r>
      <w:r>
        <w:rPr>
          <w:spacing w:val="-1"/>
        </w:rPr>
        <w:t xml:space="preserve"> </w:t>
      </w:r>
      <w:r>
        <w:t>analytical</w:t>
      </w:r>
      <w:r>
        <w:rPr>
          <w:spacing w:val="-3"/>
        </w:rPr>
        <w:t xml:space="preserve"> </w:t>
      </w:r>
      <w:r>
        <w:t>work performed</w:t>
      </w:r>
      <w:r>
        <w:rPr>
          <w:spacing w:val="-3"/>
        </w:rPr>
        <w:t xml:space="preserve"> </w:t>
      </w:r>
      <w:r>
        <w:t>is</w:t>
      </w:r>
      <w:r>
        <w:rPr>
          <w:spacing w:val="-4"/>
        </w:rPr>
        <w:t xml:space="preserve"> </w:t>
      </w:r>
      <w:r>
        <w:t>weak and</w:t>
      </w:r>
      <w:r>
        <w:rPr>
          <w:spacing w:val="-6"/>
        </w:rPr>
        <w:t xml:space="preserve"> </w:t>
      </w:r>
      <w:r>
        <w:t>fails</w:t>
      </w:r>
      <w:r>
        <w:rPr>
          <w:spacing w:val="-4"/>
        </w:rPr>
        <w:t xml:space="preserve"> </w:t>
      </w:r>
      <w:r>
        <w:t>to</w:t>
      </w:r>
      <w:r>
        <w:rPr>
          <w:spacing w:val="-4"/>
        </w:rPr>
        <w:t xml:space="preserve"> </w:t>
      </w:r>
      <w:r>
        <w:t>demonstrate</w:t>
      </w:r>
      <w:r>
        <w:rPr>
          <w:spacing w:val="-4"/>
        </w:rPr>
        <w:t xml:space="preserve"> </w:t>
      </w:r>
      <w:r>
        <w:t>the</w:t>
      </w:r>
      <w:r>
        <w:rPr>
          <w:spacing w:val="-4"/>
        </w:rPr>
        <w:t xml:space="preserve"> </w:t>
      </w:r>
      <w:r>
        <w:t>knowledge</w:t>
      </w:r>
      <w:r>
        <w:rPr>
          <w:spacing w:val="-4"/>
        </w:rPr>
        <w:t xml:space="preserve"> </w:t>
      </w:r>
      <w:r>
        <w:t>or</w:t>
      </w:r>
      <w:r>
        <w:rPr>
          <w:spacing w:val="-4"/>
        </w:rPr>
        <w:t xml:space="preserve"> </w:t>
      </w:r>
      <w:r>
        <w:t>technical competence expected of graduate students.</w:t>
      </w:r>
    </w:p>
    <w:p w14:paraId="6C432B52" w14:textId="77777777" w:rsidR="00F37971" w:rsidRDefault="00F37971">
      <w:pPr>
        <w:pStyle w:val="BodyText"/>
        <w:spacing w:before="50"/>
      </w:pPr>
    </w:p>
    <w:p w14:paraId="6C432B53" w14:textId="77777777" w:rsidR="00F37971" w:rsidRDefault="008F5DE7">
      <w:pPr>
        <w:pStyle w:val="ListParagraph"/>
        <w:numPr>
          <w:ilvl w:val="0"/>
          <w:numId w:val="3"/>
        </w:numPr>
        <w:tabs>
          <w:tab w:val="left" w:pos="840"/>
        </w:tabs>
        <w:spacing w:line="268" w:lineRule="auto"/>
        <w:ind w:right="402"/>
        <w:jc w:val="both"/>
        <w:rPr>
          <w:rFonts w:ascii="Calibri" w:hAnsi="Calibri"/>
        </w:rPr>
      </w:pPr>
      <w:r>
        <w:t>(F) Fail:</w:t>
      </w:r>
      <w:r>
        <w:rPr>
          <w:spacing w:val="-3"/>
        </w:rPr>
        <w:t xml:space="preserve"> </w:t>
      </w:r>
      <w:r>
        <w:t>Work fails to meet even minimal</w:t>
      </w:r>
      <w:r>
        <w:rPr>
          <w:spacing w:val="-1"/>
        </w:rPr>
        <w:t xml:space="preserve"> </w:t>
      </w:r>
      <w:r>
        <w:t>expectations for course credit</w:t>
      </w:r>
      <w:r>
        <w:rPr>
          <w:spacing w:val="-1"/>
        </w:rPr>
        <w:t xml:space="preserve"> </w:t>
      </w:r>
      <w:r>
        <w:t>for a graduate student.</w:t>
      </w:r>
      <w:r>
        <w:rPr>
          <w:spacing w:val="-3"/>
        </w:rPr>
        <w:t xml:space="preserve"> </w:t>
      </w:r>
      <w:r>
        <w:t>Performance</w:t>
      </w:r>
      <w:r>
        <w:rPr>
          <w:spacing w:val="-5"/>
        </w:rPr>
        <w:t xml:space="preserve"> </w:t>
      </w:r>
      <w:r>
        <w:t>has</w:t>
      </w:r>
      <w:r>
        <w:rPr>
          <w:spacing w:val="-4"/>
        </w:rPr>
        <w:t xml:space="preserve"> </w:t>
      </w:r>
      <w:r>
        <w:t>been</w:t>
      </w:r>
      <w:r>
        <w:rPr>
          <w:spacing w:val="-5"/>
        </w:rPr>
        <w:t xml:space="preserve"> </w:t>
      </w:r>
      <w:r>
        <w:t>consistently</w:t>
      </w:r>
      <w:r>
        <w:rPr>
          <w:spacing w:val="-6"/>
        </w:rPr>
        <w:t xml:space="preserve"> </w:t>
      </w:r>
      <w:r>
        <w:t>weak</w:t>
      </w:r>
      <w:r>
        <w:rPr>
          <w:spacing w:val="-2"/>
        </w:rPr>
        <w:t xml:space="preserve"> </w:t>
      </w:r>
      <w:r>
        <w:t>in</w:t>
      </w:r>
      <w:r>
        <w:rPr>
          <w:spacing w:val="-5"/>
        </w:rPr>
        <w:t xml:space="preserve"> </w:t>
      </w:r>
      <w:r>
        <w:t>methodology</w:t>
      </w:r>
      <w:r>
        <w:rPr>
          <w:spacing w:val="-6"/>
        </w:rPr>
        <w:t xml:space="preserve"> </w:t>
      </w:r>
      <w:r>
        <w:t>and</w:t>
      </w:r>
      <w:r>
        <w:rPr>
          <w:spacing w:val="-5"/>
        </w:rPr>
        <w:t xml:space="preserve"> </w:t>
      </w:r>
      <w:r>
        <w:t>understanding, with serious limits in many areas. Weaknesses or limits are pervasive.</w:t>
      </w:r>
    </w:p>
    <w:p w14:paraId="6C432B54" w14:textId="77777777" w:rsidR="00F37971" w:rsidRDefault="00F37971" w:rsidP="008F5DE7">
      <w:pPr>
        <w:pStyle w:val="BodyText"/>
        <w:jc w:val="center"/>
        <w:rPr>
          <w:sz w:val="20"/>
        </w:rPr>
      </w:pPr>
    </w:p>
    <w:p w14:paraId="6C432B55" w14:textId="77777777" w:rsidR="00F37971" w:rsidRDefault="008F5DE7" w:rsidP="008F5DE7">
      <w:pPr>
        <w:pStyle w:val="BodyText"/>
        <w:spacing w:before="171"/>
        <w:jc w:val="center"/>
        <w:rPr>
          <w:sz w:val="20"/>
        </w:rPr>
      </w:pPr>
      <w:r>
        <w:rPr>
          <w:noProof/>
        </w:rPr>
        <mc:AlternateContent>
          <mc:Choice Requires="wpg">
            <w:drawing>
              <wp:inline distT="0" distB="0" distL="0" distR="0" wp14:anchorId="6C432BDE" wp14:editId="7EA289DE">
                <wp:extent cx="5943600" cy="20320"/>
                <wp:effectExtent l="0" t="0" r="19050" b="17780"/>
                <wp:docPr id="24" name="Group 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43600" cy="20320"/>
                          <a:chOff x="0" y="0"/>
                          <a:chExt cx="5943600" cy="20320"/>
                        </a:xfrm>
                      </wpg:grpSpPr>
                      <wps:wsp>
                        <wps:cNvPr id="25" name="Graphic 25"/>
                        <wps:cNvSpPr/>
                        <wps:spPr>
                          <a:xfrm>
                            <a:off x="0" y="0"/>
                            <a:ext cx="5943600" cy="19685"/>
                          </a:xfrm>
                          <a:custGeom>
                            <a:avLst/>
                            <a:gdLst/>
                            <a:ahLst/>
                            <a:cxnLst/>
                            <a:rect l="l" t="t" r="r" b="b"/>
                            <a:pathLst>
                              <a:path w="5943600" h="19685">
                                <a:moveTo>
                                  <a:pt x="5943600" y="0"/>
                                </a:moveTo>
                                <a:lnTo>
                                  <a:pt x="5940539" y="0"/>
                                </a:lnTo>
                                <a:lnTo>
                                  <a:pt x="3048" y="0"/>
                                </a:lnTo>
                                <a:lnTo>
                                  <a:pt x="0" y="0"/>
                                </a:lnTo>
                                <a:lnTo>
                                  <a:pt x="0" y="3048"/>
                                </a:lnTo>
                                <a:lnTo>
                                  <a:pt x="0" y="19685"/>
                                </a:lnTo>
                                <a:lnTo>
                                  <a:pt x="5943600" y="19685"/>
                                </a:lnTo>
                                <a:lnTo>
                                  <a:pt x="5943600" y="0"/>
                                </a:lnTo>
                                <a:close/>
                              </a:path>
                            </a:pathLst>
                          </a:custGeom>
                          <a:solidFill>
                            <a:srgbClr val="9F9F9F"/>
                          </a:solidFill>
                        </wps:spPr>
                        <wps:bodyPr wrap="square" lIns="0" tIns="0" rIns="0" bIns="0" rtlCol="0">
                          <a:prstTxWarp prst="textNoShape">
                            <a:avLst/>
                          </a:prstTxWarp>
                          <a:noAutofit/>
                        </wps:bodyPr>
                      </wps:wsp>
                      <wps:wsp>
                        <wps:cNvPr id="26" name="Graphic 26"/>
                        <wps:cNvSpPr/>
                        <wps:spPr>
                          <a:xfrm>
                            <a:off x="5940552" y="0"/>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2E2E2"/>
                          </a:solidFill>
                        </wps:spPr>
                        <wps:bodyPr wrap="square" lIns="0" tIns="0" rIns="0" bIns="0" rtlCol="0">
                          <a:prstTxWarp prst="textNoShape">
                            <a:avLst/>
                          </a:prstTxWarp>
                          <a:noAutofit/>
                        </wps:bodyPr>
                      </wps:wsp>
                      <wps:wsp>
                        <wps:cNvPr id="27" name="Graphic 27"/>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9F9F9F"/>
                          </a:solidFill>
                        </wps:spPr>
                        <wps:bodyPr wrap="square" lIns="0" tIns="0" rIns="0" bIns="0" rtlCol="0">
                          <a:prstTxWarp prst="textNoShape">
                            <a:avLst/>
                          </a:prstTxWarp>
                          <a:noAutofit/>
                        </wps:bodyPr>
                      </wps:wsp>
                      <wps:wsp>
                        <wps:cNvPr id="28" name="Graphic 28"/>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9" name="Graphic 29"/>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0" name="Graphic 30"/>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w14:anchorId="6C1FE629" id="Group 24" o:spid="_x0000_s1026" style="width:468pt;height:1.6pt;mso-position-horizontal-relative:char;mso-position-vertical-relative:line" coordsize="59436,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">
                <v:shape id="Graphic 25" o:spid="_x0000_s1027" style="position:absolute;width:59436;height:196;visibility:visible;mso-wrap-style:square;v-text-anchor:top" coordsize="5943600,196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" path="m5943600,r-3061,l3048,,,,,3048,,19685r5943600,l5943600,xe" fillcolor="#9f9f9f" stroked="f">
                  <v:path arrowok="t"/>
                </v:shape>
                <v:shape id="Graphic 26" o:spid="_x0000_s1028" style="position:absolute;left:59405;width:32;height:31;visibility:visible;mso-wrap-style:square;v-text-anchor:top" coordsize="3175,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" path="m3048,l,,,3047r3048,l3048,xe" fillcolor="#e2e2e2" stroked="f">
                  <v:path arrowok="t"/>
                </v:shape>
                <v:shape id="Graphic 27" o:spid="_x0000_s1029" style="position:absolute;width:59436;height:171;visibility:visible;mso-wrap-style:square;v-text-anchor:top" coordsize="5943600,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" path="m3048,3048l,3048,,16764r3048,l3048,3048xem5943600,r-3048,l5940552,3048r3048,l5943600,xe" fillcolor="#9f9f9f" stroked="f">
                  <v:path arrowok="t"/>
                </v:shape>
                <v:shape id="Graphic 28" o:spid="_x0000_s1030" style="position:absolute;left:59405;top:30;width:32;height:140;visibility:visible;mso-wrap-style:square;v-text-anchor:top" coordsize="3175,1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" path="m3048,l,,,13715r3048,l3048,xe" fillcolor="#e2e2e2" stroked="f">
                  <v:path arrowok="t"/>
                </v:shape>
                <v:shape id="Graphic 29" o:spid="_x0000_s1031" style="position:absolute;top:167;width:31;height:32;visibility:visible;mso-wrap-style:square;v-text-anchor:top" coordsize="3175,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" path="m3047,l,,,3048r3047,l3047,xe" fillcolor="#9f9f9f" stroked="f">
                  <v:path arrowok="t"/>
                </v:shape>
                <v:shape id="Graphic 30" o:spid="_x0000_s1032" style="position:absolute;top:167;width:59436;height:32;visibility:visible;mso-wrap-style:square;v-text-anchor:top" coordsize="5943600,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" path="m5940539,l3048,,,,,3048r3048,l5940539,3048r,-3048xem5943600,r-3048,l5940552,3048r3048,l5943600,xe" fillcolor="#e2e2e2" stroked="f">
                  <v:path arrowok="t"/>
                </v:shape>
                <w10:anchorlock/>
              </v:group>
            </w:pict>
          </mc:Fallback>
        </mc:AlternateContent>
      </w:r>
    </w:p>
    <w:p w14:paraId="6C432B56" w14:textId="77777777" w:rsidR="00F37971" w:rsidRDefault="00F37971" w:rsidP="008F5DE7">
      <w:pPr>
        <w:jc w:val="center"/>
        <w:rPr>
          <w:sz w:val="20"/>
        </w:rPr>
        <w:sectPr w:rsidR="00F37971">
          <w:pgSz w:w="12240" w:h="15840"/>
          <w:pgMar w:top="1820" w:right="1320" w:bottom="980" w:left="1320" w:header="0" w:footer="788" w:gutter="0"/>
          <w:cols w:space="720"/>
        </w:sectPr>
      </w:pPr>
    </w:p>
    <w:p w14:paraId="6C432B57" w14:textId="77777777" w:rsidR="00F37971" w:rsidRDefault="008F5DE7">
      <w:pPr>
        <w:pStyle w:val="Heading1"/>
        <w:spacing w:before="80"/>
      </w:pPr>
      <w:bookmarkStart w:id="10" w:name="Detailed_Course_Overview"/>
      <w:bookmarkEnd w:id="10"/>
      <w:r>
        <w:lastRenderedPageBreak/>
        <w:t>Detailed</w:t>
      </w:r>
      <w:r>
        <w:rPr>
          <w:spacing w:val="-6"/>
        </w:rPr>
        <w:t xml:space="preserve"> </w:t>
      </w:r>
      <w:r>
        <w:t>Course</w:t>
      </w:r>
      <w:r>
        <w:rPr>
          <w:spacing w:val="-6"/>
        </w:rPr>
        <w:t xml:space="preserve"> </w:t>
      </w:r>
      <w:r>
        <w:rPr>
          <w:spacing w:val="-2"/>
        </w:rPr>
        <w:t>Overview</w:t>
      </w:r>
    </w:p>
    <w:p w14:paraId="6C432B58" w14:textId="77777777" w:rsidR="00F37971" w:rsidRDefault="00F37971">
      <w:pPr>
        <w:pStyle w:val="BodyText"/>
        <w:spacing w:before="108"/>
        <w:rPr>
          <w:b/>
        </w:rPr>
      </w:pPr>
    </w:p>
    <w:p w14:paraId="6C432B59" w14:textId="77777777" w:rsidR="00F37971" w:rsidRDefault="008F5DE7">
      <w:pPr>
        <w:ind w:left="120"/>
        <w:rPr>
          <w:b/>
        </w:rPr>
      </w:pPr>
      <w:bookmarkStart w:id="11" w:name="WEEK_1:_The_Carnegie_Legacy_and_the_Shap"/>
      <w:bookmarkEnd w:id="11"/>
      <w:r>
        <w:rPr>
          <w:b/>
          <w:u w:val="single"/>
        </w:rPr>
        <w:t>WEEK</w:t>
      </w:r>
      <w:r>
        <w:rPr>
          <w:b/>
          <w:spacing w:val="-6"/>
          <w:u w:val="single"/>
        </w:rPr>
        <w:t xml:space="preserve"> </w:t>
      </w:r>
      <w:r>
        <w:rPr>
          <w:b/>
          <w:u w:val="single"/>
        </w:rPr>
        <w:t>1:</w:t>
      </w:r>
      <w:r>
        <w:rPr>
          <w:b/>
          <w:spacing w:val="-5"/>
          <w:u w:val="single"/>
        </w:rPr>
        <w:t xml:space="preserve"> </w:t>
      </w:r>
      <w:r>
        <w:rPr>
          <w:b/>
          <w:u w:val="single"/>
        </w:rPr>
        <w:t>The</w:t>
      </w:r>
      <w:r>
        <w:rPr>
          <w:b/>
          <w:spacing w:val="-3"/>
          <w:u w:val="single"/>
        </w:rPr>
        <w:t xml:space="preserve"> </w:t>
      </w:r>
      <w:r>
        <w:rPr>
          <w:b/>
          <w:u w:val="single"/>
        </w:rPr>
        <w:t>Carnegie</w:t>
      </w:r>
      <w:r>
        <w:rPr>
          <w:b/>
          <w:spacing w:val="-6"/>
          <w:u w:val="single"/>
        </w:rPr>
        <w:t xml:space="preserve"> </w:t>
      </w:r>
      <w:r>
        <w:rPr>
          <w:b/>
          <w:u w:val="single"/>
        </w:rPr>
        <w:t>Legacy</w:t>
      </w:r>
      <w:r>
        <w:rPr>
          <w:b/>
          <w:spacing w:val="-7"/>
          <w:u w:val="single"/>
        </w:rPr>
        <w:t xml:space="preserve"> </w:t>
      </w:r>
      <w:r>
        <w:rPr>
          <w:b/>
          <w:u w:val="single"/>
        </w:rPr>
        <w:t>and</w:t>
      </w:r>
      <w:r>
        <w:rPr>
          <w:b/>
          <w:spacing w:val="-4"/>
          <w:u w:val="single"/>
        </w:rPr>
        <w:t xml:space="preserve"> </w:t>
      </w:r>
      <w:r>
        <w:rPr>
          <w:b/>
          <w:u w:val="single"/>
        </w:rPr>
        <w:t>the</w:t>
      </w:r>
      <w:r>
        <w:rPr>
          <w:b/>
          <w:spacing w:val="-3"/>
          <w:u w:val="single"/>
        </w:rPr>
        <w:t xml:space="preserve"> </w:t>
      </w:r>
      <w:r>
        <w:rPr>
          <w:b/>
          <w:u w:val="single"/>
        </w:rPr>
        <w:t>Shaping</w:t>
      </w:r>
      <w:r>
        <w:rPr>
          <w:b/>
          <w:spacing w:val="-4"/>
          <w:u w:val="single"/>
        </w:rPr>
        <w:t xml:space="preserve"> </w:t>
      </w:r>
      <w:r>
        <w:rPr>
          <w:b/>
          <w:u w:val="single"/>
        </w:rPr>
        <w:t>of</w:t>
      </w:r>
      <w:r>
        <w:rPr>
          <w:b/>
          <w:spacing w:val="-4"/>
          <w:u w:val="single"/>
        </w:rPr>
        <w:t xml:space="preserve"> </w:t>
      </w:r>
      <w:r>
        <w:rPr>
          <w:b/>
          <w:u w:val="single"/>
        </w:rPr>
        <w:t>New York</w:t>
      </w:r>
      <w:r>
        <w:rPr>
          <w:b/>
          <w:spacing w:val="-4"/>
          <w:u w:val="single"/>
        </w:rPr>
        <w:t xml:space="preserve"> </w:t>
      </w:r>
      <w:r>
        <w:rPr>
          <w:b/>
          <w:u w:val="single"/>
        </w:rPr>
        <w:t>City’s</w:t>
      </w:r>
      <w:r>
        <w:rPr>
          <w:b/>
          <w:spacing w:val="-3"/>
          <w:u w:val="single"/>
        </w:rPr>
        <w:t xml:space="preserve"> </w:t>
      </w:r>
      <w:r>
        <w:rPr>
          <w:b/>
          <w:spacing w:val="-2"/>
          <w:u w:val="single"/>
        </w:rPr>
        <w:t>Libraries</w:t>
      </w:r>
    </w:p>
    <w:p w14:paraId="6C432B5A" w14:textId="77777777" w:rsidR="00F37971" w:rsidRDefault="00F37971">
      <w:pPr>
        <w:pStyle w:val="BodyText"/>
        <w:spacing w:before="63"/>
        <w:rPr>
          <w:b/>
        </w:rPr>
      </w:pPr>
    </w:p>
    <w:p w14:paraId="6C432B5B" w14:textId="77777777" w:rsidR="00F37971" w:rsidRDefault="008F5DE7">
      <w:pPr>
        <w:pStyle w:val="BodyText"/>
        <w:ind w:left="120"/>
      </w:pPr>
      <w:bookmarkStart w:id="12" w:name="Required_Reading_for_Week_1_Discussion:"/>
      <w:bookmarkEnd w:id="12"/>
      <w:r>
        <w:rPr>
          <w:u w:val="single"/>
        </w:rPr>
        <w:t>Required</w:t>
      </w:r>
      <w:r>
        <w:rPr>
          <w:spacing w:val="-5"/>
          <w:u w:val="single"/>
        </w:rPr>
        <w:t xml:space="preserve"> </w:t>
      </w:r>
      <w:r>
        <w:rPr>
          <w:u w:val="single"/>
        </w:rPr>
        <w:t>Reading</w:t>
      </w:r>
      <w:r>
        <w:rPr>
          <w:spacing w:val="-5"/>
          <w:u w:val="single"/>
        </w:rPr>
        <w:t xml:space="preserve"> </w:t>
      </w:r>
      <w:r>
        <w:rPr>
          <w:u w:val="single"/>
        </w:rPr>
        <w:t>for</w:t>
      </w:r>
      <w:r>
        <w:rPr>
          <w:spacing w:val="-8"/>
          <w:u w:val="single"/>
        </w:rPr>
        <w:t xml:space="preserve"> </w:t>
      </w:r>
      <w:r>
        <w:rPr>
          <w:u w:val="single"/>
        </w:rPr>
        <w:t>Week</w:t>
      </w:r>
      <w:r>
        <w:rPr>
          <w:spacing w:val="-2"/>
          <w:u w:val="single"/>
        </w:rPr>
        <w:t xml:space="preserve"> </w:t>
      </w:r>
      <w:r>
        <w:rPr>
          <w:u w:val="single"/>
        </w:rPr>
        <w:t>1</w:t>
      </w:r>
      <w:r>
        <w:rPr>
          <w:spacing w:val="-1"/>
          <w:u w:val="single"/>
        </w:rPr>
        <w:t xml:space="preserve"> </w:t>
      </w:r>
      <w:r>
        <w:rPr>
          <w:spacing w:val="-2"/>
          <w:u w:val="single"/>
        </w:rPr>
        <w:t>Discussion:</w:t>
      </w:r>
    </w:p>
    <w:p w14:paraId="6C432B5C" w14:textId="77777777" w:rsidR="00F37971" w:rsidRDefault="008F5DE7">
      <w:pPr>
        <w:pStyle w:val="ListParagraph"/>
        <w:numPr>
          <w:ilvl w:val="0"/>
          <w:numId w:val="3"/>
        </w:numPr>
        <w:tabs>
          <w:tab w:val="left" w:pos="840"/>
        </w:tabs>
        <w:spacing w:before="117"/>
        <w:ind w:hanging="360"/>
      </w:pPr>
      <w:r>
        <w:rPr>
          <w:u w:val="single"/>
        </w:rPr>
        <w:t>Andrew</w:t>
      </w:r>
      <w:r>
        <w:rPr>
          <w:spacing w:val="-9"/>
          <w:u w:val="single"/>
        </w:rPr>
        <w:t xml:space="preserve"> </w:t>
      </w:r>
      <w:r>
        <w:rPr>
          <w:u w:val="single"/>
        </w:rPr>
        <w:t>Carnegie,</w:t>
      </w:r>
      <w:r>
        <w:rPr>
          <w:spacing w:val="-7"/>
        </w:rPr>
        <w:t xml:space="preserve"> </w:t>
      </w:r>
      <w:r>
        <w:t>David</w:t>
      </w:r>
      <w:r>
        <w:rPr>
          <w:spacing w:val="-6"/>
        </w:rPr>
        <w:t xml:space="preserve"> </w:t>
      </w:r>
      <w:proofErr w:type="spellStart"/>
      <w:r>
        <w:t>Nasaw</w:t>
      </w:r>
      <w:proofErr w:type="spellEnd"/>
      <w:r>
        <w:rPr>
          <w:spacing w:val="-9"/>
        </w:rPr>
        <w:t xml:space="preserve"> </w:t>
      </w:r>
      <w:r>
        <w:t>(pp.</w:t>
      </w:r>
      <w:r>
        <w:rPr>
          <w:spacing w:val="-5"/>
        </w:rPr>
        <w:t xml:space="preserve"> </w:t>
      </w:r>
      <w:r>
        <w:t>41-45,</w:t>
      </w:r>
      <w:r>
        <w:rPr>
          <w:spacing w:val="-4"/>
        </w:rPr>
        <w:t xml:space="preserve"> </w:t>
      </w:r>
      <w:r>
        <w:t>354-356,</w:t>
      </w:r>
      <w:r>
        <w:rPr>
          <w:spacing w:val="-4"/>
        </w:rPr>
        <w:t xml:space="preserve"> </w:t>
      </w:r>
      <w:r>
        <w:t>588-</w:t>
      </w:r>
      <w:r>
        <w:rPr>
          <w:spacing w:val="-4"/>
        </w:rPr>
        <w:t>592)</w:t>
      </w:r>
    </w:p>
    <w:p w14:paraId="6C432B5D" w14:textId="77777777" w:rsidR="00F37971" w:rsidRDefault="00F37971">
      <w:pPr>
        <w:pStyle w:val="BodyText"/>
        <w:spacing w:before="74"/>
      </w:pPr>
    </w:p>
    <w:p w14:paraId="6C432B5E" w14:textId="77777777" w:rsidR="00F37971" w:rsidRDefault="008F5DE7">
      <w:pPr>
        <w:pStyle w:val="ListParagraph"/>
        <w:numPr>
          <w:ilvl w:val="0"/>
          <w:numId w:val="3"/>
        </w:numPr>
        <w:tabs>
          <w:tab w:val="left" w:pos="840"/>
        </w:tabs>
        <w:spacing w:line="278" w:lineRule="auto"/>
        <w:ind w:right="280" w:hanging="360"/>
      </w:pPr>
      <w:r>
        <w:rPr>
          <w:u w:val="single"/>
        </w:rPr>
        <w:t>The</w:t>
      </w:r>
      <w:r>
        <w:rPr>
          <w:spacing w:val="-5"/>
          <w:u w:val="single"/>
        </w:rPr>
        <w:t xml:space="preserve"> </w:t>
      </w:r>
      <w:r>
        <w:rPr>
          <w:u w:val="single"/>
        </w:rPr>
        <w:t>Architecture</w:t>
      </w:r>
      <w:r>
        <w:rPr>
          <w:spacing w:val="-5"/>
          <w:u w:val="single"/>
        </w:rPr>
        <w:t xml:space="preserve"> </w:t>
      </w:r>
      <w:r>
        <w:rPr>
          <w:u w:val="single"/>
        </w:rPr>
        <w:t>of</w:t>
      </w:r>
      <w:r>
        <w:rPr>
          <w:spacing w:val="-1"/>
          <w:u w:val="single"/>
        </w:rPr>
        <w:t xml:space="preserve"> </w:t>
      </w:r>
      <w:r>
        <w:rPr>
          <w:u w:val="single"/>
        </w:rPr>
        <w:t>Literacy:</w:t>
      </w:r>
      <w:r>
        <w:rPr>
          <w:spacing w:val="-1"/>
          <w:u w:val="single"/>
        </w:rPr>
        <w:t xml:space="preserve"> </w:t>
      </w:r>
      <w:r>
        <w:rPr>
          <w:u w:val="single"/>
        </w:rPr>
        <w:t>The</w:t>
      </w:r>
      <w:r>
        <w:rPr>
          <w:spacing w:val="-5"/>
          <w:u w:val="single"/>
        </w:rPr>
        <w:t xml:space="preserve"> </w:t>
      </w:r>
      <w:r>
        <w:rPr>
          <w:u w:val="single"/>
        </w:rPr>
        <w:t>Carnegie</w:t>
      </w:r>
      <w:r>
        <w:rPr>
          <w:spacing w:val="-3"/>
          <w:u w:val="single"/>
        </w:rPr>
        <w:t xml:space="preserve"> </w:t>
      </w:r>
      <w:r>
        <w:rPr>
          <w:u w:val="single"/>
        </w:rPr>
        <w:t>Libraries</w:t>
      </w:r>
      <w:r>
        <w:rPr>
          <w:spacing w:val="-2"/>
          <w:u w:val="single"/>
        </w:rPr>
        <w:t xml:space="preserve"> </w:t>
      </w:r>
      <w:r>
        <w:rPr>
          <w:u w:val="single"/>
        </w:rPr>
        <w:t>of New</w:t>
      </w:r>
      <w:r>
        <w:rPr>
          <w:spacing w:val="-6"/>
          <w:u w:val="single"/>
        </w:rPr>
        <w:t xml:space="preserve"> </w:t>
      </w:r>
      <w:r>
        <w:rPr>
          <w:u w:val="single"/>
        </w:rPr>
        <w:t>York</w:t>
      </w:r>
      <w:r>
        <w:rPr>
          <w:spacing w:val="-2"/>
          <w:u w:val="single"/>
        </w:rPr>
        <w:t xml:space="preserve"> </w:t>
      </w:r>
      <w:r>
        <w:rPr>
          <w:u w:val="single"/>
        </w:rPr>
        <w:t>City,</w:t>
      </w:r>
      <w:r>
        <w:rPr>
          <w:spacing w:val="-1"/>
        </w:rPr>
        <w:t xml:space="preserve"> </w:t>
      </w:r>
      <w:r>
        <w:t>Mary</w:t>
      </w:r>
      <w:r>
        <w:rPr>
          <w:spacing w:val="-5"/>
        </w:rPr>
        <w:t xml:space="preserve"> </w:t>
      </w:r>
      <w:r>
        <w:t>B.</w:t>
      </w:r>
      <w:r>
        <w:rPr>
          <w:spacing w:val="-1"/>
        </w:rPr>
        <w:t xml:space="preserve"> </w:t>
      </w:r>
      <w:r>
        <w:t>Dierickx (pp 21 - 47 (Overview))</w:t>
      </w:r>
    </w:p>
    <w:p w14:paraId="6C432B5F" w14:textId="77777777" w:rsidR="00F37971" w:rsidRDefault="00F37971">
      <w:pPr>
        <w:pStyle w:val="BodyText"/>
        <w:spacing w:before="34"/>
      </w:pPr>
    </w:p>
    <w:p w14:paraId="6C432B60" w14:textId="77777777" w:rsidR="00F37971" w:rsidRDefault="008F5DE7">
      <w:pPr>
        <w:pStyle w:val="ListParagraph"/>
        <w:numPr>
          <w:ilvl w:val="0"/>
          <w:numId w:val="3"/>
        </w:numPr>
        <w:tabs>
          <w:tab w:val="left" w:pos="840"/>
        </w:tabs>
        <w:ind w:hanging="360"/>
      </w:pPr>
      <w:r>
        <w:rPr>
          <w:u w:val="single"/>
        </w:rPr>
        <w:t>Palaces</w:t>
      </w:r>
      <w:r>
        <w:rPr>
          <w:spacing w:val="-9"/>
          <w:u w:val="single"/>
        </w:rPr>
        <w:t xml:space="preserve"> </w:t>
      </w:r>
      <w:r>
        <w:rPr>
          <w:u w:val="single"/>
        </w:rPr>
        <w:t>for</w:t>
      </w:r>
      <w:r>
        <w:rPr>
          <w:spacing w:val="-5"/>
          <w:u w:val="single"/>
        </w:rPr>
        <w:t xml:space="preserve"> </w:t>
      </w:r>
      <w:r>
        <w:rPr>
          <w:u w:val="single"/>
        </w:rPr>
        <w:t>the</w:t>
      </w:r>
      <w:r>
        <w:rPr>
          <w:spacing w:val="-7"/>
          <w:u w:val="single"/>
        </w:rPr>
        <w:t xml:space="preserve"> </w:t>
      </w:r>
      <w:r>
        <w:rPr>
          <w:u w:val="single"/>
        </w:rPr>
        <w:t>People</w:t>
      </w:r>
      <w:r>
        <w:t>,</w:t>
      </w:r>
      <w:r>
        <w:rPr>
          <w:spacing w:val="-7"/>
        </w:rPr>
        <w:t xml:space="preserve"> </w:t>
      </w:r>
      <w:r>
        <w:t>Eric</w:t>
      </w:r>
      <w:r>
        <w:rPr>
          <w:spacing w:val="-4"/>
        </w:rPr>
        <w:t xml:space="preserve"> </w:t>
      </w:r>
      <w:proofErr w:type="spellStart"/>
      <w:r>
        <w:t>Klinenberg</w:t>
      </w:r>
      <w:proofErr w:type="spellEnd"/>
      <w:r>
        <w:rPr>
          <w:spacing w:val="-4"/>
        </w:rPr>
        <w:t xml:space="preserve"> </w:t>
      </w:r>
      <w:r>
        <w:t>(Chapter</w:t>
      </w:r>
      <w:r>
        <w:rPr>
          <w:spacing w:val="-5"/>
        </w:rPr>
        <w:t xml:space="preserve"> 1)</w:t>
      </w:r>
    </w:p>
    <w:p w14:paraId="6C432B61" w14:textId="77777777" w:rsidR="00F37971" w:rsidRDefault="00F37971">
      <w:pPr>
        <w:pStyle w:val="BodyText"/>
        <w:spacing w:before="77"/>
      </w:pPr>
    </w:p>
    <w:p w14:paraId="6C432B62" w14:textId="77777777" w:rsidR="00F37971" w:rsidRDefault="008F5DE7">
      <w:pPr>
        <w:pStyle w:val="ListParagraph"/>
        <w:numPr>
          <w:ilvl w:val="0"/>
          <w:numId w:val="3"/>
        </w:numPr>
        <w:tabs>
          <w:tab w:val="left" w:pos="840"/>
        </w:tabs>
        <w:ind w:hanging="360"/>
      </w:pPr>
      <w:r>
        <w:rPr>
          <w:u w:val="single"/>
        </w:rPr>
        <w:t>A</w:t>
      </w:r>
      <w:r>
        <w:rPr>
          <w:spacing w:val="-4"/>
          <w:u w:val="single"/>
        </w:rPr>
        <w:t xml:space="preserve"> </w:t>
      </w:r>
      <w:r>
        <w:rPr>
          <w:u w:val="single"/>
        </w:rPr>
        <w:t>Beautiful</w:t>
      </w:r>
      <w:r>
        <w:rPr>
          <w:spacing w:val="-3"/>
          <w:u w:val="single"/>
        </w:rPr>
        <w:t xml:space="preserve"> </w:t>
      </w:r>
      <w:r>
        <w:rPr>
          <w:u w:val="single"/>
        </w:rPr>
        <w:t>Branch</w:t>
      </w:r>
      <w:r>
        <w:t>,</w:t>
      </w:r>
      <w:r>
        <w:rPr>
          <w:spacing w:val="-4"/>
        </w:rPr>
        <w:t xml:space="preserve"> </w:t>
      </w:r>
      <w:r>
        <w:rPr>
          <w:i/>
        </w:rPr>
        <w:t>The</w:t>
      </w:r>
      <w:r>
        <w:rPr>
          <w:i/>
          <w:spacing w:val="-5"/>
        </w:rPr>
        <w:t xml:space="preserve"> </w:t>
      </w:r>
      <w:r>
        <w:rPr>
          <w:i/>
        </w:rPr>
        <w:t>New</w:t>
      </w:r>
      <w:r>
        <w:rPr>
          <w:i/>
          <w:spacing w:val="-2"/>
        </w:rPr>
        <w:t xml:space="preserve"> </w:t>
      </w:r>
      <w:r>
        <w:rPr>
          <w:i/>
        </w:rPr>
        <w:t>Yorker</w:t>
      </w:r>
      <w:r>
        <w:t>,</w:t>
      </w:r>
      <w:r>
        <w:rPr>
          <w:spacing w:val="-1"/>
        </w:rPr>
        <w:t xml:space="preserve"> </w:t>
      </w:r>
      <w:r>
        <w:t>June</w:t>
      </w:r>
      <w:r>
        <w:rPr>
          <w:spacing w:val="-5"/>
        </w:rPr>
        <w:t xml:space="preserve"> </w:t>
      </w:r>
      <w:r>
        <w:t>2,</w:t>
      </w:r>
      <w:r>
        <w:rPr>
          <w:spacing w:val="-3"/>
        </w:rPr>
        <w:t xml:space="preserve"> </w:t>
      </w:r>
      <w:r>
        <w:rPr>
          <w:spacing w:val="-4"/>
        </w:rPr>
        <w:t>2013</w:t>
      </w:r>
    </w:p>
    <w:p w14:paraId="6C432B63" w14:textId="77777777" w:rsidR="00F37971" w:rsidRDefault="00F37971">
      <w:pPr>
        <w:pStyle w:val="BodyText"/>
        <w:spacing w:before="75"/>
      </w:pPr>
    </w:p>
    <w:p w14:paraId="6C432B64" w14:textId="77777777" w:rsidR="00F37971" w:rsidRDefault="008F5DE7">
      <w:pPr>
        <w:pStyle w:val="ListParagraph"/>
        <w:numPr>
          <w:ilvl w:val="0"/>
          <w:numId w:val="3"/>
        </w:numPr>
        <w:tabs>
          <w:tab w:val="left" w:pos="840"/>
        </w:tabs>
        <w:spacing w:line="276" w:lineRule="auto"/>
        <w:ind w:right="1154" w:hanging="360"/>
      </w:pPr>
      <w:r>
        <w:rPr>
          <w:u w:val="single"/>
        </w:rPr>
        <w:t>Protesters</w:t>
      </w:r>
      <w:r>
        <w:rPr>
          <w:spacing w:val="-5"/>
          <w:u w:val="single"/>
        </w:rPr>
        <w:t xml:space="preserve"> </w:t>
      </w:r>
      <w:r>
        <w:rPr>
          <w:u w:val="single"/>
        </w:rPr>
        <w:t>Swarm</w:t>
      </w:r>
      <w:r>
        <w:rPr>
          <w:spacing w:val="-1"/>
          <w:u w:val="single"/>
        </w:rPr>
        <w:t xml:space="preserve"> </w:t>
      </w:r>
      <w:r>
        <w:rPr>
          <w:u w:val="single"/>
        </w:rPr>
        <w:t>NYC</w:t>
      </w:r>
      <w:r>
        <w:rPr>
          <w:spacing w:val="-6"/>
          <w:u w:val="single"/>
        </w:rPr>
        <w:t xml:space="preserve"> </w:t>
      </w:r>
      <w:r>
        <w:rPr>
          <w:u w:val="single"/>
        </w:rPr>
        <w:t>Library</w:t>
      </w:r>
      <w:r>
        <w:rPr>
          <w:spacing w:val="-5"/>
          <w:u w:val="single"/>
        </w:rPr>
        <w:t xml:space="preserve"> </w:t>
      </w:r>
      <w:r>
        <w:rPr>
          <w:u w:val="single"/>
        </w:rPr>
        <w:t>hosting Drag</w:t>
      </w:r>
      <w:r>
        <w:rPr>
          <w:spacing w:val="-3"/>
          <w:u w:val="single"/>
        </w:rPr>
        <w:t xml:space="preserve"> </w:t>
      </w:r>
      <w:r>
        <w:rPr>
          <w:u w:val="single"/>
        </w:rPr>
        <w:t>Queen</w:t>
      </w:r>
      <w:r>
        <w:rPr>
          <w:spacing w:val="-3"/>
          <w:u w:val="single"/>
        </w:rPr>
        <w:t xml:space="preserve"> </w:t>
      </w:r>
      <w:r>
        <w:rPr>
          <w:u w:val="single"/>
        </w:rPr>
        <w:t>Story</w:t>
      </w:r>
      <w:r>
        <w:rPr>
          <w:spacing w:val="-5"/>
          <w:u w:val="single"/>
        </w:rPr>
        <w:t xml:space="preserve"> </w:t>
      </w:r>
      <w:r>
        <w:rPr>
          <w:u w:val="single"/>
        </w:rPr>
        <w:t>Hour</w:t>
      </w:r>
      <w:r>
        <w:rPr>
          <w:spacing w:val="-6"/>
          <w:u w:val="single"/>
        </w:rPr>
        <w:t xml:space="preserve"> </w:t>
      </w:r>
      <w:r>
        <w:rPr>
          <w:u w:val="single"/>
        </w:rPr>
        <w:t>for</w:t>
      </w:r>
      <w:r>
        <w:rPr>
          <w:spacing w:val="-4"/>
          <w:u w:val="single"/>
        </w:rPr>
        <w:t xml:space="preserve"> </w:t>
      </w:r>
      <w:r>
        <w:rPr>
          <w:u w:val="single"/>
        </w:rPr>
        <w:t>Kids,</w:t>
      </w:r>
      <w:r>
        <w:rPr>
          <w:spacing w:val="-3"/>
        </w:rPr>
        <w:t xml:space="preserve"> </w:t>
      </w:r>
      <w:r>
        <w:t>NBC, December 19, 2022</w:t>
      </w:r>
    </w:p>
    <w:p w14:paraId="6C432B65" w14:textId="77777777" w:rsidR="00F37971" w:rsidRDefault="00F37971">
      <w:pPr>
        <w:pStyle w:val="BodyText"/>
        <w:spacing w:before="39"/>
      </w:pPr>
    </w:p>
    <w:p w14:paraId="6C432B66" w14:textId="77777777" w:rsidR="00F37971" w:rsidRDefault="008F5DE7">
      <w:pPr>
        <w:pStyle w:val="BodyText"/>
        <w:ind w:left="120"/>
      </w:pPr>
      <w:r>
        <w:rPr>
          <w:u w:val="single"/>
        </w:rPr>
        <w:t>Format:</w:t>
      </w:r>
      <w:r>
        <w:rPr>
          <w:spacing w:val="-4"/>
        </w:rPr>
        <w:t xml:space="preserve"> </w:t>
      </w:r>
      <w:r>
        <w:rPr>
          <w:spacing w:val="-2"/>
        </w:rPr>
        <w:t>Lecture</w:t>
      </w:r>
    </w:p>
    <w:p w14:paraId="6C432B67" w14:textId="77777777" w:rsidR="00F37971" w:rsidRDefault="00F37971">
      <w:pPr>
        <w:pStyle w:val="BodyText"/>
        <w:spacing w:before="106"/>
      </w:pPr>
    </w:p>
    <w:p w14:paraId="6C432B68" w14:textId="77777777" w:rsidR="00F37971" w:rsidRDefault="008F5DE7">
      <w:pPr>
        <w:pStyle w:val="Heading1"/>
      </w:pPr>
      <w:bookmarkStart w:id="13" w:name="WEEK_2:_New_Library_Development_-_Opport"/>
      <w:bookmarkEnd w:id="13"/>
      <w:r>
        <w:rPr>
          <w:u w:val="single"/>
        </w:rPr>
        <w:t>WEEK</w:t>
      </w:r>
      <w:r>
        <w:rPr>
          <w:spacing w:val="-6"/>
          <w:u w:val="single"/>
        </w:rPr>
        <w:t xml:space="preserve"> </w:t>
      </w:r>
      <w:r>
        <w:rPr>
          <w:u w:val="single"/>
        </w:rPr>
        <w:t>2:</w:t>
      </w:r>
      <w:r>
        <w:rPr>
          <w:spacing w:val="-5"/>
          <w:u w:val="single"/>
        </w:rPr>
        <w:t xml:space="preserve"> </w:t>
      </w:r>
      <w:r>
        <w:rPr>
          <w:u w:val="single"/>
        </w:rPr>
        <w:t>New</w:t>
      </w:r>
      <w:r>
        <w:rPr>
          <w:spacing w:val="-2"/>
          <w:u w:val="single"/>
        </w:rPr>
        <w:t xml:space="preserve"> </w:t>
      </w:r>
      <w:r>
        <w:rPr>
          <w:u w:val="single"/>
        </w:rPr>
        <w:t>Library</w:t>
      </w:r>
      <w:r>
        <w:rPr>
          <w:spacing w:val="-6"/>
          <w:u w:val="single"/>
        </w:rPr>
        <w:t xml:space="preserve"> </w:t>
      </w:r>
      <w:r>
        <w:rPr>
          <w:u w:val="single"/>
        </w:rPr>
        <w:t>Development</w:t>
      </w:r>
      <w:r>
        <w:rPr>
          <w:spacing w:val="-2"/>
          <w:u w:val="single"/>
        </w:rPr>
        <w:t xml:space="preserve"> </w:t>
      </w:r>
      <w:r>
        <w:rPr>
          <w:u w:val="single"/>
        </w:rPr>
        <w:t>-</w:t>
      </w:r>
      <w:r>
        <w:rPr>
          <w:spacing w:val="-7"/>
          <w:u w:val="single"/>
        </w:rPr>
        <w:t xml:space="preserve"> </w:t>
      </w:r>
      <w:r>
        <w:rPr>
          <w:u w:val="single"/>
        </w:rPr>
        <w:t>Opportunities</w:t>
      </w:r>
      <w:r>
        <w:rPr>
          <w:spacing w:val="-4"/>
          <w:u w:val="single"/>
        </w:rPr>
        <w:t xml:space="preserve"> </w:t>
      </w:r>
      <w:r>
        <w:rPr>
          <w:u w:val="single"/>
        </w:rPr>
        <w:t>and</w:t>
      </w:r>
      <w:r>
        <w:rPr>
          <w:spacing w:val="-5"/>
          <w:u w:val="single"/>
        </w:rPr>
        <w:t xml:space="preserve"> </w:t>
      </w:r>
      <w:r>
        <w:rPr>
          <w:spacing w:val="-2"/>
          <w:u w:val="single"/>
        </w:rPr>
        <w:t>Challenges</w:t>
      </w:r>
    </w:p>
    <w:p w14:paraId="6C432B69" w14:textId="77777777" w:rsidR="00F37971" w:rsidRDefault="00F37971">
      <w:pPr>
        <w:pStyle w:val="BodyText"/>
        <w:spacing w:before="65"/>
        <w:rPr>
          <w:b/>
        </w:rPr>
      </w:pPr>
    </w:p>
    <w:p w14:paraId="6C432B6A" w14:textId="77777777" w:rsidR="00F37971" w:rsidRDefault="008F5DE7">
      <w:pPr>
        <w:pStyle w:val="BodyText"/>
        <w:ind w:left="120"/>
      </w:pPr>
      <w:bookmarkStart w:id="14" w:name="Required_Reading_for_Week_2_Discussion:"/>
      <w:bookmarkEnd w:id="14"/>
      <w:r>
        <w:rPr>
          <w:u w:val="single"/>
        </w:rPr>
        <w:t>Required</w:t>
      </w:r>
      <w:r>
        <w:rPr>
          <w:spacing w:val="-5"/>
          <w:u w:val="single"/>
        </w:rPr>
        <w:t xml:space="preserve"> </w:t>
      </w:r>
      <w:r>
        <w:rPr>
          <w:u w:val="single"/>
        </w:rPr>
        <w:t>Reading</w:t>
      </w:r>
      <w:r>
        <w:rPr>
          <w:spacing w:val="-5"/>
          <w:u w:val="single"/>
        </w:rPr>
        <w:t xml:space="preserve"> </w:t>
      </w:r>
      <w:r>
        <w:rPr>
          <w:u w:val="single"/>
        </w:rPr>
        <w:t>for</w:t>
      </w:r>
      <w:r>
        <w:rPr>
          <w:spacing w:val="-8"/>
          <w:u w:val="single"/>
        </w:rPr>
        <w:t xml:space="preserve"> </w:t>
      </w:r>
      <w:r>
        <w:rPr>
          <w:u w:val="single"/>
        </w:rPr>
        <w:t>Week</w:t>
      </w:r>
      <w:r>
        <w:rPr>
          <w:spacing w:val="-2"/>
          <w:u w:val="single"/>
        </w:rPr>
        <w:t xml:space="preserve"> </w:t>
      </w:r>
      <w:r>
        <w:rPr>
          <w:u w:val="single"/>
        </w:rPr>
        <w:t>2</w:t>
      </w:r>
      <w:r>
        <w:rPr>
          <w:spacing w:val="-2"/>
          <w:u w:val="single"/>
        </w:rPr>
        <w:t xml:space="preserve"> Discussion:</w:t>
      </w:r>
    </w:p>
    <w:p w14:paraId="6C432B6B" w14:textId="77777777" w:rsidR="00F37971" w:rsidRDefault="00F37971">
      <w:pPr>
        <w:pStyle w:val="BodyText"/>
        <w:spacing w:before="154"/>
      </w:pPr>
    </w:p>
    <w:p w14:paraId="6C432B6C" w14:textId="77777777" w:rsidR="00F37971" w:rsidRDefault="008F5DE7">
      <w:pPr>
        <w:pStyle w:val="ListParagraph"/>
        <w:numPr>
          <w:ilvl w:val="0"/>
          <w:numId w:val="3"/>
        </w:numPr>
        <w:tabs>
          <w:tab w:val="left" w:pos="840"/>
        </w:tabs>
        <w:spacing w:line="276" w:lineRule="auto"/>
        <w:ind w:right="391"/>
      </w:pPr>
      <w:r>
        <w:rPr>
          <w:u w:val="single"/>
        </w:rPr>
        <w:t>Local</w:t>
      </w:r>
      <w:r>
        <w:rPr>
          <w:spacing w:val="-4"/>
          <w:u w:val="single"/>
        </w:rPr>
        <w:t xml:space="preserve"> </w:t>
      </w:r>
      <w:r>
        <w:rPr>
          <w:u w:val="single"/>
        </w:rPr>
        <w:t>Councilman</w:t>
      </w:r>
      <w:r>
        <w:rPr>
          <w:spacing w:val="-4"/>
          <w:u w:val="single"/>
        </w:rPr>
        <w:t xml:space="preserve"> </w:t>
      </w:r>
      <w:r>
        <w:rPr>
          <w:u w:val="single"/>
        </w:rPr>
        <w:t>Not</w:t>
      </w:r>
      <w:r>
        <w:rPr>
          <w:spacing w:val="-4"/>
          <w:u w:val="single"/>
        </w:rPr>
        <w:t xml:space="preserve"> </w:t>
      </w:r>
      <w:r>
        <w:rPr>
          <w:u w:val="single"/>
        </w:rPr>
        <w:t>Sold</w:t>
      </w:r>
      <w:r>
        <w:rPr>
          <w:spacing w:val="-4"/>
          <w:u w:val="single"/>
        </w:rPr>
        <w:t xml:space="preserve"> </w:t>
      </w:r>
      <w:r>
        <w:rPr>
          <w:u w:val="single"/>
        </w:rPr>
        <w:t>on</w:t>
      </w:r>
      <w:r>
        <w:rPr>
          <w:spacing w:val="-4"/>
          <w:u w:val="single"/>
        </w:rPr>
        <w:t xml:space="preserve"> </w:t>
      </w:r>
      <w:r>
        <w:rPr>
          <w:u w:val="single"/>
        </w:rPr>
        <w:t>Brooklyn</w:t>
      </w:r>
      <w:r>
        <w:rPr>
          <w:spacing w:val="-4"/>
          <w:u w:val="single"/>
        </w:rPr>
        <w:t xml:space="preserve"> </w:t>
      </w:r>
      <w:r>
        <w:rPr>
          <w:u w:val="single"/>
        </w:rPr>
        <w:t>Heights</w:t>
      </w:r>
      <w:r>
        <w:rPr>
          <w:spacing w:val="-6"/>
          <w:u w:val="single"/>
        </w:rPr>
        <w:t xml:space="preserve"> </w:t>
      </w:r>
      <w:r>
        <w:rPr>
          <w:u w:val="single"/>
        </w:rPr>
        <w:t>Library</w:t>
      </w:r>
      <w:r>
        <w:rPr>
          <w:spacing w:val="-6"/>
          <w:u w:val="single"/>
        </w:rPr>
        <w:t xml:space="preserve"> </w:t>
      </w:r>
      <w:r>
        <w:rPr>
          <w:u w:val="single"/>
        </w:rPr>
        <w:t>Redevelopment,</w:t>
      </w:r>
      <w:r>
        <w:rPr>
          <w:spacing w:val="-4"/>
        </w:rPr>
        <w:t xml:space="preserve"> </w:t>
      </w:r>
      <w:r>
        <w:rPr>
          <w:i/>
        </w:rPr>
        <w:t>Politico</w:t>
      </w:r>
      <w:r>
        <w:t>,</w:t>
      </w:r>
      <w:r>
        <w:rPr>
          <w:spacing w:val="-2"/>
        </w:rPr>
        <w:t xml:space="preserve"> </w:t>
      </w:r>
      <w:r>
        <w:t>July 19, 2015</w:t>
      </w:r>
    </w:p>
    <w:p w14:paraId="6C432B6D" w14:textId="77777777" w:rsidR="00F37971" w:rsidRDefault="00F37971">
      <w:pPr>
        <w:pStyle w:val="BodyText"/>
        <w:spacing w:before="39"/>
      </w:pPr>
    </w:p>
    <w:p w14:paraId="6C432B6E" w14:textId="77777777" w:rsidR="00F37971" w:rsidRDefault="008F5DE7">
      <w:pPr>
        <w:pStyle w:val="ListParagraph"/>
        <w:numPr>
          <w:ilvl w:val="0"/>
          <w:numId w:val="3"/>
        </w:numPr>
        <w:tabs>
          <w:tab w:val="left" w:pos="840"/>
        </w:tabs>
        <w:spacing w:line="276" w:lineRule="auto"/>
        <w:ind w:right="563" w:hanging="360"/>
      </w:pPr>
      <w:r>
        <w:rPr>
          <w:u w:val="single"/>
        </w:rPr>
        <w:t>Brooklyn</w:t>
      </w:r>
      <w:r>
        <w:rPr>
          <w:spacing w:val="-4"/>
          <w:u w:val="single"/>
        </w:rPr>
        <w:t xml:space="preserve"> </w:t>
      </w:r>
      <w:r>
        <w:rPr>
          <w:u w:val="single"/>
        </w:rPr>
        <w:t>Navigates</w:t>
      </w:r>
      <w:r>
        <w:rPr>
          <w:spacing w:val="-5"/>
          <w:u w:val="single"/>
        </w:rPr>
        <w:t xml:space="preserve"> </w:t>
      </w:r>
      <w:r>
        <w:rPr>
          <w:u w:val="single"/>
        </w:rPr>
        <w:t>the</w:t>
      </w:r>
      <w:r>
        <w:rPr>
          <w:spacing w:val="-7"/>
          <w:u w:val="single"/>
        </w:rPr>
        <w:t xml:space="preserve"> </w:t>
      </w:r>
      <w:proofErr w:type="spellStart"/>
      <w:r>
        <w:rPr>
          <w:u w:val="single"/>
        </w:rPr>
        <w:t>Condofication</w:t>
      </w:r>
      <w:proofErr w:type="spellEnd"/>
      <w:r>
        <w:rPr>
          <w:spacing w:val="-4"/>
          <w:u w:val="single"/>
        </w:rPr>
        <w:t xml:space="preserve"> </w:t>
      </w:r>
      <w:r>
        <w:rPr>
          <w:u w:val="single"/>
        </w:rPr>
        <w:t>of</w:t>
      </w:r>
      <w:r>
        <w:rPr>
          <w:spacing w:val="-5"/>
          <w:u w:val="single"/>
        </w:rPr>
        <w:t xml:space="preserve"> </w:t>
      </w:r>
      <w:r>
        <w:rPr>
          <w:u w:val="single"/>
        </w:rPr>
        <w:t>the</w:t>
      </w:r>
      <w:r>
        <w:rPr>
          <w:spacing w:val="-4"/>
          <w:u w:val="single"/>
        </w:rPr>
        <w:t xml:space="preserve"> </w:t>
      </w:r>
      <w:r>
        <w:rPr>
          <w:u w:val="single"/>
        </w:rPr>
        <w:t>Public</w:t>
      </w:r>
      <w:r>
        <w:rPr>
          <w:spacing w:val="-3"/>
          <w:u w:val="single"/>
        </w:rPr>
        <w:t xml:space="preserve"> </w:t>
      </w:r>
      <w:r>
        <w:rPr>
          <w:u w:val="single"/>
        </w:rPr>
        <w:t>Library,</w:t>
      </w:r>
      <w:r>
        <w:rPr>
          <w:spacing w:val="-2"/>
        </w:rPr>
        <w:t xml:space="preserve"> </w:t>
      </w:r>
      <w:r>
        <w:rPr>
          <w:i/>
        </w:rPr>
        <w:t>Next</w:t>
      </w:r>
      <w:r>
        <w:rPr>
          <w:i/>
          <w:spacing w:val="-4"/>
        </w:rPr>
        <w:t xml:space="preserve"> </w:t>
      </w:r>
      <w:r>
        <w:rPr>
          <w:i/>
        </w:rPr>
        <w:t>City</w:t>
      </w:r>
      <w:r>
        <w:t>,</w:t>
      </w:r>
      <w:r>
        <w:rPr>
          <w:spacing w:val="-4"/>
        </w:rPr>
        <w:t xml:space="preserve"> </w:t>
      </w:r>
      <w:r>
        <w:t>November</w:t>
      </w:r>
      <w:r>
        <w:rPr>
          <w:spacing w:val="-2"/>
        </w:rPr>
        <w:t xml:space="preserve"> </w:t>
      </w:r>
      <w:r>
        <w:t xml:space="preserve">17, </w:t>
      </w:r>
      <w:r>
        <w:rPr>
          <w:spacing w:val="-4"/>
        </w:rPr>
        <w:t>2016</w:t>
      </w:r>
    </w:p>
    <w:p w14:paraId="6C432B6F" w14:textId="77777777" w:rsidR="00F37971" w:rsidRDefault="00F37971">
      <w:pPr>
        <w:pStyle w:val="BodyText"/>
        <w:spacing w:before="36"/>
      </w:pPr>
    </w:p>
    <w:p w14:paraId="6C432B70" w14:textId="77777777" w:rsidR="00F37971" w:rsidRDefault="008F5DE7">
      <w:pPr>
        <w:pStyle w:val="ListParagraph"/>
        <w:numPr>
          <w:ilvl w:val="0"/>
          <w:numId w:val="3"/>
        </w:numPr>
        <w:tabs>
          <w:tab w:val="left" w:pos="840"/>
        </w:tabs>
        <w:spacing w:line="276" w:lineRule="auto"/>
        <w:ind w:right="453" w:hanging="360"/>
      </w:pPr>
      <w:r>
        <w:rPr>
          <w:u w:val="single"/>
        </w:rPr>
        <w:t>As</w:t>
      </w:r>
      <w:r>
        <w:rPr>
          <w:spacing w:val="-1"/>
          <w:u w:val="single"/>
        </w:rPr>
        <w:t xml:space="preserve"> </w:t>
      </w:r>
      <w:r>
        <w:rPr>
          <w:u w:val="single"/>
        </w:rPr>
        <w:t>New</w:t>
      </w:r>
      <w:r>
        <w:rPr>
          <w:spacing w:val="-5"/>
          <w:u w:val="single"/>
        </w:rPr>
        <w:t xml:space="preserve"> </w:t>
      </w:r>
      <w:r>
        <w:rPr>
          <w:u w:val="single"/>
        </w:rPr>
        <w:t>York</w:t>
      </w:r>
      <w:r>
        <w:rPr>
          <w:spacing w:val="-6"/>
          <w:u w:val="single"/>
        </w:rPr>
        <w:t xml:space="preserve"> </w:t>
      </w:r>
      <w:r>
        <w:rPr>
          <w:u w:val="single"/>
        </w:rPr>
        <w:t>Weighs</w:t>
      </w:r>
      <w:r>
        <w:rPr>
          <w:spacing w:val="-4"/>
          <w:u w:val="single"/>
        </w:rPr>
        <w:t xml:space="preserve"> </w:t>
      </w:r>
      <w:r>
        <w:rPr>
          <w:u w:val="single"/>
        </w:rPr>
        <w:t>Library</w:t>
      </w:r>
      <w:r>
        <w:rPr>
          <w:spacing w:val="-4"/>
          <w:u w:val="single"/>
        </w:rPr>
        <w:t xml:space="preserve"> </w:t>
      </w:r>
      <w:r>
        <w:rPr>
          <w:u w:val="single"/>
        </w:rPr>
        <w:t>Cuts,</w:t>
      </w:r>
      <w:r>
        <w:rPr>
          <w:spacing w:val="-3"/>
          <w:u w:val="single"/>
        </w:rPr>
        <w:t xml:space="preserve"> </w:t>
      </w:r>
      <w:r>
        <w:rPr>
          <w:u w:val="single"/>
        </w:rPr>
        <w:t>Three</w:t>
      </w:r>
      <w:r>
        <w:rPr>
          <w:spacing w:val="-2"/>
          <w:u w:val="single"/>
        </w:rPr>
        <w:t xml:space="preserve"> </w:t>
      </w:r>
      <w:r>
        <w:rPr>
          <w:u w:val="single"/>
        </w:rPr>
        <w:t>New</w:t>
      </w:r>
      <w:r>
        <w:rPr>
          <w:spacing w:val="-5"/>
          <w:u w:val="single"/>
        </w:rPr>
        <w:t xml:space="preserve"> </w:t>
      </w:r>
      <w:r>
        <w:rPr>
          <w:u w:val="single"/>
        </w:rPr>
        <w:t>Branches</w:t>
      </w:r>
      <w:r>
        <w:rPr>
          <w:spacing w:val="-1"/>
          <w:u w:val="single"/>
        </w:rPr>
        <w:t xml:space="preserve"> </w:t>
      </w:r>
      <w:r>
        <w:rPr>
          <w:u w:val="single"/>
        </w:rPr>
        <w:t>Show</w:t>
      </w:r>
      <w:r>
        <w:rPr>
          <w:spacing w:val="-5"/>
          <w:u w:val="single"/>
        </w:rPr>
        <w:t xml:space="preserve"> </w:t>
      </w:r>
      <w:r>
        <w:rPr>
          <w:u w:val="single"/>
        </w:rPr>
        <w:t>Their</w:t>
      </w:r>
      <w:r>
        <w:rPr>
          <w:spacing w:val="-3"/>
          <w:u w:val="single"/>
        </w:rPr>
        <w:t xml:space="preserve"> </w:t>
      </w:r>
      <w:r>
        <w:rPr>
          <w:u w:val="single"/>
        </w:rPr>
        <w:t>Value,</w:t>
      </w:r>
      <w:r>
        <w:t xml:space="preserve"> </w:t>
      </w:r>
      <w:r>
        <w:rPr>
          <w:i/>
        </w:rPr>
        <w:t>The</w:t>
      </w:r>
      <w:r>
        <w:rPr>
          <w:i/>
          <w:spacing w:val="-4"/>
        </w:rPr>
        <w:t xml:space="preserve"> </w:t>
      </w:r>
      <w:r>
        <w:rPr>
          <w:i/>
        </w:rPr>
        <w:t>New York Times</w:t>
      </w:r>
      <w:r>
        <w:t>, March 13, 2023</w:t>
      </w:r>
    </w:p>
    <w:p w14:paraId="6C432B71" w14:textId="77777777" w:rsidR="00F37971" w:rsidRDefault="00F37971">
      <w:pPr>
        <w:pStyle w:val="BodyText"/>
        <w:spacing w:before="39"/>
      </w:pPr>
    </w:p>
    <w:p w14:paraId="6C432B72" w14:textId="77777777" w:rsidR="00F37971" w:rsidRDefault="008F5DE7">
      <w:pPr>
        <w:pStyle w:val="ListParagraph"/>
        <w:numPr>
          <w:ilvl w:val="0"/>
          <w:numId w:val="3"/>
        </w:numPr>
        <w:tabs>
          <w:tab w:val="left" w:pos="840"/>
        </w:tabs>
        <w:spacing w:line="276" w:lineRule="auto"/>
        <w:ind w:right="334" w:hanging="360"/>
      </w:pPr>
      <w:r>
        <w:rPr>
          <w:u w:val="single"/>
        </w:rPr>
        <w:t>Branches</w:t>
      </w:r>
      <w:r>
        <w:rPr>
          <w:spacing w:val="-6"/>
          <w:u w:val="single"/>
        </w:rPr>
        <w:t xml:space="preserve"> </w:t>
      </w:r>
      <w:r>
        <w:rPr>
          <w:u w:val="single"/>
        </w:rPr>
        <w:t>to</w:t>
      </w:r>
      <w:r>
        <w:rPr>
          <w:spacing w:val="-4"/>
          <w:u w:val="single"/>
        </w:rPr>
        <w:t xml:space="preserve"> </w:t>
      </w:r>
      <w:r>
        <w:rPr>
          <w:u w:val="single"/>
        </w:rPr>
        <w:t>Recovery:</w:t>
      </w:r>
      <w:r>
        <w:rPr>
          <w:spacing w:val="-5"/>
          <w:u w:val="single"/>
        </w:rPr>
        <w:t xml:space="preserve"> </w:t>
      </w:r>
      <w:r>
        <w:rPr>
          <w:u w:val="single"/>
        </w:rPr>
        <w:t>Tapping</w:t>
      </w:r>
      <w:r>
        <w:rPr>
          <w:spacing w:val="-4"/>
          <w:u w:val="single"/>
        </w:rPr>
        <w:t xml:space="preserve"> </w:t>
      </w:r>
      <w:r>
        <w:rPr>
          <w:u w:val="single"/>
        </w:rPr>
        <w:t>the</w:t>
      </w:r>
      <w:r>
        <w:rPr>
          <w:spacing w:val="-4"/>
          <w:u w:val="single"/>
        </w:rPr>
        <w:t xml:space="preserve"> </w:t>
      </w:r>
      <w:r>
        <w:rPr>
          <w:u w:val="single"/>
        </w:rPr>
        <w:t>Power</w:t>
      </w:r>
      <w:r>
        <w:rPr>
          <w:spacing w:val="-2"/>
          <w:u w:val="single"/>
        </w:rPr>
        <w:t xml:space="preserve"> </w:t>
      </w:r>
      <w:r>
        <w:rPr>
          <w:u w:val="single"/>
        </w:rPr>
        <w:t>of</w:t>
      </w:r>
      <w:r>
        <w:rPr>
          <w:spacing w:val="-2"/>
          <w:u w:val="single"/>
        </w:rPr>
        <w:t xml:space="preserve"> </w:t>
      </w:r>
      <w:r>
        <w:rPr>
          <w:u w:val="single"/>
        </w:rPr>
        <w:t>NYC’s</w:t>
      </w:r>
      <w:r>
        <w:rPr>
          <w:spacing w:val="-3"/>
          <w:u w:val="single"/>
        </w:rPr>
        <w:t xml:space="preserve"> </w:t>
      </w:r>
      <w:r>
        <w:rPr>
          <w:u w:val="single"/>
        </w:rPr>
        <w:t>Public</w:t>
      </w:r>
      <w:r>
        <w:rPr>
          <w:spacing w:val="-3"/>
          <w:u w:val="single"/>
        </w:rPr>
        <w:t xml:space="preserve"> </w:t>
      </w:r>
      <w:r>
        <w:rPr>
          <w:u w:val="single"/>
        </w:rPr>
        <w:t>Libraries</w:t>
      </w:r>
      <w:r>
        <w:rPr>
          <w:spacing w:val="-3"/>
          <w:u w:val="single"/>
        </w:rPr>
        <w:t xml:space="preserve"> </w:t>
      </w:r>
      <w:r>
        <w:rPr>
          <w:u w:val="single"/>
        </w:rPr>
        <w:t>to</w:t>
      </w:r>
      <w:r>
        <w:rPr>
          <w:spacing w:val="-6"/>
          <w:u w:val="single"/>
        </w:rPr>
        <w:t xml:space="preserve"> </w:t>
      </w:r>
      <w:r>
        <w:rPr>
          <w:u w:val="single"/>
        </w:rPr>
        <w:t>Rebuild</w:t>
      </w:r>
      <w:r>
        <w:rPr>
          <w:spacing w:val="-4"/>
          <w:u w:val="single"/>
        </w:rPr>
        <w:t xml:space="preserve"> </w:t>
      </w:r>
      <w:r>
        <w:rPr>
          <w:u w:val="single"/>
        </w:rPr>
        <w:t>a</w:t>
      </w:r>
      <w:r>
        <w:rPr>
          <w:spacing w:val="-4"/>
          <w:u w:val="single"/>
        </w:rPr>
        <w:t xml:space="preserve"> </w:t>
      </w:r>
      <w:r>
        <w:rPr>
          <w:u w:val="single"/>
        </w:rPr>
        <w:t>More</w:t>
      </w:r>
      <w:r>
        <w:t xml:space="preserve"> </w:t>
      </w:r>
      <w:r>
        <w:rPr>
          <w:u w:val="single"/>
        </w:rPr>
        <w:t>Equitable City</w:t>
      </w:r>
      <w:r>
        <w:t>, Center for an Urban Future report</w:t>
      </w:r>
    </w:p>
    <w:p w14:paraId="6C432B73" w14:textId="77777777" w:rsidR="00F37971" w:rsidRDefault="00F37971">
      <w:pPr>
        <w:pStyle w:val="BodyText"/>
        <w:spacing w:before="36"/>
      </w:pPr>
    </w:p>
    <w:p w14:paraId="6C432B74" w14:textId="77777777" w:rsidR="00F37971" w:rsidRDefault="008F5DE7">
      <w:pPr>
        <w:pStyle w:val="ListParagraph"/>
        <w:numPr>
          <w:ilvl w:val="0"/>
          <w:numId w:val="3"/>
        </w:numPr>
        <w:tabs>
          <w:tab w:val="left" w:pos="840"/>
        </w:tabs>
        <w:spacing w:before="1" w:line="278" w:lineRule="auto"/>
        <w:ind w:right="711" w:hanging="360"/>
      </w:pPr>
      <w:r>
        <w:rPr>
          <w:u w:val="single"/>
        </w:rPr>
        <w:t>A</w:t>
      </w:r>
      <w:r>
        <w:rPr>
          <w:spacing w:val="-3"/>
          <w:u w:val="single"/>
        </w:rPr>
        <w:t xml:space="preserve"> </w:t>
      </w:r>
      <w:r>
        <w:rPr>
          <w:u w:val="single"/>
        </w:rPr>
        <w:t>Dysfunctional</w:t>
      </w:r>
      <w:r>
        <w:rPr>
          <w:spacing w:val="-3"/>
          <w:u w:val="single"/>
        </w:rPr>
        <w:t xml:space="preserve"> </w:t>
      </w:r>
      <w:r>
        <w:rPr>
          <w:u w:val="single"/>
        </w:rPr>
        <w:t>Dance:</w:t>
      </w:r>
      <w:r>
        <w:rPr>
          <w:spacing w:val="-6"/>
          <w:u w:val="single"/>
        </w:rPr>
        <w:t xml:space="preserve"> </w:t>
      </w:r>
      <w:r>
        <w:rPr>
          <w:u w:val="single"/>
        </w:rPr>
        <w:t>How</w:t>
      </w:r>
      <w:r>
        <w:rPr>
          <w:spacing w:val="-6"/>
          <w:u w:val="single"/>
        </w:rPr>
        <w:t xml:space="preserve"> </w:t>
      </w:r>
      <w:r>
        <w:rPr>
          <w:u w:val="single"/>
        </w:rPr>
        <w:t>New</w:t>
      </w:r>
      <w:r>
        <w:rPr>
          <w:spacing w:val="-6"/>
          <w:u w:val="single"/>
        </w:rPr>
        <w:t xml:space="preserve"> </w:t>
      </w:r>
      <w:r>
        <w:rPr>
          <w:u w:val="single"/>
        </w:rPr>
        <w:t>York City</w:t>
      </w:r>
      <w:r>
        <w:rPr>
          <w:spacing w:val="-5"/>
          <w:u w:val="single"/>
        </w:rPr>
        <w:t xml:space="preserve"> </w:t>
      </w:r>
      <w:r>
        <w:rPr>
          <w:u w:val="single"/>
        </w:rPr>
        <w:t>Budgets</w:t>
      </w:r>
      <w:r>
        <w:rPr>
          <w:spacing w:val="-5"/>
          <w:u w:val="single"/>
        </w:rPr>
        <w:t xml:space="preserve"> </w:t>
      </w:r>
      <w:r>
        <w:rPr>
          <w:u w:val="single"/>
        </w:rPr>
        <w:t>for</w:t>
      </w:r>
      <w:r>
        <w:rPr>
          <w:spacing w:val="-4"/>
          <w:u w:val="single"/>
        </w:rPr>
        <w:t xml:space="preserve"> </w:t>
      </w:r>
      <w:r>
        <w:rPr>
          <w:u w:val="single"/>
        </w:rPr>
        <w:t>Public</w:t>
      </w:r>
      <w:r>
        <w:rPr>
          <w:spacing w:val="-2"/>
          <w:u w:val="single"/>
        </w:rPr>
        <w:t xml:space="preserve"> </w:t>
      </w:r>
      <w:r>
        <w:rPr>
          <w:u w:val="single"/>
        </w:rPr>
        <w:t>Libraries</w:t>
      </w:r>
      <w:r>
        <w:t>,</w:t>
      </w:r>
      <w:r>
        <w:rPr>
          <w:spacing w:val="-4"/>
        </w:rPr>
        <w:t xml:space="preserve"> </w:t>
      </w:r>
      <w:r>
        <w:rPr>
          <w:i/>
        </w:rPr>
        <w:t>Vital</w:t>
      </w:r>
      <w:r>
        <w:rPr>
          <w:i/>
          <w:spacing w:val="-3"/>
        </w:rPr>
        <w:t xml:space="preserve"> </w:t>
      </w:r>
      <w:r>
        <w:rPr>
          <w:i/>
        </w:rPr>
        <w:t>City</w:t>
      </w:r>
      <w:r>
        <w:t>, September 18, 2024</w:t>
      </w:r>
    </w:p>
    <w:p w14:paraId="6C432B75" w14:textId="77777777" w:rsidR="00F37971" w:rsidRDefault="00F37971">
      <w:pPr>
        <w:pStyle w:val="BodyText"/>
        <w:spacing w:before="33"/>
      </w:pPr>
    </w:p>
    <w:p w14:paraId="6C432B76" w14:textId="77777777" w:rsidR="00F37971" w:rsidRDefault="008F5DE7">
      <w:pPr>
        <w:pStyle w:val="BodyText"/>
        <w:ind w:left="120"/>
      </w:pPr>
      <w:r>
        <w:rPr>
          <w:u w:val="single"/>
        </w:rPr>
        <w:t>Format</w:t>
      </w:r>
      <w:r>
        <w:t>:</w:t>
      </w:r>
      <w:r>
        <w:rPr>
          <w:spacing w:val="-6"/>
        </w:rPr>
        <w:t xml:space="preserve"> </w:t>
      </w:r>
      <w:r>
        <w:t>Lecture</w:t>
      </w:r>
      <w:r>
        <w:rPr>
          <w:spacing w:val="-6"/>
        </w:rPr>
        <w:t xml:space="preserve"> </w:t>
      </w:r>
      <w:r>
        <w:t>+</w:t>
      </w:r>
      <w:r>
        <w:rPr>
          <w:spacing w:val="-2"/>
        </w:rPr>
        <w:t xml:space="preserve"> </w:t>
      </w:r>
      <w:r>
        <w:t>Panel</w:t>
      </w:r>
      <w:r>
        <w:rPr>
          <w:spacing w:val="-8"/>
        </w:rPr>
        <w:t xml:space="preserve"> </w:t>
      </w:r>
      <w:r>
        <w:t>Discussion</w:t>
      </w:r>
      <w:r>
        <w:rPr>
          <w:spacing w:val="-4"/>
        </w:rPr>
        <w:t xml:space="preserve"> </w:t>
      </w:r>
      <w:r>
        <w:t>w/</w:t>
      </w:r>
      <w:r>
        <w:rPr>
          <w:spacing w:val="-2"/>
        </w:rPr>
        <w:t xml:space="preserve"> </w:t>
      </w:r>
      <w:r>
        <w:t>Featured</w:t>
      </w:r>
      <w:r>
        <w:rPr>
          <w:spacing w:val="-8"/>
        </w:rPr>
        <w:t xml:space="preserve"> </w:t>
      </w:r>
      <w:r>
        <w:t>Guest</w:t>
      </w:r>
      <w:r>
        <w:rPr>
          <w:spacing w:val="-3"/>
        </w:rPr>
        <w:t xml:space="preserve"> </w:t>
      </w:r>
      <w:r>
        <w:rPr>
          <w:spacing w:val="-2"/>
        </w:rPr>
        <w:t>Speakers:</w:t>
      </w:r>
    </w:p>
    <w:p w14:paraId="6C432B77" w14:textId="77777777" w:rsidR="00F37971" w:rsidRDefault="008F5DE7">
      <w:pPr>
        <w:pStyle w:val="ListParagraph"/>
        <w:numPr>
          <w:ilvl w:val="0"/>
          <w:numId w:val="3"/>
        </w:numPr>
        <w:tabs>
          <w:tab w:val="left" w:pos="840"/>
        </w:tabs>
        <w:spacing w:before="38"/>
        <w:ind w:hanging="360"/>
      </w:pPr>
      <w:r>
        <w:rPr>
          <w:b/>
        </w:rPr>
        <w:t>Jonathan</w:t>
      </w:r>
      <w:r>
        <w:rPr>
          <w:b/>
          <w:spacing w:val="-7"/>
        </w:rPr>
        <w:t xml:space="preserve"> </w:t>
      </w:r>
      <w:r>
        <w:rPr>
          <w:b/>
        </w:rPr>
        <w:t>Bowles</w:t>
      </w:r>
      <w:r>
        <w:rPr>
          <w:b/>
          <w:spacing w:val="-7"/>
        </w:rPr>
        <w:t xml:space="preserve"> </w:t>
      </w:r>
      <w:r>
        <w:t>(Executive</w:t>
      </w:r>
      <w:r>
        <w:rPr>
          <w:spacing w:val="-5"/>
        </w:rPr>
        <w:t xml:space="preserve"> </w:t>
      </w:r>
      <w:r>
        <w:t>Director,</w:t>
      </w:r>
      <w:r>
        <w:rPr>
          <w:spacing w:val="-3"/>
        </w:rPr>
        <w:t xml:space="preserve"> </w:t>
      </w:r>
      <w:r>
        <w:t>Center</w:t>
      </w:r>
      <w:r>
        <w:rPr>
          <w:spacing w:val="-6"/>
        </w:rPr>
        <w:t xml:space="preserve"> </w:t>
      </w:r>
      <w:r>
        <w:t>for</w:t>
      </w:r>
      <w:r>
        <w:rPr>
          <w:spacing w:val="-6"/>
        </w:rPr>
        <w:t xml:space="preserve"> </w:t>
      </w:r>
      <w:r>
        <w:t>an</w:t>
      </w:r>
      <w:r>
        <w:rPr>
          <w:spacing w:val="-5"/>
        </w:rPr>
        <w:t xml:space="preserve"> </w:t>
      </w:r>
      <w:r>
        <w:t>Urban</w:t>
      </w:r>
      <w:r>
        <w:rPr>
          <w:spacing w:val="-6"/>
        </w:rPr>
        <w:t xml:space="preserve"> </w:t>
      </w:r>
      <w:r>
        <w:rPr>
          <w:spacing w:val="-2"/>
        </w:rPr>
        <w:t>Future)</w:t>
      </w:r>
    </w:p>
    <w:p w14:paraId="6C432B78" w14:textId="77777777" w:rsidR="00F37971" w:rsidRDefault="008F5DE7">
      <w:pPr>
        <w:pStyle w:val="ListParagraph"/>
        <w:numPr>
          <w:ilvl w:val="0"/>
          <w:numId w:val="3"/>
        </w:numPr>
        <w:tabs>
          <w:tab w:val="left" w:pos="840"/>
        </w:tabs>
        <w:spacing w:before="40"/>
        <w:ind w:hanging="360"/>
      </w:pPr>
      <w:r>
        <w:rPr>
          <w:b/>
        </w:rPr>
        <w:t>Carol</w:t>
      </w:r>
      <w:r>
        <w:rPr>
          <w:b/>
          <w:spacing w:val="-6"/>
        </w:rPr>
        <w:t xml:space="preserve"> </w:t>
      </w:r>
      <w:proofErr w:type="spellStart"/>
      <w:r>
        <w:rPr>
          <w:b/>
        </w:rPr>
        <w:t>Loewenson</w:t>
      </w:r>
      <w:proofErr w:type="spellEnd"/>
      <w:r>
        <w:rPr>
          <w:b/>
          <w:spacing w:val="-9"/>
        </w:rPr>
        <w:t xml:space="preserve"> </w:t>
      </w:r>
      <w:r>
        <w:t>(Partner,</w:t>
      </w:r>
      <w:r>
        <w:rPr>
          <w:spacing w:val="-8"/>
        </w:rPr>
        <w:t xml:space="preserve"> </w:t>
      </w:r>
      <w:r>
        <w:t>Mitchell</w:t>
      </w:r>
      <w:r>
        <w:rPr>
          <w:spacing w:val="-7"/>
        </w:rPr>
        <w:t xml:space="preserve"> </w:t>
      </w:r>
      <w:proofErr w:type="spellStart"/>
      <w:r>
        <w:rPr>
          <w:spacing w:val="-2"/>
        </w:rPr>
        <w:t>Giurgola</w:t>
      </w:r>
      <w:proofErr w:type="spellEnd"/>
      <w:r>
        <w:rPr>
          <w:spacing w:val="-2"/>
        </w:rPr>
        <w:t>)</w:t>
      </w:r>
    </w:p>
    <w:p w14:paraId="6C432B79" w14:textId="77777777" w:rsidR="00F37971" w:rsidRDefault="00F37971">
      <w:pPr>
        <w:pStyle w:val="BodyText"/>
        <w:spacing w:before="74"/>
      </w:pPr>
    </w:p>
    <w:p w14:paraId="6C432B7A" w14:textId="77777777" w:rsidR="00F37971" w:rsidRDefault="008F5DE7">
      <w:pPr>
        <w:pStyle w:val="BodyText"/>
        <w:ind w:left="120"/>
      </w:pPr>
      <w:r>
        <w:rPr>
          <w:u w:val="single"/>
        </w:rPr>
        <w:t>Post-Session</w:t>
      </w:r>
      <w:r>
        <w:rPr>
          <w:spacing w:val="-6"/>
          <w:u w:val="single"/>
        </w:rPr>
        <w:t xml:space="preserve"> </w:t>
      </w:r>
      <w:r>
        <w:rPr>
          <w:spacing w:val="-2"/>
          <w:u w:val="single"/>
        </w:rPr>
        <w:t>Assignment:</w:t>
      </w:r>
    </w:p>
    <w:p w14:paraId="6C432B7B" w14:textId="77777777" w:rsidR="00F37971" w:rsidRDefault="008F5DE7">
      <w:pPr>
        <w:pStyle w:val="BodyText"/>
        <w:spacing w:before="38"/>
        <w:ind w:left="120"/>
      </w:pPr>
      <w:r>
        <w:t>3-5</w:t>
      </w:r>
      <w:r>
        <w:rPr>
          <w:spacing w:val="-4"/>
        </w:rPr>
        <w:t xml:space="preserve"> </w:t>
      </w:r>
      <w:r>
        <w:t>page</w:t>
      </w:r>
      <w:r>
        <w:rPr>
          <w:spacing w:val="-5"/>
        </w:rPr>
        <w:t xml:space="preserve"> </w:t>
      </w:r>
      <w:r>
        <w:t>paper</w:t>
      </w:r>
      <w:r>
        <w:rPr>
          <w:spacing w:val="-4"/>
        </w:rPr>
        <w:t xml:space="preserve"> </w:t>
      </w:r>
      <w:r>
        <w:t>due</w:t>
      </w:r>
      <w:r>
        <w:rPr>
          <w:spacing w:val="-3"/>
        </w:rPr>
        <w:t xml:space="preserve"> </w:t>
      </w:r>
      <w:r>
        <w:t>February</w:t>
      </w:r>
      <w:r>
        <w:rPr>
          <w:spacing w:val="-5"/>
        </w:rPr>
        <w:t xml:space="preserve"> </w:t>
      </w:r>
      <w:r>
        <w:t>4</w:t>
      </w:r>
      <w:r>
        <w:rPr>
          <w:spacing w:val="-3"/>
        </w:rPr>
        <w:t xml:space="preserve"> </w:t>
      </w:r>
      <w:r>
        <w:t>(25%</w:t>
      </w:r>
      <w:r>
        <w:rPr>
          <w:spacing w:val="-2"/>
        </w:rPr>
        <w:t xml:space="preserve"> </w:t>
      </w:r>
      <w:r>
        <w:t>of</w:t>
      </w:r>
      <w:r>
        <w:rPr>
          <w:spacing w:val="-4"/>
        </w:rPr>
        <w:t xml:space="preserve"> </w:t>
      </w:r>
      <w:r>
        <w:rPr>
          <w:spacing w:val="-2"/>
        </w:rPr>
        <w:t>grade).</w:t>
      </w:r>
    </w:p>
    <w:p w14:paraId="6C432B7C" w14:textId="77777777" w:rsidR="00F37971" w:rsidRDefault="00F37971">
      <w:pPr>
        <w:sectPr w:rsidR="00F37971">
          <w:pgSz w:w="12240" w:h="15840"/>
          <w:pgMar w:top="1360" w:right="1320" w:bottom="980" w:left="1320" w:header="0" w:footer="788" w:gutter="0"/>
          <w:cols w:space="720"/>
        </w:sectPr>
      </w:pPr>
    </w:p>
    <w:p w14:paraId="6C432B7D" w14:textId="77777777" w:rsidR="00F37971" w:rsidRDefault="008F5DE7">
      <w:pPr>
        <w:pStyle w:val="Heading1"/>
        <w:spacing w:before="82"/>
      </w:pPr>
      <w:bookmarkStart w:id="15" w:name="WEEK_3:_Robert_Moses,_Jane_Jacobs_and_Bu"/>
      <w:bookmarkEnd w:id="15"/>
      <w:r>
        <w:rPr>
          <w:u w:val="single"/>
        </w:rPr>
        <w:lastRenderedPageBreak/>
        <w:t>WEEK</w:t>
      </w:r>
      <w:r>
        <w:rPr>
          <w:spacing w:val="-7"/>
          <w:u w:val="single"/>
        </w:rPr>
        <w:t xml:space="preserve"> </w:t>
      </w:r>
      <w:r>
        <w:rPr>
          <w:u w:val="single"/>
        </w:rPr>
        <w:t>3:</w:t>
      </w:r>
      <w:r>
        <w:rPr>
          <w:spacing w:val="-5"/>
          <w:u w:val="single"/>
        </w:rPr>
        <w:t xml:space="preserve"> </w:t>
      </w:r>
      <w:r>
        <w:rPr>
          <w:u w:val="single"/>
        </w:rPr>
        <w:t>Robert</w:t>
      </w:r>
      <w:r>
        <w:rPr>
          <w:spacing w:val="-4"/>
          <w:u w:val="single"/>
        </w:rPr>
        <w:t xml:space="preserve"> </w:t>
      </w:r>
      <w:r>
        <w:rPr>
          <w:u w:val="single"/>
        </w:rPr>
        <w:t>Moses,</w:t>
      </w:r>
      <w:r>
        <w:rPr>
          <w:spacing w:val="-3"/>
          <w:u w:val="single"/>
        </w:rPr>
        <w:t xml:space="preserve"> </w:t>
      </w:r>
      <w:r>
        <w:rPr>
          <w:u w:val="single"/>
        </w:rPr>
        <w:t>Jane</w:t>
      </w:r>
      <w:r>
        <w:rPr>
          <w:spacing w:val="-6"/>
          <w:u w:val="single"/>
        </w:rPr>
        <w:t xml:space="preserve"> </w:t>
      </w:r>
      <w:r>
        <w:rPr>
          <w:u w:val="single"/>
        </w:rPr>
        <w:t>Jacobs</w:t>
      </w:r>
      <w:r>
        <w:rPr>
          <w:spacing w:val="-4"/>
          <w:u w:val="single"/>
        </w:rPr>
        <w:t xml:space="preserve"> </w:t>
      </w:r>
      <w:r>
        <w:rPr>
          <w:u w:val="single"/>
        </w:rPr>
        <w:t>and</w:t>
      </w:r>
      <w:r>
        <w:rPr>
          <w:spacing w:val="-6"/>
          <w:u w:val="single"/>
        </w:rPr>
        <w:t xml:space="preserve"> </w:t>
      </w:r>
      <w:r>
        <w:rPr>
          <w:u w:val="single"/>
        </w:rPr>
        <w:t>Building</w:t>
      </w:r>
      <w:r>
        <w:rPr>
          <w:spacing w:val="-4"/>
          <w:u w:val="single"/>
        </w:rPr>
        <w:t xml:space="preserve"> </w:t>
      </w:r>
      <w:r>
        <w:rPr>
          <w:u w:val="single"/>
        </w:rPr>
        <w:t>NYC’s</w:t>
      </w:r>
      <w:r>
        <w:rPr>
          <w:spacing w:val="-5"/>
          <w:u w:val="single"/>
        </w:rPr>
        <w:t xml:space="preserve"> </w:t>
      </w:r>
      <w:r>
        <w:rPr>
          <w:u w:val="single"/>
        </w:rPr>
        <w:t>Road</w:t>
      </w:r>
      <w:r>
        <w:rPr>
          <w:spacing w:val="-4"/>
          <w:u w:val="single"/>
        </w:rPr>
        <w:t xml:space="preserve"> </w:t>
      </w:r>
      <w:r>
        <w:rPr>
          <w:spacing w:val="-2"/>
          <w:u w:val="single"/>
        </w:rPr>
        <w:t>System</w:t>
      </w:r>
    </w:p>
    <w:p w14:paraId="6C432B7E" w14:textId="77777777" w:rsidR="00F37971" w:rsidRDefault="00F37971">
      <w:pPr>
        <w:pStyle w:val="BodyText"/>
        <w:spacing w:before="65"/>
        <w:rPr>
          <w:b/>
        </w:rPr>
      </w:pPr>
    </w:p>
    <w:p w14:paraId="6C432B7F" w14:textId="77777777" w:rsidR="00F37971" w:rsidRDefault="008F5DE7">
      <w:pPr>
        <w:pStyle w:val="BodyText"/>
        <w:ind w:left="120"/>
      </w:pPr>
      <w:bookmarkStart w:id="16" w:name="Required_Reading_for_Week_3_Discussion:"/>
      <w:bookmarkEnd w:id="16"/>
      <w:r>
        <w:rPr>
          <w:u w:val="single"/>
        </w:rPr>
        <w:t>Required</w:t>
      </w:r>
      <w:r>
        <w:rPr>
          <w:spacing w:val="-5"/>
          <w:u w:val="single"/>
        </w:rPr>
        <w:t xml:space="preserve"> </w:t>
      </w:r>
      <w:r>
        <w:rPr>
          <w:u w:val="single"/>
        </w:rPr>
        <w:t>Reading</w:t>
      </w:r>
      <w:r>
        <w:rPr>
          <w:spacing w:val="-5"/>
          <w:u w:val="single"/>
        </w:rPr>
        <w:t xml:space="preserve"> </w:t>
      </w:r>
      <w:r>
        <w:rPr>
          <w:u w:val="single"/>
        </w:rPr>
        <w:t>for</w:t>
      </w:r>
      <w:r>
        <w:rPr>
          <w:spacing w:val="-8"/>
          <w:u w:val="single"/>
        </w:rPr>
        <w:t xml:space="preserve"> </w:t>
      </w:r>
      <w:r>
        <w:rPr>
          <w:u w:val="single"/>
        </w:rPr>
        <w:t>Week</w:t>
      </w:r>
      <w:r>
        <w:rPr>
          <w:spacing w:val="-2"/>
          <w:u w:val="single"/>
        </w:rPr>
        <w:t xml:space="preserve"> </w:t>
      </w:r>
      <w:r>
        <w:rPr>
          <w:u w:val="single"/>
        </w:rPr>
        <w:t>3</w:t>
      </w:r>
      <w:r>
        <w:rPr>
          <w:spacing w:val="-2"/>
          <w:u w:val="single"/>
        </w:rPr>
        <w:t xml:space="preserve"> Discussion:</w:t>
      </w:r>
    </w:p>
    <w:p w14:paraId="6C432B80" w14:textId="77777777" w:rsidR="00F37971" w:rsidRDefault="00F37971">
      <w:pPr>
        <w:pStyle w:val="BodyText"/>
        <w:spacing w:before="154"/>
      </w:pPr>
    </w:p>
    <w:p w14:paraId="6C432B81" w14:textId="77777777" w:rsidR="00F37971" w:rsidRDefault="008F5DE7">
      <w:pPr>
        <w:pStyle w:val="ListParagraph"/>
        <w:numPr>
          <w:ilvl w:val="0"/>
          <w:numId w:val="2"/>
        </w:numPr>
        <w:tabs>
          <w:tab w:val="left" w:pos="839"/>
        </w:tabs>
        <w:ind w:left="839" w:hanging="360"/>
      </w:pPr>
      <w:r>
        <w:rPr>
          <w:u w:val="single"/>
        </w:rPr>
        <w:t>City</w:t>
      </w:r>
      <w:r>
        <w:rPr>
          <w:spacing w:val="-8"/>
          <w:u w:val="single"/>
        </w:rPr>
        <w:t xml:space="preserve"> </w:t>
      </w:r>
      <w:r>
        <w:rPr>
          <w:u w:val="single"/>
        </w:rPr>
        <w:t>on</w:t>
      </w:r>
      <w:r>
        <w:rPr>
          <w:spacing w:val="-3"/>
          <w:u w:val="single"/>
        </w:rPr>
        <w:t xml:space="preserve"> </w:t>
      </w:r>
      <w:r>
        <w:rPr>
          <w:u w:val="single"/>
        </w:rPr>
        <w:t>the</w:t>
      </w:r>
      <w:r>
        <w:rPr>
          <w:spacing w:val="-5"/>
          <w:u w:val="single"/>
        </w:rPr>
        <w:t xml:space="preserve"> </w:t>
      </w:r>
      <w:r>
        <w:rPr>
          <w:u w:val="single"/>
        </w:rPr>
        <w:t>Grid,</w:t>
      </w:r>
      <w:r>
        <w:rPr>
          <w:spacing w:val="-2"/>
          <w:u w:val="single"/>
        </w:rPr>
        <w:t xml:space="preserve"> </w:t>
      </w:r>
      <w:r>
        <w:rPr>
          <w:u w:val="single"/>
        </w:rPr>
        <w:t>How</w:t>
      </w:r>
      <w:r>
        <w:rPr>
          <w:spacing w:val="-6"/>
          <w:u w:val="single"/>
        </w:rPr>
        <w:t xml:space="preserve"> </w:t>
      </w:r>
      <w:r>
        <w:rPr>
          <w:u w:val="single"/>
        </w:rPr>
        <w:t>New</w:t>
      </w:r>
      <w:r>
        <w:rPr>
          <w:spacing w:val="-6"/>
          <w:u w:val="single"/>
        </w:rPr>
        <w:t xml:space="preserve"> </w:t>
      </w:r>
      <w:r>
        <w:rPr>
          <w:u w:val="single"/>
        </w:rPr>
        <w:t>York Became</w:t>
      </w:r>
      <w:r>
        <w:rPr>
          <w:spacing w:val="-5"/>
          <w:u w:val="single"/>
        </w:rPr>
        <w:t xml:space="preserve"> </w:t>
      </w:r>
      <w:r>
        <w:rPr>
          <w:u w:val="single"/>
        </w:rPr>
        <w:t>New</w:t>
      </w:r>
      <w:r>
        <w:rPr>
          <w:spacing w:val="-7"/>
          <w:u w:val="single"/>
        </w:rPr>
        <w:t xml:space="preserve"> </w:t>
      </w:r>
      <w:r>
        <w:rPr>
          <w:u w:val="single"/>
        </w:rPr>
        <w:t>York</w:t>
      </w:r>
      <w:r>
        <w:t>,</w:t>
      </w:r>
      <w:r>
        <w:rPr>
          <w:spacing w:val="-4"/>
        </w:rPr>
        <w:t xml:space="preserve"> </w:t>
      </w:r>
      <w:r>
        <w:t>Gerard</w:t>
      </w:r>
      <w:r>
        <w:rPr>
          <w:spacing w:val="-3"/>
        </w:rPr>
        <w:t xml:space="preserve"> </w:t>
      </w:r>
      <w:r>
        <w:t>Koeppel</w:t>
      </w:r>
      <w:r>
        <w:rPr>
          <w:spacing w:val="-6"/>
        </w:rPr>
        <w:t xml:space="preserve"> </w:t>
      </w:r>
      <w:r>
        <w:t>(Chapters</w:t>
      </w:r>
      <w:r>
        <w:rPr>
          <w:spacing w:val="-5"/>
        </w:rPr>
        <w:t xml:space="preserve"> </w:t>
      </w:r>
      <w:r>
        <w:t>6-</w:t>
      </w:r>
      <w:r>
        <w:rPr>
          <w:spacing w:val="-5"/>
        </w:rPr>
        <w:t>8)</w:t>
      </w:r>
    </w:p>
    <w:p w14:paraId="6C432B82" w14:textId="77777777" w:rsidR="00F37971" w:rsidRDefault="00F37971">
      <w:pPr>
        <w:pStyle w:val="BodyText"/>
        <w:spacing w:before="75"/>
      </w:pPr>
    </w:p>
    <w:p w14:paraId="6C432B83" w14:textId="77777777" w:rsidR="00F37971" w:rsidRDefault="008F5DE7">
      <w:pPr>
        <w:pStyle w:val="ListParagraph"/>
        <w:numPr>
          <w:ilvl w:val="0"/>
          <w:numId w:val="2"/>
        </w:numPr>
        <w:tabs>
          <w:tab w:val="left" w:pos="840"/>
        </w:tabs>
        <w:spacing w:line="276" w:lineRule="auto"/>
        <w:ind w:right="587" w:hanging="360"/>
      </w:pPr>
      <w:r>
        <w:rPr>
          <w:u w:val="single"/>
        </w:rPr>
        <w:t>The</w:t>
      </w:r>
      <w:r>
        <w:rPr>
          <w:spacing w:val="-5"/>
          <w:u w:val="single"/>
        </w:rPr>
        <w:t xml:space="preserve"> </w:t>
      </w:r>
      <w:r>
        <w:rPr>
          <w:u w:val="single"/>
        </w:rPr>
        <w:t>Power</w:t>
      </w:r>
      <w:r>
        <w:rPr>
          <w:spacing w:val="-2"/>
          <w:u w:val="single"/>
        </w:rPr>
        <w:t xml:space="preserve"> </w:t>
      </w:r>
      <w:r>
        <w:rPr>
          <w:u w:val="single"/>
        </w:rPr>
        <w:t>Broker</w:t>
      </w:r>
      <w:r>
        <w:t>,</w:t>
      </w:r>
      <w:r>
        <w:rPr>
          <w:spacing w:val="-2"/>
        </w:rPr>
        <w:t xml:space="preserve"> </w:t>
      </w:r>
      <w:r>
        <w:t>Robert</w:t>
      </w:r>
      <w:r>
        <w:rPr>
          <w:spacing w:val="-4"/>
        </w:rPr>
        <w:t xml:space="preserve"> </w:t>
      </w:r>
      <w:r>
        <w:t>Caro</w:t>
      </w:r>
      <w:r>
        <w:rPr>
          <w:spacing w:val="-5"/>
        </w:rPr>
        <w:t xml:space="preserve"> </w:t>
      </w:r>
      <w:r>
        <w:t>(Chapters</w:t>
      </w:r>
      <w:r>
        <w:rPr>
          <w:spacing w:val="-3"/>
        </w:rPr>
        <w:t xml:space="preserve"> </w:t>
      </w:r>
      <w:r>
        <w:t>36,</w:t>
      </w:r>
      <w:r>
        <w:rPr>
          <w:spacing w:val="-2"/>
        </w:rPr>
        <w:t xml:space="preserve"> </w:t>
      </w:r>
      <w:r>
        <w:t>37,</w:t>
      </w:r>
      <w:r>
        <w:rPr>
          <w:spacing w:val="-4"/>
        </w:rPr>
        <w:t xml:space="preserve"> </w:t>
      </w:r>
      <w:r>
        <w:t>and</w:t>
      </w:r>
      <w:r>
        <w:rPr>
          <w:spacing w:val="-4"/>
        </w:rPr>
        <w:t xml:space="preserve"> </w:t>
      </w:r>
      <w:r>
        <w:t>38);</w:t>
      </w:r>
      <w:r>
        <w:rPr>
          <w:spacing w:val="-5"/>
        </w:rPr>
        <w:t xml:space="preserve"> </w:t>
      </w:r>
      <w:r>
        <w:t>and</w:t>
      </w:r>
      <w:r>
        <w:rPr>
          <w:spacing w:val="-4"/>
        </w:rPr>
        <w:t xml:space="preserve"> </w:t>
      </w:r>
      <w:r>
        <w:t>optional:</w:t>
      </w:r>
      <w:r>
        <w:rPr>
          <w:spacing w:val="-2"/>
        </w:rPr>
        <w:t xml:space="preserve"> </w:t>
      </w:r>
      <w:r>
        <w:t>99</w:t>
      </w:r>
      <w:r>
        <w:rPr>
          <w:spacing w:val="-4"/>
        </w:rPr>
        <w:t xml:space="preserve"> </w:t>
      </w:r>
      <w:r>
        <w:t>Percent Invisible, The Power Broker Episode 9</w:t>
      </w:r>
    </w:p>
    <w:p w14:paraId="6C432B84" w14:textId="77777777" w:rsidR="00F37971" w:rsidRDefault="00F37971">
      <w:pPr>
        <w:pStyle w:val="BodyText"/>
        <w:spacing w:before="39"/>
      </w:pPr>
    </w:p>
    <w:p w14:paraId="6C432B85" w14:textId="77777777" w:rsidR="00F37971" w:rsidRDefault="008F5DE7">
      <w:pPr>
        <w:pStyle w:val="ListParagraph"/>
        <w:numPr>
          <w:ilvl w:val="0"/>
          <w:numId w:val="2"/>
        </w:numPr>
        <w:tabs>
          <w:tab w:val="left" w:pos="840"/>
        </w:tabs>
        <w:ind w:hanging="360"/>
      </w:pPr>
      <w:r>
        <w:rPr>
          <w:u w:val="single"/>
        </w:rPr>
        <w:t>The</w:t>
      </w:r>
      <w:r>
        <w:rPr>
          <w:spacing w:val="-7"/>
          <w:u w:val="single"/>
        </w:rPr>
        <w:t xml:space="preserve"> </w:t>
      </w:r>
      <w:r>
        <w:rPr>
          <w:u w:val="single"/>
        </w:rPr>
        <w:t>Death</w:t>
      </w:r>
      <w:r>
        <w:rPr>
          <w:spacing w:val="-4"/>
          <w:u w:val="single"/>
        </w:rPr>
        <w:t xml:space="preserve"> </w:t>
      </w:r>
      <w:r>
        <w:rPr>
          <w:u w:val="single"/>
        </w:rPr>
        <w:t>and</w:t>
      </w:r>
      <w:r>
        <w:rPr>
          <w:spacing w:val="-5"/>
          <w:u w:val="single"/>
        </w:rPr>
        <w:t xml:space="preserve"> </w:t>
      </w:r>
      <w:r>
        <w:rPr>
          <w:u w:val="single"/>
        </w:rPr>
        <w:t>Life</w:t>
      </w:r>
      <w:r>
        <w:rPr>
          <w:spacing w:val="-6"/>
          <w:u w:val="single"/>
        </w:rPr>
        <w:t xml:space="preserve"> </w:t>
      </w:r>
      <w:r>
        <w:rPr>
          <w:u w:val="single"/>
        </w:rPr>
        <w:t>of</w:t>
      </w:r>
      <w:r>
        <w:rPr>
          <w:spacing w:val="-5"/>
          <w:u w:val="single"/>
        </w:rPr>
        <w:t xml:space="preserve"> </w:t>
      </w:r>
      <w:r>
        <w:rPr>
          <w:u w:val="single"/>
        </w:rPr>
        <w:t>Great</w:t>
      </w:r>
      <w:r>
        <w:rPr>
          <w:spacing w:val="-3"/>
          <w:u w:val="single"/>
        </w:rPr>
        <w:t xml:space="preserve"> </w:t>
      </w:r>
      <w:r>
        <w:rPr>
          <w:u w:val="single"/>
        </w:rPr>
        <w:t>American</w:t>
      </w:r>
      <w:r>
        <w:rPr>
          <w:spacing w:val="-4"/>
          <w:u w:val="single"/>
        </w:rPr>
        <w:t xml:space="preserve"> </w:t>
      </w:r>
      <w:r>
        <w:rPr>
          <w:u w:val="single"/>
        </w:rPr>
        <w:t>Cities</w:t>
      </w:r>
      <w:r>
        <w:t>,</w:t>
      </w:r>
      <w:r>
        <w:rPr>
          <w:spacing w:val="-3"/>
        </w:rPr>
        <w:t xml:space="preserve"> </w:t>
      </w:r>
      <w:r>
        <w:t>Jane</w:t>
      </w:r>
      <w:r>
        <w:rPr>
          <w:spacing w:val="-5"/>
        </w:rPr>
        <w:t xml:space="preserve"> </w:t>
      </w:r>
      <w:r>
        <w:t>Jacobs,</w:t>
      </w:r>
      <w:r>
        <w:rPr>
          <w:spacing w:val="-2"/>
        </w:rPr>
        <w:t xml:space="preserve"> </w:t>
      </w:r>
      <w:r>
        <w:t>Chapter</w:t>
      </w:r>
      <w:r>
        <w:rPr>
          <w:spacing w:val="-5"/>
        </w:rPr>
        <w:t xml:space="preserve"> 18</w:t>
      </w:r>
    </w:p>
    <w:p w14:paraId="6C432B86" w14:textId="77777777" w:rsidR="00F37971" w:rsidRDefault="00F37971">
      <w:pPr>
        <w:pStyle w:val="BodyText"/>
        <w:spacing w:before="75"/>
      </w:pPr>
    </w:p>
    <w:p w14:paraId="6C432B87" w14:textId="77777777" w:rsidR="00F37971" w:rsidRDefault="008F5DE7">
      <w:pPr>
        <w:pStyle w:val="ListParagraph"/>
        <w:numPr>
          <w:ilvl w:val="0"/>
          <w:numId w:val="2"/>
        </w:numPr>
        <w:tabs>
          <w:tab w:val="left" w:pos="840"/>
        </w:tabs>
        <w:spacing w:line="276" w:lineRule="auto"/>
        <w:ind w:right="577" w:hanging="360"/>
      </w:pPr>
      <w:r>
        <w:rPr>
          <w:u w:val="single"/>
        </w:rPr>
        <w:t>Paradise</w:t>
      </w:r>
      <w:r>
        <w:rPr>
          <w:spacing w:val="-3"/>
          <w:u w:val="single"/>
        </w:rPr>
        <w:t xml:space="preserve"> </w:t>
      </w:r>
      <w:r>
        <w:rPr>
          <w:u w:val="single"/>
        </w:rPr>
        <w:t>Bronx:</w:t>
      </w:r>
      <w:r>
        <w:rPr>
          <w:spacing w:val="-4"/>
          <w:u w:val="single"/>
        </w:rPr>
        <w:t xml:space="preserve"> </w:t>
      </w:r>
      <w:r>
        <w:rPr>
          <w:u w:val="single"/>
        </w:rPr>
        <w:t>The</w:t>
      </w:r>
      <w:r>
        <w:rPr>
          <w:spacing w:val="-5"/>
          <w:u w:val="single"/>
        </w:rPr>
        <w:t xml:space="preserve"> </w:t>
      </w:r>
      <w:r>
        <w:rPr>
          <w:u w:val="single"/>
        </w:rPr>
        <w:t>Borough’s</w:t>
      </w:r>
      <w:r>
        <w:rPr>
          <w:spacing w:val="-2"/>
          <w:u w:val="single"/>
        </w:rPr>
        <w:t xml:space="preserve"> </w:t>
      </w:r>
      <w:r>
        <w:rPr>
          <w:u w:val="single"/>
        </w:rPr>
        <w:t>History</w:t>
      </w:r>
      <w:r>
        <w:rPr>
          <w:spacing w:val="-5"/>
          <w:u w:val="single"/>
        </w:rPr>
        <w:t xml:space="preserve"> </w:t>
      </w:r>
      <w:proofErr w:type="gramStart"/>
      <w:r>
        <w:rPr>
          <w:u w:val="single"/>
        </w:rPr>
        <w:t>has</w:t>
      </w:r>
      <w:proofErr w:type="gramEnd"/>
      <w:r>
        <w:rPr>
          <w:spacing w:val="-2"/>
          <w:u w:val="single"/>
        </w:rPr>
        <w:t xml:space="preserve"> </w:t>
      </w:r>
      <w:r>
        <w:rPr>
          <w:u w:val="single"/>
        </w:rPr>
        <w:t>Always</w:t>
      </w:r>
      <w:r>
        <w:rPr>
          <w:spacing w:val="-2"/>
          <w:u w:val="single"/>
        </w:rPr>
        <w:t xml:space="preserve"> </w:t>
      </w:r>
      <w:r>
        <w:rPr>
          <w:u w:val="single"/>
        </w:rPr>
        <w:t>Been</w:t>
      </w:r>
      <w:r>
        <w:rPr>
          <w:spacing w:val="-3"/>
          <w:u w:val="single"/>
        </w:rPr>
        <w:t xml:space="preserve"> </w:t>
      </w:r>
      <w:r>
        <w:rPr>
          <w:u w:val="single"/>
        </w:rPr>
        <w:t>Shaped</w:t>
      </w:r>
      <w:r>
        <w:rPr>
          <w:spacing w:val="-3"/>
          <w:u w:val="single"/>
        </w:rPr>
        <w:t xml:space="preserve"> </w:t>
      </w:r>
      <w:r>
        <w:rPr>
          <w:u w:val="single"/>
        </w:rPr>
        <w:t>by</w:t>
      </w:r>
      <w:r>
        <w:rPr>
          <w:spacing w:val="-5"/>
          <w:u w:val="single"/>
        </w:rPr>
        <w:t xml:space="preserve"> </w:t>
      </w:r>
      <w:r>
        <w:rPr>
          <w:u w:val="single"/>
        </w:rPr>
        <w:t>Its</w:t>
      </w:r>
      <w:r>
        <w:rPr>
          <w:spacing w:val="-5"/>
          <w:u w:val="single"/>
        </w:rPr>
        <w:t xml:space="preserve"> </w:t>
      </w:r>
      <w:r>
        <w:rPr>
          <w:u w:val="single"/>
        </w:rPr>
        <w:t>In-between-</w:t>
      </w:r>
      <w:r>
        <w:t xml:space="preserve"> </w:t>
      </w:r>
      <w:r>
        <w:rPr>
          <w:u w:val="single"/>
        </w:rPr>
        <w:t>ness,</w:t>
      </w:r>
      <w:r>
        <w:t xml:space="preserve"> </w:t>
      </w:r>
      <w:r>
        <w:rPr>
          <w:i/>
        </w:rPr>
        <w:t xml:space="preserve">The New Yorker, </w:t>
      </w:r>
      <w:r>
        <w:t>July 22nd, 2024</w:t>
      </w:r>
    </w:p>
    <w:p w14:paraId="6C432B88" w14:textId="77777777" w:rsidR="00F37971" w:rsidRDefault="00F37971">
      <w:pPr>
        <w:pStyle w:val="BodyText"/>
        <w:spacing w:before="38"/>
      </w:pPr>
    </w:p>
    <w:p w14:paraId="6C432B89" w14:textId="77777777" w:rsidR="00F37971" w:rsidRDefault="008F5DE7">
      <w:pPr>
        <w:pStyle w:val="BodyText"/>
        <w:spacing w:before="1"/>
        <w:ind w:left="120"/>
      </w:pPr>
      <w:r>
        <w:rPr>
          <w:u w:val="single"/>
        </w:rPr>
        <w:t>Format:</w:t>
      </w:r>
      <w:r>
        <w:rPr>
          <w:spacing w:val="-4"/>
        </w:rPr>
        <w:t xml:space="preserve"> </w:t>
      </w:r>
      <w:r>
        <w:rPr>
          <w:spacing w:val="-2"/>
        </w:rPr>
        <w:t>Lecture</w:t>
      </w:r>
    </w:p>
    <w:p w14:paraId="6C432B8A" w14:textId="77777777" w:rsidR="00F37971" w:rsidRDefault="00F37971">
      <w:pPr>
        <w:pStyle w:val="BodyText"/>
        <w:spacing w:before="106"/>
      </w:pPr>
    </w:p>
    <w:p w14:paraId="6C432B8B" w14:textId="77777777" w:rsidR="00F37971" w:rsidRDefault="008F5DE7">
      <w:pPr>
        <w:pStyle w:val="Heading1"/>
      </w:pPr>
      <w:bookmarkStart w:id="17" w:name="WEEK_4:_How_We_Share_Our_Streets"/>
      <w:bookmarkEnd w:id="17"/>
      <w:r>
        <w:rPr>
          <w:u w:val="single"/>
        </w:rPr>
        <w:t>WEEK</w:t>
      </w:r>
      <w:r>
        <w:rPr>
          <w:spacing w:val="-3"/>
          <w:u w:val="single"/>
        </w:rPr>
        <w:t xml:space="preserve"> </w:t>
      </w:r>
      <w:r>
        <w:rPr>
          <w:u w:val="single"/>
        </w:rPr>
        <w:t>4:</w:t>
      </w:r>
      <w:r>
        <w:rPr>
          <w:spacing w:val="-3"/>
          <w:u w:val="single"/>
        </w:rPr>
        <w:t xml:space="preserve"> </w:t>
      </w:r>
      <w:r>
        <w:rPr>
          <w:u w:val="single"/>
        </w:rPr>
        <w:t>How</w:t>
      </w:r>
      <w:r>
        <w:rPr>
          <w:spacing w:val="-1"/>
          <w:u w:val="single"/>
        </w:rPr>
        <w:t xml:space="preserve"> </w:t>
      </w:r>
      <w:r>
        <w:rPr>
          <w:u w:val="single"/>
        </w:rPr>
        <w:t>We</w:t>
      </w:r>
      <w:r>
        <w:rPr>
          <w:spacing w:val="-4"/>
          <w:u w:val="single"/>
        </w:rPr>
        <w:t xml:space="preserve"> </w:t>
      </w:r>
      <w:r>
        <w:rPr>
          <w:u w:val="single"/>
        </w:rPr>
        <w:t>Share</w:t>
      </w:r>
      <w:r>
        <w:rPr>
          <w:spacing w:val="-3"/>
          <w:u w:val="single"/>
        </w:rPr>
        <w:t xml:space="preserve"> </w:t>
      </w:r>
      <w:r>
        <w:rPr>
          <w:u w:val="single"/>
        </w:rPr>
        <w:t>Our</w:t>
      </w:r>
      <w:r>
        <w:rPr>
          <w:spacing w:val="-1"/>
          <w:u w:val="single"/>
        </w:rPr>
        <w:t xml:space="preserve"> </w:t>
      </w:r>
      <w:r>
        <w:rPr>
          <w:spacing w:val="-2"/>
          <w:u w:val="single"/>
        </w:rPr>
        <w:t>Streets</w:t>
      </w:r>
    </w:p>
    <w:p w14:paraId="6C432B8C" w14:textId="77777777" w:rsidR="00F37971" w:rsidRDefault="00F37971">
      <w:pPr>
        <w:pStyle w:val="BodyText"/>
        <w:spacing w:before="65"/>
        <w:rPr>
          <w:b/>
        </w:rPr>
      </w:pPr>
    </w:p>
    <w:p w14:paraId="6C432B8D" w14:textId="77777777" w:rsidR="00F37971" w:rsidRDefault="008F5DE7">
      <w:pPr>
        <w:pStyle w:val="BodyText"/>
        <w:ind w:left="120"/>
      </w:pPr>
      <w:bookmarkStart w:id="18" w:name="Required_Reading_for_Week_4_Discussion:"/>
      <w:bookmarkEnd w:id="18"/>
      <w:r>
        <w:rPr>
          <w:u w:val="single"/>
        </w:rPr>
        <w:t>Required</w:t>
      </w:r>
      <w:r>
        <w:rPr>
          <w:spacing w:val="-5"/>
          <w:u w:val="single"/>
        </w:rPr>
        <w:t xml:space="preserve"> </w:t>
      </w:r>
      <w:r>
        <w:rPr>
          <w:u w:val="single"/>
        </w:rPr>
        <w:t>Reading</w:t>
      </w:r>
      <w:r>
        <w:rPr>
          <w:spacing w:val="-5"/>
          <w:u w:val="single"/>
        </w:rPr>
        <w:t xml:space="preserve"> </w:t>
      </w:r>
      <w:r>
        <w:rPr>
          <w:u w:val="single"/>
        </w:rPr>
        <w:t>for</w:t>
      </w:r>
      <w:r>
        <w:rPr>
          <w:spacing w:val="-8"/>
          <w:u w:val="single"/>
        </w:rPr>
        <w:t xml:space="preserve"> </w:t>
      </w:r>
      <w:r>
        <w:rPr>
          <w:u w:val="single"/>
        </w:rPr>
        <w:t>Week</w:t>
      </w:r>
      <w:r>
        <w:rPr>
          <w:spacing w:val="-2"/>
          <w:u w:val="single"/>
        </w:rPr>
        <w:t xml:space="preserve"> </w:t>
      </w:r>
      <w:r>
        <w:rPr>
          <w:u w:val="single"/>
        </w:rPr>
        <w:t>4</w:t>
      </w:r>
      <w:r>
        <w:rPr>
          <w:spacing w:val="-2"/>
          <w:u w:val="single"/>
        </w:rPr>
        <w:t xml:space="preserve"> Discussion:</w:t>
      </w:r>
    </w:p>
    <w:p w14:paraId="6C432B8E" w14:textId="77777777" w:rsidR="00F37971" w:rsidRDefault="00F37971">
      <w:pPr>
        <w:pStyle w:val="BodyText"/>
        <w:spacing w:before="154"/>
      </w:pPr>
    </w:p>
    <w:p w14:paraId="6C432B8F" w14:textId="77777777" w:rsidR="00F37971" w:rsidRDefault="008F5DE7">
      <w:pPr>
        <w:pStyle w:val="ListParagraph"/>
        <w:numPr>
          <w:ilvl w:val="0"/>
          <w:numId w:val="2"/>
        </w:numPr>
        <w:tabs>
          <w:tab w:val="left" w:pos="840"/>
        </w:tabs>
        <w:ind w:hanging="360"/>
      </w:pPr>
      <w:r>
        <w:rPr>
          <w:u w:val="single"/>
        </w:rPr>
        <w:t>Paved</w:t>
      </w:r>
      <w:r>
        <w:rPr>
          <w:spacing w:val="-6"/>
          <w:u w:val="single"/>
        </w:rPr>
        <w:t xml:space="preserve"> </w:t>
      </w:r>
      <w:r>
        <w:rPr>
          <w:u w:val="single"/>
        </w:rPr>
        <w:t>Paradise,</w:t>
      </w:r>
      <w:r>
        <w:rPr>
          <w:spacing w:val="-3"/>
          <w:u w:val="single"/>
        </w:rPr>
        <w:t xml:space="preserve"> </w:t>
      </w:r>
      <w:r>
        <w:rPr>
          <w:u w:val="single"/>
        </w:rPr>
        <w:t>How</w:t>
      </w:r>
      <w:r>
        <w:rPr>
          <w:spacing w:val="-6"/>
          <w:u w:val="single"/>
        </w:rPr>
        <w:t xml:space="preserve"> </w:t>
      </w:r>
      <w:r>
        <w:rPr>
          <w:u w:val="single"/>
        </w:rPr>
        <w:t>Parking</w:t>
      </w:r>
      <w:r>
        <w:rPr>
          <w:spacing w:val="-4"/>
          <w:u w:val="single"/>
        </w:rPr>
        <w:t xml:space="preserve"> </w:t>
      </w:r>
      <w:r>
        <w:rPr>
          <w:u w:val="single"/>
        </w:rPr>
        <w:t>Explains</w:t>
      </w:r>
      <w:r>
        <w:rPr>
          <w:spacing w:val="-3"/>
          <w:u w:val="single"/>
        </w:rPr>
        <w:t xml:space="preserve"> </w:t>
      </w:r>
      <w:r>
        <w:rPr>
          <w:u w:val="single"/>
        </w:rPr>
        <w:t>the</w:t>
      </w:r>
      <w:r>
        <w:rPr>
          <w:spacing w:val="-8"/>
          <w:u w:val="single"/>
        </w:rPr>
        <w:t xml:space="preserve"> </w:t>
      </w:r>
      <w:r>
        <w:rPr>
          <w:u w:val="single"/>
        </w:rPr>
        <w:t>World,</w:t>
      </w:r>
      <w:r>
        <w:rPr>
          <w:spacing w:val="-3"/>
        </w:rPr>
        <w:t xml:space="preserve"> </w:t>
      </w:r>
      <w:r>
        <w:t>Henry</w:t>
      </w:r>
      <w:r>
        <w:rPr>
          <w:spacing w:val="-6"/>
        </w:rPr>
        <w:t xml:space="preserve"> </w:t>
      </w:r>
      <w:r>
        <w:t>Grabar</w:t>
      </w:r>
      <w:r>
        <w:rPr>
          <w:spacing w:val="-5"/>
        </w:rPr>
        <w:t xml:space="preserve"> </w:t>
      </w:r>
      <w:r>
        <w:t>(Chapters</w:t>
      </w:r>
      <w:r>
        <w:rPr>
          <w:spacing w:val="-6"/>
        </w:rPr>
        <w:t xml:space="preserve"> </w:t>
      </w:r>
      <w:r>
        <w:t>3,</w:t>
      </w:r>
      <w:r>
        <w:rPr>
          <w:spacing w:val="-4"/>
        </w:rPr>
        <w:t xml:space="preserve"> </w:t>
      </w:r>
      <w:r>
        <w:t>9,14</w:t>
      </w:r>
      <w:r>
        <w:rPr>
          <w:spacing w:val="-6"/>
        </w:rPr>
        <w:t xml:space="preserve"> </w:t>
      </w:r>
      <w:r>
        <w:t>&amp;</w:t>
      </w:r>
      <w:r>
        <w:rPr>
          <w:spacing w:val="-3"/>
        </w:rPr>
        <w:t xml:space="preserve"> </w:t>
      </w:r>
      <w:r>
        <w:rPr>
          <w:spacing w:val="-5"/>
        </w:rPr>
        <w:t>15)</w:t>
      </w:r>
    </w:p>
    <w:p w14:paraId="6C432B90" w14:textId="77777777" w:rsidR="00F37971" w:rsidRDefault="00F37971">
      <w:pPr>
        <w:pStyle w:val="BodyText"/>
        <w:spacing w:before="77"/>
      </w:pPr>
    </w:p>
    <w:p w14:paraId="6C432B91" w14:textId="77777777" w:rsidR="00F37971" w:rsidRDefault="008F5DE7">
      <w:pPr>
        <w:pStyle w:val="ListParagraph"/>
        <w:numPr>
          <w:ilvl w:val="0"/>
          <w:numId w:val="2"/>
        </w:numPr>
        <w:tabs>
          <w:tab w:val="left" w:pos="839"/>
        </w:tabs>
        <w:ind w:left="839" w:hanging="360"/>
      </w:pPr>
      <w:r>
        <w:rPr>
          <w:u w:val="single"/>
        </w:rPr>
        <w:t>NYC</w:t>
      </w:r>
      <w:r>
        <w:rPr>
          <w:spacing w:val="-4"/>
          <w:u w:val="single"/>
        </w:rPr>
        <w:t xml:space="preserve"> </w:t>
      </w:r>
      <w:r>
        <w:rPr>
          <w:u w:val="single"/>
        </w:rPr>
        <w:t>Streets</w:t>
      </w:r>
      <w:r>
        <w:rPr>
          <w:spacing w:val="-3"/>
          <w:u w:val="single"/>
        </w:rPr>
        <w:t xml:space="preserve"> </w:t>
      </w:r>
      <w:r>
        <w:rPr>
          <w:u w:val="single"/>
        </w:rPr>
        <w:t>Plan</w:t>
      </w:r>
      <w:r>
        <w:t>,</w:t>
      </w:r>
      <w:r>
        <w:rPr>
          <w:spacing w:val="-4"/>
        </w:rPr>
        <w:t xml:space="preserve"> </w:t>
      </w:r>
      <w:r>
        <w:t>DOT</w:t>
      </w:r>
      <w:r>
        <w:rPr>
          <w:spacing w:val="-6"/>
        </w:rPr>
        <w:t xml:space="preserve"> </w:t>
      </w:r>
      <w:r>
        <w:t>2021</w:t>
      </w:r>
      <w:r>
        <w:rPr>
          <w:spacing w:val="-3"/>
        </w:rPr>
        <w:t xml:space="preserve"> </w:t>
      </w:r>
      <w:r>
        <w:rPr>
          <w:spacing w:val="-2"/>
        </w:rPr>
        <w:t>report</w:t>
      </w:r>
    </w:p>
    <w:p w14:paraId="6C432B92" w14:textId="77777777" w:rsidR="00F37971" w:rsidRDefault="00F37971">
      <w:pPr>
        <w:pStyle w:val="BodyText"/>
        <w:spacing w:before="75"/>
      </w:pPr>
    </w:p>
    <w:p w14:paraId="6C432B93" w14:textId="77777777" w:rsidR="00F37971" w:rsidRDefault="008F5DE7">
      <w:pPr>
        <w:pStyle w:val="ListParagraph"/>
        <w:numPr>
          <w:ilvl w:val="0"/>
          <w:numId w:val="2"/>
        </w:numPr>
        <w:tabs>
          <w:tab w:val="left" w:pos="840"/>
        </w:tabs>
        <w:ind w:hanging="360"/>
      </w:pPr>
      <w:r>
        <w:t>The</w:t>
      </w:r>
      <w:r>
        <w:rPr>
          <w:spacing w:val="-8"/>
        </w:rPr>
        <w:t xml:space="preserve"> </w:t>
      </w:r>
      <w:r>
        <w:t>Daily</w:t>
      </w:r>
      <w:r>
        <w:rPr>
          <w:spacing w:val="-5"/>
        </w:rPr>
        <w:t xml:space="preserve"> </w:t>
      </w:r>
      <w:r>
        <w:t>Podcast:</w:t>
      </w:r>
      <w:r>
        <w:rPr>
          <w:spacing w:val="-4"/>
        </w:rPr>
        <w:t xml:space="preserve"> </w:t>
      </w:r>
      <w:r>
        <w:rPr>
          <w:u w:val="single"/>
        </w:rPr>
        <w:t>The</w:t>
      </w:r>
      <w:r>
        <w:rPr>
          <w:spacing w:val="-7"/>
          <w:u w:val="single"/>
        </w:rPr>
        <w:t xml:space="preserve"> </w:t>
      </w:r>
      <w:r>
        <w:rPr>
          <w:u w:val="single"/>
        </w:rPr>
        <w:t>Rise</w:t>
      </w:r>
      <w:r>
        <w:rPr>
          <w:spacing w:val="-4"/>
          <w:u w:val="single"/>
        </w:rPr>
        <w:t xml:space="preserve"> </w:t>
      </w:r>
      <w:r>
        <w:rPr>
          <w:u w:val="single"/>
        </w:rPr>
        <w:t>and</w:t>
      </w:r>
      <w:r>
        <w:rPr>
          <w:spacing w:val="-3"/>
          <w:u w:val="single"/>
        </w:rPr>
        <w:t xml:space="preserve"> </w:t>
      </w:r>
      <w:r>
        <w:rPr>
          <w:u w:val="single"/>
        </w:rPr>
        <w:t>Fall</w:t>
      </w:r>
      <w:r>
        <w:rPr>
          <w:spacing w:val="-4"/>
          <w:u w:val="single"/>
        </w:rPr>
        <w:t xml:space="preserve"> </w:t>
      </w:r>
      <w:r>
        <w:rPr>
          <w:u w:val="single"/>
        </w:rPr>
        <w:t>of</w:t>
      </w:r>
      <w:r>
        <w:rPr>
          <w:spacing w:val="-1"/>
          <w:u w:val="single"/>
        </w:rPr>
        <w:t xml:space="preserve"> </w:t>
      </w:r>
      <w:r>
        <w:rPr>
          <w:u w:val="single"/>
        </w:rPr>
        <w:t>Congestion</w:t>
      </w:r>
      <w:r>
        <w:rPr>
          <w:spacing w:val="-3"/>
          <w:u w:val="single"/>
        </w:rPr>
        <w:t xml:space="preserve"> </w:t>
      </w:r>
      <w:r>
        <w:rPr>
          <w:u w:val="single"/>
        </w:rPr>
        <w:t>Pricing</w:t>
      </w:r>
      <w:r>
        <w:rPr>
          <w:spacing w:val="-4"/>
          <w:u w:val="single"/>
        </w:rPr>
        <w:t xml:space="preserve"> </w:t>
      </w:r>
      <w:r>
        <w:rPr>
          <w:u w:val="single"/>
        </w:rPr>
        <w:t>in</w:t>
      </w:r>
      <w:r>
        <w:rPr>
          <w:spacing w:val="-3"/>
          <w:u w:val="single"/>
        </w:rPr>
        <w:t xml:space="preserve"> </w:t>
      </w:r>
      <w:r>
        <w:rPr>
          <w:u w:val="single"/>
        </w:rPr>
        <w:t>New</w:t>
      </w:r>
      <w:r>
        <w:rPr>
          <w:spacing w:val="-6"/>
          <w:u w:val="single"/>
        </w:rPr>
        <w:t xml:space="preserve"> </w:t>
      </w:r>
      <w:r>
        <w:rPr>
          <w:u w:val="single"/>
        </w:rPr>
        <w:t>York</w:t>
      </w:r>
      <w:r>
        <w:t>,</w:t>
      </w:r>
      <w:r>
        <w:rPr>
          <w:spacing w:val="-5"/>
        </w:rPr>
        <w:t xml:space="preserve"> </w:t>
      </w:r>
      <w:r>
        <w:t>June</w:t>
      </w:r>
      <w:r>
        <w:rPr>
          <w:spacing w:val="-3"/>
        </w:rPr>
        <w:t xml:space="preserve"> </w:t>
      </w:r>
      <w:r>
        <w:t>10,</w:t>
      </w:r>
      <w:r>
        <w:rPr>
          <w:spacing w:val="-3"/>
        </w:rPr>
        <w:t xml:space="preserve"> </w:t>
      </w:r>
      <w:r>
        <w:rPr>
          <w:spacing w:val="-4"/>
        </w:rPr>
        <w:t>2024</w:t>
      </w:r>
    </w:p>
    <w:p w14:paraId="6C432B94" w14:textId="77777777" w:rsidR="00F37971" w:rsidRDefault="00F37971">
      <w:pPr>
        <w:pStyle w:val="BodyText"/>
        <w:spacing w:before="75"/>
      </w:pPr>
    </w:p>
    <w:p w14:paraId="6C432B95" w14:textId="77777777" w:rsidR="00F37971" w:rsidRDefault="008F5DE7">
      <w:pPr>
        <w:pStyle w:val="ListParagraph"/>
        <w:numPr>
          <w:ilvl w:val="0"/>
          <w:numId w:val="2"/>
        </w:numPr>
        <w:tabs>
          <w:tab w:val="left" w:pos="840"/>
        </w:tabs>
        <w:ind w:hanging="360"/>
      </w:pPr>
      <w:r>
        <w:rPr>
          <w:i/>
        </w:rPr>
        <w:t>The</w:t>
      </w:r>
      <w:r>
        <w:rPr>
          <w:i/>
          <w:spacing w:val="-4"/>
        </w:rPr>
        <w:t xml:space="preserve"> </w:t>
      </w:r>
      <w:r>
        <w:rPr>
          <w:i/>
        </w:rPr>
        <w:t>New</w:t>
      </w:r>
      <w:r>
        <w:rPr>
          <w:i/>
          <w:spacing w:val="-3"/>
        </w:rPr>
        <w:t xml:space="preserve"> </w:t>
      </w:r>
      <w:r>
        <w:rPr>
          <w:i/>
        </w:rPr>
        <w:t>York</w:t>
      </w:r>
      <w:r>
        <w:rPr>
          <w:i/>
          <w:spacing w:val="-5"/>
        </w:rPr>
        <w:t xml:space="preserve"> </w:t>
      </w:r>
      <w:r>
        <w:rPr>
          <w:i/>
        </w:rPr>
        <w:t>Times</w:t>
      </w:r>
      <w:r>
        <w:t>,</w:t>
      </w:r>
      <w:r>
        <w:rPr>
          <w:spacing w:val="-2"/>
        </w:rPr>
        <w:t xml:space="preserve"> </w:t>
      </w:r>
      <w:r>
        <w:rPr>
          <w:u w:val="single"/>
        </w:rPr>
        <w:t>Street</w:t>
      </w:r>
      <w:r>
        <w:rPr>
          <w:spacing w:val="-8"/>
          <w:u w:val="single"/>
        </w:rPr>
        <w:t xml:space="preserve"> </w:t>
      </w:r>
      <w:r>
        <w:rPr>
          <w:u w:val="single"/>
        </w:rPr>
        <w:t>Wars</w:t>
      </w:r>
      <w:r>
        <w:rPr>
          <w:spacing w:val="-2"/>
        </w:rPr>
        <w:t xml:space="preserve"> series:</w:t>
      </w:r>
    </w:p>
    <w:p w14:paraId="6C432B96" w14:textId="77777777" w:rsidR="00F37971" w:rsidRDefault="008F5DE7">
      <w:pPr>
        <w:pStyle w:val="ListParagraph"/>
        <w:numPr>
          <w:ilvl w:val="1"/>
          <w:numId w:val="2"/>
        </w:numPr>
        <w:tabs>
          <w:tab w:val="left" w:pos="1380"/>
        </w:tabs>
        <w:spacing w:before="42"/>
        <w:ind w:hanging="360"/>
      </w:pPr>
      <w:r>
        <w:rPr>
          <w:u w:val="single"/>
        </w:rPr>
        <w:t>The</w:t>
      </w:r>
      <w:r>
        <w:rPr>
          <w:spacing w:val="-5"/>
          <w:u w:val="single"/>
        </w:rPr>
        <w:t xml:space="preserve"> </w:t>
      </w:r>
      <w:r>
        <w:rPr>
          <w:u w:val="single"/>
        </w:rPr>
        <w:t>Battle</w:t>
      </w:r>
      <w:r>
        <w:rPr>
          <w:spacing w:val="-6"/>
          <w:u w:val="single"/>
        </w:rPr>
        <w:t xml:space="preserve"> </w:t>
      </w:r>
      <w:r>
        <w:rPr>
          <w:u w:val="single"/>
        </w:rPr>
        <w:t>for</w:t>
      </w:r>
      <w:r>
        <w:rPr>
          <w:spacing w:val="-3"/>
          <w:u w:val="single"/>
        </w:rPr>
        <w:t xml:space="preserve"> </w:t>
      </w:r>
      <w:r>
        <w:rPr>
          <w:u w:val="single"/>
        </w:rPr>
        <w:t>the</w:t>
      </w:r>
      <w:r>
        <w:rPr>
          <w:spacing w:val="-3"/>
          <w:u w:val="single"/>
        </w:rPr>
        <w:t xml:space="preserve"> </w:t>
      </w:r>
      <w:r>
        <w:rPr>
          <w:u w:val="single"/>
        </w:rPr>
        <w:t>Streets</w:t>
      </w:r>
      <w:r>
        <w:rPr>
          <w:spacing w:val="-4"/>
          <w:u w:val="single"/>
        </w:rPr>
        <w:t xml:space="preserve"> </w:t>
      </w:r>
      <w:r>
        <w:rPr>
          <w:u w:val="single"/>
        </w:rPr>
        <w:t>of New</w:t>
      </w:r>
      <w:r>
        <w:rPr>
          <w:spacing w:val="-5"/>
          <w:u w:val="single"/>
        </w:rPr>
        <w:t xml:space="preserve"> </w:t>
      </w:r>
      <w:r>
        <w:rPr>
          <w:u w:val="single"/>
        </w:rPr>
        <w:t>York</w:t>
      </w:r>
      <w:r>
        <w:t>,</w:t>
      </w:r>
      <w:r>
        <w:rPr>
          <w:spacing w:val="-1"/>
        </w:rPr>
        <w:t xml:space="preserve"> </w:t>
      </w:r>
      <w:r>
        <w:t>May</w:t>
      </w:r>
      <w:r>
        <w:rPr>
          <w:spacing w:val="-4"/>
        </w:rPr>
        <w:t xml:space="preserve"> </w:t>
      </w:r>
      <w:r>
        <w:t xml:space="preserve">13, </w:t>
      </w:r>
      <w:r>
        <w:rPr>
          <w:spacing w:val="-4"/>
        </w:rPr>
        <w:t>2024</w:t>
      </w:r>
    </w:p>
    <w:p w14:paraId="6C432B97" w14:textId="77777777" w:rsidR="00F37971" w:rsidRDefault="008F5DE7">
      <w:pPr>
        <w:pStyle w:val="ListParagraph"/>
        <w:numPr>
          <w:ilvl w:val="1"/>
          <w:numId w:val="2"/>
        </w:numPr>
        <w:tabs>
          <w:tab w:val="left" w:pos="1380"/>
        </w:tabs>
        <w:spacing w:before="198"/>
        <w:ind w:hanging="360"/>
      </w:pPr>
      <w:r>
        <w:rPr>
          <w:u w:val="single"/>
        </w:rPr>
        <w:t>Is</w:t>
      </w:r>
      <w:r>
        <w:rPr>
          <w:spacing w:val="-5"/>
          <w:u w:val="single"/>
        </w:rPr>
        <w:t xml:space="preserve"> </w:t>
      </w:r>
      <w:r>
        <w:rPr>
          <w:u w:val="single"/>
        </w:rPr>
        <w:t>Curbside</w:t>
      </w:r>
      <w:r>
        <w:rPr>
          <w:spacing w:val="-5"/>
          <w:u w:val="single"/>
        </w:rPr>
        <w:t xml:space="preserve"> </w:t>
      </w:r>
      <w:r>
        <w:rPr>
          <w:u w:val="single"/>
        </w:rPr>
        <w:t>Parking</w:t>
      </w:r>
      <w:r>
        <w:rPr>
          <w:spacing w:val="-5"/>
          <w:u w:val="single"/>
        </w:rPr>
        <w:t xml:space="preserve"> </w:t>
      </w:r>
      <w:r>
        <w:rPr>
          <w:u w:val="single"/>
        </w:rPr>
        <w:t>an</w:t>
      </w:r>
      <w:r>
        <w:rPr>
          <w:spacing w:val="-5"/>
          <w:u w:val="single"/>
        </w:rPr>
        <w:t xml:space="preserve"> </w:t>
      </w:r>
      <w:r>
        <w:rPr>
          <w:u w:val="single"/>
        </w:rPr>
        <w:t>Endangered</w:t>
      </w:r>
      <w:r>
        <w:rPr>
          <w:spacing w:val="-6"/>
          <w:u w:val="single"/>
        </w:rPr>
        <w:t xml:space="preserve"> </w:t>
      </w:r>
      <w:proofErr w:type="gramStart"/>
      <w:r>
        <w:rPr>
          <w:u w:val="single"/>
        </w:rPr>
        <w:t>Species?</w:t>
      </w:r>
      <w:r>
        <w:t>,</w:t>
      </w:r>
      <w:proofErr w:type="gramEnd"/>
      <w:r>
        <w:rPr>
          <w:spacing w:val="-3"/>
        </w:rPr>
        <w:t xml:space="preserve"> </w:t>
      </w:r>
      <w:r>
        <w:t>May</w:t>
      </w:r>
      <w:r>
        <w:rPr>
          <w:spacing w:val="-7"/>
        </w:rPr>
        <w:t xml:space="preserve"> </w:t>
      </w:r>
      <w:r>
        <w:t>20,</w:t>
      </w:r>
      <w:r>
        <w:rPr>
          <w:spacing w:val="-3"/>
        </w:rPr>
        <w:t xml:space="preserve"> </w:t>
      </w:r>
      <w:r>
        <w:rPr>
          <w:spacing w:val="-4"/>
        </w:rPr>
        <w:t>2024</w:t>
      </w:r>
    </w:p>
    <w:p w14:paraId="6C432B98" w14:textId="77777777" w:rsidR="00F37971" w:rsidRDefault="008F5DE7">
      <w:pPr>
        <w:pStyle w:val="ListParagraph"/>
        <w:numPr>
          <w:ilvl w:val="1"/>
          <w:numId w:val="2"/>
        </w:numPr>
        <w:tabs>
          <w:tab w:val="left" w:pos="1380"/>
        </w:tabs>
        <w:spacing w:before="201"/>
        <w:ind w:hanging="360"/>
      </w:pPr>
      <w:r>
        <w:rPr>
          <w:u w:val="single"/>
        </w:rPr>
        <w:t>One</w:t>
      </w:r>
      <w:r>
        <w:rPr>
          <w:spacing w:val="-4"/>
          <w:u w:val="single"/>
        </w:rPr>
        <w:t xml:space="preserve"> </w:t>
      </w:r>
      <w:r>
        <w:rPr>
          <w:u w:val="single"/>
        </w:rPr>
        <w:t>Neighborhood's</w:t>
      </w:r>
      <w:r>
        <w:rPr>
          <w:spacing w:val="-3"/>
          <w:u w:val="single"/>
        </w:rPr>
        <w:t xml:space="preserve"> </w:t>
      </w:r>
      <w:r>
        <w:rPr>
          <w:u w:val="single"/>
        </w:rPr>
        <w:t>Bizarre</w:t>
      </w:r>
      <w:r>
        <w:rPr>
          <w:spacing w:val="-6"/>
          <w:u w:val="single"/>
        </w:rPr>
        <w:t xml:space="preserve"> </w:t>
      </w:r>
      <w:r>
        <w:rPr>
          <w:u w:val="single"/>
        </w:rPr>
        <w:t>‘Culture</w:t>
      </w:r>
      <w:r>
        <w:rPr>
          <w:spacing w:val="-11"/>
          <w:u w:val="single"/>
        </w:rPr>
        <w:t xml:space="preserve"> </w:t>
      </w:r>
      <w:r>
        <w:rPr>
          <w:u w:val="single"/>
        </w:rPr>
        <w:t>War’</w:t>
      </w:r>
      <w:r>
        <w:rPr>
          <w:spacing w:val="-6"/>
          <w:u w:val="single"/>
        </w:rPr>
        <w:t xml:space="preserve"> </w:t>
      </w:r>
      <w:r>
        <w:rPr>
          <w:u w:val="single"/>
        </w:rPr>
        <w:t>Over</w:t>
      </w:r>
      <w:r>
        <w:rPr>
          <w:spacing w:val="-5"/>
          <w:u w:val="single"/>
        </w:rPr>
        <w:t xml:space="preserve"> </w:t>
      </w:r>
      <w:r>
        <w:rPr>
          <w:u w:val="single"/>
        </w:rPr>
        <w:t>Bike</w:t>
      </w:r>
      <w:r>
        <w:rPr>
          <w:spacing w:val="-4"/>
          <w:u w:val="single"/>
        </w:rPr>
        <w:t xml:space="preserve"> </w:t>
      </w:r>
      <w:r>
        <w:rPr>
          <w:u w:val="single"/>
        </w:rPr>
        <w:t>Lanes</w:t>
      </w:r>
      <w:r>
        <w:t>,</w:t>
      </w:r>
      <w:r>
        <w:rPr>
          <w:spacing w:val="-5"/>
        </w:rPr>
        <w:t xml:space="preserve"> </w:t>
      </w:r>
      <w:r>
        <w:t>July</w:t>
      </w:r>
      <w:r>
        <w:rPr>
          <w:spacing w:val="-5"/>
        </w:rPr>
        <w:t xml:space="preserve"> </w:t>
      </w:r>
      <w:r>
        <w:t>1,</w:t>
      </w:r>
      <w:r>
        <w:rPr>
          <w:spacing w:val="-2"/>
        </w:rPr>
        <w:t xml:space="preserve"> </w:t>
      </w:r>
      <w:r>
        <w:rPr>
          <w:spacing w:val="-4"/>
        </w:rPr>
        <w:t>2024</w:t>
      </w:r>
    </w:p>
    <w:p w14:paraId="6C432B99" w14:textId="77777777" w:rsidR="00F37971" w:rsidRDefault="008F5DE7">
      <w:pPr>
        <w:pStyle w:val="ListParagraph"/>
        <w:numPr>
          <w:ilvl w:val="1"/>
          <w:numId w:val="2"/>
        </w:numPr>
        <w:tabs>
          <w:tab w:val="left" w:pos="1380"/>
        </w:tabs>
        <w:spacing w:before="201"/>
        <w:ind w:hanging="360"/>
      </w:pPr>
      <w:r>
        <w:rPr>
          <w:u w:val="single"/>
        </w:rPr>
        <w:t>They</w:t>
      </w:r>
      <w:r>
        <w:rPr>
          <w:spacing w:val="-5"/>
          <w:u w:val="single"/>
        </w:rPr>
        <w:t xml:space="preserve"> </w:t>
      </w:r>
      <w:r>
        <w:rPr>
          <w:u w:val="single"/>
        </w:rPr>
        <w:t>Drive</w:t>
      </w:r>
      <w:r>
        <w:rPr>
          <w:spacing w:val="-5"/>
          <w:u w:val="single"/>
        </w:rPr>
        <w:t xml:space="preserve"> </w:t>
      </w:r>
      <w:r>
        <w:rPr>
          <w:u w:val="single"/>
        </w:rPr>
        <w:t>for</w:t>
      </w:r>
      <w:r>
        <w:rPr>
          <w:spacing w:val="-4"/>
          <w:u w:val="single"/>
        </w:rPr>
        <w:t xml:space="preserve"> </w:t>
      </w:r>
      <w:r>
        <w:rPr>
          <w:u w:val="single"/>
        </w:rPr>
        <w:t>a</w:t>
      </w:r>
      <w:r>
        <w:rPr>
          <w:spacing w:val="-2"/>
          <w:u w:val="single"/>
        </w:rPr>
        <w:t xml:space="preserve"> </w:t>
      </w:r>
      <w:r>
        <w:rPr>
          <w:u w:val="single"/>
        </w:rPr>
        <w:t>Living and</w:t>
      </w:r>
      <w:r>
        <w:rPr>
          <w:spacing w:val="-3"/>
          <w:u w:val="single"/>
        </w:rPr>
        <w:t xml:space="preserve"> </w:t>
      </w:r>
      <w:r>
        <w:rPr>
          <w:u w:val="single"/>
        </w:rPr>
        <w:t>Say</w:t>
      </w:r>
      <w:r>
        <w:rPr>
          <w:spacing w:val="-5"/>
          <w:u w:val="single"/>
        </w:rPr>
        <w:t xml:space="preserve"> </w:t>
      </w:r>
      <w:r>
        <w:rPr>
          <w:u w:val="single"/>
        </w:rPr>
        <w:t>New</w:t>
      </w:r>
      <w:r>
        <w:rPr>
          <w:spacing w:val="-5"/>
          <w:u w:val="single"/>
        </w:rPr>
        <w:t xml:space="preserve"> </w:t>
      </w:r>
      <w:r>
        <w:rPr>
          <w:u w:val="single"/>
        </w:rPr>
        <w:t>York</w:t>
      </w:r>
      <w:r>
        <w:rPr>
          <w:spacing w:val="-2"/>
          <w:u w:val="single"/>
        </w:rPr>
        <w:t xml:space="preserve"> </w:t>
      </w:r>
      <w:r>
        <w:rPr>
          <w:u w:val="single"/>
        </w:rPr>
        <w:t>Traffic</w:t>
      </w:r>
      <w:r>
        <w:rPr>
          <w:spacing w:val="-5"/>
          <w:u w:val="single"/>
        </w:rPr>
        <w:t xml:space="preserve"> </w:t>
      </w:r>
      <w:r>
        <w:rPr>
          <w:u w:val="single"/>
        </w:rPr>
        <w:t>is</w:t>
      </w:r>
      <w:r>
        <w:rPr>
          <w:spacing w:val="-2"/>
          <w:u w:val="single"/>
        </w:rPr>
        <w:t xml:space="preserve"> </w:t>
      </w:r>
      <w:r>
        <w:rPr>
          <w:u w:val="single"/>
        </w:rPr>
        <w:t>‘the</w:t>
      </w:r>
      <w:r>
        <w:rPr>
          <w:spacing w:val="-9"/>
          <w:u w:val="single"/>
        </w:rPr>
        <w:t xml:space="preserve"> </w:t>
      </w:r>
      <w:r>
        <w:rPr>
          <w:u w:val="single"/>
        </w:rPr>
        <w:t>Worst</w:t>
      </w:r>
      <w:r>
        <w:rPr>
          <w:spacing w:val="-1"/>
          <w:u w:val="single"/>
        </w:rPr>
        <w:t xml:space="preserve"> </w:t>
      </w:r>
      <w:r>
        <w:rPr>
          <w:u w:val="single"/>
        </w:rPr>
        <w:t>Ever’</w:t>
      </w:r>
      <w:r>
        <w:t>,</w:t>
      </w:r>
      <w:r>
        <w:rPr>
          <w:spacing w:val="-4"/>
        </w:rPr>
        <w:t xml:space="preserve"> </w:t>
      </w:r>
      <w:r>
        <w:t>July</w:t>
      </w:r>
      <w:r>
        <w:rPr>
          <w:spacing w:val="-5"/>
        </w:rPr>
        <w:t xml:space="preserve"> </w:t>
      </w:r>
      <w:r>
        <w:t xml:space="preserve">22, </w:t>
      </w:r>
      <w:r>
        <w:rPr>
          <w:spacing w:val="-4"/>
        </w:rPr>
        <w:t>2024</w:t>
      </w:r>
    </w:p>
    <w:p w14:paraId="6C432B9A" w14:textId="77777777" w:rsidR="00F37971" w:rsidRDefault="008F5DE7">
      <w:pPr>
        <w:pStyle w:val="ListParagraph"/>
        <w:numPr>
          <w:ilvl w:val="1"/>
          <w:numId w:val="2"/>
        </w:numPr>
        <w:tabs>
          <w:tab w:val="left" w:pos="1380"/>
        </w:tabs>
        <w:spacing w:before="200"/>
        <w:ind w:hanging="360"/>
      </w:pPr>
      <w:r>
        <w:rPr>
          <w:u w:val="single"/>
        </w:rPr>
        <w:t>What</w:t>
      </w:r>
      <w:r>
        <w:rPr>
          <w:spacing w:val="-5"/>
          <w:u w:val="single"/>
        </w:rPr>
        <w:t xml:space="preserve"> </w:t>
      </w:r>
      <w:r>
        <w:rPr>
          <w:u w:val="single"/>
        </w:rPr>
        <w:t>Happened</w:t>
      </w:r>
      <w:r>
        <w:rPr>
          <w:spacing w:val="-6"/>
          <w:u w:val="single"/>
        </w:rPr>
        <w:t xml:space="preserve"> </w:t>
      </w:r>
      <w:r>
        <w:rPr>
          <w:u w:val="single"/>
        </w:rPr>
        <w:t>to</w:t>
      </w:r>
      <w:r>
        <w:rPr>
          <w:spacing w:val="-5"/>
          <w:u w:val="single"/>
        </w:rPr>
        <w:t xml:space="preserve"> </w:t>
      </w:r>
      <w:r>
        <w:rPr>
          <w:u w:val="single"/>
        </w:rPr>
        <w:t>the</w:t>
      </w:r>
      <w:r>
        <w:rPr>
          <w:spacing w:val="-5"/>
          <w:u w:val="single"/>
        </w:rPr>
        <w:t xml:space="preserve"> </w:t>
      </w:r>
      <w:r>
        <w:rPr>
          <w:u w:val="single"/>
        </w:rPr>
        <w:t>Bus</w:t>
      </w:r>
      <w:r>
        <w:rPr>
          <w:spacing w:val="-3"/>
          <w:u w:val="single"/>
        </w:rPr>
        <w:t xml:space="preserve"> </w:t>
      </w:r>
      <w:r>
        <w:rPr>
          <w:u w:val="single"/>
        </w:rPr>
        <w:t>Lanes</w:t>
      </w:r>
      <w:r>
        <w:rPr>
          <w:spacing w:val="-3"/>
          <w:u w:val="single"/>
        </w:rPr>
        <w:t xml:space="preserve"> </w:t>
      </w:r>
      <w:r>
        <w:rPr>
          <w:u w:val="single"/>
        </w:rPr>
        <w:t>New</w:t>
      </w:r>
      <w:r>
        <w:rPr>
          <w:spacing w:val="-7"/>
          <w:u w:val="single"/>
        </w:rPr>
        <w:t xml:space="preserve"> </w:t>
      </w:r>
      <w:r>
        <w:rPr>
          <w:u w:val="single"/>
        </w:rPr>
        <w:t>Yorkers</w:t>
      </w:r>
      <w:r>
        <w:rPr>
          <w:spacing w:val="-3"/>
          <w:u w:val="single"/>
        </w:rPr>
        <w:t xml:space="preserve"> </w:t>
      </w:r>
      <w:r>
        <w:rPr>
          <w:u w:val="single"/>
        </w:rPr>
        <w:t>were</w:t>
      </w:r>
      <w:r>
        <w:rPr>
          <w:spacing w:val="-4"/>
          <w:u w:val="single"/>
        </w:rPr>
        <w:t xml:space="preserve"> </w:t>
      </w:r>
      <w:proofErr w:type="gramStart"/>
      <w:r>
        <w:rPr>
          <w:u w:val="single"/>
        </w:rPr>
        <w:t>Promised?</w:t>
      </w:r>
      <w:r>
        <w:t>,</w:t>
      </w:r>
      <w:proofErr w:type="gramEnd"/>
      <w:r>
        <w:rPr>
          <w:spacing w:val="-4"/>
        </w:rPr>
        <w:t xml:space="preserve"> </w:t>
      </w:r>
      <w:r>
        <w:t>August</w:t>
      </w:r>
      <w:r>
        <w:rPr>
          <w:spacing w:val="-2"/>
        </w:rPr>
        <w:t xml:space="preserve"> </w:t>
      </w:r>
      <w:r>
        <w:t>19,</w:t>
      </w:r>
      <w:r>
        <w:rPr>
          <w:spacing w:val="-2"/>
        </w:rPr>
        <w:t xml:space="preserve"> </w:t>
      </w:r>
      <w:r>
        <w:rPr>
          <w:spacing w:val="-4"/>
        </w:rPr>
        <w:t>2024</w:t>
      </w:r>
    </w:p>
    <w:p w14:paraId="6C432B9B" w14:textId="77777777" w:rsidR="00F37971" w:rsidRDefault="008F5DE7">
      <w:pPr>
        <w:pStyle w:val="ListParagraph"/>
        <w:numPr>
          <w:ilvl w:val="1"/>
          <w:numId w:val="2"/>
        </w:numPr>
        <w:tabs>
          <w:tab w:val="left" w:pos="1380"/>
        </w:tabs>
        <w:spacing w:before="196" w:line="244" w:lineRule="auto"/>
        <w:ind w:right="318" w:hanging="360"/>
      </w:pPr>
      <w:r>
        <w:rPr>
          <w:u w:val="single"/>
        </w:rPr>
        <w:t>N.Y.C.'s</w:t>
      </w:r>
      <w:r>
        <w:rPr>
          <w:spacing w:val="-1"/>
          <w:u w:val="single"/>
        </w:rPr>
        <w:t xml:space="preserve"> </w:t>
      </w:r>
      <w:r>
        <w:rPr>
          <w:u w:val="single"/>
        </w:rPr>
        <w:t>Streets</w:t>
      </w:r>
      <w:r>
        <w:rPr>
          <w:spacing w:val="-8"/>
          <w:u w:val="single"/>
        </w:rPr>
        <w:t xml:space="preserve"> </w:t>
      </w:r>
      <w:r>
        <w:rPr>
          <w:u w:val="single"/>
        </w:rPr>
        <w:t>Won't Be</w:t>
      </w:r>
      <w:r>
        <w:rPr>
          <w:spacing w:val="-2"/>
          <w:u w:val="single"/>
        </w:rPr>
        <w:t xml:space="preserve"> </w:t>
      </w:r>
      <w:r>
        <w:rPr>
          <w:u w:val="single"/>
        </w:rPr>
        <w:t>Like</w:t>
      </w:r>
      <w:r>
        <w:rPr>
          <w:spacing w:val="-6"/>
          <w:u w:val="single"/>
        </w:rPr>
        <w:t xml:space="preserve"> </w:t>
      </w:r>
      <w:r>
        <w:rPr>
          <w:u w:val="single"/>
        </w:rPr>
        <w:t>This</w:t>
      </w:r>
      <w:r>
        <w:rPr>
          <w:spacing w:val="-1"/>
          <w:u w:val="single"/>
        </w:rPr>
        <w:t xml:space="preserve"> </w:t>
      </w:r>
      <w:r>
        <w:rPr>
          <w:u w:val="single"/>
        </w:rPr>
        <w:t>Forever (for</w:t>
      </w:r>
      <w:r>
        <w:rPr>
          <w:spacing w:val="-5"/>
          <w:u w:val="single"/>
        </w:rPr>
        <w:t xml:space="preserve"> </w:t>
      </w:r>
      <w:r>
        <w:rPr>
          <w:u w:val="single"/>
        </w:rPr>
        <w:t>Better</w:t>
      </w:r>
      <w:r>
        <w:rPr>
          <w:spacing w:val="-3"/>
          <w:u w:val="single"/>
        </w:rPr>
        <w:t xml:space="preserve"> </w:t>
      </w:r>
      <w:r>
        <w:rPr>
          <w:u w:val="single"/>
        </w:rPr>
        <w:t>or</w:t>
      </w:r>
      <w:r>
        <w:rPr>
          <w:spacing w:val="-8"/>
          <w:u w:val="single"/>
        </w:rPr>
        <w:t xml:space="preserve"> </w:t>
      </w:r>
      <w:r>
        <w:rPr>
          <w:u w:val="single"/>
        </w:rPr>
        <w:t>Worse)</w:t>
      </w:r>
      <w:r>
        <w:t>,</w:t>
      </w:r>
      <w:r>
        <w:rPr>
          <w:spacing w:val="-3"/>
        </w:rPr>
        <w:t xml:space="preserve"> </w:t>
      </w:r>
      <w:r>
        <w:t>September</w:t>
      </w:r>
      <w:r>
        <w:rPr>
          <w:spacing w:val="-3"/>
        </w:rPr>
        <w:t xml:space="preserve"> </w:t>
      </w:r>
      <w:r>
        <w:t xml:space="preserve">30, </w:t>
      </w:r>
      <w:r>
        <w:rPr>
          <w:spacing w:val="-4"/>
        </w:rPr>
        <w:t>2024</w:t>
      </w:r>
    </w:p>
    <w:p w14:paraId="6C432B9C" w14:textId="77777777" w:rsidR="00F37971" w:rsidRDefault="008F5DE7">
      <w:pPr>
        <w:pStyle w:val="BodyText"/>
        <w:spacing w:before="190"/>
        <w:ind w:left="120"/>
      </w:pPr>
      <w:r>
        <w:rPr>
          <w:u w:val="single"/>
        </w:rPr>
        <w:t>Format:</w:t>
      </w:r>
      <w:r>
        <w:rPr>
          <w:spacing w:val="-6"/>
        </w:rPr>
        <w:t xml:space="preserve"> </w:t>
      </w:r>
      <w:r>
        <w:t>Lecture</w:t>
      </w:r>
      <w:r>
        <w:rPr>
          <w:spacing w:val="-6"/>
        </w:rPr>
        <w:t xml:space="preserve"> </w:t>
      </w:r>
      <w:r>
        <w:t>+</w:t>
      </w:r>
      <w:r>
        <w:rPr>
          <w:spacing w:val="-2"/>
        </w:rPr>
        <w:t xml:space="preserve"> </w:t>
      </w:r>
      <w:r>
        <w:t>Panel</w:t>
      </w:r>
      <w:r>
        <w:rPr>
          <w:spacing w:val="-8"/>
        </w:rPr>
        <w:t xml:space="preserve"> </w:t>
      </w:r>
      <w:r>
        <w:t>Discussion</w:t>
      </w:r>
      <w:r>
        <w:rPr>
          <w:spacing w:val="-4"/>
        </w:rPr>
        <w:t xml:space="preserve"> </w:t>
      </w:r>
      <w:r>
        <w:t>w/</w:t>
      </w:r>
      <w:r>
        <w:rPr>
          <w:spacing w:val="-1"/>
        </w:rPr>
        <w:t xml:space="preserve"> </w:t>
      </w:r>
      <w:r>
        <w:t>Featured</w:t>
      </w:r>
      <w:r>
        <w:rPr>
          <w:spacing w:val="-8"/>
        </w:rPr>
        <w:t xml:space="preserve"> </w:t>
      </w:r>
      <w:r>
        <w:t>Guest</w:t>
      </w:r>
      <w:r>
        <w:rPr>
          <w:spacing w:val="-4"/>
        </w:rPr>
        <w:t xml:space="preserve"> </w:t>
      </w:r>
      <w:r>
        <w:rPr>
          <w:spacing w:val="-2"/>
        </w:rPr>
        <w:t>Speaker:</w:t>
      </w:r>
    </w:p>
    <w:p w14:paraId="6C432B9D" w14:textId="77777777" w:rsidR="00F37971" w:rsidRDefault="008F5DE7">
      <w:pPr>
        <w:pStyle w:val="ListParagraph"/>
        <w:numPr>
          <w:ilvl w:val="0"/>
          <w:numId w:val="2"/>
        </w:numPr>
        <w:tabs>
          <w:tab w:val="left" w:pos="840"/>
        </w:tabs>
        <w:spacing w:before="39" w:line="276" w:lineRule="auto"/>
        <w:ind w:right="654" w:hanging="360"/>
      </w:pPr>
      <w:r>
        <w:rPr>
          <w:b/>
        </w:rPr>
        <w:t>Joshua</w:t>
      </w:r>
      <w:r>
        <w:rPr>
          <w:b/>
          <w:spacing w:val="-4"/>
        </w:rPr>
        <w:t xml:space="preserve"> </w:t>
      </w:r>
      <w:r>
        <w:rPr>
          <w:b/>
        </w:rPr>
        <w:t>Benson</w:t>
      </w:r>
      <w:r>
        <w:rPr>
          <w:b/>
          <w:spacing w:val="-4"/>
        </w:rPr>
        <w:t xml:space="preserve"> </w:t>
      </w:r>
      <w:r>
        <w:t>(Deputy</w:t>
      </w:r>
      <w:r>
        <w:rPr>
          <w:spacing w:val="-6"/>
        </w:rPr>
        <w:t xml:space="preserve"> </w:t>
      </w:r>
      <w:r>
        <w:t>Commissioner</w:t>
      </w:r>
      <w:r>
        <w:rPr>
          <w:spacing w:val="-5"/>
        </w:rPr>
        <w:t xml:space="preserve"> </w:t>
      </w:r>
      <w:r>
        <w:t>for</w:t>
      </w:r>
      <w:r>
        <w:rPr>
          <w:spacing w:val="-7"/>
        </w:rPr>
        <w:t xml:space="preserve"> </w:t>
      </w:r>
      <w:r>
        <w:t>Traffic</w:t>
      </w:r>
      <w:r>
        <w:rPr>
          <w:spacing w:val="-3"/>
        </w:rPr>
        <w:t xml:space="preserve"> </w:t>
      </w:r>
      <w:r>
        <w:t>Operations,</w:t>
      </w:r>
      <w:r>
        <w:rPr>
          <w:spacing w:val="-4"/>
        </w:rPr>
        <w:t xml:space="preserve"> </w:t>
      </w:r>
      <w:r>
        <w:t>NYC</w:t>
      </w:r>
      <w:r>
        <w:rPr>
          <w:spacing w:val="-4"/>
        </w:rPr>
        <w:t xml:space="preserve"> </w:t>
      </w:r>
      <w:r>
        <w:t>Department</w:t>
      </w:r>
      <w:r>
        <w:rPr>
          <w:spacing w:val="-4"/>
        </w:rPr>
        <w:t xml:space="preserve"> </w:t>
      </w:r>
      <w:r>
        <w:t xml:space="preserve">of </w:t>
      </w:r>
      <w:r>
        <w:rPr>
          <w:spacing w:val="-2"/>
        </w:rPr>
        <w:t>Transportation)</w:t>
      </w:r>
    </w:p>
    <w:p w14:paraId="6C432B9E" w14:textId="77777777" w:rsidR="00F37971" w:rsidRDefault="00F37971">
      <w:pPr>
        <w:pStyle w:val="BodyText"/>
        <w:spacing w:before="37"/>
      </w:pPr>
    </w:p>
    <w:p w14:paraId="6C432B9F" w14:textId="77777777" w:rsidR="00F37971" w:rsidRDefault="008F5DE7">
      <w:pPr>
        <w:pStyle w:val="BodyText"/>
        <w:ind w:left="120"/>
      </w:pPr>
      <w:r>
        <w:rPr>
          <w:u w:val="single"/>
        </w:rPr>
        <w:t>Post-Session</w:t>
      </w:r>
      <w:r>
        <w:rPr>
          <w:spacing w:val="-6"/>
          <w:u w:val="single"/>
        </w:rPr>
        <w:t xml:space="preserve"> </w:t>
      </w:r>
      <w:r>
        <w:rPr>
          <w:spacing w:val="-2"/>
          <w:u w:val="single"/>
        </w:rPr>
        <w:t>Assignment:</w:t>
      </w:r>
    </w:p>
    <w:p w14:paraId="6C432BA0" w14:textId="77777777" w:rsidR="00F37971" w:rsidRDefault="008F5DE7">
      <w:pPr>
        <w:pStyle w:val="BodyText"/>
        <w:spacing w:before="40"/>
        <w:ind w:left="120"/>
      </w:pPr>
      <w:r>
        <w:t>3-5</w:t>
      </w:r>
      <w:r>
        <w:rPr>
          <w:spacing w:val="-4"/>
        </w:rPr>
        <w:t xml:space="preserve"> </w:t>
      </w:r>
      <w:r>
        <w:t>page</w:t>
      </w:r>
      <w:r>
        <w:rPr>
          <w:spacing w:val="-5"/>
        </w:rPr>
        <w:t xml:space="preserve"> </w:t>
      </w:r>
      <w:r>
        <w:t>paper</w:t>
      </w:r>
      <w:r>
        <w:rPr>
          <w:spacing w:val="-4"/>
        </w:rPr>
        <w:t xml:space="preserve"> </w:t>
      </w:r>
      <w:r>
        <w:t>due</w:t>
      </w:r>
      <w:r>
        <w:rPr>
          <w:spacing w:val="-3"/>
        </w:rPr>
        <w:t xml:space="preserve"> </w:t>
      </w:r>
      <w:r>
        <w:t>February</w:t>
      </w:r>
      <w:r>
        <w:rPr>
          <w:spacing w:val="-6"/>
        </w:rPr>
        <w:t xml:space="preserve"> </w:t>
      </w:r>
      <w:r>
        <w:t>25</w:t>
      </w:r>
      <w:r>
        <w:rPr>
          <w:spacing w:val="-3"/>
        </w:rPr>
        <w:t xml:space="preserve"> </w:t>
      </w:r>
      <w:r>
        <w:t>(25%</w:t>
      </w:r>
      <w:r>
        <w:rPr>
          <w:spacing w:val="-2"/>
        </w:rPr>
        <w:t xml:space="preserve"> </w:t>
      </w:r>
      <w:r>
        <w:t>of</w:t>
      </w:r>
      <w:r>
        <w:rPr>
          <w:spacing w:val="-4"/>
        </w:rPr>
        <w:t xml:space="preserve"> </w:t>
      </w:r>
      <w:r>
        <w:rPr>
          <w:spacing w:val="-2"/>
        </w:rPr>
        <w:t>grade).</w:t>
      </w:r>
    </w:p>
    <w:p w14:paraId="6C432BA1" w14:textId="77777777" w:rsidR="00F37971" w:rsidRDefault="00F37971">
      <w:pPr>
        <w:sectPr w:rsidR="00F37971">
          <w:pgSz w:w="12240" w:h="15840"/>
          <w:pgMar w:top="1360" w:right="1320" w:bottom="980" w:left="1320" w:header="0" w:footer="788" w:gutter="0"/>
          <w:cols w:space="720"/>
        </w:sectPr>
      </w:pPr>
    </w:p>
    <w:p w14:paraId="6C432BA2" w14:textId="77777777" w:rsidR="00F37971" w:rsidRDefault="008F5DE7">
      <w:pPr>
        <w:pStyle w:val="Heading1"/>
        <w:spacing w:before="82"/>
      </w:pPr>
      <w:bookmarkStart w:id="19" w:name="WEEK_5:_New_York_City_Parks_-_Evolution_"/>
      <w:bookmarkEnd w:id="19"/>
      <w:r>
        <w:rPr>
          <w:u w:val="single"/>
        </w:rPr>
        <w:lastRenderedPageBreak/>
        <w:t>WEEK</w:t>
      </w:r>
      <w:r>
        <w:rPr>
          <w:spacing w:val="-4"/>
          <w:u w:val="single"/>
        </w:rPr>
        <w:t xml:space="preserve"> </w:t>
      </w:r>
      <w:r>
        <w:rPr>
          <w:u w:val="single"/>
        </w:rPr>
        <w:t>5:</w:t>
      </w:r>
      <w:r>
        <w:rPr>
          <w:spacing w:val="-4"/>
          <w:u w:val="single"/>
        </w:rPr>
        <w:t xml:space="preserve"> </w:t>
      </w:r>
      <w:r>
        <w:rPr>
          <w:u w:val="single"/>
        </w:rPr>
        <w:t>New</w:t>
      </w:r>
      <w:r>
        <w:rPr>
          <w:spacing w:val="1"/>
          <w:u w:val="single"/>
        </w:rPr>
        <w:t xml:space="preserve"> </w:t>
      </w:r>
      <w:r>
        <w:rPr>
          <w:u w:val="single"/>
        </w:rPr>
        <w:t>York</w:t>
      </w:r>
      <w:r>
        <w:rPr>
          <w:spacing w:val="-4"/>
          <w:u w:val="single"/>
        </w:rPr>
        <w:t xml:space="preserve"> </w:t>
      </w:r>
      <w:r>
        <w:rPr>
          <w:u w:val="single"/>
        </w:rPr>
        <w:t>City</w:t>
      </w:r>
      <w:r>
        <w:rPr>
          <w:spacing w:val="-5"/>
          <w:u w:val="single"/>
        </w:rPr>
        <w:t xml:space="preserve"> </w:t>
      </w:r>
      <w:r>
        <w:rPr>
          <w:u w:val="single"/>
        </w:rPr>
        <w:t>Parks</w:t>
      </w:r>
      <w:r>
        <w:rPr>
          <w:spacing w:val="-3"/>
          <w:u w:val="single"/>
        </w:rPr>
        <w:t xml:space="preserve"> </w:t>
      </w:r>
      <w:r>
        <w:rPr>
          <w:u w:val="single"/>
        </w:rPr>
        <w:t>-</w:t>
      </w:r>
      <w:r>
        <w:rPr>
          <w:spacing w:val="-1"/>
          <w:u w:val="single"/>
        </w:rPr>
        <w:t xml:space="preserve"> </w:t>
      </w:r>
      <w:r>
        <w:rPr>
          <w:u w:val="single"/>
        </w:rPr>
        <w:t>Evolution</w:t>
      </w:r>
      <w:r>
        <w:rPr>
          <w:spacing w:val="-3"/>
          <w:u w:val="single"/>
        </w:rPr>
        <w:t xml:space="preserve"> </w:t>
      </w:r>
      <w:r>
        <w:rPr>
          <w:u w:val="single"/>
        </w:rPr>
        <w:t>and</w:t>
      </w:r>
      <w:r>
        <w:rPr>
          <w:spacing w:val="-5"/>
          <w:u w:val="single"/>
        </w:rPr>
        <w:t xml:space="preserve"> </w:t>
      </w:r>
      <w:r>
        <w:rPr>
          <w:spacing w:val="-2"/>
          <w:u w:val="single"/>
        </w:rPr>
        <w:t>Expansion</w:t>
      </w:r>
    </w:p>
    <w:p w14:paraId="6C432BA3" w14:textId="77777777" w:rsidR="00F37971" w:rsidRDefault="00F37971">
      <w:pPr>
        <w:pStyle w:val="BodyText"/>
        <w:spacing w:before="65"/>
        <w:rPr>
          <w:b/>
        </w:rPr>
      </w:pPr>
    </w:p>
    <w:p w14:paraId="6C432BA4" w14:textId="77777777" w:rsidR="00F37971" w:rsidRDefault="008F5DE7">
      <w:pPr>
        <w:pStyle w:val="BodyText"/>
        <w:ind w:left="120"/>
      </w:pPr>
      <w:bookmarkStart w:id="20" w:name="Required_Reading_for_Week_5_Discussion:"/>
      <w:bookmarkEnd w:id="20"/>
      <w:r>
        <w:rPr>
          <w:u w:val="single"/>
        </w:rPr>
        <w:t>Required</w:t>
      </w:r>
      <w:r>
        <w:rPr>
          <w:spacing w:val="-5"/>
          <w:u w:val="single"/>
        </w:rPr>
        <w:t xml:space="preserve"> </w:t>
      </w:r>
      <w:r>
        <w:rPr>
          <w:u w:val="single"/>
        </w:rPr>
        <w:t>Reading</w:t>
      </w:r>
      <w:r>
        <w:rPr>
          <w:spacing w:val="-5"/>
          <w:u w:val="single"/>
        </w:rPr>
        <w:t xml:space="preserve"> </w:t>
      </w:r>
      <w:r>
        <w:rPr>
          <w:u w:val="single"/>
        </w:rPr>
        <w:t>for</w:t>
      </w:r>
      <w:r>
        <w:rPr>
          <w:spacing w:val="-8"/>
          <w:u w:val="single"/>
        </w:rPr>
        <w:t xml:space="preserve"> </w:t>
      </w:r>
      <w:r>
        <w:rPr>
          <w:u w:val="single"/>
        </w:rPr>
        <w:t>Week</w:t>
      </w:r>
      <w:r>
        <w:rPr>
          <w:spacing w:val="-2"/>
          <w:u w:val="single"/>
        </w:rPr>
        <w:t xml:space="preserve"> </w:t>
      </w:r>
      <w:r>
        <w:rPr>
          <w:u w:val="single"/>
        </w:rPr>
        <w:t>5</w:t>
      </w:r>
      <w:r>
        <w:rPr>
          <w:spacing w:val="-2"/>
          <w:u w:val="single"/>
        </w:rPr>
        <w:t xml:space="preserve"> Discussion:</w:t>
      </w:r>
    </w:p>
    <w:p w14:paraId="6C432BA5" w14:textId="77777777" w:rsidR="00F37971" w:rsidRDefault="00F37971">
      <w:pPr>
        <w:pStyle w:val="BodyText"/>
        <w:spacing w:before="154"/>
      </w:pPr>
    </w:p>
    <w:p w14:paraId="6C432BA6" w14:textId="77777777" w:rsidR="00F37971" w:rsidRDefault="008F5DE7">
      <w:pPr>
        <w:pStyle w:val="ListParagraph"/>
        <w:numPr>
          <w:ilvl w:val="0"/>
          <w:numId w:val="1"/>
        </w:numPr>
        <w:tabs>
          <w:tab w:val="left" w:pos="840"/>
        </w:tabs>
        <w:spacing w:line="276" w:lineRule="auto"/>
        <w:ind w:right="551"/>
      </w:pPr>
      <w:r>
        <w:rPr>
          <w:u w:val="single"/>
        </w:rPr>
        <w:t>A</w:t>
      </w:r>
      <w:r>
        <w:rPr>
          <w:spacing w:val="-3"/>
          <w:u w:val="single"/>
        </w:rPr>
        <w:t xml:space="preserve"> </w:t>
      </w:r>
      <w:r>
        <w:rPr>
          <w:u w:val="single"/>
        </w:rPr>
        <w:t>Clearing</w:t>
      </w:r>
      <w:r>
        <w:rPr>
          <w:spacing w:val="-3"/>
          <w:u w:val="single"/>
        </w:rPr>
        <w:t xml:space="preserve"> </w:t>
      </w:r>
      <w:r>
        <w:rPr>
          <w:u w:val="single"/>
        </w:rPr>
        <w:t>in</w:t>
      </w:r>
      <w:r>
        <w:rPr>
          <w:spacing w:val="-3"/>
          <w:u w:val="single"/>
        </w:rPr>
        <w:t xml:space="preserve"> </w:t>
      </w:r>
      <w:r>
        <w:rPr>
          <w:u w:val="single"/>
        </w:rPr>
        <w:t>the</w:t>
      </w:r>
      <w:r>
        <w:rPr>
          <w:spacing w:val="-5"/>
          <w:u w:val="single"/>
        </w:rPr>
        <w:t xml:space="preserve"> </w:t>
      </w:r>
      <w:r>
        <w:rPr>
          <w:u w:val="single"/>
        </w:rPr>
        <w:t>Distance:</w:t>
      </w:r>
      <w:r>
        <w:rPr>
          <w:spacing w:val="-1"/>
          <w:u w:val="single"/>
        </w:rPr>
        <w:t xml:space="preserve"> </w:t>
      </w:r>
      <w:r>
        <w:rPr>
          <w:u w:val="single"/>
        </w:rPr>
        <w:t>Frederick</w:t>
      </w:r>
      <w:r>
        <w:rPr>
          <w:spacing w:val="-2"/>
          <w:u w:val="single"/>
        </w:rPr>
        <w:t xml:space="preserve"> </w:t>
      </w:r>
      <w:r>
        <w:rPr>
          <w:u w:val="single"/>
        </w:rPr>
        <w:t>Law</w:t>
      </w:r>
      <w:r>
        <w:rPr>
          <w:spacing w:val="-6"/>
          <w:u w:val="single"/>
        </w:rPr>
        <w:t xml:space="preserve"> </w:t>
      </w:r>
      <w:r>
        <w:rPr>
          <w:u w:val="single"/>
        </w:rPr>
        <w:t>Olmsted</w:t>
      </w:r>
      <w:r>
        <w:rPr>
          <w:spacing w:val="-3"/>
          <w:u w:val="single"/>
        </w:rPr>
        <w:t xml:space="preserve"> </w:t>
      </w:r>
      <w:r>
        <w:rPr>
          <w:u w:val="single"/>
        </w:rPr>
        <w:t>and</w:t>
      </w:r>
      <w:r>
        <w:rPr>
          <w:spacing w:val="-3"/>
          <w:u w:val="single"/>
        </w:rPr>
        <w:t xml:space="preserve"> </w:t>
      </w:r>
      <w:r>
        <w:rPr>
          <w:u w:val="single"/>
        </w:rPr>
        <w:t>America</w:t>
      </w:r>
      <w:r>
        <w:rPr>
          <w:spacing w:val="-3"/>
          <w:u w:val="single"/>
        </w:rPr>
        <w:t xml:space="preserve"> </w:t>
      </w:r>
      <w:r>
        <w:rPr>
          <w:u w:val="single"/>
        </w:rPr>
        <w:t>in</w:t>
      </w:r>
      <w:r>
        <w:rPr>
          <w:spacing w:val="-5"/>
          <w:u w:val="single"/>
        </w:rPr>
        <w:t xml:space="preserve"> </w:t>
      </w:r>
      <w:r>
        <w:rPr>
          <w:u w:val="single"/>
        </w:rPr>
        <w:t>the</w:t>
      </w:r>
      <w:r>
        <w:rPr>
          <w:spacing w:val="-5"/>
          <w:u w:val="single"/>
        </w:rPr>
        <w:t xml:space="preserve"> </w:t>
      </w:r>
      <w:r>
        <w:rPr>
          <w:u w:val="single"/>
        </w:rPr>
        <w:t>19th</w:t>
      </w:r>
      <w:r>
        <w:rPr>
          <w:spacing w:val="-3"/>
          <w:u w:val="single"/>
        </w:rPr>
        <w:t xml:space="preserve"> </w:t>
      </w:r>
      <w:r>
        <w:rPr>
          <w:u w:val="single"/>
        </w:rPr>
        <w:t>Century</w:t>
      </w:r>
      <w:r>
        <w:t xml:space="preserve">, Witold </w:t>
      </w:r>
      <w:proofErr w:type="spellStart"/>
      <w:r>
        <w:t>Rybczynski</w:t>
      </w:r>
      <w:proofErr w:type="spellEnd"/>
      <w:r>
        <w:t xml:space="preserve"> </w:t>
      </w:r>
      <w:r w:rsidRPr="008F5DE7">
        <w:rPr>
          <w:color w:val="C00000"/>
        </w:rPr>
        <w:t>(Chapters TK)</w:t>
      </w:r>
    </w:p>
    <w:p w14:paraId="6C432BA7" w14:textId="77777777" w:rsidR="00F37971" w:rsidRDefault="00F37971">
      <w:pPr>
        <w:pStyle w:val="BodyText"/>
        <w:spacing w:before="37"/>
      </w:pPr>
    </w:p>
    <w:p w14:paraId="6C432BA8" w14:textId="77777777" w:rsidR="00F37971" w:rsidRDefault="008F5DE7">
      <w:pPr>
        <w:pStyle w:val="ListParagraph"/>
        <w:numPr>
          <w:ilvl w:val="0"/>
          <w:numId w:val="1"/>
        </w:numPr>
        <w:tabs>
          <w:tab w:val="left" w:pos="840"/>
        </w:tabs>
        <w:ind w:hanging="360"/>
      </w:pPr>
      <w:r>
        <w:rPr>
          <w:u w:val="single"/>
        </w:rPr>
        <w:t>The</w:t>
      </w:r>
      <w:r>
        <w:rPr>
          <w:spacing w:val="-6"/>
          <w:u w:val="single"/>
        </w:rPr>
        <w:t xml:space="preserve"> </w:t>
      </w:r>
      <w:r>
        <w:rPr>
          <w:u w:val="single"/>
        </w:rPr>
        <w:t>Power</w:t>
      </w:r>
      <w:r>
        <w:rPr>
          <w:spacing w:val="-2"/>
          <w:u w:val="single"/>
        </w:rPr>
        <w:t xml:space="preserve"> </w:t>
      </w:r>
      <w:r>
        <w:rPr>
          <w:u w:val="single"/>
        </w:rPr>
        <w:t>Broker</w:t>
      </w:r>
      <w:r>
        <w:t>,</w:t>
      </w:r>
      <w:r>
        <w:rPr>
          <w:spacing w:val="-3"/>
        </w:rPr>
        <w:t xml:space="preserve"> </w:t>
      </w:r>
      <w:r>
        <w:t>Robert</w:t>
      </w:r>
      <w:r>
        <w:rPr>
          <w:spacing w:val="-4"/>
        </w:rPr>
        <w:t xml:space="preserve"> </w:t>
      </w:r>
      <w:r>
        <w:t>Caro</w:t>
      </w:r>
      <w:r>
        <w:rPr>
          <w:spacing w:val="-5"/>
        </w:rPr>
        <w:t xml:space="preserve"> </w:t>
      </w:r>
      <w:r>
        <w:t>(Chapters</w:t>
      </w:r>
      <w:r>
        <w:rPr>
          <w:spacing w:val="-4"/>
        </w:rPr>
        <w:t xml:space="preserve"> </w:t>
      </w:r>
      <w:r>
        <w:t>18,</w:t>
      </w:r>
      <w:r>
        <w:rPr>
          <w:spacing w:val="-2"/>
        </w:rPr>
        <w:t xml:space="preserve"> </w:t>
      </w:r>
      <w:r>
        <w:t>19</w:t>
      </w:r>
      <w:r>
        <w:rPr>
          <w:spacing w:val="-5"/>
        </w:rPr>
        <w:t xml:space="preserve"> </w:t>
      </w:r>
      <w:r>
        <w:t>&amp;</w:t>
      </w:r>
      <w:r>
        <w:rPr>
          <w:spacing w:val="-4"/>
        </w:rPr>
        <w:t xml:space="preserve"> </w:t>
      </w:r>
      <w:r>
        <w:rPr>
          <w:spacing w:val="-5"/>
        </w:rPr>
        <w:t>20)</w:t>
      </w:r>
    </w:p>
    <w:p w14:paraId="6C432BA9" w14:textId="77777777" w:rsidR="00F37971" w:rsidRDefault="00F37971">
      <w:pPr>
        <w:pStyle w:val="BodyText"/>
        <w:spacing w:before="77"/>
      </w:pPr>
    </w:p>
    <w:p w14:paraId="6C432BAA" w14:textId="77777777" w:rsidR="00F37971" w:rsidRDefault="008F5DE7">
      <w:pPr>
        <w:pStyle w:val="ListParagraph"/>
        <w:numPr>
          <w:ilvl w:val="0"/>
          <w:numId w:val="1"/>
        </w:numPr>
        <w:tabs>
          <w:tab w:val="left" w:pos="840"/>
        </w:tabs>
        <w:ind w:hanging="360"/>
      </w:pPr>
      <w:r>
        <w:rPr>
          <w:u w:val="single"/>
        </w:rPr>
        <w:t>Parks</w:t>
      </w:r>
      <w:r>
        <w:rPr>
          <w:spacing w:val="-5"/>
          <w:u w:val="single"/>
        </w:rPr>
        <w:t xml:space="preserve"> </w:t>
      </w:r>
      <w:r>
        <w:rPr>
          <w:u w:val="single"/>
        </w:rPr>
        <w:t>and</w:t>
      </w:r>
      <w:r>
        <w:rPr>
          <w:spacing w:val="-6"/>
          <w:u w:val="single"/>
        </w:rPr>
        <w:t xml:space="preserve"> </w:t>
      </w:r>
      <w:r>
        <w:rPr>
          <w:u w:val="single"/>
        </w:rPr>
        <w:t>An</w:t>
      </w:r>
      <w:r>
        <w:rPr>
          <w:spacing w:val="-4"/>
          <w:u w:val="single"/>
        </w:rPr>
        <w:t xml:space="preserve"> </w:t>
      </w:r>
      <w:r>
        <w:rPr>
          <w:u w:val="single"/>
        </w:rPr>
        <w:t>Equitable</w:t>
      </w:r>
      <w:r>
        <w:rPr>
          <w:spacing w:val="-6"/>
          <w:u w:val="single"/>
        </w:rPr>
        <w:t xml:space="preserve"> </w:t>
      </w:r>
      <w:r>
        <w:rPr>
          <w:u w:val="single"/>
        </w:rPr>
        <w:t>Recovery</w:t>
      </w:r>
      <w:r>
        <w:t>,</w:t>
      </w:r>
      <w:r>
        <w:rPr>
          <w:spacing w:val="-2"/>
        </w:rPr>
        <w:t xml:space="preserve"> </w:t>
      </w:r>
      <w:r>
        <w:t>Trust</w:t>
      </w:r>
      <w:r>
        <w:rPr>
          <w:spacing w:val="-7"/>
        </w:rPr>
        <w:t xml:space="preserve"> </w:t>
      </w:r>
      <w:r>
        <w:t>for</w:t>
      </w:r>
      <w:r>
        <w:rPr>
          <w:spacing w:val="-2"/>
        </w:rPr>
        <w:t xml:space="preserve"> </w:t>
      </w:r>
      <w:r>
        <w:t>Public</w:t>
      </w:r>
      <w:r>
        <w:rPr>
          <w:spacing w:val="-3"/>
        </w:rPr>
        <w:t xml:space="preserve"> </w:t>
      </w:r>
      <w:r>
        <w:t>Land,</w:t>
      </w:r>
      <w:r>
        <w:rPr>
          <w:spacing w:val="-4"/>
        </w:rPr>
        <w:t xml:space="preserve"> </w:t>
      </w:r>
      <w:r>
        <w:t>May</w:t>
      </w:r>
      <w:r>
        <w:rPr>
          <w:spacing w:val="-5"/>
        </w:rPr>
        <w:t xml:space="preserve"> </w:t>
      </w:r>
      <w:r>
        <w:t>27,</w:t>
      </w:r>
      <w:r>
        <w:rPr>
          <w:spacing w:val="-2"/>
        </w:rPr>
        <w:t xml:space="preserve"> </w:t>
      </w:r>
      <w:r>
        <w:rPr>
          <w:spacing w:val="-4"/>
        </w:rPr>
        <w:t>2021</w:t>
      </w:r>
    </w:p>
    <w:p w14:paraId="6C432BAB" w14:textId="77777777" w:rsidR="00F37971" w:rsidRDefault="00F37971">
      <w:pPr>
        <w:pStyle w:val="BodyText"/>
        <w:spacing w:before="75"/>
      </w:pPr>
    </w:p>
    <w:p w14:paraId="6C432BAC" w14:textId="77777777" w:rsidR="00F37971" w:rsidRDefault="008F5DE7">
      <w:pPr>
        <w:pStyle w:val="ListParagraph"/>
        <w:numPr>
          <w:ilvl w:val="0"/>
          <w:numId w:val="1"/>
        </w:numPr>
        <w:tabs>
          <w:tab w:val="left" w:pos="839"/>
        </w:tabs>
        <w:ind w:left="839" w:hanging="360"/>
      </w:pPr>
      <w:r>
        <w:rPr>
          <w:u w:val="single"/>
        </w:rPr>
        <w:t>Palaces</w:t>
      </w:r>
      <w:r>
        <w:rPr>
          <w:spacing w:val="-9"/>
          <w:u w:val="single"/>
        </w:rPr>
        <w:t xml:space="preserve"> </w:t>
      </w:r>
      <w:r>
        <w:rPr>
          <w:u w:val="single"/>
        </w:rPr>
        <w:t>for</w:t>
      </w:r>
      <w:r>
        <w:rPr>
          <w:spacing w:val="-5"/>
          <w:u w:val="single"/>
        </w:rPr>
        <w:t xml:space="preserve"> </w:t>
      </w:r>
      <w:r>
        <w:rPr>
          <w:u w:val="single"/>
        </w:rPr>
        <w:t>the</w:t>
      </w:r>
      <w:r>
        <w:rPr>
          <w:spacing w:val="-7"/>
          <w:u w:val="single"/>
        </w:rPr>
        <w:t xml:space="preserve"> </w:t>
      </w:r>
      <w:r>
        <w:rPr>
          <w:u w:val="single"/>
        </w:rPr>
        <w:t>People</w:t>
      </w:r>
      <w:r>
        <w:t>,</w:t>
      </w:r>
      <w:r>
        <w:rPr>
          <w:spacing w:val="-7"/>
        </w:rPr>
        <w:t xml:space="preserve"> </w:t>
      </w:r>
      <w:r>
        <w:t>Eric</w:t>
      </w:r>
      <w:r>
        <w:rPr>
          <w:spacing w:val="-4"/>
        </w:rPr>
        <w:t xml:space="preserve"> </w:t>
      </w:r>
      <w:proofErr w:type="spellStart"/>
      <w:r>
        <w:t>Klinenberg</w:t>
      </w:r>
      <w:proofErr w:type="spellEnd"/>
      <w:r>
        <w:rPr>
          <w:spacing w:val="-4"/>
        </w:rPr>
        <w:t xml:space="preserve"> </w:t>
      </w:r>
      <w:r>
        <w:t>(Chapter</w:t>
      </w:r>
      <w:r>
        <w:rPr>
          <w:spacing w:val="-5"/>
        </w:rPr>
        <w:t xml:space="preserve"> 4)</w:t>
      </w:r>
    </w:p>
    <w:p w14:paraId="6C432BAD" w14:textId="77777777" w:rsidR="00F37971" w:rsidRDefault="00F37971">
      <w:pPr>
        <w:pStyle w:val="BodyText"/>
        <w:spacing w:before="77"/>
      </w:pPr>
    </w:p>
    <w:p w14:paraId="6C432BAE" w14:textId="77777777" w:rsidR="00F37971" w:rsidRDefault="008F5DE7">
      <w:pPr>
        <w:pStyle w:val="BodyText"/>
        <w:ind w:left="120"/>
      </w:pPr>
      <w:r>
        <w:rPr>
          <w:u w:val="single"/>
        </w:rPr>
        <w:t>Format</w:t>
      </w:r>
      <w:r>
        <w:t>:</w:t>
      </w:r>
      <w:r>
        <w:rPr>
          <w:spacing w:val="-4"/>
        </w:rPr>
        <w:t xml:space="preserve"> </w:t>
      </w:r>
      <w:r>
        <w:rPr>
          <w:spacing w:val="-2"/>
        </w:rPr>
        <w:t>Lecture</w:t>
      </w:r>
    </w:p>
    <w:p w14:paraId="6C432BAF" w14:textId="77777777" w:rsidR="00F37971" w:rsidRDefault="00F37971">
      <w:pPr>
        <w:pStyle w:val="BodyText"/>
      </w:pPr>
    </w:p>
    <w:p w14:paraId="6C432BB0" w14:textId="77777777" w:rsidR="00F37971" w:rsidRDefault="00F37971">
      <w:pPr>
        <w:pStyle w:val="BodyText"/>
        <w:spacing w:before="143"/>
      </w:pPr>
    </w:p>
    <w:p w14:paraId="6C432BB1" w14:textId="77777777" w:rsidR="00F37971" w:rsidRDefault="008F5DE7">
      <w:pPr>
        <w:pStyle w:val="Heading1"/>
        <w:spacing w:before="1"/>
      </w:pPr>
      <w:bookmarkStart w:id="21" w:name="WEEK_6:_New_York_City_Parks_-_Partnershi"/>
      <w:bookmarkEnd w:id="21"/>
      <w:r>
        <w:rPr>
          <w:u w:val="single"/>
        </w:rPr>
        <w:t>WEEK</w:t>
      </w:r>
      <w:r>
        <w:rPr>
          <w:spacing w:val="-4"/>
          <w:u w:val="single"/>
        </w:rPr>
        <w:t xml:space="preserve"> </w:t>
      </w:r>
      <w:r>
        <w:rPr>
          <w:u w:val="single"/>
        </w:rPr>
        <w:t>6:</w:t>
      </w:r>
      <w:r>
        <w:rPr>
          <w:spacing w:val="-5"/>
          <w:u w:val="single"/>
        </w:rPr>
        <w:t xml:space="preserve"> </w:t>
      </w:r>
      <w:r>
        <w:rPr>
          <w:u w:val="single"/>
        </w:rPr>
        <w:t>New</w:t>
      </w:r>
      <w:r>
        <w:rPr>
          <w:spacing w:val="1"/>
          <w:u w:val="single"/>
        </w:rPr>
        <w:t xml:space="preserve"> </w:t>
      </w:r>
      <w:r>
        <w:rPr>
          <w:u w:val="single"/>
        </w:rPr>
        <w:t>York</w:t>
      </w:r>
      <w:r>
        <w:rPr>
          <w:spacing w:val="-4"/>
          <w:u w:val="single"/>
        </w:rPr>
        <w:t xml:space="preserve"> </w:t>
      </w:r>
      <w:r>
        <w:rPr>
          <w:u w:val="single"/>
        </w:rPr>
        <w:t>City</w:t>
      </w:r>
      <w:r>
        <w:rPr>
          <w:spacing w:val="-5"/>
          <w:u w:val="single"/>
        </w:rPr>
        <w:t xml:space="preserve"> </w:t>
      </w:r>
      <w:r>
        <w:rPr>
          <w:u w:val="single"/>
        </w:rPr>
        <w:t>Parks</w:t>
      </w:r>
      <w:r>
        <w:rPr>
          <w:spacing w:val="-4"/>
          <w:u w:val="single"/>
        </w:rPr>
        <w:t xml:space="preserve"> </w:t>
      </w:r>
      <w:r>
        <w:rPr>
          <w:u w:val="single"/>
        </w:rPr>
        <w:t>-</w:t>
      </w:r>
      <w:r>
        <w:rPr>
          <w:spacing w:val="-2"/>
          <w:u w:val="single"/>
        </w:rPr>
        <w:t xml:space="preserve"> </w:t>
      </w:r>
      <w:r>
        <w:rPr>
          <w:u w:val="single"/>
        </w:rPr>
        <w:t>Partnerships</w:t>
      </w:r>
      <w:r>
        <w:rPr>
          <w:spacing w:val="-5"/>
          <w:u w:val="single"/>
        </w:rPr>
        <w:t xml:space="preserve"> </w:t>
      </w:r>
      <w:r>
        <w:rPr>
          <w:u w:val="single"/>
        </w:rPr>
        <w:t>and</w:t>
      </w:r>
      <w:r>
        <w:rPr>
          <w:spacing w:val="-3"/>
          <w:u w:val="single"/>
        </w:rPr>
        <w:t xml:space="preserve"> </w:t>
      </w:r>
      <w:r>
        <w:rPr>
          <w:spacing w:val="-2"/>
          <w:u w:val="single"/>
        </w:rPr>
        <w:t>Equity</w:t>
      </w:r>
    </w:p>
    <w:p w14:paraId="6C432BB2" w14:textId="77777777" w:rsidR="00F37971" w:rsidRDefault="00F37971">
      <w:pPr>
        <w:pStyle w:val="BodyText"/>
        <w:spacing w:before="65"/>
        <w:rPr>
          <w:b/>
        </w:rPr>
      </w:pPr>
    </w:p>
    <w:p w14:paraId="6C432BB3" w14:textId="77777777" w:rsidR="00F37971" w:rsidRDefault="008F5DE7">
      <w:pPr>
        <w:pStyle w:val="BodyText"/>
        <w:ind w:left="120"/>
      </w:pPr>
      <w:bookmarkStart w:id="22" w:name="Readings_Due:"/>
      <w:bookmarkEnd w:id="22"/>
      <w:r>
        <w:rPr>
          <w:u w:val="single"/>
        </w:rPr>
        <w:t>Readings</w:t>
      </w:r>
      <w:r>
        <w:rPr>
          <w:spacing w:val="-7"/>
          <w:u w:val="single"/>
        </w:rPr>
        <w:t xml:space="preserve"> </w:t>
      </w:r>
      <w:r>
        <w:rPr>
          <w:spacing w:val="-4"/>
          <w:u w:val="single"/>
        </w:rPr>
        <w:t>Due:</w:t>
      </w:r>
    </w:p>
    <w:p w14:paraId="6C432BB4" w14:textId="77777777" w:rsidR="00F37971" w:rsidRDefault="00F37971">
      <w:pPr>
        <w:pStyle w:val="BodyText"/>
        <w:spacing w:before="154"/>
      </w:pPr>
    </w:p>
    <w:p w14:paraId="6C432BB5" w14:textId="77777777" w:rsidR="00F37971" w:rsidRDefault="008F5DE7">
      <w:pPr>
        <w:pStyle w:val="ListParagraph"/>
        <w:numPr>
          <w:ilvl w:val="0"/>
          <w:numId w:val="1"/>
        </w:numPr>
        <w:tabs>
          <w:tab w:val="left" w:pos="840"/>
        </w:tabs>
        <w:spacing w:line="276" w:lineRule="auto"/>
        <w:ind w:right="318" w:hanging="360"/>
      </w:pPr>
      <w:r>
        <w:rPr>
          <w:u w:val="single"/>
        </w:rPr>
        <w:t>How</w:t>
      </w:r>
      <w:r>
        <w:rPr>
          <w:spacing w:val="-5"/>
          <w:u w:val="single"/>
        </w:rPr>
        <w:t xml:space="preserve"> </w:t>
      </w:r>
      <w:r>
        <w:rPr>
          <w:u w:val="single"/>
        </w:rPr>
        <w:t>the</w:t>
      </w:r>
      <w:r>
        <w:rPr>
          <w:spacing w:val="-2"/>
          <w:u w:val="single"/>
        </w:rPr>
        <w:t xml:space="preserve"> </w:t>
      </w:r>
      <w:r>
        <w:rPr>
          <w:u w:val="single"/>
        </w:rPr>
        <w:t>High</w:t>
      </w:r>
      <w:r>
        <w:rPr>
          <w:spacing w:val="-2"/>
          <w:u w:val="single"/>
        </w:rPr>
        <w:t xml:space="preserve"> </w:t>
      </w:r>
      <w:r>
        <w:rPr>
          <w:u w:val="single"/>
        </w:rPr>
        <w:t>Line</w:t>
      </w:r>
      <w:r>
        <w:rPr>
          <w:spacing w:val="-2"/>
          <w:u w:val="single"/>
        </w:rPr>
        <w:t xml:space="preserve"> </w:t>
      </w:r>
      <w:r>
        <w:rPr>
          <w:u w:val="single"/>
        </w:rPr>
        <w:t>Changed</w:t>
      </w:r>
      <w:r>
        <w:rPr>
          <w:spacing w:val="-4"/>
          <w:u w:val="single"/>
        </w:rPr>
        <w:t xml:space="preserve"> </w:t>
      </w:r>
      <w:r>
        <w:rPr>
          <w:u w:val="single"/>
        </w:rPr>
        <w:t>NYC</w:t>
      </w:r>
      <w:r>
        <w:t>,</w:t>
      </w:r>
      <w:r>
        <w:rPr>
          <w:spacing w:val="-2"/>
        </w:rPr>
        <w:t xml:space="preserve"> </w:t>
      </w:r>
      <w:r>
        <w:t>Gothamist,</w:t>
      </w:r>
      <w:r>
        <w:rPr>
          <w:spacing w:val="-2"/>
        </w:rPr>
        <w:t xml:space="preserve"> </w:t>
      </w:r>
      <w:r>
        <w:t>July</w:t>
      </w:r>
      <w:r>
        <w:rPr>
          <w:spacing w:val="-4"/>
        </w:rPr>
        <w:t xml:space="preserve"> </w:t>
      </w:r>
      <w:r>
        <w:t>24, 2024</w:t>
      </w:r>
      <w:r>
        <w:rPr>
          <w:spacing w:val="-4"/>
        </w:rPr>
        <w:t xml:space="preserve"> </w:t>
      </w:r>
      <w:r>
        <w:t>(Excerpts</w:t>
      </w:r>
      <w:r>
        <w:rPr>
          <w:spacing w:val="-6"/>
        </w:rPr>
        <w:t xml:space="preserve"> </w:t>
      </w:r>
      <w:r>
        <w:t>from</w:t>
      </w:r>
      <w:r>
        <w:rPr>
          <w:spacing w:val="-8"/>
        </w:rPr>
        <w:t xml:space="preserve"> </w:t>
      </w:r>
      <w:r>
        <w:t>WNYC</w:t>
      </w:r>
      <w:r>
        <w:rPr>
          <w:spacing w:val="-5"/>
        </w:rPr>
        <w:t xml:space="preserve"> </w:t>
      </w:r>
      <w:r>
        <w:t>“All of It” by Alison Stewart - “The High Line Celebrates 15th Anniversary,” July 22, 2024)</w:t>
      </w:r>
    </w:p>
    <w:p w14:paraId="6C432BB6" w14:textId="77777777" w:rsidR="00F37971" w:rsidRDefault="00F37971">
      <w:pPr>
        <w:pStyle w:val="BodyText"/>
        <w:spacing w:before="38"/>
      </w:pPr>
    </w:p>
    <w:p w14:paraId="6C432BB7" w14:textId="77777777" w:rsidR="00F37971" w:rsidRDefault="008F5DE7">
      <w:pPr>
        <w:pStyle w:val="ListParagraph"/>
        <w:numPr>
          <w:ilvl w:val="0"/>
          <w:numId w:val="1"/>
        </w:numPr>
        <w:tabs>
          <w:tab w:val="left" w:pos="840"/>
        </w:tabs>
        <w:spacing w:before="1" w:line="276" w:lineRule="auto"/>
        <w:ind w:right="541" w:hanging="360"/>
      </w:pPr>
      <w:r>
        <w:rPr>
          <w:u w:val="single"/>
        </w:rPr>
        <w:t>A</w:t>
      </w:r>
      <w:r>
        <w:rPr>
          <w:spacing w:val="-3"/>
          <w:u w:val="single"/>
        </w:rPr>
        <w:t xml:space="preserve"> </w:t>
      </w:r>
      <w:r>
        <w:rPr>
          <w:u w:val="single"/>
        </w:rPr>
        <w:t>Guide</w:t>
      </w:r>
      <w:r>
        <w:rPr>
          <w:spacing w:val="-5"/>
          <w:u w:val="single"/>
        </w:rPr>
        <w:t xml:space="preserve"> </w:t>
      </w:r>
      <w:r>
        <w:rPr>
          <w:u w:val="single"/>
        </w:rPr>
        <w:t>to</w:t>
      </w:r>
      <w:r>
        <w:rPr>
          <w:spacing w:val="-3"/>
          <w:u w:val="single"/>
        </w:rPr>
        <w:t xml:space="preserve"> </w:t>
      </w:r>
      <w:r>
        <w:rPr>
          <w:u w:val="single"/>
        </w:rPr>
        <w:t>Brooklyn</w:t>
      </w:r>
      <w:r>
        <w:rPr>
          <w:spacing w:val="-3"/>
          <w:u w:val="single"/>
        </w:rPr>
        <w:t xml:space="preserve"> </w:t>
      </w:r>
      <w:r>
        <w:rPr>
          <w:u w:val="single"/>
        </w:rPr>
        <w:t>Bridge</w:t>
      </w:r>
      <w:r>
        <w:rPr>
          <w:spacing w:val="-5"/>
          <w:u w:val="single"/>
        </w:rPr>
        <w:t xml:space="preserve"> </w:t>
      </w:r>
      <w:r>
        <w:rPr>
          <w:u w:val="single"/>
        </w:rPr>
        <w:t>Park</w:t>
      </w:r>
      <w:r>
        <w:rPr>
          <w:spacing w:val="-2"/>
          <w:u w:val="single"/>
        </w:rPr>
        <w:t xml:space="preserve"> </w:t>
      </w:r>
      <w:r>
        <w:rPr>
          <w:u w:val="single"/>
        </w:rPr>
        <w:t>Controversies</w:t>
      </w:r>
      <w:r>
        <w:rPr>
          <w:spacing w:val="-5"/>
          <w:u w:val="single"/>
        </w:rPr>
        <w:t xml:space="preserve"> </w:t>
      </w:r>
      <w:r>
        <w:rPr>
          <w:u w:val="single"/>
        </w:rPr>
        <w:t>as</w:t>
      </w:r>
      <w:r>
        <w:rPr>
          <w:spacing w:val="-5"/>
          <w:u w:val="single"/>
        </w:rPr>
        <w:t xml:space="preserve"> </w:t>
      </w:r>
      <w:r>
        <w:rPr>
          <w:u w:val="single"/>
        </w:rPr>
        <w:t>Told</w:t>
      </w:r>
      <w:r>
        <w:rPr>
          <w:spacing w:val="-3"/>
          <w:u w:val="single"/>
        </w:rPr>
        <w:t xml:space="preserve"> </w:t>
      </w:r>
      <w:r>
        <w:rPr>
          <w:u w:val="single"/>
        </w:rPr>
        <w:t>in</w:t>
      </w:r>
      <w:r>
        <w:rPr>
          <w:spacing w:val="-5"/>
          <w:u w:val="single"/>
        </w:rPr>
        <w:t xml:space="preserve"> </w:t>
      </w:r>
      <w:r>
        <w:rPr>
          <w:u w:val="single"/>
        </w:rPr>
        <w:t>Ten</w:t>
      </w:r>
      <w:r>
        <w:rPr>
          <w:spacing w:val="-5"/>
          <w:u w:val="single"/>
        </w:rPr>
        <w:t xml:space="preserve"> </w:t>
      </w:r>
      <w:r>
        <w:rPr>
          <w:u w:val="single"/>
        </w:rPr>
        <w:t>Years</w:t>
      </w:r>
      <w:r>
        <w:rPr>
          <w:spacing w:val="-5"/>
          <w:u w:val="single"/>
        </w:rPr>
        <w:t xml:space="preserve"> </w:t>
      </w:r>
      <w:r>
        <w:rPr>
          <w:u w:val="single"/>
        </w:rPr>
        <w:t>of</w:t>
      </w:r>
      <w:r>
        <w:rPr>
          <w:spacing w:val="-1"/>
          <w:u w:val="single"/>
        </w:rPr>
        <w:t xml:space="preserve"> </w:t>
      </w:r>
      <w:r>
        <w:rPr>
          <w:u w:val="single"/>
        </w:rPr>
        <w:t>Brownstoner</w:t>
      </w:r>
      <w:r>
        <w:t xml:space="preserve"> </w:t>
      </w:r>
      <w:r>
        <w:rPr>
          <w:u w:val="single"/>
        </w:rPr>
        <w:t>Headlines</w:t>
      </w:r>
      <w:r>
        <w:rPr>
          <w:i/>
        </w:rPr>
        <w:t>, Brownstoner</w:t>
      </w:r>
      <w:r>
        <w:t>, October 20, 2015</w:t>
      </w:r>
    </w:p>
    <w:p w14:paraId="6C432BB8" w14:textId="77777777" w:rsidR="00F37971" w:rsidRDefault="00F37971">
      <w:pPr>
        <w:pStyle w:val="BodyText"/>
        <w:spacing w:before="36"/>
      </w:pPr>
    </w:p>
    <w:p w14:paraId="6C432BB9" w14:textId="77777777" w:rsidR="00F37971" w:rsidRDefault="008F5DE7">
      <w:pPr>
        <w:pStyle w:val="ListParagraph"/>
        <w:numPr>
          <w:ilvl w:val="0"/>
          <w:numId w:val="1"/>
        </w:numPr>
        <w:tabs>
          <w:tab w:val="left" w:pos="840"/>
        </w:tabs>
        <w:spacing w:line="278" w:lineRule="auto"/>
        <w:ind w:right="306" w:hanging="360"/>
      </w:pPr>
      <w:r>
        <w:rPr>
          <w:u w:val="single"/>
        </w:rPr>
        <w:t>In</w:t>
      </w:r>
      <w:r>
        <w:rPr>
          <w:spacing w:val="-4"/>
          <w:u w:val="single"/>
        </w:rPr>
        <w:t xml:space="preserve"> </w:t>
      </w:r>
      <w:r>
        <w:rPr>
          <w:u w:val="single"/>
        </w:rPr>
        <w:t>Brooklyn</w:t>
      </w:r>
      <w:r>
        <w:rPr>
          <w:spacing w:val="-4"/>
          <w:u w:val="single"/>
        </w:rPr>
        <w:t xml:space="preserve"> </w:t>
      </w:r>
      <w:r>
        <w:rPr>
          <w:u w:val="single"/>
        </w:rPr>
        <w:t>Bridge</w:t>
      </w:r>
      <w:r>
        <w:rPr>
          <w:spacing w:val="-4"/>
          <w:u w:val="single"/>
        </w:rPr>
        <w:t xml:space="preserve"> </w:t>
      </w:r>
      <w:r>
        <w:rPr>
          <w:u w:val="single"/>
        </w:rPr>
        <w:t>Park</w:t>
      </w:r>
      <w:r>
        <w:rPr>
          <w:spacing w:val="-6"/>
          <w:u w:val="single"/>
        </w:rPr>
        <w:t xml:space="preserve"> </w:t>
      </w:r>
      <w:r>
        <w:rPr>
          <w:u w:val="single"/>
        </w:rPr>
        <w:t>Conflict,</w:t>
      </w:r>
      <w:r>
        <w:rPr>
          <w:spacing w:val="-2"/>
          <w:u w:val="single"/>
        </w:rPr>
        <w:t xml:space="preserve"> </w:t>
      </w:r>
      <w:r>
        <w:rPr>
          <w:u w:val="single"/>
        </w:rPr>
        <w:t>Neighbors</w:t>
      </w:r>
      <w:r>
        <w:rPr>
          <w:spacing w:val="-3"/>
          <w:u w:val="single"/>
        </w:rPr>
        <w:t xml:space="preserve"> </w:t>
      </w:r>
      <w:r>
        <w:rPr>
          <w:u w:val="single"/>
        </w:rPr>
        <w:t>See</w:t>
      </w:r>
      <w:r>
        <w:rPr>
          <w:spacing w:val="-6"/>
          <w:u w:val="single"/>
        </w:rPr>
        <w:t xml:space="preserve"> </w:t>
      </w:r>
      <w:r>
        <w:rPr>
          <w:u w:val="single"/>
        </w:rPr>
        <w:t>Trouble.</w:t>
      </w:r>
      <w:r>
        <w:rPr>
          <w:spacing w:val="-2"/>
          <w:u w:val="single"/>
        </w:rPr>
        <w:t xml:space="preserve"> </w:t>
      </w:r>
      <w:r>
        <w:rPr>
          <w:u w:val="single"/>
        </w:rPr>
        <w:t>Players</w:t>
      </w:r>
      <w:r>
        <w:rPr>
          <w:spacing w:val="-3"/>
          <w:u w:val="single"/>
        </w:rPr>
        <w:t xml:space="preserve"> </w:t>
      </w:r>
      <w:r>
        <w:rPr>
          <w:u w:val="single"/>
        </w:rPr>
        <w:t>See</w:t>
      </w:r>
      <w:r>
        <w:rPr>
          <w:spacing w:val="-6"/>
          <w:u w:val="single"/>
        </w:rPr>
        <w:t xml:space="preserve"> </w:t>
      </w:r>
      <w:r>
        <w:rPr>
          <w:u w:val="single"/>
        </w:rPr>
        <w:t>Intolerance,</w:t>
      </w:r>
      <w:r>
        <w:rPr>
          <w:spacing w:val="-1"/>
        </w:rPr>
        <w:t xml:space="preserve"> </w:t>
      </w:r>
      <w:r>
        <w:rPr>
          <w:i/>
        </w:rPr>
        <w:t>The New York Times</w:t>
      </w:r>
      <w:r>
        <w:t>, June 20, 2016</w:t>
      </w:r>
    </w:p>
    <w:p w14:paraId="6C432BBA" w14:textId="77777777" w:rsidR="00F37971" w:rsidRDefault="00F37971">
      <w:pPr>
        <w:pStyle w:val="BodyText"/>
        <w:spacing w:before="33"/>
      </w:pPr>
    </w:p>
    <w:p w14:paraId="6C432BBB" w14:textId="77777777" w:rsidR="00F37971" w:rsidRDefault="008F5DE7">
      <w:pPr>
        <w:pStyle w:val="ListParagraph"/>
        <w:numPr>
          <w:ilvl w:val="0"/>
          <w:numId w:val="1"/>
        </w:numPr>
        <w:tabs>
          <w:tab w:val="left" w:pos="840"/>
        </w:tabs>
        <w:spacing w:before="1" w:line="276" w:lineRule="auto"/>
        <w:ind w:right="538" w:hanging="360"/>
      </w:pPr>
      <w:r>
        <w:rPr>
          <w:u w:val="single"/>
        </w:rPr>
        <w:t>Parks</w:t>
      </w:r>
      <w:r>
        <w:rPr>
          <w:spacing w:val="-2"/>
          <w:u w:val="single"/>
        </w:rPr>
        <w:t xml:space="preserve"> </w:t>
      </w:r>
      <w:r>
        <w:rPr>
          <w:u w:val="single"/>
        </w:rPr>
        <w:t>and</w:t>
      </w:r>
      <w:r>
        <w:rPr>
          <w:spacing w:val="-5"/>
          <w:u w:val="single"/>
        </w:rPr>
        <w:t xml:space="preserve"> </w:t>
      </w:r>
      <w:r>
        <w:rPr>
          <w:u w:val="single"/>
        </w:rPr>
        <w:t>Partnerships</w:t>
      </w:r>
      <w:r>
        <w:rPr>
          <w:spacing w:val="-5"/>
          <w:u w:val="single"/>
        </w:rPr>
        <w:t xml:space="preserve"> </w:t>
      </w:r>
      <w:r>
        <w:rPr>
          <w:u w:val="single"/>
        </w:rPr>
        <w:t>in</w:t>
      </w:r>
      <w:r>
        <w:rPr>
          <w:spacing w:val="-3"/>
          <w:u w:val="single"/>
        </w:rPr>
        <w:t xml:space="preserve"> </w:t>
      </w:r>
      <w:r>
        <w:rPr>
          <w:u w:val="single"/>
        </w:rPr>
        <w:t>New</w:t>
      </w:r>
      <w:r>
        <w:rPr>
          <w:spacing w:val="-6"/>
          <w:u w:val="single"/>
        </w:rPr>
        <w:t xml:space="preserve"> </w:t>
      </w:r>
      <w:r>
        <w:rPr>
          <w:u w:val="single"/>
        </w:rPr>
        <w:t>York</w:t>
      </w:r>
      <w:r>
        <w:rPr>
          <w:spacing w:val="-2"/>
          <w:u w:val="single"/>
        </w:rPr>
        <w:t xml:space="preserve"> </w:t>
      </w:r>
      <w:r>
        <w:rPr>
          <w:u w:val="single"/>
        </w:rPr>
        <w:t>City</w:t>
      </w:r>
      <w:r>
        <w:rPr>
          <w:spacing w:val="-5"/>
          <w:u w:val="single"/>
        </w:rPr>
        <w:t xml:space="preserve"> </w:t>
      </w:r>
      <w:r>
        <w:rPr>
          <w:u w:val="single"/>
        </w:rPr>
        <w:t>(A):</w:t>
      </w:r>
      <w:r>
        <w:rPr>
          <w:spacing w:val="-1"/>
          <w:u w:val="single"/>
        </w:rPr>
        <w:t xml:space="preserve"> </w:t>
      </w:r>
      <w:r>
        <w:rPr>
          <w:u w:val="single"/>
        </w:rPr>
        <w:t>Adrian</w:t>
      </w:r>
      <w:r>
        <w:rPr>
          <w:spacing w:val="-3"/>
          <w:u w:val="single"/>
        </w:rPr>
        <w:t xml:space="preserve"> </w:t>
      </w:r>
      <w:r>
        <w:rPr>
          <w:u w:val="single"/>
        </w:rPr>
        <w:t>Benepe’s</w:t>
      </w:r>
      <w:r>
        <w:rPr>
          <w:spacing w:val="-2"/>
          <w:u w:val="single"/>
        </w:rPr>
        <w:t xml:space="preserve"> </w:t>
      </w:r>
      <w:r>
        <w:rPr>
          <w:u w:val="single"/>
        </w:rPr>
        <w:t>Challenges</w:t>
      </w:r>
      <w:r>
        <w:t>,</w:t>
      </w:r>
      <w:r>
        <w:rPr>
          <w:spacing w:val="-3"/>
        </w:rPr>
        <w:t xml:space="preserve"> </w:t>
      </w:r>
      <w:r>
        <w:t>Kennedy School Case Study</w:t>
      </w:r>
    </w:p>
    <w:p w14:paraId="6C432BBC" w14:textId="77777777" w:rsidR="00F37971" w:rsidRDefault="00F37971">
      <w:pPr>
        <w:pStyle w:val="BodyText"/>
        <w:spacing w:before="38"/>
      </w:pPr>
    </w:p>
    <w:p w14:paraId="6C432BBD" w14:textId="77777777" w:rsidR="00F37971" w:rsidRDefault="008F5DE7">
      <w:pPr>
        <w:pStyle w:val="ListParagraph"/>
        <w:numPr>
          <w:ilvl w:val="0"/>
          <w:numId w:val="1"/>
        </w:numPr>
        <w:tabs>
          <w:tab w:val="left" w:pos="840"/>
        </w:tabs>
        <w:spacing w:line="276" w:lineRule="auto"/>
        <w:ind w:right="377" w:hanging="360"/>
      </w:pPr>
      <w:r>
        <w:rPr>
          <w:u w:val="single"/>
        </w:rPr>
        <w:t>Parks</w:t>
      </w:r>
      <w:r>
        <w:rPr>
          <w:spacing w:val="-2"/>
          <w:u w:val="single"/>
        </w:rPr>
        <w:t xml:space="preserve"> </w:t>
      </w:r>
      <w:r>
        <w:rPr>
          <w:u w:val="single"/>
        </w:rPr>
        <w:t>and</w:t>
      </w:r>
      <w:r>
        <w:rPr>
          <w:spacing w:val="-4"/>
          <w:u w:val="single"/>
        </w:rPr>
        <w:t xml:space="preserve"> </w:t>
      </w:r>
      <w:r>
        <w:rPr>
          <w:u w:val="single"/>
        </w:rPr>
        <w:t>Partnerships</w:t>
      </w:r>
      <w:r>
        <w:rPr>
          <w:spacing w:val="-4"/>
          <w:u w:val="single"/>
        </w:rPr>
        <w:t xml:space="preserve"> </w:t>
      </w:r>
      <w:r>
        <w:rPr>
          <w:u w:val="single"/>
        </w:rPr>
        <w:t>in</w:t>
      </w:r>
      <w:r>
        <w:rPr>
          <w:spacing w:val="-3"/>
          <w:u w:val="single"/>
        </w:rPr>
        <w:t xml:space="preserve"> </w:t>
      </w:r>
      <w:r>
        <w:rPr>
          <w:u w:val="single"/>
        </w:rPr>
        <w:t>New</w:t>
      </w:r>
      <w:r>
        <w:rPr>
          <w:spacing w:val="-5"/>
          <w:u w:val="single"/>
        </w:rPr>
        <w:t xml:space="preserve"> </w:t>
      </w:r>
      <w:r>
        <w:rPr>
          <w:u w:val="single"/>
        </w:rPr>
        <w:t>York</w:t>
      </w:r>
      <w:r>
        <w:rPr>
          <w:spacing w:val="-2"/>
          <w:u w:val="single"/>
        </w:rPr>
        <w:t xml:space="preserve"> </w:t>
      </w:r>
      <w:r>
        <w:rPr>
          <w:u w:val="single"/>
        </w:rPr>
        <w:t>City</w:t>
      </w:r>
      <w:r>
        <w:rPr>
          <w:spacing w:val="-4"/>
          <w:u w:val="single"/>
        </w:rPr>
        <w:t xml:space="preserve"> </w:t>
      </w:r>
      <w:r>
        <w:rPr>
          <w:u w:val="single"/>
        </w:rPr>
        <w:t>(B):</w:t>
      </w:r>
      <w:r>
        <w:rPr>
          <w:spacing w:val="-4"/>
          <w:u w:val="single"/>
        </w:rPr>
        <w:t xml:space="preserve"> </w:t>
      </w:r>
      <w:r>
        <w:rPr>
          <w:u w:val="single"/>
        </w:rPr>
        <w:t>The</w:t>
      </w:r>
      <w:r>
        <w:rPr>
          <w:spacing w:val="-4"/>
          <w:u w:val="single"/>
        </w:rPr>
        <w:t xml:space="preserve"> </w:t>
      </w:r>
      <w:r>
        <w:rPr>
          <w:u w:val="single"/>
        </w:rPr>
        <w:t>Spectrum</w:t>
      </w:r>
      <w:r>
        <w:rPr>
          <w:spacing w:val="-4"/>
          <w:u w:val="single"/>
        </w:rPr>
        <w:t xml:space="preserve"> </w:t>
      </w:r>
      <w:r>
        <w:rPr>
          <w:u w:val="single"/>
        </w:rPr>
        <w:t>of</w:t>
      </w:r>
      <w:r>
        <w:rPr>
          <w:spacing w:val="-1"/>
          <w:u w:val="single"/>
        </w:rPr>
        <w:t xml:space="preserve"> </w:t>
      </w:r>
      <w:r>
        <w:rPr>
          <w:u w:val="single"/>
        </w:rPr>
        <w:t>Engagement</w:t>
      </w:r>
      <w:r>
        <w:t>,</w:t>
      </w:r>
      <w:r>
        <w:rPr>
          <w:spacing w:val="-3"/>
        </w:rPr>
        <w:t xml:space="preserve"> </w:t>
      </w:r>
      <w:r>
        <w:t>Kennedy School Case Study</w:t>
      </w:r>
    </w:p>
    <w:p w14:paraId="6C432BBE" w14:textId="77777777" w:rsidR="00F37971" w:rsidRDefault="00F37971">
      <w:pPr>
        <w:pStyle w:val="BodyText"/>
        <w:spacing w:before="37"/>
      </w:pPr>
    </w:p>
    <w:p w14:paraId="6C432BBF" w14:textId="77777777" w:rsidR="00F37971" w:rsidRDefault="008F5DE7">
      <w:pPr>
        <w:pStyle w:val="BodyText"/>
        <w:ind w:left="120"/>
      </w:pPr>
      <w:r>
        <w:rPr>
          <w:u w:val="single"/>
        </w:rPr>
        <w:t>Format:</w:t>
      </w:r>
      <w:r>
        <w:rPr>
          <w:spacing w:val="-6"/>
        </w:rPr>
        <w:t xml:space="preserve"> </w:t>
      </w:r>
      <w:r>
        <w:t>Lecture</w:t>
      </w:r>
      <w:r>
        <w:rPr>
          <w:spacing w:val="-6"/>
        </w:rPr>
        <w:t xml:space="preserve"> </w:t>
      </w:r>
      <w:r>
        <w:t>+</w:t>
      </w:r>
      <w:r>
        <w:rPr>
          <w:spacing w:val="-2"/>
        </w:rPr>
        <w:t xml:space="preserve"> </w:t>
      </w:r>
      <w:r>
        <w:t>Panel</w:t>
      </w:r>
      <w:r>
        <w:rPr>
          <w:spacing w:val="-8"/>
        </w:rPr>
        <w:t xml:space="preserve"> </w:t>
      </w:r>
      <w:r>
        <w:t>Discussion</w:t>
      </w:r>
      <w:r>
        <w:rPr>
          <w:spacing w:val="-4"/>
        </w:rPr>
        <w:t xml:space="preserve"> </w:t>
      </w:r>
      <w:r>
        <w:t>w/</w:t>
      </w:r>
      <w:r>
        <w:rPr>
          <w:spacing w:val="-1"/>
        </w:rPr>
        <w:t xml:space="preserve"> </w:t>
      </w:r>
      <w:r>
        <w:t>Featured</w:t>
      </w:r>
      <w:r>
        <w:rPr>
          <w:spacing w:val="-8"/>
        </w:rPr>
        <w:t xml:space="preserve"> </w:t>
      </w:r>
      <w:r>
        <w:t>Guest</w:t>
      </w:r>
      <w:r>
        <w:rPr>
          <w:spacing w:val="-4"/>
        </w:rPr>
        <w:t xml:space="preserve"> </w:t>
      </w:r>
      <w:r>
        <w:rPr>
          <w:spacing w:val="-2"/>
        </w:rPr>
        <w:t>Speakers:</w:t>
      </w:r>
    </w:p>
    <w:p w14:paraId="6C432BC0" w14:textId="77777777" w:rsidR="00F37971" w:rsidRDefault="008F5DE7">
      <w:pPr>
        <w:pStyle w:val="ListParagraph"/>
        <w:numPr>
          <w:ilvl w:val="0"/>
          <w:numId w:val="1"/>
        </w:numPr>
        <w:tabs>
          <w:tab w:val="left" w:pos="840"/>
        </w:tabs>
        <w:spacing w:before="40"/>
        <w:ind w:hanging="360"/>
      </w:pPr>
      <w:r>
        <w:rPr>
          <w:b/>
        </w:rPr>
        <w:t>Adrian</w:t>
      </w:r>
      <w:r>
        <w:rPr>
          <w:b/>
          <w:spacing w:val="-8"/>
        </w:rPr>
        <w:t xml:space="preserve"> </w:t>
      </w:r>
      <w:r>
        <w:rPr>
          <w:b/>
        </w:rPr>
        <w:t>Benepe</w:t>
      </w:r>
      <w:r>
        <w:rPr>
          <w:b/>
          <w:spacing w:val="-6"/>
        </w:rPr>
        <w:t xml:space="preserve"> </w:t>
      </w:r>
      <w:r>
        <w:t>(Former</w:t>
      </w:r>
      <w:r>
        <w:rPr>
          <w:spacing w:val="-6"/>
        </w:rPr>
        <w:t xml:space="preserve"> </w:t>
      </w:r>
      <w:r>
        <w:t>Commissioner,</w:t>
      </w:r>
      <w:r>
        <w:rPr>
          <w:spacing w:val="-6"/>
        </w:rPr>
        <w:t xml:space="preserve"> </w:t>
      </w:r>
      <w:r>
        <w:t>NYC</w:t>
      </w:r>
      <w:r>
        <w:rPr>
          <w:spacing w:val="-6"/>
        </w:rPr>
        <w:t xml:space="preserve"> </w:t>
      </w:r>
      <w:r>
        <w:t>Department</w:t>
      </w:r>
      <w:r>
        <w:rPr>
          <w:spacing w:val="-5"/>
        </w:rPr>
        <w:t xml:space="preserve"> </w:t>
      </w:r>
      <w:r>
        <w:t>of</w:t>
      </w:r>
      <w:r>
        <w:rPr>
          <w:spacing w:val="-4"/>
        </w:rPr>
        <w:t xml:space="preserve"> </w:t>
      </w:r>
      <w:r>
        <w:t>Parks</w:t>
      </w:r>
      <w:r>
        <w:rPr>
          <w:spacing w:val="-5"/>
        </w:rPr>
        <w:t xml:space="preserve"> </w:t>
      </w:r>
      <w:r>
        <w:t>&amp;</w:t>
      </w:r>
      <w:r>
        <w:rPr>
          <w:spacing w:val="-5"/>
        </w:rPr>
        <w:t xml:space="preserve"> </w:t>
      </w:r>
      <w:r>
        <w:rPr>
          <w:spacing w:val="-2"/>
        </w:rPr>
        <w:t>Recreation)</w:t>
      </w:r>
    </w:p>
    <w:p w14:paraId="6C432BC1" w14:textId="77777777" w:rsidR="00F37971" w:rsidRDefault="008F5DE7">
      <w:pPr>
        <w:pStyle w:val="ListParagraph"/>
        <w:numPr>
          <w:ilvl w:val="0"/>
          <w:numId w:val="1"/>
        </w:numPr>
        <w:tabs>
          <w:tab w:val="left" w:pos="840"/>
        </w:tabs>
        <w:spacing w:before="37"/>
        <w:ind w:hanging="360"/>
      </w:pPr>
      <w:r>
        <w:rPr>
          <w:b/>
        </w:rPr>
        <w:t>Sue</w:t>
      </w:r>
      <w:r>
        <w:rPr>
          <w:b/>
          <w:spacing w:val="-8"/>
        </w:rPr>
        <w:t xml:space="preserve"> </w:t>
      </w:r>
      <w:r>
        <w:rPr>
          <w:b/>
        </w:rPr>
        <w:t>Donoghue</w:t>
      </w:r>
      <w:r>
        <w:rPr>
          <w:b/>
          <w:spacing w:val="-6"/>
        </w:rPr>
        <w:t xml:space="preserve"> </w:t>
      </w:r>
      <w:r>
        <w:t>(Commissioner,</w:t>
      </w:r>
      <w:r>
        <w:rPr>
          <w:spacing w:val="-6"/>
        </w:rPr>
        <w:t xml:space="preserve"> </w:t>
      </w:r>
      <w:r>
        <w:t>NYC</w:t>
      </w:r>
      <w:r>
        <w:rPr>
          <w:spacing w:val="-5"/>
        </w:rPr>
        <w:t xml:space="preserve"> </w:t>
      </w:r>
      <w:r>
        <w:t>Department</w:t>
      </w:r>
      <w:r>
        <w:rPr>
          <w:spacing w:val="-4"/>
        </w:rPr>
        <w:t xml:space="preserve"> </w:t>
      </w:r>
      <w:r>
        <w:t>of</w:t>
      </w:r>
      <w:r>
        <w:rPr>
          <w:spacing w:val="-4"/>
        </w:rPr>
        <w:t xml:space="preserve"> </w:t>
      </w:r>
      <w:r>
        <w:t>Parks</w:t>
      </w:r>
      <w:r>
        <w:rPr>
          <w:spacing w:val="-5"/>
        </w:rPr>
        <w:t xml:space="preserve"> </w:t>
      </w:r>
      <w:r>
        <w:t>&amp;</w:t>
      </w:r>
      <w:r>
        <w:rPr>
          <w:spacing w:val="-7"/>
        </w:rPr>
        <w:t xml:space="preserve"> </w:t>
      </w:r>
      <w:r>
        <w:rPr>
          <w:spacing w:val="-2"/>
        </w:rPr>
        <w:t>Recreation)</w:t>
      </w:r>
    </w:p>
    <w:p w14:paraId="6C432BC2" w14:textId="77777777" w:rsidR="00F37971" w:rsidRDefault="008F5DE7">
      <w:pPr>
        <w:pStyle w:val="ListParagraph"/>
        <w:numPr>
          <w:ilvl w:val="0"/>
          <w:numId w:val="1"/>
        </w:numPr>
        <w:tabs>
          <w:tab w:val="left" w:pos="840"/>
        </w:tabs>
        <w:spacing w:before="38"/>
        <w:ind w:hanging="360"/>
      </w:pPr>
      <w:r>
        <w:rPr>
          <w:b/>
        </w:rPr>
        <w:t>Morgan</w:t>
      </w:r>
      <w:r>
        <w:rPr>
          <w:b/>
          <w:spacing w:val="-8"/>
        </w:rPr>
        <w:t xml:space="preserve"> </w:t>
      </w:r>
      <w:r>
        <w:rPr>
          <w:b/>
        </w:rPr>
        <w:t>Monaco</w:t>
      </w:r>
      <w:r>
        <w:rPr>
          <w:b/>
          <w:spacing w:val="-8"/>
        </w:rPr>
        <w:t xml:space="preserve"> </w:t>
      </w:r>
      <w:r>
        <w:t>(President,</w:t>
      </w:r>
      <w:r>
        <w:rPr>
          <w:spacing w:val="-6"/>
        </w:rPr>
        <w:t xml:space="preserve"> </w:t>
      </w:r>
      <w:r>
        <w:t>Prospect</w:t>
      </w:r>
      <w:r>
        <w:rPr>
          <w:spacing w:val="-4"/>
        </w:rPr>
        <w:t xml:space="preserve"> </w:t>
      </w:r>
      <w:r>
        <w:t>Park</w:t>
      </w:r>
      <w:r>
        <w:rPr>
          <w:spacing w:val="-3"/>
        </w:rPr>
        <w:t xml:space="preserve"> </w:t>
      </w:r>
      <w:r>
        <w:rPr>
          <w:spacing w:val="-2"/>
        </w:rPr>
        <w:t>Alliance)</w:t>
      </w:r>
    </w:p>
    <w:p w14:paraId="6C432BC3" w14:textId="77777777" w:rsidR="00F37971" w:rsidRDefault="00F37971">
      <w:pPr>
        <w:pStyle w:val="BodyText"/>
        <w:spacing w:before="74"/>
      </w:pPr>
    </w:p>
    <w:p w14:paraId="6C432BC4" w14:textId="77777777" w:rsidR="00F37971" w:rsidRDefault="008F5DE7">
      <w:pPr>
        <w:pStyle w:val="BodyText"/>
        <w:ind w:left="120"/>
      </w:pPr>
      <w:r>
        <w:rPr>
          <w:u w:val="single"/>
        </w:rPr>
        <w:t>Final</w:t>
      </w:r>
      <w:r>
        <w:rPr>
          <w:spacing w:val="-4"/>
          <w:u w:val="single"/>
        </w:rPr>
        <w:t xml:space="preserve"> </w:t>
      </w:r>
      <w:r>
        <w:rPr>
          <w:u w:val="single"/>
        </w:rPr>
        <w:t>|</w:t>
      </w:r>
      <w:r>
        <w:rPr>
          <w:spacing w:val="-5"/>
          <w:u w:val="single"/>
        </w:rPr>
        <w:t xml:space="preserve"> </w:t>
      </w:r>
      <w:r>
        <w:rPr>
          <w:u w:val="single"/>
        </w:rPr>
        <w:t>Post-Session</w:t>
      </w:r>
      <w:r>
        <w:rPr>
          <w:spacing w:val="-3"/>
          <w:u w:val="single"/>
        </w:rPr>
        <w:t xml:space="preserve"> </w:t>
      </w:r>
      <w:r>
        <w:rPr>
          <w:spacing w:val="-2"/>
          <w:u w:val="single"/>
        </w:rPr>
        <w:t>Assignment:</w:t>
      </w:r>
    </w:p>
    <w:p w14:paraId="42CD3406" w14:textId="3AE8DE36" w:rsidR="008F5DE7" w:rsidRPr="008F5DE7" w:rsidRDefault="008F5DE7" w:rsidP="008F5DE7">
      <w:pPr>
        <w:pStyle w:val="BodyText"/>
        <w:spacing w:before="40"/>
        <w:ind w:left="120"/>
        <w:rPr>
          <w:spacing w:val="-2"/>
        </w:rPr>
      </w:pPr>
      <w:r>
        <w:t>5-7</w:t>
      </w:r>
      <w:r>
        <w:rPr>
          <w:spacing w:val="-3"/>
        </w:rPr>
        <w:t xml:space="preserve"> </w:t>
      </w:r>
      <w:r>
        <w:t>page</w:t>
      </w:r>
      <w:r>
        <w:rPr>
          <w:spacing w:val="-4"/>
        </w:rPr>
        <w:t xml:space="preserve"> </w:t>
      </w:r>
      <w:r>
        <w:t>paper</w:t>
      </w:r>
      <w:r>
        <w:rPr>
          <w:spacing w:val="-4"/>
        </w:rPr>
        <w:t xml:space="preserve"> </w:t>
      </w:r>
      <w:r>
        <w:t>due</w:t>
      </w:r>
      <w:r>
        <w:rPr>
          <w:spacing w:val="-3"/>
        </w:rPr>
        <w:t xml:space="preserve"> </w:t>
      </w:r>
      <w:r>
        <w:t>March</w:t>
      </w:r>
      <w:r>
        <w:rPr>
          <w:spacing w:val="-2"/>
        </w:rPr>
        <w:t xml:space="preserve"> </w:t>
      </w:r>
      <w:r>
        <w:t>18</w:t>
      </w:r>
      <w:r>
        <w:rPr>
          <w:spacing w:val="-5"/>
        </w:rPr>
        <w:t xml:space="preserve"> </w:t>
      </w:r>
      <w:r>
        <w:t>(40%</w:t>
      </w:r>
      <w:r>
        <w:rPr>
          <w:spacing w:val="-3"/>
        </w:rPr>
        <w:t xml:space="preserve"> </w:t>
      </w:r>
      <w:r>
        <w:t>of</w:t>
      </w:r>
      <w:r>
        <w:rPr>
          <w:spacing w:val="-3"/>
        </w:rPr>
        <w:t xml:space="preserve"> </w:t>
      </w:r>
      <w:r>
        <w:rPr>
          <w:spacing w:val="-2"/>
        </w:rPr>
        <w:t>grade).</w:t>
      </w:r>
    </w:p>
    <w:p w14:paraId="6C432BC6" w14:textId="77777777" w:rsidR="00F37971" w:rsidRDefault="008F5DE7" w:rsidP="008F5DE7">
      <w:pPr>
        <w:pStyle w:val="BodyText"/>
        <w:spacing w:before="1"/>
        <w:jc w:val="center"/>
        <w:rPr>
          <w:sz w:val="18"/>
        </w:rPr>
      </w:pPr>
      <w:r>
        <w:rPr>
          <w:noProof/>
        </w:rPr>
        <mc:AlternateContent>
          <mc:Choice Requires="wpg">
            <w:drawing>
              <wp:inline distT="0" distB="0" distL="0" distR="0" wp14:anchorId="6C432BE0" wp14:editId="1CF94282">
                <wp:extent cx="5943600" cy="20320"/>
                <wp:effectExtent l="0" t="0" r="19050" b="17780"/>
                <wp:docPr id="31" name="Group 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43600" cy="20320"/>
                          <a:chOff x="0" y="0"/>
                          <a:chExt cx="5943600" cy="20320"/>
                        </a:xfrm>
                      </wpg:grpSpPr>
                      <wps:wsp>
                        <wps:cNvPr id="32" name="Graphic 32"/>
                        <wps:cNvSpPr/>
                        <wps:spPr>
                          <a:xfrm>
                            <a:off x="0" y="0"/>
                            <a:ext cx="5943600" cy="20320"/>
                          </a:xfrm>
                          <a:custGeom>
                            <a:avLst/>
                            <a:gdLst/>
                            <a:ahLst/>
                            <a:cxnLst/>
                            <a:rect l="l" t="t" r="r" b="b"/>
                            <a:pathLst>
                              <a:path w="5943600" h="20320">
                                <a:moveTo>
                                  <a:pt x="5943600" y="127"/>
                                </a:moveTo>
                                <a:lnTo>
                                  <a:pt x="5940539" y="127"/>
                                </a:lnTo>
                                <a:lnTo>
                                  <a:pt x="5940539" y="0"/>
                                </a:lnTo>
                                <a:lnTo>
                                  <a:pt x="3048" y="0"/>
                                </a:lnTo>
                                <a:lnTo>
                                  <a:pt x="0" y="0"/>
                                </a:lnTo>
                                <a:lnTo>
                                  <a:pt x="0" y="127"/>
                                </a:lnTo>
                                <a:lnTo>
                                  <a:pt x="0" y="3048"/>
                                </a:lnTo>
                                <a:lnTo>
                                  <a:pt x="0" y="19812"/>
                                </a:lnTo>
                                <a:lnTo>
                                  <a:pt x="5943600" y="19812"/>
                                </a:lnTo>
                                <a:lnTo>
                                  <a:pt x="5943600" y="127"/>
                                </a:lnTo>
                                <a:close/>
                              </a:path>
                            </a:pathLst>
                          </a:custGeom>
                          <a:solidFill>
                            <a:srgbClr val="9F9F9F"/>
                          </a:solidFill>
                        </wps:spPr>
                        <wps:bodyPr wrap="square" lIns="0" tIns="0" rIns="0" bIns="0" rtlCol="0">
                          <a:prstTxWarp prst="textNoShape">
                            <a:avLst/>
                          </a:prstTxWarp>
                          <a:noAutofit/>
                        </wps:bodyPr>
                      </wps:wsp>
                      <wps:wsp>
                        <wps:cNvPr id="33" name="Graphic 33"/>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34" name="Graphic 34"/>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9F9F9F"/>
                          </a:solidFill>
                        </wps:spPr>
                        <wps:bodyPr wrap="square" lIns="0" tIns="0" rIns="0" bIns="0" rtlCol="0">
                          <a:prstTxWarp prst="textNoShape">
                            <a:avLst/>
                          </a:prstTxWarp>
                          <a:noAutofit/>
                        </wps:bodyPr>
                      </wps:wsp>
                      <wps:wsp>
                        <wps:cNvPr id="35" name="Graphic 35"/>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36" name="Graphic 36"/>
                        <wps:cNvSpPr/>
                        <wps:spPr>
                          <a:xfrm>
                            <a:off x="0" y="16764"/>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7" name="Graphic 37"/>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w14:anchorId="30AAD0B7" id="Group 31" o:spid="_x0000_s1026" style="width:468pt;height:1.6pt;mso-position-horizontal-relative:char;mso-position-vertical-relative:line" coordsize="59436,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">
                <v:shape id="Graphic 32" o:spid="_x0000_s1027" style="position:absolute;width:59436;height:203;visibility:visible;mso-wrap-style:square;v-text-anchor:top" coordsize="5943600,2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" path="m5943600,127r-3061,l5940539,,3048,,,,,127,,3048,,19812r5943600,l5943600,127xe" fillcolor="#9f9f9f" stroked="f">
                  <v:path arrowok="t"/>
                </v:shape>
                <v:shape id="Graphic 33" o:spid="_x0000_s1028" style="position:absolute;left:59405;width:32;height:31;visibility:visible;mso-wrap-style:square;v-text-anchor:top" coordsize="3175,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" path="m3048,l,,,3048r3048,l3048,xe" fillcolor="#e2e2e2" stroked="f">
                  <v:path arrowok="t"/>
                </v:shape>
                <v:shape id="Graphic 34" o:spid="_x0000_s1029" style="position:absolute;width:59436;height:171;visibility:visible;mso-wrap-style:square;v-text-anchor:top" coordsize="5943600,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" path="m3048,3048l,3048,,16764r3048,l3048,3048xem5943600,r-3048,l5940552,3048r3048,l5943600,xe" fillcolor="#9f9f9f" stroked="f">
                  <v:path arrowok="t"/>
                </v:shape>
                <v:shape id="Graphic 35" o:spid="_x0000_s1030" style="position:absolute;left:59405;top:30;width:32;height:140;visibility:visible;mso-wrap-style:square;v-text-anchor:top" coordsize="3175,13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" path="m3048,l,,,13716r3048,l3048,xe" fillcolor="#e2e2e2" stroked="f">
                  <v:path arrowok="t"/>
                </v:shape>
                <v:shape id="Graphic 36" o:spid="_x0000_s1031" style="position:absolute;top:167;width:31;height:32;visibility:visible;mso-wrap-style:square;v-text-anchor:top" coordsize="3175,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" path="m3047,l,,,3047r3047,l3047,xe" fillcolor="#9f9f9f" stroked="f">
                  <v:path arrowok="t"/>
                </v:shape>
                <v:shape id="Graphic 37" o:spid="_x0000_s1032" style="position:absolute;top:167;width:59436;height:32;visibility:visible;mso-wrap-style:square;v-text-anchor:top" coordsize="5943600,3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" path="m5940539,l3048,,,,,3048r3048,l5940539,3048r,-3048xem5943600,r-3048,l5940552,3048r3048,l5943600,xe" fillcolor="#e2e2e2" stroked="f">
                  <v:path arrowok="t"/>
                </v:shape>
                <w10:anchorlock/>
              </v:group>
            </w:pict>
          </mc:Fallback>
        </mc:AlternateContent>
      </w:r>
    </w:p>
    <w:p w14:paraId="6C432BC7" w14:textId="77777777" w:rsidR="00F37971" w:rsidRDefault="00F37971" w:rsidP="008F5DE7">
      <w:pPr>
        <w:jc w:val="center"/>
        <w:rPr>
          <w:sz w:val="18"/>
        </w:rPr>
        <w:sectPr w:rsidR="00F37971">
          <w:pgSz w:w="12240" w:h="15840"/>
          <w:pgMar w:top="1360" w:right="1320" w:bottom="980" w:left="1320" w:header="0" w:footer="788" w:gutter="0"/>
          <w:cols w:space="720"/>
        </w:sectPr>
      </w:pPr>
    </w:p>
    <w:p w14:paraId="6C432BC8" w14:textId="77777777" w:rsidR="00F37971" w:rsidRDefault="008F5DE7">
      <w:pPr>
        <w:pStyle w:val="Heading1"/>
        <w:spacing w:before="82"/>
      </w:pPr>
      <w:bookmarkStart w:id="23" w:name="Brightspace"/>
      <w:bookmarkEnd w:id="23"/>
      <w:r>
        <w:rPr>
          <w:spacing w:val="-2"/>
        </w:rPr>
        <w:lastRenderedPageBreak/>
        <w:t>Brightspace</w:t>
      </w:r>
    </w:p>
    <w:p w14:paraId="6C432BC9" w14:textId="77777777" w:rsidR="00F37971" w:rsidRDefault="008F5DE7">
      <w:pPr>
        <w:pStyle w:val="BodyText"/>
        <w:spacing w:before="117" w:line="276" w:lineRule="auto"/>
        <w:ind w:left="120" w:right="242"/>
        <w:jc w:val="both"/>
      </w:pPr>
      <w:r>
        <w:t>All</w:t>
      </w:r>
      <w:r>
        <w:rPr>
          <w:spacing w:val="-3"/>
        </w:rPr>
        <w:t xml:space="preserve"> </w:t>
      </w:r>
      <w:r>
        <w:t>announcements,</w:t>
      </w:r>
      <w:r>
        <w:rPr>
          <w:spacing w:val="-4"/>
        </w:rPr>
        <w:t xml:space="preserve"> </w:t>
      </w:r>
      <w:r>
        <w:t>resources,</w:t>
      </w:r>
      <w:r>
        <w:rPr>
          <w:spacing w:val="-3"/>
        </w:rPr>
        <w:t xml:space="preserve"> </w:t>
      </w:r>
      <w:r>
        <w:t>and</w:t>
      </w:r>
      <w:r>
        <w:rPr>
          <w:spacing w:val="-3"/>
        </w:rPr>
        <w:t xml:space="preserve"> </w:t>
      </w:r>
      <w:r>
        <w:t>assignments</w:t>
      </w:r>
      <w:r>
        <w:rPr>
          <w:spacing w:val="-5"/>
        </w:rPr>
        <w:t xml:space="preserve"> </w:t>
      </w:r>
      <w:r>
        <w:t>will</w:t>
      </w:r>
      <w:r>
        <w:rPr>
          <w:spacing w:val="-3"/>
        </w:rPr>
        <w:t xml:space="preserve"> </w:t>
      </w:r>
      <w:r>
        <w:t>be</w:t>
      </w:r>
      <w:r>
        <w:rPr>
          <w:spacing w:val="-3"/>
        </w:rPr>
        <w:t xml:space="preserve"> </w:t>
      </w:r>
      <w:r>
        <w:t>delivered</w:t>
      </w:r>
      <w:r>
        <w:rPr>
          <w:spacing w:val="-3"/>
        </w:rPr>
        <w:t xml:space="preserve"> </w:t>
      </w:r>
      <w:r>
        <w:t>through</w:t>
      </w:r>
      <w:r>
        <w:rPr>
          <w:spacing w:val="-7"/>
        </w:rPr>
        <w:t xml:space="preserve"> </w:t>
      </w:r>
      <w:r>
        <w:t>the</w:t>
      </w:r>
      <w:r>
        <w:rPr>
          <w:spacing w:val="-3"/>
        </w:rPr>
        <w:t xml:space="preserve"> </w:t>
      </w:r>
      <w:r>
        <w:t>Brightspace</w:t>
      </w:r>
      <w:r>
        <w:rPr>
          <w:spacing w:val="-5"/>
        </w:rPr>
        <w:t xml:space="preserve"> </w:t>
      </w:r>
      <w:r>
        <w:t>site. We</w:t>
      </w:r>
      <w:r>
        <w:rPr>
          <w:spacing w:val="-5"/>
        </w:rPr>
        <w:t xml:space="preserve"> </w:t>
      </w:r>
      <w:r>
        <w:t>may</w:t>
      </w:r>
      <w:r>
        <w:rPr>
          <w:spacing w:val="-3"/>
        </w:rPr>
        <w:t xml:space="preserve"> </w:t>
      </w:r>
      <w:r>
        <w:t>modify</w:t>
      </w:r>
      <w:r>
        <w:rPr>
          <w:spacing w:val="-3"/>
        </w:rPr>
        <w:t xml:space="preserve"> </w:t>
      </w:r>
      <w:r>
        <w:t>assignments,</w:t>
      </w:r>
      <w:r>
        <w:rPr>
          <w:spacing w:val="-1"/>
        </w:rPr>
        <w:t xml:space="preserve"> </w:t>
      </w:r>
      <w:r>
        <w:t>due</w:t>
      </w:r>
      <w:r>
        <w:rPr>
          <w:spacing w:val="-1"/>
        </w:rPr>
        <w:t xml:space="preserve"> </w:t>
      </w:r>
      <w:r>
        <w:t>dates, and</w:t>
      </w:r>
      <w:r>
        <w:rPr>
          <w:spacing w:val="-3"/>
        </w:rPr>
        <w:t xml:space="preserve"> </w:t>
      </w:r>
      <w:r>
        <w:t>other aspects</w:t>
      </w:r>
      <w:r>
        <w:rPr>
          <w:spacing w:val="-3"/>
        </w:rPr>
        <w:t xml:space="preserve"> </w:t>
      </w:r>
      <w:r>
        <w:t>of the</w:t>
      </w:r>
      <w:r>
        <w:rPr>
          <w:spacing w:val="-3"/>
        </w:rPr>
        <w:t xml:space="preserve"> </w:t>
      </w:r>
      <w:r>
        <w:t>course</w:t>
      </w:r>
      <w:r>
        <w:rPr>
          <w:spacing w:val="-3"/>
        </w:rPr>
        <w:t xml:space="preserve"> </w:t>
      </w:r>
      <w:r>
        <w:t>as we</w:t>
      </w:r>
      <w:r>
        <w:rPr>
          <w:spacing w:val="-1"/>
        </w:rPr>
        <w:t xml:space="preserve"> </w:t>
      </w:r>
      <w:r>
        <w:t>go</w:t>
      </w:r>
      <w:r>
        <w:rPr>
          <w:spacing w:val="-3"/>
        </w:rPr>
        <w:t xml:space="preserve"> </w:t>
      </w:r>
      <w:r>
        <w:t>through</w:t>
      </w:r>
      <w:r>
        <w:rPr>
          <w:spacing w:val="-3"/>
        </w:rPr>
        <w:t xml:space="preserve"> </w:t>
      </w:r>
      <w:r>
        <w:t>the term, with advance notice provided as soon as possible through the course website.</w:t>
      </w:r>
    </w:p>
    <w:p w14:paraId="6C432BCA" w14:textId="77777777" w:rsidR="00F37971" w:rsidRDefault="00F37971">
      <w:pPr>
        <w:pStyle w:val="BodyText"/>
        <w:spacing w:before="105"/>
      </w:pPr>
    </w:p>
    <w:p w14:paraId="6C432BCB" w14:textId="77777777" w:rsidR="00F37971" w:rsidRDefault="008F5DE7">
      <w:pPr>
        <w:pStyle w:val="Heading1"/>
      </w:pPr>
      <w:bookmarkStart w:id="24" w:name="Academic_Integrity"/>
      <w:bookmarkEnd w:id="24"/>
      <w:r>
        <w:t>Academic</w:t>
      </w:r>
      <w:r>
        <w:rPr>
          <w:spacing w:val="-6"/>
        </w:rPr>
        <w:t xml:space="preserve"> </w:t>
      </w:r>
      <w:r>
        <w:rPr>
          <w:spacing w:val="-2"/>
        </w:rPr>
        <w:t>Integrity</w:t>
      </w:r>
    </w:p>
    <w:p w14:paraId="6C432BCC" w14:textId="77777777" w:rsidR="00F37971" w:rsidRDefault="008F5DE7">
      <w:pPr>
        <w:pStyle w:val="BodyText"/>
        <w:spacing w:before="158" w:line="276" w:lineRule="auto"/>
        <w:ind w:left="120" w:right="183"/>
      </w:pPr>
      <w:r>
        <w:t>Academic integrity is a vital component of Wagner and NYU. All students enrolled in this class are</w:t>
      </w:r>
      <w:r>
        <w:rPr>
          <w:spacing w:val="-4"/>
        </w:rPr>
        <w:t xml:space="preserve"> </w:t>
      </w:r>
      <w:r>
        <w:t>required</w:t>
      </w:r>
      <w:r>
        <w:rPr>
          <w:spacing w:val="-4"/>
        </w:rPr>
        <w:t xml:space="preserve"> </w:t>
      </w:r>
      <w:r>
        <w:t>to</w:t>
      </w:r>
      <w:r>
        <w:rPr>
          <w:spacing w:val="-4"/>
        </w:rPr>
        <w:t xml:space="preserve"> </w:t>
      </w:r>
      <w:r>
        <w:t>read</w:t>
      </w:r>
      <w:r>
        <w:rPr>
          <w:spacing w:val="-2"/>
        </w:rPr>
        <w:t xml:space="preserve"> </w:t>
      </w:r>
      <w:r>
        <w:t>and</w:t>
      </w:r>
      <w:r>
        <w:rPr>
          <w:spacing w:val="-6"/>
        </w:rPr>
        <w:t xml:space="preserve"> </w:t>
      </w:r>
      <w:r>
        <w:t>abide</w:t>
      </w:r>
      <w:r>
        <w:rPr>
          <w:spacing w:val="-2"/>
        </w:rPr>
        <w:t xml:space="preserve"> </w:t>
      </w:r>
      <w:r>
        <w:t>by</w:t>
      </w:r>
      <w:r>
        <w:rPr>
          <w:spacing w:val="-7"/>
        </w:rPr>
        <w:t xml:space="preserve"> </w:t>
      </w:r>
      <w:hyperlink r:id="rId13">
        <w:r>
          <w:rPr>
            <w:color w:val="0000FF"/>
            <w:u w:val="single" w:color="0000FF"/>
          </w:rPr>
          <w:t>Wagner’s</w:t>
        </w:r>
        <w:r>
          <w:rPr>
            <w:color w:val="0000FF"/>
            <w:spacing w:val="-1"/>
            <w:u w:val="single" w:color="0000FF"/>
          </w:rPr>
          <w:t xml:space="preserve"> </w:t>
        </w:r>
        <w:r>
          <w:rPr>
            <w:color w:val="0000FF"/>
            <w:u w:val="single" w:color="0000FF"/>
          </w:rPr>
          <w:t>Academic</w:t>
        </w:r>
        <w:r>
          <w:rPr>
            <w:color w:val="0000FF"/>
            <w:spacing w:val="-1"/>
            <w:u w:val="single" w:color="0000FF"/>
          </w:rPr>
          <w:t xml:space="preserve"> </w:t>
        </w:r>
        <w:r>
          <w:rPr>
            <w:color w:val="0000FF"/>
            <w:u w:val="single" w:color="0000FF"/>
          </w:rPr>
          <w:t>Code</w:t>
        </w:r>
      </w:hyperlink>
      <w:r>
        <w:t>.</w:t>
      </w:r>
      <w:r>
        <w:rPr>
          <w:spacing w:val="-2"/>
        </w:rPr>
        <w:t xml:space="preserve"> </w:t>
      </w:r>
      <w:r>
        <w:t>All</w:t>
      </w:r>
      <w:r>
        <w:rPr>
          <w:spacing w:val="-7"/>
        </w:rPr>
        <w:t xml:space="preserve"> </w:t>
      </w:r>
      <w:r>
        <w:t>Wagner students</w:t>
      </w:r>
      <w:r>
        <w:rPr>
          <w:spacing w:val="-4"/>
        </w:rPr>
        <w:t xml:space="preserve"> </w:t>
      </w:r>
      <w:r>
        <w:t>have</w:t>
      </w:r>
      <w:r>
        <w:rPr>
          <w:spacing w:val="-2"/>
        </w:rPr>
        <w:t xml:space="preserve"> </w:t>
      </w:r>
      <w:r>
        <w:t xml:space="preserve">already read and signed the </w:t>
      </w:r>
      <w:hyperlink r:id="rId14">
        <w:r>
          <w:rPr>
            <w:color w:val="0000FF"/>
            <w:u w:val="single" w:color="0000FF"/>
          </w:rPr>
          <w:t>Wagner Academic Oath</w:t>
        </w:r>
      </w:hyperlink>
      <w:r>
        <w:t xml:space="preserve">. </w:t>
      </w:r>
      <w:r>
        <w:rPr>
          <w:color w:val="212121"/>
        </w:rPr>
        <w:t xml:space="preserve">Plagiarism of any form will not be tolerated and students in this class are expected to report violations to me. </w:t>
      </w:r>
      <w:r>
        <w:t>If any student in this class is unsure about what is expected of you and how to abide by the academic code, you should consult with us.</w:t>
      </w:r>
    </w:p>
    <w:p w14:paraId="6C432BCD" w14:textId="77777777" w:rsidR="00F37971" w:rsidRDefault="00F37971">
      <w:pPr>
        <w:pStyle w:val="BodyText"/>
        <w:spacing w:before="108"/>
      </w:pPr>
    </w:p>
    <w:p w14:paraId="6C432BCE" w14:textId="77777777" w:rsidR="00F37971" w:rsidRDefault="008F5DE7">
      <w:pPr>
        <w:pStyle w:val="Heading1"/>
      </w:pPr>
      <w:bookmarkStart w:id="25" w:name="Henry_and_Lucy_Moses_Center_for_Student_"/>
      <w:bookmarkEnd w:id="25"/>
      <w:r>
        <w:t>Henry</w:t>
      </w:r>
      <w:r>
        <w:rPr>
          <w:spacing w:val="-9"/>
        </w:rPr>
        <w:t xml:space="preserve"> </w:t>
      </w:r>
      <w:r>
        <w:t>and</w:t>
      </w:r>
      <w:r>
        <w:rPr>
          <w:spacing w:val="-3"/>
        </w:rPr>
        <w:t xml:space="preserve"> </w:t>
      </w:r>
      <w:r>
        <w:t>Lucy</w:t>
      </w:r>
      <w:r>
        <w:rPr>
          <w:spacing w:val="-7"/>
        </w:rPr>
        <w:t xml:space="preserve"> </w:t>
      </w:r>
      <w:r>
        <w:t>Moses</w:t>
      </w:r>
      <w:r>
        <w:rPr>
          <w:spacing w:val="-3"/>
        </w:rPr>
        <w:t xml:space="preserve"> </w:t>
      </w:r>
      <w:r>
        <w:t>Center</w:t>
      </w:r>
      <w:r>
        <w:rPr>
          <w:spacing w:val="-4"/>
        </w:rPr>
        <w:t xml:space="preserve"> </w:t>
      </w:r>
      <w:r>
        <w:t>for</w:t>
      </w:r>
      <w:r>
        <w:rPr>
          <w:spacing w:val="-3"/>
        </w:rPr>
        <w:t xml:space="preserve"> </w:t>
      </w:r>
      <w:r>
        <w:t>Student</w:t>
      </w:r>
      <w:r>
        <w:rPr>
          <w:spacing w:val="1"/>
        </w:rPr>
        <w:t xml:space="preserve"> </w:t>
      </w:r>
      <w:r>
        <w:rPr>
          <w:spacing w:val="-2"/>
        </w:rPr>
        <w:t>Accessibility</w:t>
      </w:r>
    </w:p>
    <w:p w14:paraId="6C432BCF" w14:textId="77777777" w:rsidR="00F37971" w:rsidRDefault="008F5DE7">
      <w:pPr>
        <w:pStyle w:val="BodyText"/>
        <w:spacing w:before="158" w:line="276" w:lineRule="auto"/>
        <w:ind w:left="120"/>
      </w:pPr>
      <w:r>
        <w:t>Academic accommodations are available for students with disabilities.</w:t>
      </w:r>
      <w:r>
        <w:rPr>
          <w:spacing w:val="40"/>
        </w:rPr>
        <w:t xml:space="preserve"> </w:t>
      </w:r>
      <w:r>
        <w:t xml:space="preserve">Please visit the </w:t>
      </w:r>
      <w:hyperlink r:id="rId15">
        <w:r>
          <w:rPr>
            <w:color w:val="0000FF"/>
            <w:u w:val="single" w:color="0000FF"/>
          </w:rPr>
          <w:t>Moses</w:t>
        </w:r>
      </w:hyperlink>
      <w:r>
        <w:rPr>
          <w:color w:val="0000FF"/>
        </w:rPr>
        <w:t xml:space="preserve"> </w:t>
      </w:r>
      <w:hyperlink r:id="rId16">
        <w:r>
          <w:rPr>
            <w:color w:val="0000FF"/>
            <w:u w:val="single" w:color="0000FF"/>
          </w:rPr>
          <w:t>Center for Students with Disabilities (</w:t>
        </w:r>
      </w:hyperlink>
      <w:r>
        <w:rPr>
          <w:color w:val="0000FF"/>
          <w:u w:val="single" w:color="0000FF"/>
        </w:rPr>
        <w:t>CSD) website</w:t>
      </w:r>
      <w:r>
        <w:rPr>
          <w:color w:val="0000FF"/>
        </w:rPr>
        <w:t xml:space="preserve"> </w:t>
      </w:r>
      <w:r>
        <w:t>and click the “Get Started” button. You can also</w:t>
      </w:r>
      <w:r>
        <w:rPr>
          <w:spacing w:val="-3"/>
        </w:rPr>
        <w:t xml:space="preserve"> </w:t>
      </w:r>
      <w:r>
        <w:t>call</w:t>
      </w:r>
      <w:r>
        <w:rPr>
          <w:spacing w:val="-3"/>
        </w:rPr>
        <w:t xml:space="preserve"> </w:t>
      </w:r>
      <w:r>
        <w:t>or</w:t>
      </w:r>
      <w:r>
        <w:rPr>
          <w:spacing w:val="-2"/>
        </w:rPr>
        <w:t xml:space="preserve"> </w:t>
      </w:r>
      <w:r>
        <w:t>email</w:t>
      </w:r>
      <w:r>
        <w:rPr>
          <w:spacing w:val="-3"/>
        </w:rPr>
        <w:t xml:space="preserve"> </w:t>
      </w:r>
      <w:r>
        <w:t>CSD</w:t>
      </w:r>
      <w:r>
        <w:rPr>
          <w:spacing w:val="-3"/>
        </w:rPr>
        <w:t xml:space="preserve"> </w:t>
      </w:r>
      <w:r>
        <w:t>(212-998-4980</w:t>
      </w:r>
      <w:r>
        <w:rPr>
          <w:spacing w:val="-5"/>
        </w:rPr>
        <w:t xml:space="preserve"> </w:t>
      </w:r>
      <w:r>
        <w:t>or</w:t>
      </w:r>
      <w:r>
        <w:rPr>
          <w:spacing w:val="-4"/>
        </w:rPr>
        <w:t xml:space="preserve"> </w:t>
      </w:r>
      <w:hyperlink r:id="rId17">
        <w:r>
          <w:rPr>
            <w:color w:val="0000FF"/>
            <w:u w:val="single" w:color="0000FF"/>
          </w:rPr>
          <w:t>mosescsd@nyu.edu</w:t>
        </w:r>
      </w:hyperlink>
      <w:r>
        <w:t>)</w:t>
      </w:r>
      <w:r>
        <w:rPr>
          <w:spacing w:val="-4"/>
        </w:rPr>
        <w:t xml:space="preserve"> </w:t>
      </w:r>
      <w:r>
        <w:t>for</w:t>
      </w:r>
      <w:r>
        <w:rPr>
          <w:spacing w:val="-2"/>
        </w:rPr>
        <w:t xml:space="preserve"> </w:t>
      </w:r>
      <w:r>
        <w:t>information.</w:t>
      </w:r>
      <w:r>
        <w:rPr>
          <w:spacing w:val="-2"/>
        </w:rPr>
        <w:t xml:space="preserve"> </w:t>
      </w:r>
      <w:r>
        <w:t>Students</w:t>
      </w:r>
      <w:r>
        <w:rPr>
          <w:spacing w:val="-5"/>
        </w:rPr>
        <w:t xml:space="preserve"> </w:t>
      </w:r>
      <w:r>
        <w:t>who</w:t>
      </w:r>
      <w:r>
        <w:rPr>
          <w:spacing w:val="-3"/>
        </w:rPr>
        <w:t xml:space="preserve"> </w:t>
      </w:r>
      <w:r>
        <w:t>are requesting academic</w:t>
      </w:r>
      <w:r>
        <w:rPr>
          <w:spacing w:val="-4"/>
        </w:rPr>
        <w:t xml:space="preserve"> </w:t>
      </w:r>
      <w:r>
        <w:t>accommodations</w:t>
      </w:r>
      <w:r>
        <w:rPr>
          <w:spacing w:val="-1"/>
        </w:rPr>
        <w:t xml:space="preserve"> </w:t>
      </w:r>
      <w:r>
        <w:t>are</w:t>
      </w:r>
      <w:r>
        <w:rPr>
          <w:spacing w:val="-2"/>
        </w:rPr>
        <w:t xml:space="preserve"> </w:t>
      </w:r>
      <w:r>
        <w:t>strongly</w:t>
      </w:r>
      <w:r>
        <w:rPr>
          <w:spacing w:val="-4"/>
        </w:rPr>
        <w:t xml:space="preserve"> </w:t>
      </w:r>
      <w:r>
        <w:t>advised</w:t>
      </w:r>
      <w:r>
        <w:rPr>
          <w:spacing w:val="-2"/>
        </w:rPr>
        <w:t xml:space="preserve"> </w:t>
      </w:r>
      <w:r>
        <w:t>to</w:t>
      </w:r>
      <w:r>
        <w:rPr>
          <w:spacing w:val="-2"/>
        </w:rPr>
        <w:t xml:space="preserve"> </w:t>
      </w:r>
      <w:r>
        <w:t>reach</w:t>
      </w:r>
      <w:r>
        <w:rPr>
          <w:spacing w:val="-4"/>
        </w:rPr>
        <w:t xml:space="preserve"> </w:t>
      </w:r>
      <w:r>
        <w:t>out</w:t>
      </w:r>
      <w:r>
        <w:rPr>
          <w:spacing w:val="-2"/>
        </w:rPr>
        <w:t xml:space="preserve"> </w:t>
      </w:r>
      <w:r>
        <w:t>to</w:t>
      </w:r>
      <w:r>
        <w:rPr>
          <w:spacing w:val="-4"/>
        </w:rPr>
        <w:t xml:space="preserve"> </w:t>
      </w:r>
      <w:r>
        <w:t>the</w:t>
      </w:r>
      <w:r>
        <w:rPr>
          <w:spacing w:val="-4"/>
        </w:rPr>
        <w:t xml:space="preserve"> </w:t>
      </w:r>
      <w:r>
        <w:t>Moses</w:t>
      </w:r>
      <w:r>
        <w:rPr>
          <w:spacing w:val="-1"/>
        </w:rPr>
        <w:t xml:space="preserve"> </w:t>
      </w:r>
      <w:r>
        <w:t>Center</w:t>
      </w:r>
      <w:r>
        <w:rPr>
          <w:spacing w:val="-3"/>
        </w:rPr>
        <w:t xml:space="preserve"> </w:t>
      </w:r>
      <w:r>
        <w:t>as early as possible in the semester for assistance.</w:t>
      </w:r>
    </w:p>
    <w:p w14:paraId="6C432BD0" w14:textId="77777777" w:rsidR="00F37971" w:rsidRDefault="00F37971">
      <w:pPr>
        <w:pStyle w:val="BodyText"/>
        <w:spacing w:before="106"/>
      </w:pPr>
    </w:p>
    <w:p w14:paraId="6C432BD1" w14:textId="77777777" w:rsidR="00F37971" w:rsidRDefault="008F5DE7">
      <w:pPr>
        <w:pStyle w:val="Heading1"/>
        <w:spacing w:before="1"/>
      </w:pPr>
      <w:bookmarkStart w:id="26" w:name="NYU’s_Calendar_Policy_on_Religious_Holid"/>
      <w:bookmarkEnd w:id="26"/>
      <w:r>
        <w:t>NYU’s</w:t>
      </w:r>
      <w:r>
        <w:rPr>
          <w:spacing w:val="-5"/>
        </w:rPr>
        <w:t xml:space="preserve"> </w:t>
      </w:r>
      <w:r>
        <w:t>Calendar</w:t>
      </w:r>
      <w:r>
        <w:rPr>
          <w:spacing w:val="-5"/>
        </w:rPr>
        <w:t xml:space="preserve"> </w:t>
      </w:r>
      <w:r>
        <w:t>Policy</w:t>
      </w:r>
      <w:r>
        <w:rPr>
          <w:spacing w:val="-5"/>
        </w:rPr>
        <w:t xml:space="preserve"> </w:t>
      </w:r>
      <w:r>
        <w:t>on</w:t>
      </w:r>
      <w:r>
        <w:rPr>
          <w:spacing w:val="-4"/>
        </w:rPr>
        <w:t xml:space="preserve"> </w:t>
      </w:r>
      <w:r>
        <w:t>Religious</w:t>
      </w:r>
      <w:r>
        <w:rPr>
          <w:spacing w:val="-4"/>
        </w:rPr>
        <w:t xml:space="preserve"> </w:t>
      </w:r>
      <w:r>
        <w:rPr>
          <w:spacing w:val="-2"/>
        </w:rPr>
        <w:t>Holidays</w:t>
      </w:r>
    </w:p>
    <w:p w14:paraId="6C432BD2" w14:textId="77777777" w:rsidR="00F37971" w:rsidRDefault="00A30979">
      <w:pPr>
        <w:pStyle w:val="BodyText"/>
        <w:spacing w:before="157" w:line="276" w:lineRule="auto"/>
        <w:ind w:left="120" w:right="183"/>
      </w:pPr>
      <w:hyperlink r:id="rId18">
        <w:r w:rsidR="008F5DE7">
          <w:rPr>
            <w:color w:val="0000FF"/>
            <w:u w:val="single" w:color="0000FF"/>
          </w:rPr>
          <w:t>NYU’s</w:t>
        </w:r>
        <w:r w:rsidR="008F5DE7">
          <w:rPr>
            <w:color w:val="0000FF"/>
            <w:spacing w:val="-2"/>
            <w:u w:val="single" w:color="0000FF"/>
          </w:rPr>
          <w:t xml:space="preserve"> </w:t>
        </w:r>
        <w:r w:rsidR="008F5DE7">
          <w:rPr>
            <w:color w:val="0000FF"/>
            <w:u w:val="single" w:color="0000FF"/>
          </w:rPr>
          <w:t>Calendar</w:t>
        </w:r>
        <w:r w:rsidR="008F5DE7">
          <w:rPr>
            <w:color w:val="0000FF"/>
            <w:spacing w:val="-1"/>
            <w:u w:val="single" w:color="0000FF"/>
          </w:rPr>
          <w:t xml:space="preserve"> </w:t>
        </w:r>
        <w:r w:rsidR="008F5DE7">
          <w:rPr>
            <w:color w:val="0000FF"/>
            <w:u w:val="single" w:color="0000FF"/>
          </w:rPr>
          <w:t>Policy</w:t>
        </w:r>
        <w:r w:rsidR="008F5DE7">
          <w:rPr>
            <w:color w:val="0000FF"/>
            <w:spacing w:val="-5"/>
            <w:u w:val="single" w:color="0000FF"/>
          </w:rPr>
          <w:t xml:space="preserve"> </w:t>
        </w:r>
        <w:r w:rsidR="008F5DE7">
          <w:rPr>
            <w:color w:val="0000FF"/>
            <w:u w:val="single" w:color="0000FF"/>
          </w:rPr>
          <w:t>on</w:t>
        </w:r>
        <w:r w:rsidR="008F5DE7">
          <w:rPr>
            <w:color w:val="0000FF"/>
            <w:spacing w:val="-3"/>
            <w:u w:val="single" w:color="0000FF"/>
          </w:rPr>
          <w:t xml:space="preserve"> </w:t>
        </w:r>
        <w:r w:rsidR="008F5DE7">
          <w:rPr>
            <w:color w:val="0000FF"/>
            <w:u w:val="single" w:color="0000FF"/>
          </w:rPr>
          <w:t>Religious</w:t>
        </w:r>
        <w:r w:rsidR="008F5DE7">
          <w:rPr>
            <w:color w:val="0000FF"/>
            <w:spacing w:val="-2"/>
            <w:u w:val="single" w:color="0000FF"/>
          </w:rPr>
          <w:t xml:space="preserve"> </w:t>
        </w:r>
        <w:r w:rsidR="008F5DE7">
          <w:rPr>
            <w:color w:val="0000FF"/>
            <w:u w:val="single" w:color="0000FF"/>
          </w:rPr>
          <w:t>Holidays</w:t>
        </w:r>
      </w:hyperlink>
      <w:r w:rsidR="008F5DE7">
        <w:rPr>
          <w:color w:val="0000FF"/>
          <w:spacing w:val="-2"/>
        </w:rPr>
        <w:t xml:space="preserve"> </w:t>
      </w:r>
      <w:r w:rsidR="008F5DE7">
        <w:t>states</w:t>
      </w:r>
      <w:r w:rsidR="008F5DE7">
        <w:rPr>
          <w:spacing w:val="-2"/>
        </w:rPr>
        <w:t xml:space="preserve"> </w:t>
      </w:r>
      <w:r w:rsidR="008F5DE7">
        <w:t>that</w:t>
      </w:r>
      <w:r w:rsidR="008F5DE7">
        <w:rPr>
          <w:spacing w:val="-4"/>
        </w:rPr>
        <w:t xml:space="preserve"> </w:t>
      </w:r>
      <w:r w:rsidR="008F5DE7">
        <w:t>members</w:t>
      </w:r>
      <w:r w:rsidR="008F5DE7">
        <w:rPr>
          <w:spacing w:val="-5"/>
        </w:rPr>
        <w:t xml:space="preserve"> </w:t>
      </w:r>
      <w:r w:rsidR="008F5DE7">
        <w:t>of</w:t>
      </w:r>
      <w:r w:rsidR="008F5DE7">
        <w:rPr>
          <w:spacing w:val="-1"/>
        </w:rPr>
        <w:t xml:space="preserve"> </w:t>
      </w:r>
      <w:r w:rsidR="008F5DE7">
        <w:t>any</w:t>
      </w:r>
      <w:r w:rsidR="008F5DE7">
        <w:rPr>
          <w:spacing w:val="-5"/>
        </w:rPr>
        <w:t xml:space="preserve"> </w:t>
      </w:r>
      <w:r w:rsidR="008F5DE7">
        <w:t>religious</w:t>
      </w:r>
      <w:r w:rsidR="008F5DE7">
        <w:rPr>
          <w:spacing w:val="-5"/>
        </w:rPr>
        <w:t xml:space="preserve"> </w:t>
      </w:r>
      <w:r w:rsidR="008F5DE7">
        <w:t>group</w:t>
      </w:r>
      <w:r w:rsidR="008F5DE7">
        <w:rPr>
          <w:spacing w:val="-5"/>
        </w:rPr>
        <w:t xml:space="preserve"> </w:t>
      </w:r>
      <w:r w:rsidR="008F5DE7">
        <w:t>may, without penalty, absent themselves from classes when required in compliance with their religious obligations. Please notify us in advance of religious holidays that might coincide with exams to schedule mutually acceptable alternatives.</w:t>
      </w:r>
    </w:p>
    <w:p w14:paraId="6C432BD3" w14:textId="77777777" w:rsidR="00F37971" w:rsidRDefault="00F37971">
      <w:pPr>
        <w:pStyle w:val="BodyText"/>
        <w:spacing w:before="107"/>
      </w:pPr>
    </w:p>
    <w:p w14:paraId="6C432BD4" w14:textId="77777777" w:rsidR="00F37971" w:rsidRDefault="008F5DE7">
      <w:pPr>
        <w:pStyle w:val="Heading1"/>
      </w:pPr>
      <w:bookmarkStart w:id="27" w:name="NYU’s_Wellness_Exchange"/>
      <w:bookmarkEnd w:id="27"/>
      <w:r>
        <w:t>NYU’s</w:t>
      </w:r>
      <w:r>
        <w:rPr>
          <w:spacing w:val="-5"/>
        </w:rPr>
        <w:t xml:space="preserve"> </w:t>
      </w:r>
      <w:r>
        <w:t>Wellness</w:t>
      </w:r>
      <w:r>
        <w:rPr>
          <w:spacing w:val="-5"/>
        </w:rPr>
        <w:t xml:space="preserve"> </w:t>
      </w:r>
      <w:r>
        <w:rPr>
          <w:spacing w:val="-2"/>
        </w:rPr>
        <w:t>Exchange</w:t>
      </w:r>
    </w:p>
    <w:p w14:paraId="6C432BD5" w14:textId="77777777" w:rsidR="00F37971" w:rsidRDefault="00A30979">
      <w:pPr>
        <w:pStyle w:val="BodyText"/>
        <w:spacing w:before="158" w:line="276" w:lineRule="auto"/>
        <w:ind w:left="119" w:right="183"/>
      </w:pPr>
      <w:hyperlink r:id="rId19">
        <w:r w:rsidR="008F5DE7">
          <w:rPr>
            <w:color w:val="0000FF"/>
            <w:u w:val="single" w:color="0000FF"/>
          </w:rPr>
          <w:t>NYU’s</w:t>
        </w:r>
        <w:r w:rsidR="008F5DE7">
          <w:rPr>
            <w:color w:val="0000FF"/>
            <w:spacing w:val="-7"/>
            <w:u w:val="single" w:color="0000FF"/>
          </w:rPr>
          <w:t xml:space="preserve"> </w:t>
        </w:r>
        <w:r w:rsidR="008F5DE7">
          <w:rPr>
            <w:color w:val="0000FF"/>
            <w:u w:val="single" w:color="0000FF"/>
          </w:rPr>
          <w:t>Wellness</w:t>
        </w:r>
        <w:r w:rsidR="008F5DE7">
          <w:rPr>
            <w:color w:val="0000FF"/>
            <w:spacing w:val="-2"/>
            <w:u w:val="single" w:color="0000FF"/>
          </w:rPr>
          <w:t xml:space="preserve"> </w:t>
        </w:r>
        <w:r w:rsidR="008F5DE7">
          <w:rPr>
            <w:color w:val="0000FF"/>
            <w:u w:val="single" w:color="0000FF"/>
          </w:rPr>
          <w:t>Exchange</w:t>
        </w:r>
      </w:hyperlink>
      <w:r w:rsidR="008F5DE7">
        <w:rPr>
          <w:color w:val="0000FF"/>
          <w:spacing w:val="-5"/>
        </w:rPr>
        <w:t xml:space="preserve"> </w:t>
      </w:r>
      <w:r w:rsidR="008F5DE7">
        <w:t>has</w:t>
      </w:r>
      <w:r w:rsidR="008F5DE7">
        <w:rPr>
          <w:spacing w:val="-2"/>
        </w:rPr>
        <w:t xml:space="preserve"> </w:t>
      </w:r>
      <w:r w:rsidR="008F5DE7">
        <w:t>extensive</w:t>
      </w:r>
      <w:r w:rsidR="008F5DE7">
        <w:rPr>
          <w:spacing w:val="-3"/>
        </w:rPr>
        <w:t xml:space="preserve"> </w:t>
      </w:r>
      <w:r w:rsidR="008F5DE7">
        <w:t>student</w:t>
      </w:r>
      <w:r w:rsidR="008F5DE7">
        <w:rPr>
          <w:spacing w:val="-3"/>
        </w:rPr>
        <w:t xml:space="preserve"> </w:t>
      </w:r>
      <w:r w:rsidR="008F5DE7">
        <w:t>health</w:t>
      </w:r>
      <w:r w:rsidR="008F5DE7">
        <w:rPr>
          <w:spacing w:val="-3"/>
        </w:rPr>
        <w:t xml:space="preserve"> </w:t>
      </w:r>
      <w:r w:rsidR="008F5DE7">
        <w:t>and</w:t>
      </w:r>
      <w:r w:rsidR="008F5DE7">
        <w:rPr>
          <w:spacing w:val="-5"/>
        </w:rPr>
        <w:t xml:space="preserve"> </w:t>
      </w:r>
      <w:r w:rsidR="008F5DE7">
        <w:t>mental</w:t>
      </w:r>
      <w:r w:rsidR="008F5DE7">
        <w:rPr>
          <w:spacing w:val="-3"/>
        </w:rPr>
        <w:t xml:space="preserve"> </w:t>
      </w:r>
      <w:r w:rsidR="008F5DE7">
        <w:t>health</w:t>
      </w:r>
      <w:r w:rsidR="008F5DE7">
        <w:rPr>
          <w:spacing w:val="-3"/>
        </w:rPr>
        <w:t xml:space="preserve"> </w:t>
      </w:r>
      <w:r w:rsidR="008F5DE7">
        <w:t>resources.</w:t>
      </w:r>
      <w:r w:rsidR="008F5DE7">
        <w:rPr>
          <w:spacing w:val="-1"/>
        </w:rPr>
        <w:t xml:space="preserve"> </w:t>
      </w:r>
      <w:r w:rsidR="008F5DE7">
        <w:t>A</w:t>
      </w:r>
      <w:r w:rsidR="008F5DE7">
        <w:rPr>
          <w:spacing w:val="-3"/>
        </w:rPr>
        <w:t xml:space="preserve"> </w:t>
      </w:r>
      <w:r w:rsidR="008F5DE7">
        <w:t>private hotline (212-443-9999) is available 24/7 that connects students with a professional who can help them address day-to-day challenges as well as other health-related concerns.</w:t>
      </w:r>
    </w:p>
    <w:sectPr w:rsidR="00F37971">
      <w:pgSz w:w="12240" w:h="15840"/>
      <w:pgMar w:top="1360" w:right="1320" w:bottom="980" w:left="1320" w:header="0" w:footer="78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E4B00F" w14:textId="77777777" w:rsidR="00A30979" w:rsidRDefault="00A30979">
      <w:r>
        <w:separator/>
      </w:r>
    </w:p>
  </w:endnote>
  <w:endnote w:type="continuationSeparator" w:id="0">
    <w:p w14:paraId="11FC6DC3" w14:textId="77777777" w:rsidR="00A30979" w:rsidRDefault="00A30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432BE2" w14:textId="77777777" w:rsidR="00F37971" w:rsidRDefault="008F5DE7" w:rsidP="00AE5E76">
    <w:pPr>
      <w:pStyle w:val="BodyText"/>
      <w:spacing w:line="14" w:lineRule="auto"/>
      <w:jc w:val="center"/>
      <w:rPr>
        <w:sz w:val="20"/>
      </w:rPr>
    </w:pPr>
    <w:r>
      <w:rPr>
        <w:noProof/>
      </w:rPr>
      <mc:AlternateContent>
        <mc:Choice Requires="wps">
          <w:drawing>
            <wp:inline distT="0" distB="0" distL="0" distR="0" wp14:anchorId="6C432BE3" wp14:editId="6A8F43CC">
              <wp:extent cx="548005" cy="196215"/>
              <wp:effectExtent l="0" t="0" r="0" b="0"/>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8005" cy="196215"/>
                      </a:xfrm>
                      <a:prstGeom prst="rect">
                        <a:avLst/>
                      </a:prstGeom>
                    </wps:spPr>
                    <wps:txbx>
                      <w:txbxContent>
                        <w:p w14:paraId="6C432BE5" w14:textId="77777777" w:rsidR="00F37971" w:rsidRDefault="008F5DE7">
                          <w:pPr>
                            <w:spacing w:before="12"/>
                            <w:ind w:left="20"/>
                            <w:rPr>
                              <w:sz w:val="24"/>
                            </w:rPr>
                          </w:pPr>
                          <w:r>
                            <w:rPr>
                              <w:sz w:val="24"/>
                            </w:rPr>
                            <w:t>Page</w:t>
                          </w:r>
                          <w:r>
                            <w:rPr>
                              <w:spacing w:val="-1"/>
                              <w:sz w:val="24"/>
                            </w:rPr>
                            <w:t xml:space="preserve"> </w:t>
                          </w:r>
                          <w:r>
                            <w:rPr>
                              <w:spacing w:val="-10"/>
                              <w:sz w:val="24"/>
                            </w:rPr>
                            <w:fldChar w:fldCharType="begin"/>
                          </w:r>
                          <w:r>
                            <w:rPr>
                              <w:spacing w:val="-10"/>
                              <w:sz w:val="24"/>
                            </w:rPr>
                            <w:instrText xml:space="preserve"> PAGE </w:instrText>
                          </w:r>
                          <w:r>
                            <w:rPr>
                              <w:spacing w:val="-10"/>
                              <w:sz w:val="24"/>
                            </w:rPr>
                            <w:fldChar w:fldCharType="separate"/>
                          </w:r>
                          <w:r>
                            <w:rPr>
                              <w:spacing w:val="-10"/>
                              <w:sz w:val="24"/>
                            </w:rPr>
                            <w:t>2</w:t>
                          </w:r>
                          <w:r>
                            <w:rPr>
                              <w:spacing w:val="-10"/>
                              <w:sz w:val="24"/>
                            </w:rPr>
                            <w:fldChar w:fldCharType="end"/>
                          </w:r>
                        </w:p>
                      </w:txbxContent>
                    </wps:txbx>
                    <wps:bodyPr wrap="square" lIns="0" tIns="0" rIns="0" bIns="0" rtlCol="0">
                      <a:noAutofit/>
                    </wps:bodyPr>
                  </wps:wsp>
                </a:graphicData>
              </a:graphic>
            </wp:inline>
          </w:drawing>
        </mc:Choice>
        <mc:Fallback>
          <w:pict>
            <v:shapetype w14:anchorId="6C432BE3" id="_x0000_t202" coordsize="21600,21600" o:spt="202" path="m,l,21600r21600,l21600,xe">
              <v:stroke joinstyle="miter"/>
              <v:path gradientshapeok="t" o:connecttype="rect"/>
            </v:shapetype>
            <v:shape id="Textbox 9" o:spid="_x0000_s1026" type="#_x0000_t202" style="width:43.15pt;height:15.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" filled="f" stroked="f">
              <v:textbox inset="0,0,0,0">
                <w:txbxContent>
                  <w:p w14:paraId="6C432BE5" w14:textId="77777777" w:rsidR="00F37971" w:rsidRDefault="008F5DE7">
                    <w:pPr>
                      <w:spacing w:before="12"/>
                      <w:ind w:left="20"/>
                      <w:rPr>
                        <w:sz w:val="24"/>
                      </w:rPr>
                    </w:pPr>
                    <w:r>
                      <w:rPr>
                        <w:sz w:val="24"/>
                      </w:rPr>
                      <w:t>Page</w:t>
                    </w:r>
                    <w:r>
                      <w:rPr>
                        <w:spacing w:val="-1"/>
                        <w:sz w:val="24"/>
                      </w:rPr>
                      <w:t xml:space="preserve"> </w:t>
                    </w:r>
                    <w:r>
                      <w:rPr>
                        <w:spacing w:val="-10"/>
                        <w:sz w:val="24"/>
                      </w:rPr>
                      <w:fldChar w:fldCharType="begin"/>
                    </w:r>
                    <w:r>
                      <w:rPr>
                        <w:spacing w:val="-10"/>
                        <w:sz w:val="24"/>
                      </w:rPr>
                      <w:instrText xml:space="preserve"> PAGE </w:instrText>
                    </w:r>
                    <w:r>
                      <w:rPr>
                        <w:spacing w:val="-10"/>
                        <w:sz w:val="24"/>
                      </w:rPr>
                      <w:fldChar w:fldCharType="separate"/>
                    </w:r>
                    <w:r>
                      <w:rPr>
                        <w:spacing w:val="-10"/>
                        <w:sz w:val="24"/>
                      </w:rPr>
                      <w:t>2</w:t>
                    </w:r>
                    <w:r>
                      <w:rPr>
                        <w:spacing w:val="-10"/>
                        <w:sz w:val="24"/>
                      </w:rPr>
                      <w:fldChar w:fldCharType="end"/>
                    </w:r>
                  </w:p>
                </w:txbxContent>
              </v:textbox>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AF18A7" w14:textId="77777777" w:rsidR="00A30979" w:rsidRDefault="00A30979">
      <w:r>
        <w:separator/>
      </w:r>
    </w:p>
  </w:footnote>
  <w:footnote w:type="continuationSeparator" w:id="0">
    <w:p w14:paraId="6D1E12DD" w14:textId="77777777" w:rsidR="00A30979" w:rsidRDefault="00A30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C37DC1"/>
    <w:multiLevelType w:val="hybridMultilevel"/>
    <w:tmpl w:val="3F68FF14"/>
    <w:lvl w:ilvl="0" w:tplc="2A8E066C">
      <w:numFmt w:val="bullet"/>
      <w:lvlText w:val="●"/>
      <w:lvlJc w:val="left"/>
      <w:pPr>
        <w:ind w:left="840" w:hanging="361"/>
      </w:pPr>
      <w:rPr>
        <w:rFonts w:ascii="Calibri" w:eastAsia="Calibri" w:hAnsi="Calibri" w:cs="Calibri" w:hint="default"/>
        <w:b w:val="0"/>
        <w:bCs w:val="0"/>
        <w:i w:val="0"/>
        <w:iCs w:val="0"/>
        <w:spacing w:val="0"/>
        <w:w w:val="100"/>
        <w:sz w:val="22"/>
        <w:szCs w:val="22"/>
        <w:lang w:val="en-US" w:eastAsia="en-US" w:bidi="ar-SA"/>
      </w:rPr>
    </w:lvl>
    <w:lvl w:ilvl="1" w:tplc="C73A94AA">
      <w:numFmt w:val="bullet"/>
      <w:lvlText w:val="o"/>
      <w:lvlJc w:val="left"/>
      <w:pPr>
        <w:ind w:left="1560" w:hanging="361"/>
      </w:pPr>
      <w:rPr>
        <w:rFonts w:ascii="Courier New" w:eastAsia="Courier New" w:hAnsi="Courier New" w:cs="Courier New" w:hint="default"/>
        <w:b w:val="0"/>
        <w:bCs w:val="0"/>
        <w:i w:val="0"/>
        <w:iCs w:val="0"/>
        <w:spacing w:val="0"/>
        <w:w w:val="100"/>
        <w:sz w:val="22"/>
        <w:szCs w:val="22"/>
        <w:lang w:val="en-US" w:eastAsia="en-US" w:bidi="ar-SA"/>
      </w:rPr>
    </w:lvl>
    <w:lvl w:ilvl="2" w:tplc="BD9A4CDE">
      <w:numFmt w:val="bullet"/>
      <w:lvlText w:val="•"/>
      <w:lvlJc w:val="left"/>
      <w:pPr>
        <w:ind w:left="2453" w:hanging="361"/>
      </w:pPr>
      <w:rPr>
        <w:rFonts w:hint="default"/>
        <w:lang w:val="en-US" w:eastAsia="en-US" w:bidi="ar-SA"/>
      </w:rPr>
    </w:lvl>
    <w:lvl w:ilvl="3" w:tplc="5D840A64">
      <w:numFmt w:val="bullet"/>
      <w:lvlText w:val="•"/>
      <w:lvlJc w:val="left"/>
      <w:pPr>
        <w:ind w:left="3346" w:hanging="361"/>
      </w:pPr>
      <w:rPr>
        <w:rFonts w:hint="default"/>
        <w:lang w:val="en-US" w:eastAsia="en-US" w:bidi="ar-SA"/>
      </w:rPr>
    </w:lvl>
    <w:lvl w:ilvl="4" w:tplc="1076CABC">
      <w:numFmt w:val="bullet"/>
      <w:lvlText w:val="•"/>
      <w:lvlJc w:val="left"/>
      <w:pPr>
        <w:ind w:left="4240" w:hanging="361"/>
      </w:pPr>
      <w:rPr>
        <w:rFonts w:hint="default"/>
        <w:lang w:val="en-US" w:eastAsia="en-US" w:bidi="ar-SA"/>
      </w:rPr>
    </w:lvl>
    <w:lvl w:ilvl="5" w:tplc="16E2261A">
      <w:numFmt w:val="bullet"/>
      <w:lvlText w:val="•"/>
      <w:lvlJc w:val="left"/>
      <w:pPr>
        <w:ind w:left="5133" w:hanging="361"/>
      </w:pPr>
      <w:rPr>
        <w:rFonts w:hint="default"/>
        <w:lang w:val="en-US" w:eastAsia="en-US" w:bidi="ar-SA"/>
      </w:rPr>
    </w:lvl>
    <w:lvl w:ilvl="6" w:tplc="04E8A8DC">
      <w:numFmt w:val="bullet"/>
      <w:lvlText w:val="•"/>
      <w:lvlJc w:val="left"/>
      <w:pPr>
        <w:ind w:left="6026" w:hanging="361"/>
      </w:pPr>
      <w:rPr>
        <w:rFonts w:hint="default"/>
        <w:lang w:val="en-US" w:eastAsia="en-US" w:bidi="ar-SA"/>
      </w:rPr>
    </w:lvl>
    <w:lvl w:ilvl="7" w:tplc="78221A4A">
      <w:numFmt w:val="bullet"/>
      <w:lvlText w:val="•"/>
      <w:lvlJc w:val="left"/>
      <w:pPr>
        <w:ind w:left="6920" w:hanging="361"/>
      </w:pPr>
      <w:rPr>
        <w:rFonts w:hint="default"/>
        <w:lang w:val="en-US" w:eastAsia="en-US" w:bidi="ar-SA"/>
      </w:rPr>
    </w:lvl>
    <w:lvl w:ilvl="8" w:tplc="0520D706">
      <w:numFmt w:val="bullet"/>
      <w:lvlText w:val="•"/>
      <w:lvlJc w:val="left"/>
      <w:pPr>
        <w:ind w:left="7813" w:hanging="361"/>
      </w:pPr>
      <w:rPr>
        <w:rFonts w:hint="default"/>
        <w:lang w:val="en-US" w:eastAsia="en-US" w:bidi="ar-SA"/>
      </w:rPr>
    </w:lvl>
  </w:abstractNum>
  <w:abstractNum w:abstractNumId="1" w15:restartNumberingAfterBreak="0">
    <w:nsid w:val="286265A1"/>
    <w:multiLevelType w:val="hybridMultilevel"/>
    <w:tmpl w:val="1EF06262"/>
    <w:lvl w:ilvl="0" w:tplc="CB24D22C">
      <w:numFmt w:val="bullet"/>
      <w:lvlText w:val="●"/>
      <w:lvlJc w:val="left"/>
      <w:pPr>
        <w:ind w:left="840" w:hanging="361"/>
      </w:pPr>
      <w:rPr>
        <w:rFonts w:ascii="Arial" w:eastAsia="Arial" w:hAnsi="Arial" w:cs="Arial" w:hint="default"/>
        <w:spacing w:val="0"/>
        <w:w w:val="100"/>
        <w:lang w:val="en-US" w:eastAsia="en-US" w:bidi="ar-SA"/>
      </w:rPr>
    </w:lvl>
    <w:lvl w:ilvl="1" w:tplc="8788E8FC">
      <w:numFmt w:val="bullet"/>
      <w:lvlText w:val="•"/>
      <w:lvlJc w:val="left"/>
      <w:pPr>
        <w:ind w:left="1716" w:hanging="361"/>
      </w:pPr>
      <w:rPr>
        <w:rFonts w:hint="default"/>
        <w:lang w:val="en-US" w:eastAsia="en-US" w:bidi="ar-SA"/>
      </w:rPr>
    </w:lvl>
    <w:lvl w:ilvl="2" w:tplc="9E06F1FA">
      <w:numFmt w:val="bullet"/>
      <w:lvlText w:val="•"/>
      <w:lvlJc w:val="left"/>
      <w:pPr>
        <w:ind w:left="2592" w:hanging="361"/>
      </w:pPr>
      <w:rPr>
        <w:rFonts w:hint="default"/>
        <w:lang w:val="en-US" w:eastAsia="en-US" w:bidi="ar-SA"/>
      </w:rPr>
    </w:lvl>
    <w:lvl w:ilvl="3" w:tplc="9496AF86">
      <w:numFmt w:val="bullet"/>
      <w:lvlText w:val="•"/>
      <w:lvlJc w:val="left"/>
      <w:pPr>
        <w:ind w:left="3468" w:hanging="361"/>
      </w:pPr>
      <w:rPr>
        <w:rFonts w:hint="default"/>
        <w:lang w:val="en-US" w:eastAsia="en-US" w:bidi="ar-SA"/>
      </w:rPr>
    </w:lvl>
    <w:lvl w:ilvl="4" w:tplc="4FD27D60">
      <w:numFmt w:val="bullet"/>
      <w:lvlText w:val="•"/>
      <w:lvlJc w:val="left"/>
      <w:pPr>
        <w:ind w:left="4344" w:hanging="361"/>
      </w:pPr>
      <w:rPr>
        <w:rFonts w:hint="default"/>
        <w:lang w:val="en-US" w:eastAsia="en-US" w:bidi="ar-SA"/>
      </w:rPr>
    </w:lvl>
    <w:lvl w:ilvl="5" w:tplc="3BDE39F0">
      <w:numFmt w:val="bullet"/>
      <w:lvlText w:val="•"/>
      <w:lvlJc w:val="left"/>
      <w:pPr>
        <w:ind w:left="5220" w:hanging="361"/>
      </w:pPr>
      <w:rPr>
        <w:rFonts w:hint="default"/>
        <w:lang w:val="en-US" w:eastAsia="en-US" w:bidi="ar-SA"/>
      </w:rPr>
    </w:lvl>
    <w:lvl w:ilvl="6" w:tplc="3380455C">
      <w:numFmt w:val="bullet"/>
      <w:lvlText w:val="•"/>
      <w:lvlJc w:val="left"/>
      <w:pPr>
        <w:ind w:left="6096" w:hanging="361"/>
      </w:pPr>
      <w:rPr>
        <w:rFonts w:hint="default"/>
        <w:lang w:val="en-US" w:eastAsia="en-US" w:bidi="ar-SA"/>
      </w:rPr>
    </w:lvl>
    <w:lvl w:ilvl="7" w:tplc="36AE1112">
      <w:numFmt w:val="bullet"/>
      <w:lvlText w:val="•"/>
      <w:lvlJc w:val="left"/>
      <w:pPr>
        <w:ind w:left="6972" w:hanging="361"/>
      </w:pPr>
      <w:rPr>
        <w:rFonts w:hint="default"/>
        <w:lang w:val="en-US" w:eastAsia="en-US" w:bidi="ar-SA"/>
      </w:rPr>
    </w:lvl>
    <w:lvl w:ilvl="8" w:tplc="2BB0423A">
      <w:numFmt w:val="bullet"/>
      <w:lvlText w:val="•"/>
      <w:lvlJc w:val="left"/>
      <w:pPr>
        <w:ind w:left="7848" w:hanging="361"/>
      </w:pPr>
      <w:rPr>
        <w:rFonts w:hint="default"/>
        <w:lang w:val="en-US" w:eastAsia="en-US" w:bidi="ar-SA"/>
      </w:rPr>
    </w:lvl>
  </w:abstractNum>
  <w:abstractNum w:abstractNumId="2" w15:restartNumberingAfterBreak="0">
    <w:nsid w:val="488D1B4C"/>
    <w:multiLevelType w:val="hybridMultilevel"/>
    <w:tmpl w:val="B32AE4E8"/>
    <w:lvl w:ilvl="0" w:tplc="14D449AC">
      <w:numFmt w:val="bullet"/>
      <w:lvlText w:val="●"/>
      <w:lvlJc w:val="left"/>
      <w:pPr>
        <w:ind w:left="840" w:hanging="361"/>
      </w:pPr>
      <w:rPr>
        <w:rFonts w:ascii="Arial" w:eastAsia="Arial" w:hAnsi="Arial" w:cs="Arial" w:hint="default"/>
        <w:b w:val="0"/>
        <w:bCs w:val="0"/>
        <w:i w:val="0"/>
        <w:iCs w:val="0"/>
        <w:spacing w:val="0"/>
        <w:w w:val="100"/>
        <w:sz w:val="22"/>
        <w:szCs w:val="22"/>
        <w:lang w:val="en-US" w:eastAsia="en-US" w:bidi="ar-SA"/>
      </w:rPr>
    </w:lvl>
    <w:lvl w:ilvl="1" w:tplc="CA826BC2">
      <w:numFmt w:val="bullet"/>
      <w:lvlText w:val="○"/>
      <w:lvlJc w:val="left"/>
      <w:pPr>
        <w:ind w:left="1380" w:hanging="361"/>
      </w:pPr>
      <w:rPr>
        <w:rFonts w:ascii="Arial" w:eastAsia="Arial" w:hAnsi="Arial" w:cs="Arial" w:hint="default"/>
        <w:b w:val="0"/>
        <w:bCs w:val="0"/>
        <w:i w:val="0"/>
        <w:iCs w:val="0"/>
        <w:spacing w:val="0"/>
        <w:w w:val="100"/>
        <w:sz w:val="22"/>
        <w:szCs w:val="22"/>
        <w:lang w:val="en-US" w:eastAsia="en-US" w:bidi="ar-SA"/>
      </w:rPr>
    </w:lvl>
    <w:lvl w:ilvl="2" w:tplc="65968258">
      <w:numFmt w:val="bullet"/>
      <w:lvlText w:val="•"/>
      <w:lvlJc w:val="left"/>
      <w:pPr>
        <w:ind w:left="2293" w:hanging="361"/>
      </w:pPr>
      <w:rPr>
        <w:rFonts w:hint="default"/>
        <w:lang w:val="en-US" w:eastAsia="en-US" w:bidi="ar-SA"/>
      </w:rPr>
    </w:lvl>
    <w:lvl w:ilvl="3" w:tplc="EECC8894">
      <w:numFmt w:val="bullet"/>
      <w:lvlText w:val="•"/>
      <w:lvlJc w:val="left"/>
      <w:pPr>
        <w:ind w:left="3206" w:hanging="361"/>
      </w:pPr>
      <w:rPr>
        <w:rFonts w:hint="default"/>
        <w:lang w:val="en-US" w:eastAsia="en-US" w:bidi="ar-SA"/>
      </w:rPr>
    </w:lvl>
    <w:lvl w:ilvl="4" w:tplc="28B2B96E">
      <w:numFmt w:val="bullet"/>
      <w:lvlText w:val="•"/>
      <w:lvlJc w:val="left"/>
      <w:pPr>
        <w:ind w:left="4120" w:hanging="361"/>
      </w:pPr>
      <w:rPr>
        <w:rFonts w:hint="default"/>
        <w:lang w:val="en-US" w:eastAsia="en-US" w:bidi="ar-SA"/>
      </w:rPr>
    </w:lvl>
    <w:lvl w:ilvl="5" w:tplc="4C16515E">
      <w:numFmt w:val="bullet"/>
      <w:lvlText w:val="•"/>
      <w:lvlJc w:val="left"/>
      <w:pPr>
        <w:ind w:left="5033" w:hanging="361"/>
      </w:pPr>
      <w:rPr>
        <w:rFonts w:hint="default"/>
        <w:lang w:val="en-US" w:eastAsia="en-US" w:bidi="ar-SA"/>
      </w:rPr>
    </w:lvl>
    <w:lvl w:ilvl="6" w:tplc="0EB69A82">
      <w:numFmt w:val="bullet"/>
      <w:lvlText w:val="•"/>
      <w:lvlJc w:val="left"/>
      <w:pPr>
        <w:ind w:left="5946" w:hanging="361"/>
      </w:pPr>
      <w:rPr>
        <w:rFonts w:hint="default"/>
        <w:lang w:val="en-US" w:eastAsia="en-US" w:bidi="ar-SA"/>
      </w:rPr>
    </w:lvl>
    <w:lvl w:ilvl="7" w:tplc="F1143232">
      <w:numFmt w:val="bullet"/>
      <w:lvlText w:val="•"/>
      <w:lvlJc w:val="left"/>
      <w:pPr>
        <w:ind w:left="6860" w:hanging="361"/>
      </w:pPr>
      <w:rPr>
        <w:rFonts w:hint="default"/>
        <w:lang w:val="en-US" w:eastAsia="en-US" w:bidi="ar-SA"/>
      </w:rPr>
    </w:lvl>
    <w:lvl w:ilvl="8" w:tplc="2A5A251E">
      <w:numFmt w:val="bullet"/>
      <w:lvlText w:val="•"/>
      <w:lvlJc w:val="left"/>
      <w:pPr>
        <w:ind w:left="7773" w:hanging="361"/>
      </w:pPr>
      <w:rPr>
        <w:rFonts w:hint="default"/>
        <w:lang w:val="en-US" w:eastAsia="en-US" w:bidi="ar-SA"/>
      </w:rPr>
    </w:lvl>
  </w:abstractNum>
  <w:abstractNum w:abstractNumId="3" w15:restartNumberingAfterBreak="0">
    <w:nsid w:val="67CF3011"/>
    <w:multiLevelType w:val="hybridMultilevel"/>
    <w:tmpl w:val="900218D4"/>
    <w:lvl w:ilvl="0" w:tplc="BF5CBC3A">
      <w:numFmt w:val="bullet"/>
      <w:lvlText w:val="●"/>
      <w:lvlJc w:val="left"/>
      <w:pPr>
        <w:ind w:left="840" w:hanging="361"/>
      </w:pPr>
      <w:rPr>
        <w:rFonts w:ascii="Arial" w:eastAsia="Arial" w:hAnsi="Arial" w:cs="Arial" w:hint="default"/>
        <w:b w:val="0"/>
        <w:bCs w:val="0"/>
        <w:i w:val="0"/>
        <w:iCs w:val="0"/>
        <w:spacing w:val="0"/>
        <w:w w:val="100"/>
        <w:sz w:val="22"/>
        <w:szCs w:val="22"/>
        <w:lang w:val="en-US" w:eastAsia="en-US" w:bidi="ar-SA"/>
      </w:rPr>
    </w:lvl>
    <w:lvl w:ilvl="1" w:tplc="999A266C">
      <w:numFmt w:val="bullet"/>
      <w:lvlText w:val="•"/>
      <w:lvlJc w:val="left"/>
      <w:pPr>
        <w:ind w:left="1716" w:hanging="361"/>
      </w:pPr>
      <w:rPr>
        <w:rFonts w:hint="default"/>
        <w:lang w:val="en-US" w:eastAsia="en-US" w:bidi="ar-SA"/>
      </w:rPr>
    </w:lvl>
    <w:lvl w:ilvl="2" w:tplc="61F20D06">
      <w:numFmt w:val="bullet"/>
      <w:lvlText w:val="•"/>
      <w:lvlJc w:val="left"/>
      <w:pPr>
        <w:ind w:left="2592" w:hanging="361"/>
      </w:pPr>
      <w:rPr>
        <w:rFonts w:hint="default"/>
        <w:lang w:val="en-US" w:eastAsia="en-US" w:bidi="ar-SA"/>
      </w:rPr>
    </w:lvl>
    <w:lvl w:ilvl="3" w:tplc="E99A6F68">
      <w:numFmt w:val="bullet"/>
      <w:lvlText w:val="•"/>
      <w:lvlJc w:val="left"/>
      <w:pPr>
        <w:ind w:left="3468" w:hanging="361"/>
      </w:pPr>
      <w:rPr>
        <w:rFonts w:hint="default"/>
        <w:lang w:val="en-US" w:eastAsia="en-US" w:bidi="ar-SA"/>
      </w:rPr>
    </w:lvl>
    <w:lvl w:ilvl="4" w:tplc="6E669950">
      <w:numFmt w:val="bullet"/>
      <w:lvlText w:val="•"/>
      <w:lvlJc w:val="left"/>
      <w:pPr>
        <w:ind w:left="4344" w:hanging="361"/>
      </w:pPr>
      <w:rPr>
        <w:rFonts w:hint="default"/>
        <w:lang w:val="en-US" w:eastAsia="en-US" w:bidi="ar-SA"/>
      </w:rPr>
    </w:lvl>
    <w:lvl w:ilvl="5" w:tplc="0AD83CD2">
      <w:numFmt w:val="bullet"/>
      <w:lvlText w:val="•"/>
      <w:lvlJc w:val="left"/>
      <w:pPr>
        <w:ind w:left="5220" w:hanging="361"/>
      </w:pPr>
      <w:rPr>
        <w:rFonts w:hint="default"/>
        <w:lang w:val="en-US" w:eastAsia="en-US" w:bidi="ar-SA"/>
      </w:rPr>
    </w:lvl>
    <w:lvl w:ilvl="6" w:tplc="CEF07966">
      <w:numFmt w:val="bullet"/>
      <w:lvlText w:val="•"/>
      <w:lvlJc w:val="left"/>
      <w:pPr>
        <w:ind w:left="6096" w:hanging="361"/>
      </w:pPr>
      <w:rPr>
        <w:rFonts w:hint="default"/>
        <w:lang w:val="en-US" w:eastAsia="en-US" w:bidi="ar-SA"/>
      </w:rPr>
    </w:lvl>
    <w:lvl w:ilvl="7" w:tplc="BFAE2E16">
      <w:numFmt w:val="bullet"/>
      <w:lvlText w:val="•"/>
      <w:lvlJc w:val="left"/>
      <w:pPr>
        <w:ind w:left="6972" w:hanging="361"/>
      </w:pPr>
      <w:rPr>
        <w:rFonts w:hint="default"/>
        <w:lang w:val="en-US" w:eastAsia="en-US" w:bidi="ar-SA"/>
      </w:rPr>
    </w:lvl>
    <w:lvl w:ilvl="8" w:tplc="848EE57E">
      <w:numFmt w:val="bullet"/>
      <w:lvlText w:val="•"/>
      <w:lvlJc w:val="left"/>
      <w:pPr>
        <w:ind w:left="7848" w:hanging="361"/>
      </w:pPr>
      <w:rPr>
        <w:rFonts w:hint="default"/>
        <w:lang w:val="en-US" w:eastAsia="en-US" w:bidi="ar-S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F37971"/>
    <w:rsid w:val="007E0C73"/>
    <w:rsid w:val="008F5DE7"/>
    <w:rsid w:val="009E0278"/>
    <w:rsid w:val="00A30979"/>
    <w:rsid w:val="00AE5E76"/>
    <w:rsid w:val="00F3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432ADB"/>
  <w15:docId w15:val="{5F58A2E3-D829-4F39-B7D5-7B50588B9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2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840" w:hanging="360"/>
    </w:pPr>
  </w:style>
  <w:style w:type="paragraph" w:customStyle="1" w:styleId="TableParagraph">
    <w:name w:val="Table Paragraph"/>
    <w:basedOn w:val="Normal"/>
    <w:uiPriority w:val="1"/>
    <w:qFormat/>
    <w:pPr>
      <w:spacing w:before="242"/>
      <w:ind w:left="98"/>
    </w:pPr>
  </w:style>
  <w:style w:type="paragraph" w:styleId="Header">
    <w:name w:val="header"/>
    <w:basedOn w:val="Normal"/>
    <w:link w:val="HeaderChar"/>
    <w:uiPriority w:val="99"/>
    <w:unhideWhenUsed/>
    <w:rsid w:val="008F5DE7"/>
    <w:pPr>
      <w:tabs>
        <w:tab w:val="center" w:pos="4680"/>
        <w:tab w:val="right" w:pos="9360"/>
      </w:tabs>
    </w:pPr>
  </w:style>
  <w:style w:type="character" w:customStyle="1" w:styleId="HeaderChar">
    <w:name w:val="Header Char"/>
    <w:basedOn w:val="DefaultParagraphFont"/>
    <w:link w:val="Header"/>
    <w:uiPriority w:val="99"/>
    <w:rsid w:val="008F5DE7"/>
    <w:rPr>
      <w:rFonts w:ascii="Arial" w:eastAsia="Arial" w:hAnsi="Arial" w:cs="Arial"/>
    </w:rPr>
  </w:style>
  <w:style w:type="paragraph" w:styleId="Footer">
    <w:name w:val="footer"/>
    <w:basedOn w:val="Normal"/>
    <w:link w:val="FooterChar"/>
    <w:uiPriority w:val="99"/>
    <w:unhideWhenUsed/>
    <w:rsid w:val="008F5DE7"/>
    <w:pPr>
      <w:tabs>
        <w:tab w:val="center" w:pos="4680"/>
        <w:tab w:val="right" w:pos="9360"/>
      </w:tabs>
    </w:pPr>
  </w:style>
  <w:style w:type="character" w:customStyle="1" w:styleId="FooterChar">
    <w:name w:val="Footer Char"/>
    <w:basedOn w:val="DefaultParagraphFont"/>
    <w:link w:val="Footer"/>
    <w:uiPriority w:val="99"/>
    <w:rsid w:val="008F5DE7"/>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irisweinshall@nypl.org" TargetMode="External"/><Relationship Id="rId13" Type="http://schemas.openxmlformats.org/officeDocument/2006/relationships/hyperlink" Target="https://wagner.nyu.edu/portal/students/policies/code" TargetMode="External"/><Relationship Id="rId18" Type="http://schemas.openxmlformats.org/officeDocument/2006/relationships/hyperlink" Target="https://www.nyu.edu/about/policies-guidelines-compliance/policies-and-guidelines/university-calendar-policy-on-religious-holidays.html"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hyperlink" Target="mailto:mosescsd@nyu.edu" TargetMode="External"/><Relationship Id="rId2" Type="http://schemas.openxmlformats.org/officeDocument/2006/relationships/styles" Target="styles.xml"/><Relationship Id="rId16" Type="http://schemas.openxmlformats.org/officeDocument/2006/relationships/hyperlink" Target="https://www.nyu.edu/students/communities-and-groups/students-with-disabilities.html"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lainapepitone@nypl.org" TargetMode="External"/><Relationship Id="rId5" Type="http://schemas.openxmlformats.org/officeDocument/2006/relationships/footnotes" Target="footnotes.xml"/><Relationship Id="rId15" Type="http://schemas.openxmlformats.org/officeDocument/2006/relationships/hyperlink" Target="https://www.nyu.edu/students/communities-and-groups/students-with-disabilities.html" TargetMode="External"/><Relationship Id="rId10" Type="http://schemas.openxmlformats.org/officeDocument/2006/relationships/hyperlink" Target="mailto:david.woloch@nyu.edu" TargetMode="External"/><Relationship Id="rId19" Type="http://schemas.openxmlformats.org/officeDocument/2006/relationships/hyperlink" Target="http://www.nyu.edu/life/safety-health-wellness/wellness-exchange.html" TargetMode="External"/><Relationship Id="rId4" Type="http://schemas.openxmlformats.org/officeDocument/2006/relationships/webSettings" Target="webSettings.xml"/><Relationship Id="rId9" Type="http://schemas.openxmlformats.org/officeDocument/2006/relationships/hyperlink" Target="mailto:wolochdavid@gmail.com" TargetMode="External"/><Relationship Id="rId14" Type="http://schemas.openxmlformats.org/officeDocument/2006/relationships/hyperlink" Target="https://wagner.nyu.edu/portal/students/policies/academic-oat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1877</Words>
  <Characters>10705</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New York Public Library</Company>
  <LinksUpToDate>false</LinksUpToDate>
  <CharactersWithSpaces>12557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Maya van Rosendaal</dc:creator>
  <cp:lastModifiedBy>Maya Van Rosendaal</cp:lastModifiedBy>
  <cp:revision>2</cp:revision>
  <dcterms:created xsi:type="dcterms:W3CDTF">2025-03-27T21:20:00Z</dcterms:created>
  <dcterms:modified xsi:type="dcterms:W3CDTF">2025-03-27T21:20:00Z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2025-01-14T00:00:00Z</vt:filetime>
  </property>
  <property fmtid="{D5CDD505-2E9C-101B-9397-08002B2CF9AE}" pid="3" name="Creator">
    <vt:lpwstr>Acrobat PDFMaker 23 for Word</vt:lpwstr>
  </property>
  <property fmtid="{D5CDD505-2E9C-101B-9397-08002B2CF9AE}" pid="4" name="LastSaved">
    <vt:filetime>2025-03-10T00:00:00Z</vt:filetime>
  </property>
  <property fmtid="{D5CDD505-2E9C-101B-9397-08002B2CF9AE}" pid="5" name="Producer">
    <vt:lpwstr>Adobe PDF Library 23.3.247</vt:lpwstr>
  </property>
  <property fmtid="{D5CDD505-2E9C-101B-9397-08002B2CF9AE}" pid="6" name="SourceModified">
    <vt:lpwstr>D:20250114203911</vt:lpwstr>
  </property>
</Properties>
</file>