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C" w:rsidRPr="006029FE" w:rsidRDefault="009408E8" w:rsidP="00D648CD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Cambria" w:hAnsi="Cambria" w:cs="Calibri"/>
          <w:b/>
          <w:noProof/>
          <w:sz w:val="20"/>
          <w:szCs w:val="20"/>
        </w:rPr>
        <w:drawing>
          <wp:inline distT="0" distB="0" distL="0" distR="0">
            <wp:extent cx="4152900" cy="609600"/>
            <wp:effectExtent l="0" t="0" r="0" b="0"/>
            <wp:docPr id="1" name="Picture 1" descr="WagnerLogo-ShortNameHorizontal-Black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gnerLogo-ShortNameHorizontal-BlackTy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140" w:rsidRDefault="00302140" w:rsidP="000B3C8C">
      <w:pPr>
        <w:jc w:val="center"/>
        <w:rPr>
          <w:rFonts w:ascii="Cambria" w:hAnsi="Cambria" w:cs="Calibri"/>
          <w:b/>
          <w:sz w:val="28"/>
          <w:szCs w:val="28"/>
        </w:rPr>
      </w:pPr>
    </w:p>
    <w:p w:rsidR="002E7041" w:rsidRPr="00D71330" w:rsidRDefault="00DA388A" w:rsidP="000B3C8C">
      <w:pPr>
        <w:jc w:val="center"/>
        <w:rPr>
          <w:rFonts w:ascii="Cambria" w:hAnsi="Cambria" w:cs="Calibri"/>
          <w:b/>
          <w:sz w:val="28"/>
          <w:szCs w:val="28"/>
        </w:rPr>
      </w:pPr>
      <w:r w:rsidRPr="00D71330">
        <w:rPr>
          <w:rFonts w:ascii="Cambria" w:hAnsi="Cambria" w:cs="Calibri"/>
          <w:b/>
          <w:sz w:val="28"/>
          <w:szCs w:val="28"/>
        </w:rPr>
        <w:t>Executive MPA Program</w:t>
      </w:r>
      <w:r w:rsidR="00F76D75" w:rsidRPr="00D71330">
        <w:rPr>
          <w:rFonts w:ascii="Cambria" w:hAnsi="Cambria" w:cs="Calibri"/>
          <w:b/>
          <w:sz w:val="28"/>
          <w:szCs w:val="28"/>
        </w:rPr>
        <w:t xml:space="preserve"> Fall</w:t>
      </w:r>
      <w:r w:rsidR="003E7501" w:rsidRPr="00D71330">
        <w:rPr>
          <w:rFonts w:ascii="Cambria" w:hAnsi="Cambria" w:cs="Calibri"/>
          <w:b/>
          <w:sz w:val="28"/>
          <w:szCs w:val="28"/>
        </w:rPr>
        <w:t xml:space="preserve"> 201</w:t>
      </w:r>
      <w:r w:rsidR="00B05A66">
        <w:rPr>
          <w:rFonts w:ascii="Cambria" w:hAnsi="Cambria" w:cs="Calibri"/>
          <w:b/>
          <w:sz w:val="28"/>
          <w:szCs w:val="28"/>
        </w:rPr>
        <w:t>8</w:t>
      </w:r>
    </w:p>
    <w:p w:rsidR="000B3C8C" w:rsidRPr="00D71330" w:rsidRDefault="000B3C8C" w:rsidP="000B3C8C">
      <w:pPr>
        <w:jc w:val="center"/>
        <w:rPr>
          <w:rFonts w:ascii="Cambria" w:hAnsi="Cambria" w:cs="Calibri"/>
          <w:b/>
          <w:sz w:val="28"/>
          <w:szCs w:val="28"/>
        </w:rPr>
      </w:pPr>
      <w:r w:rsidRPr="00D71330">
        <w:rPr>
          <w:rFonts w:ascii="Cambria" w:hAnsi="Cambria" w:cs="Calibri"/>
          <w:b/>
          <w:sz w:val="28"/>
          <w:szCs w:val="28"/>
        </w:rPr>
        <w:t xml:space="preserve">Individualized Learning Plan </w:t>
      </w:r>
      <w:r w:rsidR="00EE389E" w:rsidRPr="00D71330">
        <w:rPr>
          <w:rFonts w:ascii="Cambria" w:hAnsi="Cambria" w:cs="Calibri"/>
          <w:b/>
          <w:sz w:val="28"/>
          <w:szCs w:val="28"/>
        </w:rPr>
        <w:t>Worksheet</w:t>
      </w:r>
    </w:p>
    <w:p w:rsidR="00F15549" w:rsidRPr="00D71330" w:rsidRDefault="00F15549" w:rsidP="000B3C8C">
      <w:pPr>
        <w:jc w:val="center"/>
        <w:rPr>
          <w:rFonts w:ascii="Cambria" w:hAnsi="Cambria" w:cs="Calibri"/>
          <w:b/>
        </w:rPr>
      </w:pPr>
    </w:p>
    <w:p w:rsidR="00F15549" w:rsidRPr="00D71330" w:rsidRDefault="00F15549" w:rsidP="00F15549">
      <w:pPr>
        <w:rPr>
          <w:rFonts w:ascii="Cambria" w:hAnsi="Cambria" w:cs="Calibri"/>
          <w:b/>
        </w:rPr>
      </w:pPr>
      <w:r w:rsidRPr="00D71330">
        <w:rPr>
          <w:rFonts w:ascii="Cambria" w:hAnsi="Cambria" w:cs="Calibri"/>
          <w:b/>
        </w:rPr>
        <w:t>Date:</w:t>
      </w:r>
      <w:r w:rsidR="00D749CC">
        <w:rPr>
          <w:rFonts w:ascii="Cambria" w:hAnsi="Cambria" w:cs="Calibri"/>
          <w:b/>
        </w:rPr>
        <w:tab/>
      </w:r>
    </w:p>
    <w:p w:rsidR="00F15549" w:rsidRPr="00D71330" w:rsidRDefault="00F15549" w:rsidP="00F15549">
      <w:pPr>
        <w:rPr>
          <w:rFonts w:ascii="Cambria" w:hAnsi="Cambria" w:cs="Calibri"/>
          <w:b/>
        </w:rPr>
      </w:pPr>
    </w:p>
    <w:p w:rsidR="00F15549" w:rsidRPr="00D71330" w:rsidRDefault="00F15549" w:rsidP="00F15549">
      <w:pPr>
        <w:rPr>
          <w:rFonts w:ascii="Cambria" w:hAnsi="Cambria" w:cs="Calibri"/>
          <w:b/>
        </w:rPr>
      </w:pPr>
      <w:r w:rsidRPr="00D71330">
        <w:rPr>
          <w:rFonts w:ascii="Cambria" w:hAnsi="Cambria" w:cs="Calibri"/>
          <w:b/>
        </w:rPr>
        <w:t>Name:</w:t>
      </w:r>
      <w:r w:rsidR="00D749CC">
        <w:rPr>
          <w:rFonts w:ascii="Cambria" w:hAnsi="Cambria" w:cs="Calibri"/>
          <w:b/>
        </w:rPr>
        <w:tab/>
      </w:r>
    </w:p>
    <w:p w:rsidR="00F15549" w:rsidRPr="00D71330" w:rsidRDefault="00F15549" w:rsidP="00F15549">
      <w:pPr>
        <w:rPr>
          <w:rFonts w:ascii="Cambria" w:hAnsi="Cambria" w:cs="Calibri"/>
          <w:b/>
        </w:rPr>
      </w:pPr>
    </w:p>
    <w:p w:rsidR="00F15549" w:rsidRPr="00D71330" w:rsidRDefault="00F15549" w:rsidP="00F15549">
      <w:pPr>
        <w:rPr>
          <w:rFonts w:ascii="Cambria" w:hAnsi="Cambria" w:cs="Calibri"/>
          <w:b/>
        </w:rPr>
      </w:pPr>
      <w:r w:rsidRPr="00D71330">
        <w:rPr>
          <w:rFonts w:ascii="Cambria" w:hAnsi="Cambria" w:cs="Calibri"/>
          <w:b/>
        </w:rPr>
        <w:t>Email:</w:t>
      </w:r>
      <w:r w:rsidR="00D749CC">
        <w:rPr>
          <w:rFonts w:ascii="Cambria" w:hAnsi="Cambria" w:cs="Calibri"/>
          <w:b/>
        </w:rPr>
        <w:t xml:space="preserve"> </w:t>
      </w:r>
    </w:p>
    <w:p w:rsidR="00F15549" w:rsidRPr="00D71330" w:rsidRDefault="00F15549" w:rsidP="000B3C8C">
      <w:pPr>
        <w:jc w:val="center"/>
        <w:rPr>
          <w:rFonts w:ascii="Cambria" w:hAnsi="Cambria" w:cs="Calibri"/>
          <w:b/>
        </w:rPr>
      </w:pPr>
    </w:p>
    <w:p w:rsidR="003E7501" w:rsidRPr="00D71330" w:rsidRDefault="00F15549" w:rsidP="00D648CD">
      <w:pPr>
        <w:jc w:val="both"/>
        <w:rPr>
          <w:rFonts w:ascii="Cambria" w:hAnsi="Cambria" w:cs="Calibri"/>
          <w:b/>
        </w:rPr>
      </w:pPr>
      <w:r w:rsidRPr="00D71330">
        <w:rPr>
          <w:rFonts w:ascii="Cambria" w:hAnsi="Cambria" w:cs="Calibri"/>
          <w:b/>
        </w:rPr>
        <w:t>Instructions:</w:t>
      </w:r>
    </w:p>
    <w:p w:rsidR="000B3C8C" w:rsidRPr="00D71330" w:rsidRDefault="00D76A1E" w:rsidP="00D648CD">
      <w:pPr>
        <w:jc w:val="both"/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The following worksheet is a tool to help you reflect on your past experiences and </w:t>
      </w:r>
      <w:r w:rsidR="003A75FE" w:rsidRPr="00D71330">
        <w:rPr>
          <w:rFonts w:ascii="Cambria" w:hAnsi="Cambria" w:cs="Calibri"/>
        </w:rPr>
        <w:t xml:space="preserve">map your future goals. </w:t>
      </w:r>
      <w:r w:rsidR="00DA388A" w:rsidRPr="00D71330">
        <w:rPr>
          <w:rFonts w:ascii="Cambria" w:hAnsi="Cambria" w:cs="Calibri"/>
        </w:rPr>
        <w:t>This will help</w:t>
      </w:r>
      <w:r w:rsidRPr="00D71330">
        <w:rPr>
          <w:rFonts w:ascii="Cambria" w:hAnsi="Cambria" w:cs="Calibri"/>
        </w:rPr>
        <w:t xml:space="preserve"> </w:t>
      </w:r>
      <w:r w:rsidR="003A75FE" w:rsidRPr="00D71330">
        <w:rPr>
          <w:rFonts w:ascii="Cambria" w:hAnsi="Cambria" w:cs="Calibri"/>
        </w:rPr>
        <w:t xml:space="preserve">us to help </w:t>
      </w:r>
      <w:r w:rsidR="00DA388A" w:rsidRPr="00D71330">
        <w:rPr>
          <w:rFonts w:ascii="Cambria" w:hAnsi="Cambria" w:cs="Calibri"/>
        </w:rPr>
        <w:t xml:space="preserve">you </w:t>
      </w:r>
      <w:r w:rsidR="006029FE" w:rsidRPr="00D71330">
        <w:rPr>
          <w:rFonts w:ascii="Cambria" w:hAnsi="Cambria" w:cs="Calibri"/>
        </w:rPr>
        <w:t>structure</w:t>
      </w:r>
      <w:r w:rsidR="00DA388A" w:rsidRPr="00D71330">
        <w:rPr>
          <w:rFonts w:ascii="Cambria" w:hAnsi="Cambria" w:cs="Calibri"/>
        </w:rPr>
        <w:t xml:space="preserve"> an individualized learning p</w:t>
      </w:r>
      <w:r w:rsidR="000A7252" w:rsidRPr="00D71330">
        <w:rPr>
          <w:rFonts w:ascii="Cambria" w:hAnsi="Cambria" w:cs="Calibri"/>
        </w:rPr>
        <w:t>lan</w:t>
      </w:r>
      <w:r w:rsidRPr="00D71330">
        <w:rPr>
          <w:rFonts w:ascii="Cambria" w:hAnsi="Cambria" w:cs="Calibri"/>
        </w:rPr>
        <w:t>.</w:t>
      </w:r>
      <w:r w:rsidR="003A75FE" w:rsidRPr="00D71330">
        <w:rPr>
          <w:rFonts w:ascii="Cambria" w:hAnsi="Cambria" w:cs="Calibri"/>
        </w:rPr>
        <w:t xml:space="preserve"> Please return the completed document</w:t>
      </w:r>
      <w:r w:rsidR="00F15549" w:rsidRPr="00D71330">
        <w:rPr>
          <w:rFonts w:ascii="Cambria" w:hAnsi="Cambria" w:cs="Calibri"/>
        </w:rPr>
        <w:t xml:space="preserve"> to the EMPA</w:t>
      </w:r>
      <w:r w:rsidR="001317CA">
        <w:rPr>
          <w:rFonts w:ascii="Cambria" w:hAnsi="Cambria" w:cs="Calibri"/>
        </w:rPr>
        <w:t xml:space="preserve"> faculty director, </w:t>
      </w:r>
      <w:r w:rsidR="00445D33">
        <w:rPr>
          <w:rFonts w:ascii="Cambria" w:hAnsi="Cambria" w:cs="Calibri"/>
        </w:rPr>
        <w:t xml:space="preserve">Gordon </w:t>
      </w:r>
      <w:r w:rsidR="00224365">
        <w:rPr>
          <w:rFonts w:ascii="Cambria" w:hAnsi="Cambria" w:cs="Calibri"/>
        </w:rPr>
        <w:t>Campbell</w:t>
      </w:r>
      <w:r w:rsidR="001317CA">
        <w:rPr>
          <w:rFonts w:ascii="Cambria" w:hAnsi="Cambria" w:cs="Calibri"/>
        </w:rPr>
        <w:t xml:space="preserve">, at: </w:t>
      </w:r>
      <w:hyperlink r:id="rId10" w:history="1">
        <w:r w:rsidR="00224365">
          <w:rPr>
            <w:rStyle w:val="Hyperlink"/>
            <w:rFonts w:ascii="Cambria" w:hAnsi="Cambria" w:cs="Calibri"/>
          </w:rPr>
          <w:t>gordon.campbell@nyu.edu</w:t>
        </w:r>
      </w:hyperlink>
      <w:r w:rsidR="001317CA">
        <w:rPr>
          <w:rFonts w:ascii="Cambria" w:hAnsi="Cambria" w:cs="Calibri"/>
        </w:rPr>
        <w:t xml:space="preserve"> and </w:t>
      </w:r>
      <w:r w:rsidR="000E68CF">
        <w:rPr>
          <w:rFonts w:ascii="Cambria" w:hAnsi="Cambria" w:cs="Calibri"/>
        </w:rPr>
        <w:t xml:space="preserve">Amy </w:t>
      </w:r>
      <w:proofErr w:type="spellStart"/>
      <w:r w:rsidR="000E68CF">
        <w:rPr>
          <w:rFonts w:ascii="Cambria" w:hAnsi="Cambria" w:cs="Calibri"/>
        </w:rPr>
        <w:t>Auton</w:t>
      </w:r>
      <w:proofErr w:type="spellEnd"/>
      <w:r w:rsidR="000E68CF">
        <w:rPr>
          <w:rFonts w:ascii="Cambria" w:hAnsi="Cambria" w:cs="Calibri"/>
        </w:rPr>
        <w:t>-Smith</w:t>
      </w:r>
      <w:r w:rsidR="00F15549" w:rsidRPr="00D71330">
        <w:rPr>
          <w:rFonts w:ascii="Cambria" w:hAnsi="Cambria" w:cs="Calibri"/>
        </w:rPr>
        <w:t xml:space="preserve">, at: </w:t>
      </w:r>
      <w:hyperlink r:id="rId11" w:history="1">
        <w:r w:rsidR="000E68CF">
          <w:rPr>
            <w:rStyle w:val="Hyperlink"/>
            <w:rFonts w:ascii="Cambria" w:hAnsi="Cambria" w:cs="Calibri"/>
          </w:rPr>
          <w:t>aas1043@nyu.edu</w:t>
        </w:r>
      </w:hyperlink>
      <w:r w:rsidR="009566D9">
        <w:rPr>
          <w:rFonts w:ascii="Cambria" w:hAnsi="Cambria" w:cs="Calibri"/>
        </w:rPr>
        <w:t xml:space="preserve"> </w:t>
      </w:r>
    </w:p>
    <w:p w:rsidR="003E7501" w:rsidRPr="00D71330" w:rsidRDefault="003E7501" w:rsidP="00F15549">
      <w:pPr>
        <w:rPr>
          <w:rFonts w:ascii="Cambria" w:hAnsi="Cambria" w:cs="Calibri"/>
        </w:rPr>
      </w:pPr>
    </w:p>
    <w:p w:rsidR="0067454C" w:rsidRDefault="0067454C" w:rsidP="00445D33">
      <w:pPr>
        <w:rPr>
          <w:rFonts w:ascii="Cambria" w:hAnsi="Cambria" w:cs="Calibri"/>
          <w:u w:val="single"/>
        </w:rPr>
      </w:pPr>
    </w:p>
    <w:p w:rsidR="00445D33" w:rsidRPr="00C412CD" w:rsidRDefault="00445D33" w:rsidP="00445D33">
      <w:pPr>
        <w:rPr>
          <w:rFonts w:ascii="Cambria" w:hAnsi="Cambria" w:cs="Calibri"/>
          <w:u w:val="single"/>
        </w:rPr>
      </w:pPr>
      <w:r>
        <w:rPr>
          <w:rFonts w:ascii="Cambria" w:hAnsi="Cambria" w:cs="Calibri"/>
          <w:u w:val="single"/>
        </w:rPr>
        <w:t xml:space="preserve">Professional </w:t>
      </w:r>
      <w:r w:rsidRPr="00C412CD">
        <w:rPr>
          <w:rFonts w:ascii="Cambria" w:hAnsi="Cambria" w:cs="Calibri"/>
          <w:u w:val="single"/>
        </w:rPr>
        <w:t>Background</w:t>
      </w:r>
      <w:bookmarkStart w:id="0" w:name="_GoBack"/>
      <w:bookmarkEnd w:id="0"/>
    </w:p>
    <w:p w:rsidR="006404D9" w:rsidRDefault="006404D9" w:rsidP="006404D9">
      <w:pPr>
        <w:rPr>
          <w:rFonts w:ascii="Cambria" w:hAnsi="Cambria" w:cs="Calibri"/>
        </w:rPr>
      </w:pPr>
    </w:p>
    <w:p w:rsidR="00445D33" w:rsidRDefault="00445D33" w:rsidP="00445D33">
      <w:pPr>
        <w:numPr>
          <w:ilvl w:val="0"/>
          <w:numId w:val="4"/>
        </w:numPr>
        <w:rPr>
          <w:rFonts w:ascii="Cambria" w:hAnsi="Cambria" w:cs="Calibri"/>
        </w:rPr>
      </w:pPr>
      <w:r>
        <w:rPr>
          <w:rFonts w:ascii="Cambria" w:hAnsi="Cambria" w:cs="Calibri"/>
        </w:rPr>
        <w:t>Please provide a 125-word professional bio</w:t>
      </w:r>
      <w:r w:rsidR="000D5251">
        <w:rPr>
          <w:rFonts w:ascii="Cambria" w:hAnsi="Cambria" w:cs="Calibri"/>
        </w:rPr>
        <w:t xml:space="preserve"> and include a photo in .jpg or .gif format (photo can be </w:t>
      </w:r>
      <w:r w:rsidR="007E4A5E">
        <w:rPr>
          <w:rFonts w:ascii="Cambria" w:hAnsi="Cambria" w:cs="Calibri"/>
        </w:rPr>
        <w:t xml:space="preserve">sent as a </w:t>
      </w:r>
      <w:r w:rsidR="000D5251">
        <w:rPr>
          <w:rFonts w:ascii="Cambria" w:hAnsi="Cambria" w:cs="Calibri"/>
        </w:rPr>
        <w:t>separate attachment)</w:t>
      </w:r>
      <w:r>
        <w:rPr>
          <w:rFonts w:ascii="Cambria" w:hAnsi="Cambria" w:cs="Calibri"/>
        </w:rPr>
        <w:t>.</w:t>
      </w:r>
    </w:p>
    <w:p w:rsidR="00445D33" w:rsidRDefault="00445D33" w:rsidP="00445D33">
      <w:pPr>
        <w:ind w:left="360"/>
        <w:rPr>
          <w:rFonts w:ascii="Cambria" w:hAnsi="Cambria" w:cs="Calibri"/>
        </w:rPr>
      </w:pPr>
    </w:p>
    <w:p w:rsidR="00ED082A" w:rsidRDefault="00ED082A" w:rsidP="00445D33">
      <w:pPr>
        <w:numPr>
          <w:ilvl w:val="0"/>
          <w:numId w:val="4"/>
        </w:numPr>
        <w:rPr>
          <w:rFonts w:ascii="Cambria" w:hAnsi="Cambria" w:cs="Calibri"/>
        </w:rPr>
      </w:pPr>
      <w:r>
        <w:rPr>
          <w:rFonts w:ascii="Cambria" w:hAnsi="Cambria" w:cs="Calibri"/>
        </w:rPr>
        <w:t>Do you plan to pursue the EMPA program on Saturdays only, on weekday evenings only, or do you plan to take courses on both Saturdays and weekday evenings?</w:t>
      </w:r>
    </w:p>
    <w:p w:rsidR="00ED082A" w:rsidRDefault="00ED082A" w:rsidP="00ED082A">
      <w:pPr>
        <w:rPr>
          <w:rFonts w:ascii="Cambria" w:hAnsi="Cambria" w:cs="Calibri"/>
        </w:rPr>
      </w:pPr>
    </w:p>
    <w:p w:rsidR="00445D33" w:rsidRPr="00D71330" w:rsidRDefault="00445D33" w:rsidP="00445D33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Please briefly describe </w:t>
      </w:r>
      <w:r>
        <w:rPr>
          <w:rFonts w:ascii="Cambria" w:hAnsi="Cambria" w:cs="Calibri"/>
        </w:rPr>
        <w:t>your</w:t>
      </w:r>
      <w:r w:rsidRPr="00D71330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professional experience that is most relevant to the EMPA program.</w:t>
      </w:r>
    </w:p>
    <w:p w:rsidR="00445D33" w:rsidRDefault="00445D33" w:rsidP="00445D33">
      <w:pPr>
        <w:rPr>
          <w:rFonts w:ascii="Cambria" w:hAnsi="Cambria" w:cs="Calibri"/>
        </w:rPr>
      </w:pPr>
    </w:p>
    <w:p w:rsidR="00445D33" w:rsidRPr="00C412CD" w:rsidRDefault="00445D33" w:rsidP="00445D33">
      <w:pPr>
        <w:rPr>
          <w:rFonts w:ascii="Cambria" w:hAnsi="Cambria" w:cs="Calibri"/>
          <w:u w:val="single"/>
        </w:rPr>
      </w:pPr>
      <w:r>
        <w:rPr>
          <w:rFonts w:ascii="Cambria" w:hAnsi="Cambria" w:cs="Calibri"/>
          <w:u w:val="single"/>
        </w:rPr>
        <w:t xml:space="preserve">Professional and Academic </w:t>
      </w:r>
      <w:r w:rsidRPr="00C412CD">
        <w:rPr>
          <w:rFonts w:ascii="Cambria" w:hAnsi="Cambria" w:cs="Calibri"/>
          <w:u w:val="single"/>
        </w:rPr>
        <w:t>Goals</w:t>
      </w:r>
    </w:p>
    <w:p w:rsidR="00445D33" w:rsidRDefault="00445D33" w:rsidP="00445D33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>What are your professional goals?</w:t>
      </w:r>
    </w:p>
    <w:p w:rsidR="00445D33" w:rsidRDefault="00445D33" w:rsidP="00445D33">
      <w:pPr>
        <w:rPr>
          <w:rFonts w:ascii="Cambria" w:hAnsi="Cambria" w:cs="Calibri"/>
        </w:rPr>
      </w:pPr>
    </w:p>
    <w:p w:rsidR="0099546E" w:rsidRDefault="008A6800" w:rsidP="00445D33">
      <w:pPr>
        <w:numPr>
          <w:ilvl w:val="0"/>
          <w:numId w:val="4"/>
        </w:numPr>
        <w:rPr>
          <w:rFonts w:ascii="Cambria" w:hAnsi="Cambria" w:cs="Calibri"/>
        </w:rPr>
      </w:pPr>
      <w:r>
        <w:rPr>
          <w:rFonts w:ascii="Cambria" w:hAnsi="Cambria" w:cs="Calibri"/>
        </w:rPr>
        <w:t>What specific aspect(s) of your professional goals would you like to work on in Executive Coaching</w:t>
      </w:r>
      <w:r w:rsidR="0099546E">
        <w:rPr>
          <w:rFonts w:ascii="Cambria" w:hAnsi="Cambria" w:cs="Calibri"/>
        </w:rPr>
        <w:t>?</w:t>
      </w:r>
    </w:p>
    <w:p w:rsidR="0099546E" w:rsidRDefault="0099546E" w:rsidP="0099546E">
      <w:pPr>
        <w:rPr>
          <w:rFonts w:ascii="Cambria" w:hAnsi="Cambria" w:cs="Calibri"/>
        </w:rPr>
      </w:pPr>
    </w:p>
    <w:p w:rsidR="00445D33" w:rsidRDefault="00445D33" w:rsidP="00445D33">
      <w:pPr>
        <w:numPr>
          <w:ilvl w:val="0"/>
          <w:numId w:val="4"/>
        </w:numPr>
        <w:rPr>
          <w:rFonts w:ascii="Cambria" w:hAnsi="Cambria" w:cs="Calibri"/>
        </w:rPr>
      </w:pPr>
      <w:r w:rsidRPr="001457A2">
        <w:rPr>
          <w:rFonts w:ascii="Cambria" w:hAnsi="Cambria" w:cs="Calibri"/>
        </w:rPr>
        <w:t>Why have you decided to pursue the EMPA</w:t>
      </w:r>
      <w:r>
        <w:rPr>
          <w:rFonts w:ascii="Cambria" w:hAnsi="Cambria" w:cs="Calibri"/>
        </w:rPr>
        <w:t xml:space="preserve"> at Wagner</w:t>
      </w:r>
      <w:r w:rsidRPr="001457A2">
        <w:rPr>
          <w:rFonts w:ascii="Cambria" w:hAnsi="Cambria" w:cs="Calibri"/>
        </w:rPr>
        <w:t xml:space="preserve">? </w:t>
      </w:r>
    </w:p>
    <w:p w:rsidR="00445D33" w:rsidRDefault="00445D33" w:rsidP="00445D33">
      <w:pPr>
        <w:pStyle w:val="ListParagraph"/>
        <w:rPr>
          <w:rFonts w:ascii="Cambria" w:hAnsi="Cambria" w:cs="Calibri"/>
        </w:rPr>
      </w:pPr>
    </w:p>
    <w:p w:rsidR="00445D33" w:rsidRPr="00D71330" w:rsidRDefault="00445D33" w:rsidP="00445D33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Please specify what would make </w:t>
      </w:r>
      <w:r>
        <w:rPr>
          <w:rFonts w:ascii="Cambria" w:hAnsi="Cambria" w:cs="Calibri"/>
        </w:rPr>
        <w:t>this program successful for you.</w:t>
      </w:r>
    </w:p>
    <w:p w:rsidR="00445D33" w:rsidRPr="00D71330" w:rsidRDefault="00445D33" w:rsidP="00445D33">
      <w:pPr>
        <w:ind w:left="360"/>
        <w:rPr>
          <w:rFonts w:ascii="Cambria" w:hAnsi="Cambria" w:cs="Calibri"/>
        </w:rPr>
      </w:pPr>
    </w:p>
    <w:p w:rsidR="00445D33" w:rsidRPr="00D71330" w:rsidRDefault="00445D33" w:rsidP="00445D33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>What will it take for you to achieve the success you desire from the program?</w:t>
      </w:r>
    </w:p>
    <w:p w:rsidR="00445D33" w:rsidRPr="00D71330" w:rsidRDefault="00445D33" w:rsidP="00445D33">
      <w:pPr>
        <w:ind w:left="360"/>
        <w:rPr>
          <w:rFonts w:ascii="Cambria" w:hAnsi="Cambria" w:cs="Calibri"/>
        </w:rPr>
      </w:pPr>
    </w:p>
    <w:p w:rsidR="00445D33" w:rsidRPr="00C412CD" w:rsidRDefault="00445D33" w:rsidP="00445D33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>Please list 3-5 organizations (or specific fields) that you aspire to work with</w:t>
      </w:r>
      <w:r>
        <w:rPr>
          <w:rFonts w:ascii="Cambria" w:hAnsi="Cambria" w:cs="Calibri"/>
        </w:rPr>
        <w:t xml:space="preserve">, and the role or professional title at the organization you would like to obtain. If you wish to </w:t>
      </w:r>
      <w:r>
        <w:rPr>
          <w:rFonts w:ascii="Cambria" w:hAnsi="Cambria" w:cs="Calibri"/>
        </w:rPr>
        <w:lastRenderedPageBreak/>
        <w:t>continue to work for your current organization but accelerate into another role or area, please note that as well.</w:t>
      </w:r>
    </w:p>
    <w:p w:rsidR="00445D33" w:rsidRDefault="00445D33" w:rsidP="00445D33">
      <w:pPr>
        <w:pStyle w:val="ListParagraph"/>
        <w:ind w:left="0"/>
        <w:rPr>
          <w:rFonts w:ascii="Cambria" w:hAnsi="Cambria" w:cs="Calibri"/>
        </w:rPr>
      </w:pPr>
    </w:p>
    <w:p w:rsidR="00445D33" w:rsidRDefault="00445D33" w:rsidP="00445D33">
      <w:pPr>
        <w:pStyle w:val="ListParagraph"/>
        <w:ind w:left="0"/>
        <w:rPr>
          <w:rFonts w:ascii="Cambria" w:hAnsi="Cambria" w:cs="Calibri"/>
        </w:rPr>
      </w:pPr>
    </w:p>
    <w:p w:rsidR="00D648CD" w:rsidRPr="00445D33" w:rsidRDefault="00445D33" w:rsidP="00445D33">
      <w:pPr>
        <w:rPr>
          <w:rFonts w:ascii="Cambria" w:hAnsi="Cambria" w:cs="Calibri"/>
          <w:u w:val="single"/>
        </w:rPr>
      </w:pPr>
      <w:r>
        <w:rPr>
          <w:rFonts w:ascii="Cambria" w:hAnsi="Cambria" w:cs="Calibri"/>
          <w:u w:val="single"/>
        </w:rPr>
        <w:t>EMPA Curriculum</w:t>
      </w:r>
      <w:r w:rsidR="00A829D1">
        <w:rPr>
          <w:rFonts w:ascii="Cambria" w:hAnsi="Cambria" w:cs="Calibri"/>
        </w:rPr>
        <w:br/>
      </w:r>
    </w:p>
    <w:p w:rsidR="00B42A5A" w:rsidRPr="00D71330" w:rsidRDefault="00B42A5A" w:rsidP="00B42A5A">
      <w:pPr>
        <w:numPr>
          <w:ilvl w:val="0"/>
          <w:numId w:val="4"/>
        </w:numPr>
        <w:rPr>
          <w:rFonts w:ascii="Cambria" w:hAnsi="Cambria" w:cs="Calibri"/>
        </w:rPr>
      </w:pPr>
      <w:r w:rsidRPr="00D71330">
        <w:rPr>
          <w:rFonts w:ascii="Cambria" w:hAnsi="Cambria" w:cs="Calibri"/>
        </w:rPr>
        <w:t xml:space="preserve">After reviewing </w:t>
      </w:r>
      <w:r>
        <w:rPr>
          <w:rFonts w:ascii="Cambria" w:hAnsi="Cambria" w:cs="Calibri"/>
        </w:rPr>
        <w:t>the</w:t>
      </w:r>
      <w:r w:rsidRPr="00D71330">
        <w:rPr>
          <w:rFonts w:ascii="Cambria" w:hAnsi="Cambria" w:cs="Calibri"/>
        </w:rPr>
        <w:t xml:space="preserve"> course listings</w:t>
      </w:r>
      <w:r>
        <w:rPr>
          <w:rFonts w:ascii="Cambria" w:hAnsi="Cambria" w:cs="Calibri"/>
        </w:rPr>
        <w:t xml:space="preserve"> at the links below</w:t>
      </w:r>
      <w:r w:rsidRPr="00D71330">
        <w:rPr>
          <w:rFonts w:ascii="Cambria" w:hAnsi="Cambria" w:cs="Calibri"/>
        </w:rPr>
        <w:t xml:space="preserve">, choose 5 elective courses that you believe would be most beneficial for you. To assist your search, visit: </w:t>
      </w:r>
    </w:p>
    <w:p w:rsidR="00B42A5A" w:rsidRDefault="00B42A5A" w:rsidP="00B42A5A">
      <w:pPr>
        <w:rPr>
          <w:rFonts w:ascii="Cambria" w:hAnsi="Cambria" w:cs="Calibri"/>
        </w:rPr>
      </w:pPr>
    </w:p>
    <w:p w:rsidR="00383B06" w:rsidRDefault="000E68CF" w:rsidP="00BD64FA">
      <w:pPr>
        <w:numPr>
          <w:ilvl w:val="0"/>
          <w:numId w:val="7"/>
        </w:numPr>
        <w:rPr>
          <w:rFonts w:ascii="Cambria" w:hAnsi="Cambria" w:cs="Calibri"/>
        </w:rPr>
      </w:pPr>
      <w:hyperlink r:id="rId12" w:history="1">
        <w:r w:rsidR="00BD64FA" w:rsidRPr="00BD64FA">
          <w:rPr>
            <w:rStyle w:val="Hyperlink"/>
            <w:rFonts w:ascii="Cambria" w:hAnsi="Cambria" w:cs="Calibri"/>
          </w:rPr>
          <w:t>http://wagner.nyu.edu/executivempa/empa-leaders/electives</w:t>
        </w:r>
      </w:hyperlink>
      <w:r w:rsidR="00BD64FA" w:rsidRPr="00BD64FA">
        <w:rPr>
          <w:rFonts w:ascii="Cambria" w:hAnsi="Cambria" w:cs="Calibri"/>
        </w:rPr>
        <w:t xml:space="preserve"> </w:t>
      </w:r>
      <w:r w:rsidR="005E0ABB">
        <w:rPr>
          <w:rFonts w:ascii="Cambria" w:hAnsi="Cambria" w:cs="Calibri"/>
        </w:rPr>
        <w:t>(recommended electives for EMPA students and listing of School-wide Electives with links to syllabi and course evaluations)</w:t>
      </w:r>
    </w:p>
    <w:p w:rsidR="005E0ABB" w:rsidRDefault="000E68CF" w:rsidP="005E0ABB">
      <w:pPr>
        <w:numPr>
          <w:ilvl w:val="0"/>
          <w:numId w:val="7"/>
        </w:numPr>
        <w:rPr>
          <w:rFonts w:ascii="Cambria" w:hAnsi="Cambria" w:cs="Calibri"/>
        </w:rPr>
      </w:pPr>
      <w:hyperlink r:id="rId13" w:history="1">
        <w:r w:rsidR="005E0ABB" w:rsidRPr="00605C62">
          <w:rPr>
            <w:rStyle w:val="Hyperlink"/>
            <w:rFonts w:ascii="Cambria" w:hAnsi="Cambria" w:cs="Calibri"/>
          </w:rPr>
          <w:t>http://wagner.nyu.edu/courses</w:t>
        </w:r>
      </w:hyperlink>
      <w:r w:rsidR="005E0ABB">
        <w:rPr>
          <w:rFonts w:ascii="Cambria" w:hAnsi="Cambria" w:cs="Calibri"/>
        </w:rPr>
        <w:t xml:space="preserve"> (sortable Graduate Course Schedules)</w:t>
      </w:r>
    </w:p>
    <w:p w:rsidR="00CC288B" w:rsidRPr="00D71330" w:rsidRDefault="00CC288B" w:rsidP="00CC288B">
      <w:pPr>
        <w:ind w:left="360"/>
        <w:rPr>
          <w:rFonts w:ascii="Cambria" w:hAnsi="Cambria" w:cs="Calibri"/>
        </w:rPr>
      </w:pPr>
    </w:p>
    <w:p w:rsidR="00B42A5A" w:rsidRDefault="00B42A5A" w:rsidP="00B42A5A">
      <w:pPr>
        <w:rPr>
          <w:rFonts w:ascii="Cambria" w:hAnsi="Cambria" w:cs="Calibri"/>
        </w:rPr>
      </w:pPr>
    </w:p>
    <w:p w:rsidR="00EE5376" w:rsidRDefault="00CC288B" w:rsidP="00B42A5A">
      <w:pPr>
        <w:rPr>
          <w:rFonts w:ascii="Cambria" w:hAnsi="Cambria" w:cs="Calibri"/>
        </w:rPr>
      </w:pPr>
      <w:r w:rsidRPr="00CC288B">
        <w:rPr>
          <w:rFonts w:ascii="Cambria" w:hAnsi="Cambria" w:cs="Calibri"/>
          <w:b/>
          <w:u w:val="single"/>
        </w:rPr>
        <w:t>Note</w:t>
      </w:r>
      <w:r>
        <w:rPr>
          <w:rFonts w:ascii="Cambria" w:hAnsi="Cambria" w:cs="Calibri"/>
        </w:rPr>
        <w:t xml:space="preserve">: </w:t>
      </w:r>
      <w:r w:rsidR="00EE5376">
        <w:rPr>
          <w:rFonts w:ascii="Cambria" w:hAnsi="Cambria" w:cs="Calibri"/>
        </w:rPr>
        <w:t>Some recommended management and organizational performance courses are:</w:t>
      </w:r>
    </w:p>
    <w:p w:rsidR="00EE5376" w:rsidRPr="00CC288B" w:rsidRDefault="000E68CF" w:rsidP="00CC288B">
      <w:pPr>
        <w:numPr>
          <w:ilvl w:val="0"/>
          <w:numId w:val="7"/>
        </w:numPr>
        <w:rPr>
          <w:rStyle w:val="Hyperlink"/>
          <w:rFonts w:ascii="Cambria" w:hAnsi="Cambria" w:cs="Calibri"/>
        </w:rPr>
      </w:pPr>
      <w:hyperlink r:id="rId14" w:history="1">
        <w:r w:rsidR="0023656A">
          <w:rPr>
            <w:rStyle w:val="Hyperlink"/>
            <w:rFonts w:ascii="Cambria" w:hAnsi="Cambria" w:cs="Calibri"/>
          </w:rPr>
          <w:t>EXEC-GP 2174</w:t>
        </w:r>
      </w:hyperlink>
      <w:r w:rsidR="00E93BCA">
        <w:rPr>
          <w:rStyle w:val="Hyperlink"/>
          <w:rFonts w:ascii="Cambria" w:hAnsi="Cambria" w:cs="Calibri"/>
          <w:color w:val="000000"/>
          <w:u w:val="none"/>
        </w:rPr>
        <w:t>/</w:t>
      </w:r>
      <w:hyperlink r:id="rId15" w:anchor="tabs-1" w:history="1">
        <w:r w:rsidR="00E93BCA" w:rsidRPr="00E93BCA">
          <w:rPr>
            <w:rStyle w:val="Hyperlink"/>
            <w:rFonts w:ascii="Cambria" w:hAnsi="Cambria" w:cs="Calibri"/>
          </w:rPr>
          <w:t>PADM-GP 2174</w:t>
        </w:r>
      </w:hyperlink>
      <w:r w:rsidR="00CC288B" w:rsidRPr="00FE3F45">
        <w:rPr>
          <w:rStyle w:val="Hyperlink"/>
          <w:rFonts w:ascii="Cambria" w:hAnsi="Cambria" w:cs="Calibri"/>
          <w:color w:val="000000"/>
          <w:u w:val="none"/>
        </w:rPr>
        <w:t xml:space="preserve"> </w:t>
      </w:r>
      <w:r w:rsidR="00E93BCA">
        <w:rPr>
          <w:rStyle w:val="Hyperlink"/>
          <w:rFonts w:ascii="Cambria" w:hAnsi="Cambria" w:cs="Calibri"/>
          <w:color w:val="000000"/>
          <w:u w:val="none"/>
        </w:rPr>
        <w:t xml:space="preserve"> </w:t>
      </w:r>
      <w:r w:rsidR="00CC288B" w:rsidRPr="00FE3F45">
        <w:rPr>
          <w:rStyle w:val="Hyperlink"/>
          <w:rFonts w:ascii="Cambria" w:hAnsi="Cambria" w:cs="Calibri"/>
          <w:color w:val="000000"/>
          <w:u w:val="none"/>
        </w:rPr>
        <w:t>The Intersection of Operations and Policy</w:t>
      </w:r>
    </w:p>
    <w:p w:rsidR="00EE5376" w:rsidRDefault="000E68CF" w:rsidP="00CC288B">
      <w:pPr>
        <w:numPr>
          <w:ilvl w:val="0"/>
          <w:numId w:val="7"/>
        </w:numPr>
        <w:rPr>
          <w:rFonts w:ascii="Cambria" w:hAnsi="Cambria" w:cs="Calibri"/>
        </w:rPr>
      </w:pPr>
      <w:hyperlink r:id="rId16" w:history="1">
        <w:r w:rsidR="0023656A">
          <w:rPr>
            <w:rStyle w:val="Hyperlink"/>
            <w:rFonts w:ascii="Cambria" w:hAnsi="Cambria" w:cs="Calibri"/>
          </w:rPr>
          <w:t>EXEC-GP 2170</w:t>
        </w:r>
      </w:hyperlink>
      <w:r w:rsidR="00B228DC">
        <w:rPr>
          <w:rFonts w:ascii="Cambria" w:hAnsi="Cambria" w:cs="Calibri"/>
        </w:rPr>
        <w:t>/</w:t>
      </w:r>
      <w:hyperlink r:id="rId17" w:anchor="tabs-1" w:history="1">
        <w:r w:rsidR="00B228DC" w:rsidRPr="00B228DC">
          <w:rPr>
            <w:rStyle w:val="Hyperlink"/>
            <w:rFonts w:ascii="Cambria" w:hAnsi="Cambria" w:cs="Calibri"/>
          </w:rPr>
          <w:t>PADM-GP 2170</w:t>
        </w:r>
      </w:hyperlink>
      <w:r w:rsidR="00651FF0">
        <w:rPr>
          <w:rFonts w:ascii="Cambria" w:hAnsi="Cambria" w:cs="Calibri"/>
        </w:rPr>
        <w:t xml:space="preserve"> </w:t>
      </w:r>
      <w:r w:rsidR="00E93BCA">
        <w:rPr>
          <w:rFonts w:ascii="Cambria" w:hAnsi="Cambria" w:cs="Calibri"/>
        </w:rPr>
        <w:t xml:space="preserve"> </w:t>
      </w:r>
      <w:r w:rsidR="00EE5376">
        <w:rPr>
          <w:rFonts w:ascii="Cambria" w:hAnsi="Cambria" w:cs="Calibri"/>
        </w:rPr>
        <w:t>Performance Measurement</w:t>
      </w:r>
      <w:r w:rsidR="00CC288B">
        <w:rPr>
          <w:rFonts w:ascii="Cambria" w:hAnsi="Cambria" w:cs="Calibri"/>
        </w:rPr>
        <w:t xml:space="preserve"> and Management</w:t>
      </w:r>
    </w:p>
    <w:p w:rsidR="007E4A5E" w:rsidRDefault="000E68CF" w:rsidP="00CC288B">
      <w:pPr>
        <w:numPr>
          <w:ilvl w:val="0"/>
          <w:numId w:val="7"/>
        </w:numPr>
        <w:rPr>
          <w:rFonts w:ascii="Cambria" w:hAnsi="Cambria" w:cs="Calibri"/>
        </w:rPr>
      </w:pPr>
      <w:hyperlink r:id="rId18" w:history="1">
        <w:r w:rsidR="0023656A">
          <w:rPr>
            <w:rStyle w:val="Hyperlink"/>
            <w:rFonts w:ascii="Cambria" w:hAnsi="Cambria" w:cs="Calibri"/>
          </w:rPr>
          <w:t>EXEC-GP 2430</w:t>
        </w:r>
      </w:hyperlink>
      <w:r w:rsidR="00B228DC">
        <w:rPr>
          <w:rFonts w:ascii="Cambria" w:hAnsi="Cambria" w:cs="Calibri"/>
        </w:rPr>
        <w:t>/</w:t>
      </w:r>
      <w:hyperlink r:id="rId19" w:anchor="tabs-1" w:history="1">
        <w:r w:rsidR="00B228DC" w:rsidRPr="00B228DC">
          <w:rPr>
            <w:rStyle w:val="Hyperlink"/>
            <w:rFonts w:ascii="Cambria" w:hAnsi="Cambria" w:cs="Calibri"/>
          </w:rPr>
          <w:t>PADM-GP 2430</w:t>
        </w:r>
      </w:hyperlink>
      <w:r w:rsidR="007E4A5E">
        <w:rPr>
          <w:rFonts w:ascii="Cambria" w:hAnsi="Cambria" w:cs="Calibri"/>
        </w:rPr>
        <w:t xml:space="preserve"> </w:t>
      </w:r>
      <w:r w:rsidR="00E93BCA">
        <w:rPr>
          <w:rFonts w:ascii="Cambria" w:hAnsi="Cambria" w:cs="Calibri"/>
        </w:rPr>
        <w:t xml:space="preserve"> </w:t>
      </w:r>
      <w:r w:rsidR="007E4A5E">
        <w:rPr>
          <w:rFonts w:ascii="Cambria" w:hAnsi="Cambria" w:cs="Calibri"/>
        </w:rPr>
        <w:t>Multi-Sector Partnerships</w:t>
      </w:r>
    </w:p>
    <w:p w:rsidR="00EE5376" w:rsidRDefault="000E68CF" w:rsidP="00CC288B">
      <w:pPr>
        <w:numPr>
          <w:ilvl w:val="0"/>
          <w:numId w:val="7"/>
        </w:numPr>
        <w:rPr>
          <w:rFonts w:ascii="Cambria" w:hAnsi="Cambria" w:cs="Calibri"/>
        </w:rPr>
      </w:pPr>
      <w:hyperlink r:id="rId20" w:history="1">
        <w:r w:rsidR="00383B06">
          <w:rPr>
            <w:rStyle w:val="Hyperlink"/>
            <w:rFonts w:ascii="Cambria" w:hAnsi="Cambria" w:cs="Calibri"/>
          </w:rPr>
          <w:t>PADM-GP 4131</w:t>
        </w:r>
      </w:hyperlink>
      <w:r w:rsidR="00651FF0">
        <w:rPr>
          <w:rFonts w:ascii="Cambria" w:hAnsi="Cambria" w:cs="Calibri"/>
        </w:rPr>
        <w:t xml:space="preserve"> </w:t>
      </w:r>
      <w:r w:rsidR="002133AD">
        <w:rPr>
          <w:rFonts w:ascii="Cambria" w:hAnsi="Cambria" w:cs="Calibri"/>
        </w:rPr>
        <w:t>Fundamentals of Fundraising</w:t>
      </w:r>
    </w:p>
    <w:p w:rsidR="00EE5376" w:rsidRDefault="000E68CF" w:rsidP="00CC288B">
      <w:pPr>
        <w:numPr>
          <w:ilvl w:val="0"/>
          <w:numId w:val="7"/>
        </w:numPr>
        <w:rPr>
          <w:rFonts w:ascii="Cambria" w:hAnsi="Cambria" w:cs="Calibri"/>
        </w:rPr>
      </w:pPr>
      <w:hyperlink r:id="rId21" w:history="1">
        <w:r w:rsidR="00B228DC" w:rsidRPr="00B228DC">
          <w:rPr>
            <w:rStyle w:val="Hyperlink"/>
            <w:rFonts w:ascii="Cambria" w:hAnsi="Cambria" w:cs="Calibri"/>
          </w:rPr>
          <w:t>EXEC-GP 4101</w:t>
        </w:r>
      </w:hyperlink>
      <w:r w:rsidR="00B228DC">
        <w:rPr>
          <w:rFonts w:ascii="Cambria" w:hAnsi="Cambria" w:cs="Calibri"/>
        </w:rPr>
        <w:t>/</w:t>
      </w:r>
      <w:hyperlink r:id="rId22" w:history="1">
        <w:r w:rsidR="00CC288B" w:rsidRPr="00CC288B">
          <w:rPr>
            <w:rStyle w:val="Hyperlink"/>
            <w:rFonts w:ascii="Cambria" w:hAnsi="Cambria" w:cs="Calibri"/>
          </w:rPr>
          <w:t>PADM-GP 4101</w:t>
        </w:r>
      </w:hyperlink>
      <w:r w:rsidR="00CC288B">
        <w:rPr>
          <w:rFonts w:ascii="Cambria" w:hAnsi="Cambria" w:cs="Calibri"/>
        </w:rPr>
        <w:t xml:space="preserve"> </w:t>
      </w:r>
      <w:r w:rsidR="00D40F20">
        <w:rPr>
          <w:rFonts w:ascii="Cambria" w:hAnsi="Cambria" w:cs="Calibri"/>
        </w:rPr>
        <w:t>Conflict Management</w:t>
      </w:r>
      <w:r w:rsidR="00CC288B">
        <w:rPr>
          <w:rFonts w:ascii="Cambria" w:hAnsi="Cambria" w:cs="Calibri"/>
        </w:rPr>
        <w:t xml:space="preserve"> and Negotiation</w:t>
      </w:r>
    </w:p>
    <w:p w:rsidR="00CC288B" w:rsidRDefault="000E68CF" w:rsidP="00CC288B">
      <w:pPr>
        <w:numPr>
          <w:ilvl w:val="0"/>
          <w:numId w:val="7"/>
        </w:numPr>
        <w:rPr>
          <w:rFonts w:ascii="Cambria" w:hAnsi="Cambria" w:cs="Calibri"/>
        </w:rPr>
      </w:pPr>
      <w:hyperlink r:id="rId23" w:history="1">
        <w:r w:rsidR="00B228DC" w:rsidRPr="00B228DC">
          <w:rPr>
            <w:rStyle w:val="Hyperlink"/>
            <w:rFonts w:ascii="Cambria" w:hAnsi="Cambria" w:cs="Calibri"/>
          </w:rPr>
          <w:t>EXEC-GP 4142</w:t>
        </w:r>
      </w:hyperlink>
      <w:r w:rsidR="00B228DC">
        <w:rPr>
          <w:rFonts w:ascii="Cambria" w:hAnsi="Cambria" w:cs="Calibri"/>
        </w:rPr>
        <w:t>/</w:t>
      </w:r>
      <w:hyperlink r:id="rId24" w:history="1">
        <w:r w:rsidR="00383B06">
          <w:rPr>
            <w:rStyle w:val="Hyperlink"/>
            <w:rFonts w:ascii="Cambria" w:hAnsi="Cambria" w:cs="Calibri"/>
          </w:rPr>
          <w:t>PADM-GP 4142</w:t>
        </w:r>
      </w:hyperlink>
      <w:r w:rsidR="00CC288B">
        <w:rPr>
          <w:rFonts w:ascii="Cambria" w:hAnsi="Cambria" w:cs="Calibri"/>
        </w:rPr>
        <w:t xml:space="preserve"> </w:t>
      </w:r>
      <w:r w:rsidR="00383B06">
        <w:rPr>
          <w:rFonts w:ascii="Cambria" w:hAnsi="Cambria" w:cs="Calibri"/>
        </w:rPr>
        <w:t>Tools for Managing Nonprofits</w:t>
      </w:r>
    </w:p>
    <w:p w:rsidR="005E0ABB" w:rsidRDefault="000E68CF" w:rsidP="00CC288B">
      <w:pPr>
        <w:numPr>
          <w:ilvl w:val="0"/>
          <w:numId w:val="7"/>
        </w:numPr>
        <w:rPr>
          <w:rFonts w:ascii="Cambria" w:hAnsi="Cambria" w:cs="Calibri"/>
        </w:rPr>
      </w:pPr>
      <w:hyperlink r:id="rId25" w:history="1">
        <w:r w:rsidR="00B228DC" w:rsidRPr="00B228DC">
          <w:rPr>
            <w:rStyle w:val="Hyperlink"/>
            <w:rFonts w:ascii="Cambria" w:hAnsi="Cambria" w:cs="Calibri"/>
          </w:rPr>
          <w:t>EXEC-GP 4137</w:t>
        </w:r>
      </w:hyperlink>
      <w:r w:rsidR="00B228DC">
        <w:rPr>
          <w:rFonts w:ascii="Cambria" w:hAnsi="Cambria" w:cs="Calibri"/>
        </w:rPr>
        <w:t>/</w:t>
      </w:r>
      <w:hyperlink r:id="rId26" w:history="1">
        <w:r w:rsidR="005E0ABB" w:rsidRPr="005E0ABB">
          <w:rPr>
            <w:rStyle w:val="Hyperlink"/>
            <w:rFonts w:ascii="Cambria" w:hAnsi="Cambria" w:cs="Calibri"/>
          </w:rPr>
          <w:t>PADM-GP 4137</w:t>
        </w:r>
      </w:hyperlink>
      <w:r w:rsidR="005E0ABB">
        <w:rPr>
          <w:rFonts w:ascii="Cambria" w:hAnsi="Cambria" w:cs="Calibri"/>
        </w:rPr>
        <w:t xml:space="preserve"> Strategic Communications</w:t>
      </w:r>
    </w:p>
    <w:p w:rsidR="005E0ABB" w:rsidRDefault="000E68CF" w:rsidP="00CC288B">
      <w:pPr>
        <w:numPr>
          <w:ilvl w:val="0"/>
          <w:numId w:val="7"/>
        </w:numPr>
        <w:rPr>
          <w:rFonts w:ascii="Cambria" w:hAnsi="Cambria" w:cs="Calibri"/>
        </w:rPr>
      </w:pPr>
      <w:hyperlink r:id="rId27" w:history="1">
        <w:r w:rsidR="00B228DC" w:rsidRPr="00B228DC">
          <w:rPr>
            <w:rStyle w:val="Hyperlink"/>
            <w:rFonts w:ascii="Cambria" w:hAnsi="Cambria" w:cs="Calibri"/>
          </w:rPr>
          <w:t>EXEC-GP 4110</w:t>
        </w:r>
      </w:hyperlink>
      <w:r w:rsidR="00B228DC">
        <w:rPr>
          <w:rFonts w:ascii="Cambria" w:hAnsi="Cambria" w:cs="Calibri"/>
        </w:rPr>
        <w:t>/</w:t>
      </w:r>
      <w:hyperlink r:id="rId28" w:history="1">
        <w:r w:rsidR="005E0ABB" w:rsidRPr="005E0ABB">
          <w:rPr>
            <w:rStyle w:val="Hyperlink"/>
            <w:rFonts w:ascii="Cambria" w:hAnsi="Cambria" w:cs="Calibri"/>
          </w:rPr>
          <w:t>PADM-GP 4110</w:t>
        </w:r>
      </w:hyperlink>
      <w:r w:rsidR="005E0ABB">
        <w:rPr>
          <w:rFonts w:ascii="Cambria" w:hAnsi="Cambria" w:cs="Calibri"/>
        </w:rPr>
        <w:t xml:space="preserve"> Project Management</w:t>
      </w:r>
    </w:p>
    <w:p w:rsidR="00CC288B" w:rsidRDefault="00CC288B" w:rsidP="00CC288B">
      <w:pPr>
        <w:ind w:left="1080"/>
        <w:rPr>
          <w:rFonts w:ascii="Cambria" w:hAnsi="Cambria" w:cs="Calibri"/>
        </w:rPr>
      </w:pPr>
    </w:p>
    <w:p w:rsidR="00EE5376" w:rsidRDefault="000D5251" w:rsidP="00EE5376">
      <w:pPr>
        <w:rPr>
          <w:rFonts w:ascii="Cambria" w:hAnsi="Cambria" w:cs="Calibri"/>
        </w:rPr>
      </w:pPr>
      <w:r>
        <w:rPr>
          <w:rFonts w:ascii="Cambria" w:hAnsi="Cambria" w:cs="Calibri"/>
        </w:rPr>
        <w:tab/>
      </w:r>
      <w:r w:rsidR="00CC288B">
        <w:rPr>
          <w:rFonts w:ascii="Cambria" w:hAnsi="Cambria" w:cs="Calibri"/>
        </w:rPr>
        <w:t>EMPA students</w:t>
      </w:r>
      <w:r w:rsidR="00EE5376">
        <w:rPr>
          <w:rFonts w:ascii="Cambria" w:hAnsi="Cambria" w:cs="Calibri"/>
        </w:rPr>
        <w:t xml:space="preserve"> who are interested in global policy should </w:t>
      </w:r>
      <w:r w:rsidR="00CC288B">
        <w:rPr>
          <w:rFonts w:ascii="Cambria" w:hAnsi="Cambria" w:cs="Calibri"/>
        </w:rPr>
        <w:t>also</w:t>
      </w:r>
      <w:r w:rsidR="00EE5376">
        <w:rPr>
          <w:rFonts w:ascii="Cambria" w:hAnsi="Cambria" w:cs="Calibri"/>
        </w:rPr>
        <w:t xml:space="preserve"> consider</w:t>
      </w:r>
      <w:r w:rsidR="007E4A5E">
        <w:rPr>
          <w:rFonts w:ascii="Cambria" w:hAnsi="Cambria" w:cs="Calibri"/>
        </w:rPr>
        <w:t xml:space="preserve"> taking</w:t>
      </w:r>
      <w:r w:rsidR="00EE5376">
        <w:rPr>
          <w:rFonts w:ascii="Cambria" w:hAnsi="Cambria" w:cs="Calibri"/>
        </w:rPr>
        <w:t>:</w:t>
      </w:r>
    </w:p>
    <w:p w:rsidR="00EE5376" w:rsidRPr="00B228DC" w:rsidRDefault="000E68CF" w:rsidP="00CC288B">
      <w:pPr>
        <w:numPr>
          <w:ilvl w:val="0"/>
          <w:numId w:val="11"/>
        </w:numPr>
        <w:rPr>
          <w:rFonts w:ascii="Cambria" w:hAnsi="Cambria" w:cs="Calibri"/>
          <w:sz w:val="23"/>
          <w:szCs w:val="23"/>
        </w:rPr>
      </w:pPr>
      <w:hyperlink r:id="rId29" w:history="1">
        <w:r w:rsidR="00EE5376" w:rsidRPr="000D5251">
          <w:rPr>
            <w:rStyle w:val="Hyperlink"/>
            <w:rFonts w:ascii="Cambria" w:hAnsi="Cambria" w:cs="Calibri"/>
          </w:rPr>
          <w:t>EXEC-GP 2201</w:t>
        </w:r>
      </w:hyperlink>
      <w:r w:rsidR="00B228DC">
        <w:rPr>
          <w:rFonts w:ascii="Cambria" w:hAnsi="Cambria" w:cs="Calibri"/>
        </w:rPr>
        <w:t>/</w:t>
      </w:r>
      <w:hyperlink r:id="rId30" w:history="1">
        <w:r w:rsidR="00B228DC" w:rsidRPr="00B228DC">
          <w:rPr>
            <w:rStyle w:val="Hyperlink"/>
            <w:rFonts w:ascii="Cambria" w:hAnsi="Cambria" w:cs="Calibri"/>
          </w:rPr>
          <w:t>PADM-GP 2201</w:t>
        </w:r>
      </w:hyperlink>
      <w:r w:rsidR="00EE5376">
        <w:rPr>
          <w:rFonts w:ascii="Cambria" w:hAnsi="Cambria" w:cs="Calibri"/>
        </w:rPr>
        <w:t xml:space="preserve"> </w:t>
      </w:r>
      <w:r w:rsidR="00EE5376" w:rsidRPr="00B228DC">
        <w:rPr>
          <w:rFonts w:ascii="Cambria" w:hAnsi="Cambria" w:cs="Calibri"/>
          <w:sz w:val="23"/>
          <w:szCs w:val="23"/>
        </w:rPr>
        <w:t>Institutions, Governance and Public Sector Reform</w:t>
      </w:r>
    </w:p>
    <w:p w:rsidR="00EE5376" w:rsidRDefault="00EE5376" w:rsidP="00EE5376">
      <w:pPr>
        <w:rPr>
          <w:rFonts w:ascii="Cambria" w:hAnsi="Cambria" w:cs="Calibri"/>
        </w:rPr>
      </w:pPr>
    </w:p>
    <w:p w:rsidR="00EE5376" w:rsidRDefault="00EE5376" w:rsidP="00EE5376">
      <w:pPr>
        <w:rPr>
          <w:rFonts w:ascii="Cambria" w:hAnsi="Cambria" w:cs="Calibri"/>
        </w:rPr>
      </w:pPr>
    </w:p>
    <w:p w:rsidR="007E4A5E" w:rsidRDefault="007E4A5E" w:rsidP="00243CC2">
      <w:pPr>
        <w:ind w:left="360"/>
        <w:rPr>
          <w:rFonts w:ascii="Cambria" w:hAnsi="Cambria" w:cs="Calibri"/>
        </w:rPr>
      </w:pPr>
    </w:p>
    <w:p w:rsidR="00243CC2" w:rsidRPr="00D71330" w:rsidRDefault="00243CC2" w:rsidP="00243CC2">
      <w:pPr>
        <w:ind w:left="360"/>
        <w:rPr>
          <w:rFonts w:ascii="Cambria" w:hAnsi="Cambria" w:cs="Calibri"/>
        </w:rPr>
      </w:pPr>
      <w:r w:rsidRPr="00D71330">
        <w:rPr>
          <w:rFonts w:ascii="Cambria" w:hAnsi="Cambria" w:cs="Calibri"/>
        </w:rPr>
        <w:t>List below the 5 elective course</w:t>
      </w:r>
      <w:r w:rsidR="00F76D75" w:rsidRPr="00D71330">
        <w:rPr>
          <w:rFonts w:ascii="Cambria" w:hAnsi="Cambria" w:cs="Calibri"/>
        </w:rPr>
        <w:t>s</w:t>
      </w:r>
      <w:r w:rsidRPr="00D71330">
        <w:rPr>
          <w:rFonts w:ascii="Cambria" w:hAnsi="Cambria" w:cs="Calibri"/>
        </w:rPr>
        <w:t xml:space="preserve"> you chose:</w:t>
      </w:r>
    </w:p>
    <w:p w:rsidR="00243CC2" w:rsidRPr="00D71330" w:rsidRDefault="00243CC2" w:rsidP="00243CC2">
      <w:pPr>
        <w:ind w:left="360"/>
        <w:rPr>
          <w:rFonts w:ascii="Cambria" w:hAnsi="Cambria" w:cs="Calibri"/>
        </w:rPr>
      </w:pPr>
    </w:p>
    <w:p w:rsidR="00243CC2" w:rsidRPr="00D71330" w:rsidRDefault="00243CC2" w:rsidP="00243CC2">
      <w:pPr>
        <w:numPr>
          <w:ilvl w:val="1"/>
          <w:numId w:val="4"/>
        </w:numPr>
        <w:rPr>
          <w:rFonts w:ascii="Cambria" w:hAnsi="Cambria" w:cs="Calibri"/>
        </w:rPr>
      </w:pPr>
    </w:p>
    <w:p w:rsidR="00243CC2" w:rsidRPr="00D71330" w:rsidRDefault="00243CC2" w:rsidP="00243CC2">
      <w:pPr>
        <w:rPr>
          <w:rFonts w:ascii="Cambria" w:hAnsi="Cambria" w:cs="Calibri"/>
        </w:rPr>
      </w:pPr>
    </w:p>
    <w:p w:rsidR="00243CC2" w:rsidRPr="00D71330" w:rsidRDefault="00243CC2" w:rsidP="00243CC2">
      <w:pPr>
        <w:numPr>
          <w:ilvl w:val="1"/>
          <w:numId w:val="4"/>
        </w:numPr>
        <w:rPr>
          <w:rFonts w:ascii="Cambria" w:hAnsi="Cambria" w:cs="Calibri"/>
        </w:rPr>
      </w:pPr>
    </w:p>
    <w:p w:rsidR="00243CC2" w:rsidRPr="00D71330" w:rsidRDefault="00243CC2" w:rsidP="00243CC2">
      <w:pPr>
        <w:pStyle w:val="ListParagraph"/>
        <w:rPr>
          <w:rFonts w:ascii="Cambria" w:hAnsi="Cambria" w:cs="Calibri"/>
        </w:rPr>
      </w:pPr>
    </w:p>
    <w:p w:rsidR="005A4947" w:rsidRDefault="005A4947" w:rsidP="005A4947">
      <w:pPr>
        <w:numPr>
          <w:ilvl w:val="1"/>
          <w:numId w:val="4"/>
        </w:numPr>
        <w:rPr>
          <w:rFonts w:ascii="Cambria" w:hAnsi="Cambria" w:cs="Calibri"/>
        </w:rPr>
      </w:pPr>
    </w:p>
    <w:p w:rsidR="005A4947" w:rsidRPr="00C22925" w:rsidRDefault="005A4947" w:rsidP="005A4947">
      <w:pPr>
        <w:rPr>
          <w:rFonts w:ascii="Cambria" w:hAnsi="Cambria" w:cs="Calibri"/>
        </w:rPr>
      </w:pPr>
    </w:p>
    <w:p w:rsidR="00243CC2" w:rsidRDefault="00243CC2" w:rsidP="00D77C06">
      <w:pPr>
        <w:numPr>
          <w:ilvl w:val="1"/>
          <w:numId w:val="4"/>
        </w:numPr>
        <w:rPr>
          <w:rFonts w:ascii="Cambria" w:hAnsi="Cambria" w:cs="Calibri"/>
        </w:rPr>
      </w:pPr>
    </w:p>
    <w:p w:rsidR="00D77C06" w:rsidRPr="00D71330" w:rsidRDefault="00D77C06" w:rsidP="00D77C06">
      <w:pPr>
        <w:rPr>
          <w:rFonts w:ascii="Cambria" w:hAnsi="Cambria" w:cs="Calibri"/>
        </w:rPr>
      </w:pPr>
    </w:p>
    <w:p w:rsidR="00243CC2" w:rsidRPr="00D71330" w:rsidRDefault="00243CC2" w:rsidP="00D77C06">
      <w:pPr>
        <w:numPr>
          <w:ilvl w:val="1"/>
          <w:numId w:val="4"/>
        </w:numPr>
        <w:rPr>
          <w:rFonts w:ascii="Cambria" w:hAnsi="Cambria" w:cs="Calibri"/>
        </w:rPr>
      </w:pPr>
    </w:p>
    <w:p w:rsidR="005A4947" w:rsidRDefault="005A4947" w:rsidP="005A4947">
      <w:pPr>
        <w:rPr>
          <w:rFonts w:ascii="Cambria" w:hAnsi="Cambria" w:cs="Calibri"/>
        </w:rPr>
      </w:pPr>
    </w:p>
    <w:p w:rsidR="003C42CE" w:rsidRDefault="003C42CE" w:rsidP="0067454C">
      <w:pPr>
        <w:rPr>
          <w:rFonts w:ascii="Cambria" w:hAnsi="Cambria" w:cs="Calibri"/>
          <w:u w:val="single"/>
        </w:rPr>
      </w:pPr>
    </w:p>
    <w:p w:rsidR="0067454C" w:rsidRPr="00A3316D" w:rsidRDefault="0067454C" w:rsidP="0067454C">
      <w:pPr>
        <w:rPr>
          <w:rFonts w:ascii="Cambria" w:hAnsi="Cambria" w:cs="Calibri"/>
          <w:u w:val="single"/>
        </w:rPr>
      </w:pPr>
      <w:r w:rsidRPr="00A3316D">
        <w:rPr>
          <w:rFonts w:ascii="Cambria" w:hAnsi="Cambria" w:cs="Calibri"/>
          <w:u w:val="single"/>
        </w:rPr>
        <w:t>Pathway to NYU Wagner</w:t>
      </w:r>
    </w:p>
    <w:p w:rsidR="0067454C" w:rsidRPr="00A3316D" w:rsidRDefault="0067454C" w:rsidP="0067454C">
      <w:pPr>
        <w:rPr>
          <w:rFonts w:ascii="Cambria" w:hAnsi="Cambria" w:cs="Calibri"/>
          <w:u w:val="single"/>
        </w:rPr>
      </w:pPr>
    </w:p>
    <w:p w:rsidR="0067454C" w:rsidRPr="00A3316D" w:rsidRDefault="0067454C" w:rsidP="0067454C">
      <w:pPr>
        <w:numPr>
          <w:ilvl w:val="0"/>
          <w:numId w:val="4"/>
        </w:numPr>
        <w:rPr>
          <w:rFonts w:ascii="Cambria" w:hAnsi="Cambria" w:cs="Calibri"/>
        </w:rPr>
      </w:pPr>
      <w:r w:rsidRPr="00A3316D">
        <w:rPr>
          <w:rFonts w:ascii="Cambria" w:hAnsi="Cambria" w:cs="Calibri"/>
        </w:rPr>
        <w:lastRenderedPageBreak/>
        <w:t>How did you learn about NYU Wagner’s Executive MPA program?</w:t>
      </w:r>
    </w:p>
    <w:p w:rsidR="0067454C" w:rsidRPr="00A3316D" w:rsidRDefault="0067454C" w:rsidP="0067454C">
      <w:pPr>
        <w:numPr>
          <w:ilvl w:val="0"/>
          <w:numId w:val="12"/>
        </w:numPr>
        <w:rPr>
          <w:rFonts w:ascii="Cambria" w:hAnsi="Cambria" w:cs="Calibri"/>
        </w:rPr>
      </w:pPr>
      <w:r w:rsidRPr="00A3316D">
        <w:rPr>
          <w:rFonts w:ascii="Cambria" w:hAnsi="Cambria" w:cs="Calibri"/>
        </w:rPr>
        <w:t>Internet search for graduate programs</w:t>
      </w:r>
    </w:p>
    <w:p w:rsidR="0067454C" w:rsidRPr="00A3316D" w:rsidRDefault="0067454C" w:rsidP="0067454C">
      <w:pPr>
        <w:numPr>
          <w:ilvl w:val="0"/>
          <w:numId w:val="12"/>
        </w:numPr>
        <w:rPr>
          <w:rFonts w:ascii="Cambria" w:hAnsi="Cambria" w:cs="Calibri"/>
        </w:rPr>
      </w:pPr>
      <w:r w:rsidRPr="00A3316D">
        <w:rPr>
          <w:rFonts w:ascii="Cambria" w:hAnsi="Cambria" w:cs="Calibri"/>
        </w:rPr>
        <w:t>Online or printed ad:  Please indicate website/publication ______________________________</w:t>
      </w:r>
    </w:p>
    <w:p w:rsidR="0067454C" w:rsidRPr="00A3316D" w:rsidRDefault="0067454C" w:rsidP="0067454C">
      <w:pPr>
        <w:numPr>
          <w:ilvl w:val="0"/>
          <w:numId w:val="12"/>
        </w:numPr>
        <w:rPr>
          <w:rFonts w:ascii="Cambria" w:hAnsi="Cambria" w:cs="Calibri"/>
        </w:rPr>
      </w:pPr>
      <w:r w:rsidRPr="00A3316D">
        <w:rPr>
          <w:rFonts w:ascii="Cambria" w:hAnsi="Cambria" w:cs="Calibri"/>
        </w:rPr>
        <w:t>Online Forum or blog:  Please indicate website ___________________________________________</w:t>
      </w:r>
    </w:p>
    <w:p w:rsidR="0067454C" w:rsidRPr="00A3316D" w:rsidRDefault="0067454C" w:rsidP="0067454C">
      <w:pPr>
        <w:numPr>
          <w:ilvl w:val="0"/>
          <w:numId w:val="12"/>
        </w:numPr>
        <w:rPr>
          <w:rFonts w:ascii="Cambria" w:hAnsi="Cambria" w:cs="Calibri"/>
        </w:rPr>
      </w:pPr>
      <w:r w:rsidRPr="00A3316D">
        <w:rPr>
          <w:rFonts w:ascii="Cambria" w:hAnsi="Cambria" w:cs="Calibri"/>
        </w:rPr>
        <w:t>Colleague/Friend/Relative:  Please indicate person’s employer  ________________________</w:t>
      </w:r>
    </w:p>
    <w:p w:rsidR="0067454C" w:rsidRPr="00A3316D" w:rsidRDefault="0067454C" w:rsidP="0067454C">
      <w:pPr>
        <w:numPr>
          <w:ilvl w:val="0"/>
          <w:numId w:val="12"/>
        </w:numPr>
        <w:rPr>
          <w:rFonts w:ascii="Cambria" w:hAnsi="Cambria" w:cs="Calibri"/>
        </w:rPr>
      </w:pPr>
      <w:r w:rsidRPr="00A3316D">
        <w:rPr>
          <w:rFonts w:ascii="Cambria" w:hAnsi="Cambria" w:cs="Calibri"/>
        </w:rPr>
        <w:t>Grad Fair or other Recruitment Event</w:t>
      </w:r>
    </w:p>
    <w:p w:rsidR="0067454C" w:rsidRPr="00A3316D" w:rsidRDefault="0067454C" w:rsidP="0067454C">
      <w:pPr>
        <w:numPr>
          <w:ilvl w:val="0"/>
          <w:numId w:val="12"/>
        </w:numPr>
        <w:rPr>
          <w:rFonts w:ascii="Cambria" w:hAnsi="Cambria" w:cs="Calibri"/>
        </w:rPr>
      </w:pPr>
      <w:r w:rsidRPr="00A3316D">
        <w:rPr>
          <w:rFonts w:ascii="Cambria" w:hAnsi="Cambria" w:cs="Calibri"/>
        </w:rPr>
        <w:t>Direct email/letter from NYU Wagner</w:t>
      </w:r>
    </w:p>
    <w:p w:rsidR="0067454C" w:rsidRPr="00A3316D" w:rsidRDefault="0067454C" w:rsidP="0067454C">
      <w:pPr>
        <w:numPr>
          <w:ilvl w:val="0"/>
          <w:numId w:val="12"/>
        </w:numPr>
        <w:rPr>
          <w:rFonts w:ascii="Cambria" w:hAnsi="Cambria" w:cs="Calibri"/>
        </w:rPr>
      </w:pPr>
      <w:r w:rsidRPr="00A3316D">
        <w:rPr>
          <w:rFonts w:ascii="Cambria" w:hAnsi="Cambria" w:cs="Calibri"/>
        </w:rPr>
        <w:t>Other:  Please indicate ______________________________________________________________________</w:t>
      </w:r>
    </w:p>
    <w:p w:rsidR="0067454C" w:rsidRPr="00A3316D" w:rsidRDefault="0067454C" w:rsidP="005A4947">
      <w:pPr>
        <w:rPr>
          <w:rFonts w:ascii="Cambria" w:hAnsi="Cambria" w:cs="Calibri"/>
        </w:rPr>
      </w:pPr>
    </w:p>
    <w:p w:rsidR="003E4DC7" w:rsidRPr="00A3316D" w:rsidRDefault="003E4DC7" w:rsidP="005A4947">
      <w:pPr>
        <w:rPr>
          <w:rFonts w:ascii="Cambria" w:hAnsi="Cambria"/>
          <w:color w:val="FF0000"/>
        </w:rPr>
      </w:pPr>
    </w:p>
    <w:p w:rsidR="0067454C" w:rsidRPr="00A3316D" w:rsidRDefault="0067454C" w:rsidP="005A4947">
      <w:pPr>
        <w:rPr>
          <w:rFonts w:ascii="Cambria" w:hAnsi="Cambria"/>
          <w:color w:val="FF0000"/>
        </w:rPr>
      </w:pPr>
    </w:p>
    <w:p w:rsidR="005A4947" w:rsidRPr="00A3316D" w:rsidRDefault="0067454C" w:rsidP="0067454C">
      <w:pPr>
        <w:jc w:val="center"/>
        <w:rPr>
          <w:rFonts w:ascii="Cambria" w:hAnsi="Cambria"/>
          <w:b/>
        </w:rPr>
      </w:pPr>
      <w:r w:rsidRPr="00A3316D">
        <w:rPr>
          <w:rFonts w:ascii="Cambria" w:hAnsi="Cambria"/>
          <w:b/>
        </w:rPr>
        <w:t>Thank you for completing your individual learning plan.</w:t>
      </w:r>
    </w:p>
    <w:sectPr w:rsidR="005A4947" w:rsidRPr="00A3316D" w:rsidSect="00D648CD">
      <w:head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A5" w:rsidRDefault="00473AA5">
      <w:r>
        <w:separator/>
      </w:r>
    </w:p>
  </w:endnote>
  <w:endnote w:type="continuationSeparator" w:id="0">
    <w:p w:rsidR="00473AA5" w:rsidRDefault="0047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A5" w:rsidRDefault="00473AA5">
      <w:r>
        <w:separator/>
      </w:r>
    </w:p>
  </w:footnote>
  <w:footnote w:type="continuationSeparator" w:id="0">
    <w:p w:rsidR="00473AA5" w:rsidRDefault="0047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D1" w:rsidRDefault="00A829D1" w:rsidP="00EE389E">
    <w:pPr>
      <w:pStyle w:val="Header"/>
      <w:ind w:lef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C30"/>
    <w:multiLevelType w:val="hybridMultilevel"/>
    <w:tmpl w:val="6D26D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245B76"/>
    <w:multiLevelType w:val="hybridMultilevel"/>
    <w:tmpl w:val="7F94D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514AC"/>
    <w:multiLevelType w:val="hybridMultilevel"/>
    <w:tmpl w:val="7DD6D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510D62"/>
    <w:multiLevelType w:val="hybridMultilevel"/>
    <w:tmpl w:val="3B08EEE4"/>
    <w:lvl w:ilvl="0" w:tplc="38B61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67C"/>
    <w:multiLevelType w:val="hybridMultilevel"/>
    <w:tmpl w:val="1994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55532"/>
    <w:multiLevelType w:val="hybridMultilevel"/>
    <w:tmpl w:val="36084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5161B2"/>
    <w:multiLevelType w:val="hybridMultilevel"/>
    <w:tmpl w:val="5F8C19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F0E2BEB"/>
    <w:multiLevelType w:val="hybridMultilevel"/>
    <w:tmpl w:val="00AE7AEA"/>
    <w:lvl w:ilvl="0" w:tplc="25127D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A75F0"/>
    <w:multiLevelType w:val="hybridMultilevel"/>
    <w:tmpl w:val="6D78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D61CD"/>
    <w:multiLevelType w:val="hybridMultilevel"/>
    <w:tmpl w:val="BAC0ED8E"/>
    <w:lvl w:ilvl="0" w:tplc="25127D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0E016C"/>
    <w:multiLevelType w:val="hybridMultilevel"/>
    <w:tmpl w:val="9AECD8BA"/>
    <w:lvl w:ilvl="0" w:tplc="25127D7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FF65BB8"/>
    <w:multiLevelType w:val="hybridMultilevel"/>
    <w:tmpl w:val="CA800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8C"/>
    <w:rsid w:val="0001185E"/>
    <w:rsid w:val="000435A9"/>
    <w:rsid w:val="00080E22"/>
    <w:rsid w:val="00083017"/>
    <w:rsid w:val="000937B7"/>
    <w:rsid w:val="000A1976"/>
    <w:rsid w:val="000A7252"/>
    <w:rsid w:val="000B1E8A"/>
    <w:rsid w:val="000B3C8C"/>
    <w:rsid w:val="000D5251"/>
    <w:rsid w:val="000E68CF"/>
    <w:rsid w:val="001317CA"/>
    <w:rsid w:val="00134E3E"/>
    <w:rsid w:val="0014062A"/>
    <w:rsid w:val="00160959"/>
    <w:rsid w:val="001631E5"/>
    <w:rsid w:val="001858EB"/>
    <w:rsid w:val="00193AAC"/>
    <w:rsid w:val="001C37B6"/>
    <w:rsid w:val="001F3C5A"/>
    <w:rsid w:val="002133AD"/>
    <w:rsid w:val="00224365"/>
    <w:rsid w:val="0023656A"/>
    <w:rsid w:val="00243CC2"/>
    <w:rsid w:val="002502A0"/>
    <w:rsid w:val="00291330"/>
    <w:rsid w:val="002C4AC0"/>
    <w:rsid w:val="002D4985"/>
    <w:rsid w:val="002E7041"/>
    <w:rsid w:val="002E7D4E"/>
    <w:rsid w:val="002F4A16"/>
    <w:rsid w:val="00302140"/>
    <w:rsid w:val="00303C82"/>
    <w:rsid w:val="0030529C"/>
    <w:rsid w:val="00327D3C"/>
    <w:rsid w:val="00383B06"/>
    <w:rsid w:val="00386F36"/>
    <w:rsid w:val="0039229B"/>
    <w:rsid w:val="003A75FE"/>
    <w:rsid w:val="003C42CE"/>
    <w:rsid w:val="003E4DC7"/>
    <w:rsid w:val="003E68C3"/>
    <w:rsid w:val="003E7501"/>
    <w:rsid w:val="00425F27"/>
    <w:rsid w:val="00434B84"/>
    <w:rsid w:val="00440638"/>
    <w:rsid w:val="00445D33"/>
    <w:rsid w:val="00467FC0"/>
    <w:rsid w:val="00473AA5"/>
    <w:rsid w:val="004C5D37"/>
    <w:rsid w:val="004F65CE"/>
    <w:rsid w:val="005074A0"/>
    <w:rsid w:val="005153C2"/>
    <w:rsid w:val="0051561E"/>
    <w:rsid w:val="005250AA"/>
    <w:rsid w:val="00531924"/>
    <w:rsid w:val="00537BE5"/>
    <w:rsid w:val="00553DD5"/>
    <w:rsid w:val="00562D06"/>
    <w:rsid w:val="00582940"/>
    <w:rsid w:val="00597A10"/>
    <w:rsid w:val="005A4947"/>
    <w:rsid w:val="005E0ABB"/>
    <w:rsid w:val="005E1CEF"/>
    <w:rsid w:val="005E5415"/>
    <w:rsid w:val="005F13EE"/>
    <w:rsid w:val="005F657B"/>
    <w:rsid w:val="00600B25"/>
    <w:rsid w:val="006029FE"/>
    <w:rsid w:val="00620DC3"/>
    <w:rsid w:val="006232D2"/>
    <w:rsid w:val="00635486"/>
    <w:rsid w:val="006404D9"/>
    <w:rsid w:val="0065114B"/>
    <w:rsid w:val="00651FF0"/>
    <w:rsid w:val="0067454C"/>
    <w:rsid w:val="00706727"/>
    <w:rsid w:val="00734FA7"/>
    <w:rsid w:val="00764C57"/>
    <w:rsid w:val="007800BF"/>
    <w:rsid w:val="007815F3"/>
    <w:rsid w:val="00784CDD"/>
    <w:rsid w:val="0079663D"/>
    <w:rsid w:val="007A2168"/>
    <w:rsid w:val="007C39DB"/>
    <w:rsid w:val="007E4A5E"/>
    <w:rsid w:val="00864F57"/>
    <w:rsid w:val="00871129"/>
    <w:rsid w:val="008A6426"/>
    <w:rsid w:val="008A6800"/>
    <w:rsid w:val="008F3BD3"/>
    <w:rsid w:val="009408E8"/>
    <w:rsid w:val="009566D9"/>
    <w:rsid w:val="00993C10"/>
    <w:rsid w:val="0099546E"/>
    <w:rsid w:val="00996C84"/>
    <w:rsid w:val="009E6448"/>
    <w:rsid w:val="00A2562C"/>
    <w:rsid w:val="00A30CDC"/>
    <w:rsid w:val="00A3316D"/>
    <w:rsid w:val="00A829D1"/>
    <w:rsid w:val="00A844A7"/>
    <w:rsid w:val="00A90753"/>
    <w:rsid w:val="00AD7BB1"/>
    <w:rsid w:val="00B05A66"/>
    <w:rsid w:val="00B228DC"/>
    <w:rsid w:val="00B42A5A"/>
    <w:rsid w:val="00B625FA"/>
    <w:rsid w:val="00B75B35"/>
    <w:rsid w:val="00B87538"/>
    <w:rsid w:val="00BA10F9"/>
    <w:rsid w:val="00BA2E34"/>
    <w:rsid w:val="00BA55C0"/>
    <w:rsid w:val="00BA7EC0"/>
    <w:rsid w:val="00BD64FA"/>
    <w:rsid w:val="00BF19F0"/>
    <w:rsid w:val="00C04EA0"/>
    <w:rsid w:val="00C20B23"/>
    <w:rsid w:val="00C4634C"/>
    <w:rsid w:val="00C67D75"/>
    <w:rsid w:val="00C96DB3"/>
    <w:rsid w:val="00CC288B"/>
    <w:rsid w:val="00D10CD2"/>
    <w:rsid w:val="00D26556"/>
    <w:rsid w:val="00D36017"/>
    <w:rsid w:val="00D40F20"/>
    <w:rsid w:val="00D648CD"/>
    <w:rsid w:val="00D71330"/>
    <w:rsid w:val="00D7432F"/>
    <w:rsid w:val="00D749CC"/>
    <w:rsid w:val="00D76A1E"/>
    <w:rsid w:val="00D77C06"/>
    <w:rsid w:val="00DA388A"/>
    <w:rsid w:val="00DA42F3"/>
    <w:rsid w:val="00DA5F96"/>
    <w:rsid w:val="00DD64E7"/>
    <w:rsid w:val="00DD7155"/>
    <w:rsid w:val="00DE02E2"/>
    <w:rsid w:val="00DE7B3F"/>
    <w:rsid w:val="00E05DD5"/>
    <w:rsid w:val="00E678CF"/>
    <w:rsid w:val="00E71D20"/>
    <w:rsid w:val="00E86DC3"/>
    <w:rsid w:val="00E93BCA"/>
    <w:rsid w:val="00EC2DEA"/>
    <w:rsid w:val="00EC457F"/>
    <w:rsid w:val="00ED082A"/>
    <w:rsid w:val="00EE389E"/>
    <w:rsid w:val="00EE5376"/>
    <w:rsid w:val="00F15549"/>
    <w:rsid w:val="00F217DF"/>
    <w:rsid w:val="00F37D1F"/>
    <w:rsid w:val="00F61D0F"/>
    <w:rsid w:val="00F76D75"/>
    <w:rsid w:val="00F805BD"/>
    <w:rsid w:val="00FA27E0"/>
    <w:rsid w:val="00FE1529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89E"/>
    <w:pPr>
      <w:tabs>
        <w:tab w:val="center" w:pos="4320"/>
        <w:tab w:val="right" w:pos="8640"/>
      </w:tabs>
    </w:pPr>
  </w:style>
  <w:style w:type="character" w:styleId="Hyperlink">
    <w:name w:val="Hyperlink"/>
    <w:rsid w:val="003A75F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3C8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03C8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D648CD"/>
    <w:pPr>
      <w:ind w:left="720"/>
    </w:pPr>
  </w:style>
  <w:style w:type="character" w:styleId="FollowedHyperlink">
    <w:name w:val="FollowedHyperlink"/>
    <w:rsid w:val="00243CC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89E"/>
    <w:pPr>
      <w:tabs>
        <w:tab w:val="center" w:pos="4320"/>
        <w:tab w:val="right" w:pos="8640"/>
      </w:tabs>
    </w:pPr>
  </w:style>
  <w:style w:type="character" w:styleId="Hyperlink">
    <w:name w:val="Hyperlink"/>
    <w:rsid w:val="003A75F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3C8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03C8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D648CD"/>
    <w:pPr>
      <w:ind w:left="720"/>
    </w:pPr>
  </w:style>
  <w:style w:type="character" w:styleId="FollowedHyperlink">
    <w:name w:val="FollowedHyperlink"/>
    <w:rsid w:val="00243CC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agner.nyu.edu/courses" TargetMode="External"/><Relationship Id="rId18" Type="http://schemas.openxmlformats.org/officeDocument/2006/relationships/hyperlink" Target="http://wagner.nyu.edu/courses/exec-gp.2430" TargetMode="External"/><Relationship Id="rId26" Type="http://schemas.openxmlformats.org/officeDocument/2006/relationships/hyperlink" Target="http://wagner.nyu.edu/courses/padm-gp.4137" TargetMode="External"/><Relationship Id="rId3" Type="http://schemas.openxmlformats.org/officeDocument/2006/relationships/styles" Target="styles.xml"/><Relationship Id="rId21" Type="http://schemas.openxmlformats.org/officeDocument/2006/relationships/hyperlink" Target="http://wagner.nyu.edu/courses/exec-gp.410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agner.nyu.edu/executivempa/empa-leaders/electives" TargetMode="External"/><Relationship Id="rId17" Type="http://schemas.openxmlformats.org/officeDocument/2006/relationships/hyperlink" Target="http://wagner.nyu.edu/courses/padm-gp.2170" TargetMode="External"/><Relationship Id="rId25" Type="http://schemas.openxmlformats.org/officeDocument/2006/relationships/hyperlink" Target="http://wagner.nyu.edu/courses/exec-gp.413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agner.nyu.edu/courses/exec-gp.2170" TargetMode="External"/><Relationship Id="rId20" Type="http://schemas.openxmlformats.org/officeDocument/2006/relationships/hyperlink" Target="https://wagner.nyu.edu/courses/padm-gp.4131" TargetMode="External"/><Relationship Id="rId29" Type="http://schemas.openxmlformats.org/officeDocument/2006/relationships/hyperlink" Target="http://wagner.nyu.edu/courses/exec-gp.22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as1043@nyu.edu" TargetMode="External"/><Relationship Id="rId24" Type="http://schemas.openxmlformats.org/officeDocument/2006/relationships/hyperlink" Target="http://wagner.nyu.edu/courses/padm-gp.4142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agner.nyu.edu/courses/padm-gp.2174" TargetMode="External"/><Relationship Id="rId23" Type="http://schemas.openxmlformats.org/officeDocument/2006/relationships/hyperlink" Target="http://wagner.nyu.edu/courses/exec-gp.4142" TargetMode="External"/><Relationship Id="rId28" Type="http://schemas.openxmlformats.org/officeDocument/2006/relationships/hyperlink" Target="http://wagner.nyu.edu/courses/padm-gp.4110" TargetMode="External"/><Relationship Id="rId10" Type="http://schemas.openxmlformats.org/officeDocument/2006/relationships/hyperlink" Target="mailto:gordon.campbell@nyu.edu" TargetMode="External"/><Relationship Id="rId19" Type="http://schemas.openxmlformats.org/officeDocument/2006/relationships/hyperlink" Target="http://wagner.nyu.edu/courses/padm-gp.2430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agner.nyu.edu/courses/exec-gp.2174" TargetMode="External"/><Relationship Id="rId22" Type="http://schemas.openxmlformats.org/officeDocument/2006/relationships/hyperlink" Target="http://wagner.nyu.edu/courses/padm-gp.4101" TargetMode="External"/><Relationship Id="rId27" Type="http://schemas.openxmlformats.org/officeDocument/2006/relationships/hyperlink" Target="http://wagner.nyu.edu/courses/exec-gp.4110" TargetMode="External"/><Relationship Id="rId30" Type="http://schemas.openxmlformats.org/officeDocument/2006/relationships/hyperlink" Target="http://wagner.nyu.edu/courses/padm-gp.2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7248-2A6E-4613-A802-9BA6ADEC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in Management</vt:lpstr>
    </vt:vector>
  </TitlesOfParts>
  <Company>New York University</Company>
  <LinksUpToDate>false</LinksUpToDate>
  <CharactersWithSpaces>4543</CharactersWithSpaces>
  <SharedDoc>false</SharedDoc>
  <HLinks>
    <vt:vector size="126" baseType="variant">
      <vt:variant>
        <vt:i4>8192034</vt:i4>
      </vt:variant>
      <vt:variant>
        <vt:i4>60</vt:i4>
      </vt:variant>
      <vt:variant>
        <vt:i4>0</vt:i4>
      </vt:variant>
      <vt:variant>
        <vt:i4>5</vt:i4>
      </vt:variant>
      <vt:variant>
        <vt:lpwstr>http://wagner.nyu.edu/courses/padm-gp.2201</vt:lpwstr>
      </vt:variant>
      <vt:variant>
        <vt:lpwstr/>
      </vt:variant>
      <vt:variant>
        <vt:i4>6946870</vt:i4>
      </vt:variant>
      <vt:variant>
        <vt:i4>57</vt:i4>
      </vt:variant>
      <vt:variant>
        <vt:i4>0</vt:i4>
      </vt:variant>
      <vt:variant>
        <vt:i4>5</vt:i4>
      </vt:variant>
      <vt:variant>
        <vt:lpwstr>http://wagner.nyu.edu/courses/exec-gp.2201</vt:lpwstr>
      </vt:variant>
      <vt:variant>
        <vt:lpwstr/>
      </vt:variant>
      <vt:variant>
        <vt:i4>8323109</vt:i4>
      </vt:variant>
      <vt:variant>
        <vt:i4>54</vt:i4>
      </vt:variant>
      <vt:variant>
        <vt:i4>0</vt:i4>
      </vt:variant>
      <vt:variant>
        <vt:i4>5</vt:i4>
      </vt:variant>
      <vt:variant>
        <vt:lpwstr>http://wagner.nyu.edu/courses/padm-gp.4110</vt:lpwstr>
      </vt:variant>
      <vt:variant>
        <vt:lpwstr/>
      </vt:variant>
      <vt:variant>
        <vt:i4>6815793</vt:i4>
      </vt:variant>
      <vt:variant>
        <vt:i4>51</vt:i4>
      </vt:variant>
      <vt:variant>
        <vt:i4>0</vt:i4>
      </vt:variant>
      <vt:variant>
        <vt:i4>5</vt:i4>
      </vt:variant>
      <vt:variant>
        <vt:lpwstr>http://wagner.nyu.edu/courses/exec-gp.4110</vt:lpwstr>
      </vt:variant>
      <vt:variant>
        <vt:lpwstr/>
      </vt:variant>
      <vt:variant>
        <vt:i4>7864359</vt:i4>
      </vt:variant>
      <vt:variant>
        <vt:i4>48</vt:i4>
      </vt:variant>
      <vt:variant>
        <vt:i4>0</vt:i4>
      </vt:variant>
      <vt:variant>
        <vt:i4>5</vt:i4>
      </vt:variant>
      <vt:variant>
        <vt:lpwstr>http://wagner.nyu.edu/courses/padm-gp.4137</vt:lpwstr>
      </vt:variant>
      <vt:variant>
        <vt:lpwstr/>
      </vt:variant>
      <vt:variant>
        <vt:i4>7274547</vt:i4>
      </vt:variant>
      <vt:variant>
        <vt:i4>45</vt:i4>
      </vt:variant>
      <vt:variant>
        <vt:i4>0</vt:i4>
      </vt:variant>
      <vt:variant>
        <vt:i4>5</vt:i4>
      </vt:variant>
      <vt:variant>
        <vt:lpwstr>http://wagner.nyu.edu/courses/exec-gp.4137</vt:lpwstr>
      </vt:variant>
      <vt:variant>
        <vt:lpwstr/>
      </vt:variant>
      <vt:variant>
        <vt:i4>8192032</vt:i4>
      </vt:variant>
      <vt:variant>
        <vt:i4>42</vt:i4>
      </vt:variant>
      <vt:variant>
        <vt:i4>0</vt:i4>
      </vt:variant>
      <vt:variant>
        <vt:i4>5</vt:i4>
      </vt:variant>
      <vt:variant>
        <vt:lpwstr>http://wagner.nyu.edu/courses/padm-gp.4142</vt:lpwstr>
      </vt:variant>
      <vt:variant>
        <vt:lpwstr/>
      </vt:variant>
      <vt:variant>
        <vt:i4>6946868</vt:i4>
      </vt:variant>
      <vt:variant>
        <vt:i4>39</vt:i4>
      </vt:variant>
      <vt:variant>
        <vt:i4>0</vt:i4>
      </vt:variant>
      <vt:variant>
        <vt:i4>5</vt:i4>
      </vt:variant>
      <vt:variant>
        <vt:lpwstr>http://wagner.nyu.edu/courses/exec-gp.4142</vt:lpwstr>
      </vt:variant>
      <vt:variant>
        <vt:lpwstr/>
      </vt:variant>
      <vt:variant>
        <vt:i4>8257572</vt:i4>
      </vt:variant>
      <vt:variant>
        <vt:i4>36</vt:i4>
      </vt:variant>
      <vt:variant>
        <vt:i4>0</vt:i4>
      </vt:variant>
      <vt:variant>
        <vt:i4>5</vt:i4>
      </vt:variant>
      <vt:variant>
        <vt:lpwstr>http://wagner.nyu.edu/courses/padm-gp.4101</vt:lpwstr>
      </vt:variant>
      <vt:variant>
        <vt:lpwstr/>
      </vt:variant>
      <vt:variant>
        <vt:i4>6881328</vt:i4>
      </vt:variant>
      <vt:variant>
        <vt:i4>33</vt:i4>
      </vt:variant>
      <vt:variant>
        <vt:i4>0</vt:i4>
      </vt:variant>
      <vt:variant>
        <vt:i4>5</vt:i4>
      </vt:variant>
      <vt:variant>
        <vt:lpwstr>http://wagner.nyu.edu/courses/exec-gp.4101</vt:lpwstr>
      </vt:variant>
      <vt:variant>
        <vt:lpwstr/>
      </vt:variant>
      <vt:variant>
        <vt:i4>4128804</vt:i4>
      </vt:variant>
      <vt:variant>
        <vt:i4>30</vt:i4>
      </vt:variant>
      <vt:variant>
        <vt:i4>0</vt:i4>
      </vt:variant>
      <vt:variant>
        <vt:i4>5</vt:i4>
      </vt:variant>
      <vt:variant>
        <vt:lpwstr>https://wagner.nyu.edu/courses/padm-gp.4131</vt:lpwstr>
      </vt:variant>
      <vt:variant>
        <vt:lpwstr/>
      </vt:variant>
      <vt:variant>
        <vt:i4>5832730</vt:i4>
      </vt:variant>
      <vt:variant>
        <vt:i4>27</vt:i4>
      </vt:variant>
      <vt:variant>
        <vt:i4>0</vt:i4>
      </vt:variant>
      <vt:variant>
        <vt:i4>5</vt:i4>
      </vt:variant>
      <vt:variant>
        <vt:lpwstr>http://wagner.nyu.edu/courses/padm-gp.2430</vt:lpwstr>
      </vt:variant>
      <vt:variant>
        <vt:lpwstr>tabs-1</vt:lpwstr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http://wagner.nyu.edu/courses/exec-gp.2430</vt:lpwstr>
      </vt:variant>
      <vt:variant>
        <vt:lpwstr/>
      </vt:variant>
      <vt:variant>
        <vt:i4>6029342</vt:i4>
      </vt:variant>
      <vt:variant>
        <vt:i4>21</vt:i4>
      </vt:variant>
      <vt:variant>
        <vt:i4>0</vt:i4>
      </vt:variant>
      <vt:variant>
        <vt:i4>5</vt:i4>
      </vt:variant>
      <vt:variant>
        <vt:lpwstr>http://wagner.nyu.edu/courses/padm-gp.2170</vt:lpwstr>
      </vt:variant>
      <vt:variant>
        <vt:lpwstr>tabs-1</vt:lpwstr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http://wagner.nyu.edu/courses/exec-gp.2170</vt:lpwstr>
      </vt:variant>
      <vt:variant>
        <vt:lpwstr/>
      </vt:variant>
      <vt:variant>
        <vt:i4>5767198</vt:i4>
      </vt:variant>
      <vt:variant>
        <vt:i4>15</vt:i4>
      </vt:variant>
      <vt:variant>
        <vt:i4>0</vt:i4>
      </vt:variant>
      <vt:variant>
        <vt:i4>5</vt:i4>
      </vt:variant>
      <vt:variant>
        <vt:lpwstr>http://wagner.nyu.edu/courses/padm-gp.2174</vt:lpwstr>
      </vt:variant>
      <vt:variant>
        <vt:lpwstr>tabs-1</vt:lpwstr>
      </vt:variant>
      <vt:variant>
        <vt:i4>7077937</vt:i4>
      </vt:variant>
      <vt:variant>
        <vt:i4>12</vt:i4>
      </vt:variant>
      <vt:variant>
        <vt:i4>0</vt:i4>
      </vt:variant>
      <vt:variant>
        <vt:i4>5</vt:i4>
      </vt:variant>
      <vt:variant>
        <vt:lpwstr>http://wagner.nyu.edu/courses/exec-gp.2174</vt:lpwstr>
      </vt:variant>
      <vt:variant>
        <vt:lpwstr/>
      </vt:variant>
      <vt:variant>
        <vt:i4>1310746</vt:i4>
      </vt:variant>
      <vt:variant>
        <vt:i4>9</vt:i4>
      </vt:variant>
      <vt:variant>
        <vt:i4>0</vt:i4>
      </vt:variant>
      <vt:variant>
        <vt:i4>5</vt:i4>
      </vt:variant>
      <vt:variant>
        <vt:lpwstr>http://wagner.nyu.edu/courses</vt:lpwstr>
      </vt:variant>
      <vt:variant>
        <vt:lpwstr/>
      </vt:variant>
      <vt:variant>
        <vt:i4>1966156</vt:i4>
      </vt:variant>
      <vt:variant>
        <vt:i4>6</vt:i4>
      </vt:variant>
      <vt:variant>
        <vt:i4>0</vt:i4>
      </vt:variant>
      <vt:variant>
        <vt:i4>5</vt:i4>
      </vt:variant>
      <vt:variant>
        <vt:lpwstr>http://wagner.nyu.edu/executivempa/empa-leaders/electives</vt:lpwstr>
      </vt:variant>
      <vt:variant>
        <vt:lpwstr/>
      </vt:variant>
      <vt:variant>
        <vt:i4>720993</vt:i4>
      </vt:variant>
      <vt:variant>
        <vt:i4>3</vt:i4>
      </vt:variant>
      <vt:variant>
        <vt:i4>0</vt:i4>
      </vt:variant>
      <vt:variant>
        <vt:i4>5</vt:i4>
      </vt:variant>
      <vt:variant>
        <vt:lpwstr>mailto:debra.cabrera@nyu.edu</vt:lpwstr>
      </vt:variant>
      <vt:variant>
        <vt:lpwstr/>
      </vt:variant>
      <vt:variant>
        <vt:i4>2424924</vt:i4>
      </vt:variant>
      <vt:variant>
        <vt:i4>0</vt:i4>
      </vt:variant>
      <vt:variant>
        <vt:i4>0</vt:i4>
      </vt:variant>
      <vt:variant>
        <vt:i4>5</vt:i4>
      </vt:variant>
      <vt:variant>
        <vt:lpwstr>mailto:gordon.campbell@nyu.edu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in Management</dc:title>
  <dc:creator>Genevieve Gallaway</dc:creator>
  <cp:lastModifiedBy>CHRISTINE ROHR</cp:lastModifiedBy>
  <cp:revision>2</cp:revision>
  <cp:lastPrinted>2015-05-01T19:45:00Z</cp:lastPrinted>
  <dcterms:created xsi:type="dcterms:W3CDTF">2018-06-28T17:41:00Z</dcterms:created>
  <dcterms:modified xsi:type="dcterms:W3CDTF">2018-06-28T17:41:00Z</dcterms:modified>
</cp:coreProperties>
</file>