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0C37A" w14:textId="77777777" w:rsidR="006828B7" w:rsidRPr="006828B7" w:rsidRDefault="006828B7" w:rsidP="002722D4">
      <w:pPr>
        <w:pStyle w:val="Heading1"/>
      </w:pPr>
      <w:bookmarkStart w:id="0" w:name="_Toc327344134"/>
      <w:bookmarkStart w:id="1" w:name="_Toc454890595"/>
      <w:r w:rsidRPr="006828B7">
        <w:t xml:space="preserve">4. Democratic leadership: </w:t>
      </w:r>
      <w:bookmarkEnd w:id="0"/>
      <w:r w:rsidRPr="006828B7">
        <w:t>the work of leadership for social change</w:t>
      </w:r>
      <w:bookmarkEnd w:id="1"/>
    </w:p>
    <w:p w14:paraId="2917F078" w14:textId="77777777" w:rsidR="006828B7" w:rsidRDefault="006828B7" w:rsidP="006828B7">
      <w:pPr>
        <w:spacing w:line="360" w:lineRule="auto"/>
        <w:rPr>
          <w:color w:val="000000" w:themeColor="text1"/>
        </w:rPr>
      </w:pPr>
    </w:p>
    <w:p w14:paraId="1670FA92" w14:textId="77777777" w:rsidR="006828B7" w:rsidRPr="006828B7" w:rsidRDefault="006828B7" w:rsidP="006828B7">
      <w:pPr>
        <w:spacing w:line="360" w:lineRule="auto"/>
        <w:rPr>
          <w:rStyle w:val="hps"/>
          <w:color w:val="000000" w:themeColor="text1"/>
        </w:rPr>
      </w:pPr>
      <w:r w:rsidRPr="003B0CD4">
        <w:rPr>
          <w:rStyle w:val="hps"/>
          <w:rFonts w:cs="Times New Roman"/>
          <w:szCs w:val="22"/>
        </w:rPr>
        <w:t>There is scant knowledge about how the global crisis affected local communities and how they responded. A robust answer emerges, however, when social innovation is explored at the neighbourhood level in urban contexts. There, members of social organizations, engaged in a new type of activism, confronted the consequences of the shocks experienced by vulnerable in the wake of the financial collapse.  Realizing that governments would not solve the post-crisis aggravated community problems, social organizations</w:t>
      </w:r>
      <w:r>
        <w:rPr>
          <w:rStyle w:val="hps"/>
          <w:rFonts w:cs="Times New Roman"/>
          <w:szCs w:val="22"/>
        </w:rPr>
        <w:t xml:space="preserve"> </w:t>
      </w:r>
      <w:r w:rsidRPr="003B0CD4">
        <w:rPr>
          <w:rStyle w:val="hps"/>
          <w:rFonts w:cs="Times New Roman"/>
          <w:szCs w:val="22"/>
        </w:rPr>
        <w:t xml:space="preserve">– as has traditionally happened– responded with creative solutions to their constituents’ new landscape of scarcity. </w:t>
      </w:r>
    </w:p>
    <w:p w14:paraId="074977C1" w14:textId="77777777" w:rsidR="006828B7" w:rsidRPr="003B0CD4" w:rsidRDefault="006828B7" w:rsidP="006828B7">
      <w:pPr>
        <w:spacing w:line="360" w:lineRule="auto"/>
        <w:ind w:firstLine="720"/>
        <w:rPr>
          <w:rStyle w:val="hps"/>
          <w:rFonts w:cs="Times New Roman"/>
          <w:szCs w:val="22"/>
        </w:rPr>
      </w:pPr>
      <w:r w:rsidRPr="003B0CD4">
        <w:rPr>
          <w:color w:val="000000" w:themeColor="text1"/>
        </w:rPr>
        <w:t>What type of leadership practices did participants in these organizations use to make their work more resourceful? How did they transform individual efforts into collective achievements that produced social transformation? How did the leadership work in these organizations help community members bring their voices into the public debate as they engaged in contestation, public deliberation and action, as agents of change and active protagonists of collective problem solving? Our research on social innovation at the neighbourhood level tried to address these types of questions. As the reader will notice, these are not about the leaders and their attributes or actions. Concepts like practices, collective achievements, and leadership work point to the collective dimensions of leadership. This chapter explains why these are better questions to ask. We delve deep into a constructionist leadership perspective applied in our research, and show its connections with capacity building, social change and ultimately, democracy.</w:t>
      </w:r>
    </w:p>
    <w:p w14:paraId="2883C9E2" w14:textId="77777777" w:rsidR="006828B7" w:rsidRPr="003B0CD4" w:rsidRDefault="006828B7" w:rsidP="006828B7">
      <w:pPr>
        <w:spacing w:line="360" w:lineRule="auto"/>
        <w:ind w:firstLine="720"/>
        <w:rPr>
          <w:rStyle w:val="hps"/>
          <w:rFonts w:cs="Times New Roman"/>
          <w:szCs w:val="22"/>
        </w:rPr>
      </w:pPr>
      <w:r w:rsidRPr="003B0CD4">
        <w:rPr>
          <w:rStyle w:val="hps"/>
          <w:rFonts w:cs="Times New Roman"/>
          <w:szCs w:val="22"/>
        </w:rPr>
        <w:t>Our conceptual framework poses that social innovation is a function of the dialectical relationship between the neighbourhood-based contextual features enabling or inhibiting innovation and the emergent leadership practices to address such obstacles and foster collective action. The dynamic combination of neighbourhood features and action –</w:t>
      </w:r>
      <w:r>
        <w:rPr>
          <w:rStyle w:val="hps"/>
          <w:rFonts w:cs="Times New Roman"/>
          <w:szCs w:val="22"/>
        </w:rPr>
        <w:t xml:space="preserve"> </w:t>
      </w:r>
      <w:r w:rsidRPr="003B0CD4">
        <w:rPr>
          <w:rStyle w:val="hps"/>
          <w:rFonts w:cs="Times New Roman"/>
          <w:szCs w:val="22"/>
        </w:rPr>
        <w:t>civic capacity and democratic leadership in our research design</w:t>
      </w:r>
      <w:r>
        <w:rPr>
          <w:rStyle w:val="hps"/>
          <w:rFonts w:cs="Times New Roman"/>
          <w:szCs w:val="22"/>
        </w:rPr>
        <w:t xml:space="preserve"> </w:t>
      </w:r>
      <w:r w:rsidRPr="003B0CD4">
        <w:rPr>
          <w:rStyle w:val="hps"/>
          <w:rFonts w:cs="Times New Roman"/>
          <w:szCs w:val="22"/>
        </w:rPr>
        <w:t>–</w:t>
      </w:r>
      <w:r>
        <w:rPr>
          <w:rStyle w:val="hps"/>
          <w:rFonts w:cs="Times New Roman"/>
          <w:szCs w:val="22"/>
        </w:rPr>
        <w:t xml:space="preserve"> </w:t>
      </w:r>
      <w:r w:rsidRPr="003B0CD4">
        <w:rPr>
          <w:rStyle w:val="hps"/>
          <w:rFonts w:cs="Times New Roman"/>
          <w:szCs w:val="22"/>
        </w:rPr>
        <w:t xml:space="preserve">helps explain the nature and impact of social innovations in neighbourhoods, we argue. This post-crisis environment offers a real life laboratory to study social change. People react at the most proximate level of analysis, where, embedded in geographical communities, they identify as members of a neighbourhood. We can ask thus what role social innovation plays in the change process, and how neighbourhood features and leadership interact to produce the type of innovation yielding the desired change. </w:t>
      </w:r>
    </w:p>
    <w:p w14:paraId="62E4A15D" w14:textId="77777777" w:rsidR="006828B7" w:rsidRPr="003B0CD4" w:rsidRDefault="006828B7" w:rsidP="006828B7">
      <w:pPr>
        <w:spacing w:line="360" w:lineRule="auto"/>
        <w:ind w:firstLine="720"/>
        <w:rPr>
          <w:rStyle w:val="hps"/>
          <w:rFonts w:cs="Times New Roman"/>
          <w:szCs w:val="22"/>
        </w:rPr>
      </w:pPr>
      <w:r w:rsidRPr="003B0CD4">
        <w:rPr>
          <w:rStyle w:val="hps"/>
          <w:rFonts w:cs="Times New Roman"/>
          <w:szCs w:val="22"/>
        </w:rPr>
        <w:t xml:space="preserve">We hope to contribute to integrate a disruptive perspective of social innovation with a relational perspective of leadership, drawing in both literatures from the critical voices within </w:t>
      </w:r>
      <w:r w:rsidRPr="003B0CD4">
        <w:rPr>
          <w:rStyle w:val="hps"/>
          <w:rFonts w:cs="Times New Roman"/>
          <w:szCs w:val="22"/>
        </w:rPr>
        <w:lastRenderedPageBreak/>
        <w:t xml:space="preserve">them. Defining leadership as the agential dimension of social innovation in a study applying a social innovation critical and systemic perspective has implications. We must find an equivalent critical and systemic perspective on leadership to ensure theoretical and methodological fit. This requires clarifying the nature of leadership as the agency side of the social innovation equation. We must also draw on insights from the empirical leadership literature exploring its relationship to social innovation and change. </w:t>
      </w:r>
    </w:p>
    <w:p w14:paraId="780F6AD0" w14:textId="77777777" w:rsidR="006828B7" w:rsidRPr="003B0CD4" w:rsidRDefault="006828B7" w:rsidP="006828B7">
      <w:pPr>
        <w:spacing w:line="360" w:lineRule="auto"/>
        <w:ind w:firstLine="720"/>
        <w:rPr>
          <w:rStyle w:val="hps"/>
          <w:rFonts w:cs="Times New Roman"/>
          <w:szCs w:val="22"/>
        </w:rPr>
      </w:pPr>
      <w:r w:rsidRPr="003B0CD4">
        <w:rPr>
          <w:rStyle w:val="hps"/>
          <w:rFonts w:cs="Times New Roman"/>
          <w:szCs w:val="22"/>
        </w:rPr>
        <w:t xml:space="preserve">As mentioned earlier, fractures in the leadership literature suggest clarifying the epistemological underpinnings of the chosen leadership perspective. This is particularly true because two current perspectives offer quite different understandings of the nature of leadership. We chose to challenge leader-centred traditional understandings and propose instead highlighting the collective nature of leadership: leadership is not only relational, but collective. This perspective considers individual leaders as merely one component of the leadership phenomenon. Considering </w:t>
      </w:r>
      <w:r w:rsidRPr="003B0CD4">
        <w:rPr>
          <w:rStyle w:val="hps"/>
          <w:rFonts w:cs="Times New Roman"/>
          <w:i/>
          <w:szCs w:val="22"/>
        </w:rPr>
        <w:t>leaders</w:t>
      </w:r>
      <w:r>
        <w:rPr>
          <w:rStyle w:val="hps"/>
          <w:rFonts w:cs="Times New Roman"/>
          <w:szCs w:val="22"/>
        </w:rPr>
        <w:t xml:space="preserve"> as the ‘tip of the iceberg’</w:t>
      </w:r>
      <w:r w:rsidRPr="003B0CD4">
        <w:rPr>
          <w:rStyle w:val="hps"/>
          <w:rFonts w:cs="Times New Roman"/>
          <w:szCs w:val="22"/>
        </w:rPr>
        <w:t xml:space="preserve"> of a deeper leadership process </w:t>
      </w:r>
      <w:r w:rsidRPr="003B0CD4">
        <w:rPr>
          <w:rStyle w:val="hps"/>
          <w:rFonts w:cs="Times New Roman"/>
          <w:szCs w:val="22"/>
        </w:rPr>
        <w:fldChar w:fldCharType="begin" w:fldLock="1"/>
      </w:r>
      <w:r w:rsidRPr="003B0CD4">
        <w:rPr>
          <w:rStyle w:val="hps"/>
          <w:rFonts w:cs="Times New Roman"/>
          <w:szCs w:val="22"/>
        </w:rPr>
        <w:instrText>ADDIN CSL_CITATION { "citationItems" : [ { "id" : "ITEM-1", "itemData" : { "author" : [ { "dropping-particle" : "", "family" : "Drath", "given" : "W. H.", "non-dropping-particle" : "", "parse-names" : false, "suffix" : "" } ], "id" : "ITEM-1", "issued" : { "date-parts" : [ [ "2001" ] ] }, "publisher" : "Jossey-Bass", "publisher-place" : "San Francisco", "title" : "The deep blue sea: Rethinking the source of leadership", "type" : "book" }, "uris" : [ "http://www.mendeley.com/documents/?uuid=ce6fccb8-f49a-40ce-ac6a-eeab02fc1f3e" ] } ], "mendeley" : { "formattedCitation" : "(Drath 2001)", "plainTextFormattedCitation" : "(Drath 2001)", "previouslyFormattedCitation" : "(Drath 2001)" }, "properties" : { "noteIndex" : 0 }, "schema" : "https://github.com/citation-style-language/schema/raw/master/csl-citation.json" }</w:instrText>
      </w:r>
      <w:r w:rsidRPr="003B0CD4">
        <w:rPr>
          <w:rStyle w:val="hps"/>
          <w:rFonts w:cs="Times New Roman"/>
          <w:szCs w:val="22"/>
        </w:rPr>
        <w:fldChar w:fldCharType="separate"/>
      </w:r>
      <w:r w:rsidRPr="003B0CD4">
        <w:rPr>
          <w:rStyle w:val="hps"/>
          <w:rFonts w:cs="Times New Roman"/>
          <w:noProof/>
          <w:szCs w:val="22"/>
        </w:rPr>
        <w:t>(Drath 2001)</w:t>
      </w:r>
      <w:r w:rsidRPr="003B0CD4">
        <w:rPr>
          <w:rStyle w:val="hps"/>
          <w:rFonts w:cs="Times New Roman"/>
          <w:szCs w:val="22"/>
        </w:rPr>
        <w:fldChar w:fldCharType="end"/>
      </w:r>
      <w:r w:rsidRPr="003B0CD4">
        <w:rPr>
          <w:rStyle w:val="hps"/>
          <w:rFonts w:cs="Times New Roman"/>
          <w:szCs w:val="22"/>
        </w:rPr>
        <w:t xml:space="preserve">, we are also critical of the social innovation leadership literature, which continues to be leader-centred. </w:t>
      </w:r>
    </w:p>
    <w:p w14:paraId="02819B56" w14:textId="77777777" w:rsidR="006828B7" w:rsidRPr="003B0CD4" w:rsidRDefault="006828B7" w:rsidP="006828B7">
      <w:pPr>
        <w:spacing w:line="360" w:lineRule="auto"/>
        <w:ind w:firstLine="720"/>
        <w:rPr>
          <w:rStyle w:val="hps"/>
          <w:rFonts w:cs="Times New Roman"/>
          <w:szCs w:val="22"/>
        </w:rPr>
      </w:pPr>
      <w:r w:rsidRPr="003B0CD4">
        <w:rPr>
          <w:rStyle w:val="hps"/>
          <w:rFonts w:cs="Times New Roman"/>
          <w:szCs w:val="22"/>
        </w:rPr>
        <w:t>Appropriately so for our project, our research design draws on insights from an empirical constructionist leadership research program focusing on social change organizations (SCOs). This type of community-based organization is committed to addressing root causes of the community’s problems, challenging existing power relations to produce change. This is consistent with an approach to social innovation that also connects power to social change. This program has helped to theorize and operationalize the ‘agency’ side of our research, without falling back into a leader-centred approach.</w:t>
      </w:r>
    </w:p>
    <w:p w14:paraId="4130E9C4" w14:textId="77777777" w:rsidR="006828B7" w:rsidRPr="003B0CD4" w:rsidRDefault="006828B7" w:rsidP="006828B7">
      <w:pPr>
        <w:spacing w:line="360" w:lineRule="auto"/>
        <w:ind w:firstLine="720"/>
        <w:rPr>
          <w:rFonts w:asciiTheme="majorHAnsi" w:hAnsiTheme="majorHAnsi"/>
          <w:color w:val="000000" w:themeColor="text1"/>
        </w:rPr>
      </w:pPr>
      <w:r w:rsidRPr="003B0CD4">
        <w:rPr>
          <w:rStyle w:val="hps"/>
          <w:rFonts w:cs="Times New Roman"/>
          <w:szCs w:val="22"/>
        </w:rPr>
        <w:t>This chapter first offers an overview of a contemporary shift in leadership theories to clarify where our approach fits within the leadership studies landscape. We then differentiate it from the traditional literature linking leadership to social innovation, and clarify the implications of a constructionist, critical perspective that theorizes collective leadership. In a next section we introduce a framework developed from a multi-year constructionist research program on leadership in SCOs, since our research project builds from these findings. Then we describe the three types of leadership practices identified in that research, which drove our data collection, illustrating how we tried to tap on the collective dimensions of leadership in the identified innovations. Before the conclusion, we reflect on the relationship between the work of collective leadership, the identified leadership practices, and democracy.</w:t>
      </w:r>
    </w:p>
    <w:p w14:paraId="0C84CE8A" w14:textId="398A6D8B" w:rsidR="006828B7" w:rsidRDefault="006828B7" w:rsidP="002722D4">
      <w:pPr>
        <w:pStyle w:val="Heading2"/>
      </w:pPr>
      <w:bookmarkStart w:id="2" w:name="_Toc327344135"/>
      <w:bookmarkStart w:id="3" w:name="_Toc454890596"/>
      <w:r w:rsidRPr="003B0CD4">
        <w:t>4.1. The leadership studies landscape: from individual to collective dimensions</w:t>
      </w:r>
      <w:bookmarkEnd w:id="2"/>
      <w:bookmarkEnd w:id="3"/>
      <w:r w:rsidRPr="003B0CD4">
        <w:t xml:space="preserve"> </w:t>
      </w:r>
    </w:p>
    <w:p w14:paraId="0E993030" w14:textId="77777777" w:rsidR="00805E8E" w:rsidRPr="00805E8E" w:rsidRDefault="00805E8E" w:rsidP="00805E8E"/>
    <w:p w14:paraId="5DF42F71" w14:textId="25DA47E1" w:rsidR="006828B7" w:rsidRDefault="006828B7" w:rsidP="006828B7">
      <w:pPr>
        <w:spacing w:line="360" w:lineRule="auto"/>
        <w:rPr>
          <w:color w:val="000000" w:themeColor="text1"/>
        </w:rPr>
      </w:pPr>
      <w:r w:rsidRPr="003B0CD4">
        <w:rPr>
          <w:color w:val="000000" w:themeColor="text1"/>
        </w:rPr>
        <w:t xml:space="preserve">With the emergence of plural forms of leadership </w:t>
      </w:r>
      <w:r w:rsidRPr="003B0CD4">
        <w:rPr>
          <w:color w:val="000000" w:themeColor="text1"/>
        </w:rPr>
        <w:fldChar w:fldCharType="begin" w:fldLock="1"/>
      </w:r>
      <w:r w:rsidRPr="003B0CD4">
        <w:rPr>
          <w:color w:val="000000" w:themeColor="text1"/>
        </w:rPr>
        <w:instrText>ADDIN CSL_CITATION { "citationItems" : [ { "id" : "ITEM-1", "itemData" : { "DOI" : "10.1080/19416520.2012.667612", "ISBN" : "1941-6520", "ISSN" : "1941-6520", "abstract" : "This paper reviews the literature on forms of leadership that in one way or other imply plurality: that is, the combined influence of multiple leaders in specific organizational situations. We identify four streams of scholarship on plural leadership, each focusing on somewhat different phenomena and adopting different epistemological and methodological assumptions. Specifically, these streams focus on sharing leadership in teams, on pooling leadership at the top of organizations, on spreading leadership across boundaries over time, and on producing leadership through interaction. The streams of research vary according to their representations of plural leadership as structured or emergent and as mutual or coalitional. We note tensions between perspectives that advocate pluralizing leadership in settings of concentrated authority and those concerned with channeling the forms of plurality naturally found in diffuse power settings such as professional organizations or inter-organizational partnerships. It is suggested that future research might pay more attention to social network perspectives, to the dynamics of plural leadership, to the role of power, and to critical perspectives on leadership discourse.", "author" : [ { "dropping-particle" : "", "family" : "Denis", "given" : "Jean-Louis", "non-dropping-particle" : "", "parse-names" : false, "suffix" : "" }, { "dropping-particle" : "", "family" : "Langley", "given" : "Ann", "non-dropping-particle" : "", "parse-names" : false, "suffix" : "" }, { "dropping-particle" : "", "family" : "Sergi", "given" : "Viviane", "non-dropping-particle" : "", "parse-names" : false, "suffix" : "" } ], "container-title" : "The Academy of Management Annals", "id" : "ITEM-1", "issue" : "1", "issued" : { "date-parts" : [ [ "2012" ] ] }, "page" : "211-283", "title" : "Leadership in the Plural", "type" : "article-journal", "volume" : "6" }, "uris" : [ "http://www.mendeley.com/documents/?uuid=9ea78965-b321-4c91-b9b8-a40cbb57bf75" ] } ], "mendeley" : { "formattedCitation" : "(Denis et al. 2012)", "plainTextFormattedCitation" : "(Denis et al. 2012)", "previouslyFormattedCitation" : "(Denis et al. 2012)"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(Denis et al. 2012)</w:t>
      </w:r>
      <w:r w:rsidRPr="003B0CD4">
        <w:rPr>
          <w:color w:val="000000" w:themeColor="text1"/>
        </w:rPr>
        <w:fldChar w:fldCharType="end"/>
      </w:r>
      <w:r w:rsidRPr="003B0CD4">
        <w:rPr>
          <w:color w:val="000000" w:themeColor="text1"/>
        </w:rPr>
        <w:t>, the leadership literature acknowledges a shift from a heroic, leader-centred perspective to a post-heroic, broader perspective giving equal weight to its collective dimensions. Questions turn from how formal leaders’ traits, styles and behaviour influence followers or vice-versa, to how processes and systems of relationships produce leadership in a group, organization or system. A selected overview of theories suggests a trajectory toward a greater emphasis on the collective, even though we need more solid empirical work to refine the new theories.</w:t>
      </w:r>
    </w:p>
    <w:p w14:paraId="42043D2F" w14:textId="77777777" w:rsidR="00805E8E" w:rsidRPr="003B0CD4" w:rsidRDefault="00805E8E" w:rsidP="006828B7">
      <w:pPr>
        <w:spacing w:line="360" w:lineRule="auto"/>
        <w:rPr>
          <w:color w:val="000000" w:themeColor="text1"/>
        </w:rPr>
      </w:pPr>
    </w:p>
    <w:p w14:paraId="7BCCDB70" w14:textId="2A62EFEB" w:rsidR="006828B7" w:rsidRDefault="006828B7" w:rsidP="002722D4">
      <w:pPr>
        <w:pStyle w:val="Heading3"/>
      </w:pPr>
      <w:bookmarkStart w:id="4" w:name="_Toc327344136"/>
      <w:bookmarkStart w:id="5" w:name="_Toc454890597"/>
      <w:r w:rsidRPr="002722D4">
        <w:t>4.1.1 Leader-centred relational theories</w:t>
      </w:r>
      <w:bookmarkEnd w:id="4"/>
      <w:bookmarkEnd w:id="5"/>
    </w:p>
    <w:p w14:paraId="309AD839" w14:textId="77777777" w:rsidR="00805E8E" w:rsidRPr="00805E8E" w:rsidRDefault="00805E8E" w:rsidP="00805E8E"/>
    <w:p w14:paraId="7D0B4C46" w14:textId="77777777" w:rsidR="006828B7" w:rsidRPr="003B0CD4" w:rsidRDefault="006828B7" w:rsidP="006828B7">
      <w:pPr>
        <w:spacing w:line="360" w:lineRule="auto"/>
        <w:rPr>
          <w:color w:val="000000" w:themeColor="text1"/>
        </w:rPr>
      </w:pPr>
      <w:r w:rsidRPr="003B0CD4">
        <w:rPr>
          <w:color w:val="000000" w:themeColor="text1"/>
        </w:rPr>
        <w:t xml:space="preserve">Leader-centred theories prioritizing the leader as the primary leadership source have dominated the field.  Personal qualities like emotional maturity and power motivation, among others, and behaviours, actions and styles enacting these traits, are codified and measured at the individual level of analysis. For example, the Transformational Leadership Questionnaire (TLQ) characterizes the effective leader through nine factors like interest in empowering others, integrity, decisiveness and determination, among others </w:t>
      </w:r>
      <w:r w:rsidRPr="003B0CD4">
        <w:rPr>
          <w:color w:val="000000" w:themeColor="text1"/>
        </w:rPr>
        <w:fldChar w:fldCharType="begin" w:fldLock="1"/>
      </w:r>
      <w:r w:rsidRPr="003B0CD4">
        <w:rPr>
          <w:color w:val="000000" w:themeColor="text1"/>
        </w:rPr>
        <w:instrText>ADDIN CSL_CITATION { "citationItems" : [ { "id" : "ITEM-1", "itemData" : { "DOI" : "10.1016/S1048-9843(03)00030-4", "ISBN" : "4121692330", "ISSN" : "10489843", "abstract" : "In this study, we examined the validity of the measurement model and factor structure of Bass and Avolio's Multifactor Leadership Questionnaire (MLQ) (Form 5X). We hypothesized that evaluations of leadership-and hence the psychometric properties of leadership instruments-may be affected by the context in which leadership is observed and evaluated. Using largely homogenous business samples consisting of 2279 pooled male and 1089 pooled female raters who evaluated same-gender leaders, we found support for the nine-factor leadership model proposed by Bass and Avolio. The model was configurally and partially metrically invariant-suggesting that the same constructs were validly measured in the male and female groups. Mean differences were found between the male and female samples on four leadership factors (Study 1). Next, using factor-level data of 18 independently gathered samples (N = 6525 raters) clustered into prototypically homogenous contexts, we tested the nine-factor model and found it was stable (i.e., fully invariant) within homogenous contexts (Study 2). The contextual factors comprised environmental risk, leader-follower gender, and leader hierarchical level. Implications for use of the MLQ and nine-factor model are discussed. \u00a9 2003 Elsevier Science Inc. All rights reserved.", "author" : [ { "dropping-particle" : "", "family" : "Antonakis", "given" : "John", "non-dropping-particle" : "", "parse-names" : false, "suffix" : "" }, { "dropping-particle" : "", "family" : "Avolio", "given" : "Bruce J.", "non-dropping-particle" : "", "parse-names" : false, "suffix" : "" }, { "dropping-particle" : "", "family" : "Sivasubramaniam", "given" : "Nagaraj", "non-dropping-particle" : "", "parse-names" : false, "suffix" : "" } ], "container-title" : "Leadership Quarterly", "id" : "ITEM-1", "issue" : "3", "issued" : { "date-parts" : [ [ "2003" ] ] }, "number-of-pages" : "261-295", "title" : "Context and leadership: An examination of the nine-factor full-range leadership theory using the Multifactor Leadership Questionnaire", "type" : "book", "volume" : "14" }, "uris" : [ "http://www.mendeley.com/documents/?uuid=26f37f7a-30b0-433a-877a-730ffcced948" ] } ], "mendeley" : { "formattedCitation" : "(Antonakis et al. 2003)", "plainTextFormattedCitation" : "(Antonakis et al. 2003)", "previouslyFormattedCitation" : "(Antonakis et al. 2003)"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(Antonakis et al. 2003)</w:t>
      </w:r>
      <w:r w:rsidRPr="003B0CD4">
        <w:rPr>
          <w:color w:val="000000" w:themeColor="text1"/>
        </w:rPr>
        <w:fldChar w:fldCharType="end"/>
      </w:r>
      <w:r w:rsidRPr="003B0CD4">
        <w:rPr>
          <w:color w:val="000000" w:themeColor="text1"/>
        </w:rPr>
        <w:t xml:space="preserve">. </w:t>
      </w:r>
    </w:p>
    <w:p w14:paraId="357A0B8C" w14:textId="77777777" w:rsidR="006828B7" w:rsidRPr="003B0CD4" w:rsidRDefault="006828B7" w:rsidP="006828B7">
      <w:pPr>
        <w:spacing w:line="360" w:lineRule="auto"/>
        <w:ind w:firstLine="720"/>
        <w:rPr>
          <w:color w:val="000000" w:themeColor="text1"/>
        </w:rPr>
      </w:pPr>
      <w:r w:rsidRPr="003B0CD4">
        <w:rPr>
          <w:color w:val="000000" w:themeColor="text1"/>
        </w:rPr>
        <w:t xml:space="preserve">Recognizing the limits of this model, leadership scholars have broadened their interest to the relational nature of leadership.  For leader-member exchange theory (LMX), for example, leadership effectiveness is a function of  high-quality leader-follower relationships yielding high levels of mutual trust, support and obligation </w:t>
      </w:r>
      <w:r w:rsidRPr="003B0CD4">
        <w:rPr>
          <w:color w:val="000000" w:themeColor="text1"/>
        </w:rPr>
        <w:fldChar w:fldCharType="begin" w:fldLock="1"/>
      </w:r>
      <w:r w:rsidRPr="003B0CD4">
        <w:rPr>
          <w:color w:val="000000" w:themeColor="text1"/>
        </w:rPr>
        <w:instrText>ADDIN CSL_CITATION { "citationItems" : [ { "id" : "ITEM-1", "itemData" : { "DOI" : "10.1177/0149206311415280", "ISBN" : "0149-2063 1557-1211", "ISSN" : "0149-2063", "abstract" : "Although leader-member exchange (LMX) was identified in the literature nearly 40 years ago, a comprehensive empirical examination of its antecedents and consequences has not been conducted. The authors\u2019 examination included 247 studies, containing 290 samples, and 21 antecedents and 16 consequences of LMX quality. Results indicated that while leader behaviors and perceptions, follower characteristics, interpersonal relationship characteristics, and contextual variables represent significant groups of LMX antecedents, leader variables explained the most variance in LMX quality. Moderator analyses revealed that the particular LMX scale, country of participants, and work setting studied did not produce meaningful influences on the relationships in the meta-analysis. However, power distance and individualism", "author" : [ { "dropping-particle" : "", "family" : "Dulebohn", "given" : "J. H.", "non-dropping-particle" : "", "parse-names" : false, "suffix" : "" }, { "dropping-particle" : "", "family" : "Bommer", "given" : "W. H.", "non-dropping-particle" : "", "parse-names" : false, "suffix" : "" }, { "dropping-particle" : "", "family" : "Liden", "given" : "R. C.", "non-dropping-particle" : "", "parse-names" : false, "suffix" : "" }, { "dropping-particle" : "", "family" : "Brouer", "given" : "R. L.", "non-dropping-particle" : "", "parse-names" : false, "suffix" : "" }, { "dropping-particle" : "", "family" : "Ferris", "given" : "G. R.", "non-dropping-particle" : "", "parse-names" : false, "suffix" : "" } ], "container-title" : "Journal of Management", "id" : "ITEM-1", "issue" : "6", "issued" : { "date-parts" : [ [ "2012" ] ] }, "page" : "1715-1759", "title" : "A Meta-Analysis of Antecedents and Consequences of Leader-Member Exchange: Integrating the Past With an Eye Toward the Future", "type" : "article-journal", "volume" : "38" }, "uris" : [ "http://www.mendeley.com/documents/?uuid=ad70a31b-6fe9-4b29-9bfe-a850568ecc9e" ] } ], "mendeley" : { "formattedCitation" : "(Dulebohn et al. 2012)", "plainTextFormattedCitation" : "(Dulebohn et al. 2012)", "previouslyFormattedCitation" : "(Dulebohn et al. 2012)"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(Dulebohn et al. 2012)</w:t>
      </w:r>
      <w:r w:rsidRPr="003B0CD4">
        <w:rPr>
          <w:color w:val="000000" w:themeColor="text1"/>
        </w:rPr>
        <w:fldChar w:fldCharType="end"/>
      </w:r>
      <w:r w:rsidRPr="003B0CD4">
        <w:rPr>
          <w:color w:val="000000" w:themeColor="text1"/>
        </w:rPr>
        <w:t xml:space="preserve">.  Follower-centred theories </w:t>
      </w:r>
      <w:r>
        <w:rPr>
          <w:color w:val="000000" w:themeColor="text1"/>
        </w:rPr>
        <w:t xml:space="preserve"> </w:t>
      </w:r>
      <w:r w:rsidRPr="003B0CD4">
        <w:rPr>
          <w:color w:val="000000" w:themeColor="text1"/>
        </w:rPr>
        <w:t>– e.g. followership theory and social identity leadership theory –</w:t>
      </w:r>
      <w:r>
        <w:rPr>
          <w:color w:val="000000" w:themeColor="text1"/>
        </w:rPr>
        <w:t xml:space="preserve"> </w:t>
      </w:r>
      <w:r w:rsidRPr="003B0CD4">
        <w:rPr>
          <w:color w:val="000000" w:themeColor="text1"/>
        </w:rPr>
        <w:t xml:space="preserve">highlight complex social processes, like the leadership attributions individuals make to favour leaders who share their beliefs, backgrounds and identities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"Hogg", "given" : "M. A.", "non-dropping-particle" : "", "parse-names" : false, "suffix" : "" } ], "container-title" : "Leadership at the crossroads. Volume 1: Leadership and psychology", "editor" : [ { "dropping-particle" : "", "family" : "Hoyt", "given" : "C. L.", "non-dropping-particle" : "", "parse-names" : false, "suffix" : "" }, { "dropping-particle" : "", "family" : "Goethals", "given" : "G. R.", "non-dropping-particle" : "", "parse-names" : false, "suffix" : "" }, { "dropping-particle" : "", "family" : "Forsyth", "given" : "D. R.", "non-dropping-particle" : "", "parse-names" : false, "suffix" : "" } ], "id" : "ITEM-1", "issued" : { "date-parts" : [ [ "2008" ] ] }, "page" : "62-77", "publisher" : "Praeger", "publisher-place" : "Westport", "title" : "Social identity theory of leadership", "type" : "chapter" }, "uris" : [ "http://www.mendeley.com/documents/?uuid=7a672235-9bc7-4e92-a9d8-b0649518374a" ] } ], "mendeley" : { "formattedCitation" : "(Hogg 2008)", "plainTextFormattedCitation" : "(Hogg 2008)", "previouslyFormattedCitation" : "(Hogg 2008)"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(Hogg 2008)</w:t>
      </w:r>
      <w:r w:rsidRPr="003B0CD4">
        <w:rPr>
          <w:color w:val="000000" w:themeColor="text1"/>
        </w:rPr>
        <w:fldChar w:fldCharType="end"/>
      </w:r>
      <w:r w:rsidRPr="003B0CD4">
        <w:rPr>
          <w:color w:val="000000" w:themeColor="text1"/>
        </w:rPr>
        <w:t>.  Process-oriented theories</w:t>
      </w:r>
      <w:r>
        <w:rPr>
          <w:color w:val="000000" w:themeColor="text1"/>
        </w:rPr>
        <w:t xml:space="preserve"> </w:t>
      </w:r>
      <w:r w:rsidRPr="003B0CD4">
        <w:rPr>
          <w:color w:val="000000" w:themeColor="text1"/>
        </w:rPr>
        <w:t>–</w:t>
      </w:r>
      <w:r>
        <w:rPr>
          <w:color w:val="000000" w:themeColor="text1"/>
        </w:rPr>
        <w:t xml:space="preserve"> </w:t>
      </w:r>
      <w:r w:rsidRPr="003B0CD4">
        <w:rPr>
          <w:color w:val="000000" w:themeColor="text1"/>
        </w:rPr>
        <w:t>e.g. cognitive leadership theories</w:t>
      </w:r>
      <w:r>
        <w:rPr>
          <w:color w:val="000000" w:themeColor="text1"/>
        </w:rPr>
        <w:t xml:space="preserve"> </w:t>
      </w:r>
      <w:r w:rsidRPr="003B0CD4">
        <w:rPr>
          <w:color w:val="000000" w:themeColor="text1"/>
        </w:rPr>
        <w:t>–</w:t>
      </w:r>
      <w:r>
        <w:rPr>
          <w:color w:val="000000" w:themeColor="text1"/>
        </w:rPr>
        <w:t xml:space="preserve"> </w:t>
      </w:r>
      <w:r w:rsidRPr="003B0CD4">
        <w:rPr>
          <w:color w:val="000000" w:themeColor="text1"/>
        </w:rPr>
        <w:t xml:space="preserve">connect complex cognitive process, like thinking and information processing, to effective leadership </w:t>
      </w:r>
      <w:r w:rsidRPr="003B0CD4">
        <w:rPr>
          <w:color w:val="000000" w:themeColor="text1"/>
        </w:rPr>
        <w:fldChar w:fldCharType="begin" w:fldLock="1"/>
      </w:r>
      <w:r w:rsidRPr="003B0CD4">
        <w:rPr>
          <w:color w:val="000000" w:themeColor="text1"/>
        </w:rPr>
        <w:instrText>ADDIN CSL_CITATION { "citationItems" : [ { "id" : "ITEM-1", "itemData" : { "DOI" : "10.1146/annurev.psych.60.110707.163621", "ISBN" : "0066-4308\\r978-0-8243-0260-3", "ISSN" : "0066-4308", "PMID" : "18651820", "author" : [ { "dropping-particle" : "", "family" : "Avolio", "given" : "Bruce J.", "non-dropping-particle" : "", "parse-names" : false, "suffix" : "" }, { "dropping-particle" : "", "family" : "Walumbwa", "given" : "Fred O.", "non-dropping-particle" : "", "parse-names" : false, "suffix" : "" }, { "dropping-particle" : "", "family" : "Weber", "given" : "Todd J.", "non-dropping-particle" : "", "parse-names" : false, "suffix" : "" } ], "container-title" : "Annual Review of Psychology", "id" : "ITEM-1", "issue" : "1", "issued" : { "date-parts" : [ [ "2009" ] ] }, "page" : "421-449", "title" : "Leadership: Current Theories, Research, and Future Directions", "type" : "article-journal", "volume" : "60" }, "uris" : [ "http://www.mendeley.com/documents/?uuid=2fd2e4ea-507b-4115-8569-bde512b9d05e" ] } ], "mendeley" : { "formattedCitation" : "(Avolio et al. 2009)", "plainTextFormattedCitation" : "(Avolio et al. 2009)", "previouslyFormattedCitation" : "(Avolio et al. 2009)"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(Avolio et al. 2009)</w:t>
      </w:r>
      <w:r w:rsidRPr="003B0CD4">
        <w:rPr>
          <w:color w:val="000000" w:themeColor="text1"/>
        </w:rPr>
        <w:fldChar w:fldCharType="end"/>
      </w:r>
      <w:r w:rsidRPr="003B0CD4">
        <w:rPr>
          <w:color w:val="000000" w:themeColor="text1"/>
        </w:rPr>
        <w:t xml:space="preserve">. For example, leader effectiveness stems from leaders’ cognitive attributes or abilities </w:t>
      </w:r>
      <w:r w:rsidRPr="003B0CD4">
        <w:rPr>
          <w:color w:val="000000" w:themeColor="text1"/>
        </w:rPr>
        <w:fldChar w:fldCharType="begin" w:fldLock="1"/>
      </w:r>
      <w:r w:rsidRPr="003B0CD4">
        <w:rPr>
          <w:color w:val="000000" w:themeColor="text1"/>
        </w:rPr>
        <w:instrText>ADDIN CSL_CITATION { "citationItems" : [ { "id" : "ITEM-1", "itemData" : { "DOI" : "10.1016/j.leaqua.2005.06.003", "ISBN" : "Print 1048-9843 Electronic, Print Print", "ISSN" : "10489843", "abstract" : "A theory of leadership development is advanced, suggesting that changes in leadership skills may be viewed from the perspective of a general theory of learning and expertise, with consideration of the associated changes in information processing and underlying knowledge structures that occur as skill develops. More specifically, we propose that leadership performance is organized in terms of a progression from novice to intermediate to expert skill levels. At each skill level, the emphasis is on qualitatively different knowledge and information processing capabilities. In addition, because leadership skill development requires proaction on the part of the leader, we propose that identity, meta-cognitive processes, and emotional regulation are critical factors in developing the deeper cognitive structures associated with leadership expertise. Finally, expert leaders may develop unique skills in grounding their identities and leadership activities in coherent, self-relevant, authentic values. ?? 2005 Elsevier Inc. All rights reserved.", "author" : [ { "dropping-particle" : "", "family" : "Lord", "given" : "Robert G.", "non-dropping-particle" : "", "parse-names" : false, "suffix" : "" }, { "dropping-particle" : "", "family" : "Hall", "given" : "Rosalie J.", "non-dropping-particle" : "", "parse-names" : false, "suffix" : "" } ], "container-title" : "Leadership Quarterly", "id" : "ITEM-1", "issue" : "4", "issued" : { "date-parts" : [ [ "2005" ] ] }, "page" : "591-615", "title" : "Identity, deep structure and the development of leadership skill", "type" : "article-journal", "volume" : "16" }, "uris" : [ "http://www.mendeley.com/documents/?uuid=c1e357f9-cf3f-4a47-84cb-c967170acbe6" ] } ], "mendeley" : { "formattedCitation" : "(Lord &amp; Hall 2005)", "plainTextFormattedCitation" : "(Lord &amp; Hall 2005)", "previouslyFormattedCitation" : "(Lord &amp; Hall 2005)"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(Lord &amp; Hall 2005)</w:t>
      </w:r>
      <w:r w:rsidRPr="003B0CD4">
        <w:rPr>
          <w:color w:val="000000" w:themeColor="text1"/>
        </w:rPr>
        <w:fldChar w:fldCharType="end"/>
      </w:r>
      <w:r w:rsidRPr="003B0CD4">
        <w:rPr>
          <w:color w:val="000000" w:themeColor="text1"/>
        </w:rPr>
        <w:t xml:space="preserve">, and their impact on shared thinking </w:t>
      </w:r>
      <w:r w:rsidRPr="003B0CD4">
        <w:rPr>
          <w:color w:val="000000" w:themeColor="text1"/>
        </w:rPr>
        <w:fldChar w:fldCharType="begin" w:fldLock="1"/>
      </w:r>
      <w:r w:rsidRPr="003B0CD4">
        <w:rPr>
          <w:color w:val="000000" w:themeColor="text1"/>
        </w:rPr>
        <w:instrText>ADDIN CSL_CITATION { "citationItems" : [ { "id" : "ITEM-1", "itemData" : { "DOI" : "10.1016/S1048-9843(03)00045-6", "ISSN" : "10489843", "author" : [ { "dropping-particle" : "", "family" : "Mumford", "given" : "Michael D", "non-dropping-particle" : "", "parse-names" : false, "suffix" : "" }, { "dropping-particle" : "", "family" : "Connelly", "given" : "Shane", "non-dropping-particle" : "", "parse-names" : false, "suffix" : "" }, { "dropping-particle" : "", "family" : "Gaddis", "given" : "Blaine", "non-dropping-particle" : "", "parse-names" : false, "suffix" : "" } ], "container-title" : "The Leadership Quarterly", "id" : "ITEM-1", "issue" : "4-5", "issued" : { "date-parts" : [ [ "2003", "8" ] ] }, "page" : "411-432", "title" : "How creative leaders think: Experimental findings and cases", "type" : "article-journal", "volume" : "14" }, "uris" : [ "http://www.mendeley.com/documents/?uuid=719c7cf1-b630-45db-8893-869d0b4fd309" ] } ], "mendeley" : { "formattedCitation" : "(Mumford et al. 2003)", "plainTextFormattedCitation" : "(Mumford et al. 2003)", "previouslyFormattedCitation" : "(Mumford et al. 2003)"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(Mumford et al. 2003)</w:t>
      </w:r>
      <w:r w:rsidRPr="003B0CD4">
        <w:rPr>
          <w:color w:val="000000" w:themeColor="text1"/>
        </w:rPr>
        <w:fldChar w:fldCharType="end"/>
      </w:r>
      <w:r w:rsidRPr="003B0CD4">
        <w:rPr>
          <w:color w:val="000000" w:themeColor="text1"/>
        </w:rPr>
        <w:t xml:space="preserve">.  Likewise, distributed and shared leadership theories propose that leadership roles are often decoupled from formal authority and distributed across the organization. More than one leader may emerge in different locations, time periods, and task contexts, with fluid, dynamic and reciprocal leader and follower roles </w:t>
      </w:r>
      <w:r w:rsidRPr="003B0CD4">
        <w:rPr>
          <w:color w:val="000000" w:themeColor="text1"/>
        </w:rPr>
        <w:fldChar w:fldCharType="begin" w:fldLock="1"/>
      </w:r>
      <w:r w:rsidRPr="003B0CD4">
        <w:rPr>
          <w:color w:val="000000" w:themeColor="text1"/>
        </w:rPr>
        <w:instrText>ADDIN CSL_CITATION { "citationItems" : [ { "id" : "ITEM-1", "itemData" : { "DOI" : "10.1111/j.1468-2370.2011.00306.x", "ISBN" : "14608545", "ISSN" : "14608545", "PMID" : "64904545", "abstract" : "The aim of this paper is to review conceptual and empirical literature on the concept of distributed leadership (DL) in order to identify its origins, key arguments and areas for further work. Consideration is given to the similarities and differences between DL and related concepts, including 'shared', 'collective', 'collaborative', 'emergent', 'co-' and 'democratic' leadership. Findings indicate that, while there are some common theoretical bases, the relative usage of these concepts varies over time, between countries and between sectors. In particular, DL is a notion that has seen a rapid growth in interest since the year 2000, but research remains largely restricted to the field of school education and of proportionally more interest to UK than US-based academics. Several scholars are increasingly going to great lengths to indicate that, in order to be 'distributed', leadership need not necessarily be widely 'shared' or 'democratic' and, in order to be effective, there is a need to balance different 'hybrid configurations' of practice. The paper highlights a number of areas for further attention, including three factors relating to the context of much work on DL (power and influence; organizational boundaries and context; and ethics and diversity), and three methodological and developmental challenges (ontology; research methods; and leadership development, reward and recognition). It is concluded that descriptive and normative perspectives which dominate the literature should be supplemented by more critical accounts which recognize the rhetorical and discursive significance of DL in (re)constructing leader-follower identities, mobilizing collective engagement and challenging or reinforcing traditional forms of organization. [ABSTRACT FROM AUTHOR] Copyright of International Journal of Management Reviews is the property of Wiley-Blackwell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"Bolden", "given" : "Richard", "non-dropping-particle" : "", "parse-names" : false, "suffix" : "" } ], "container-title" : "International Journal of Management Reviews", "id" : "ITEM-1", "issue" : "3", "issued" : { "date-parts" : [ [ "2011" ] ] }, "page" : "251-269", "title" : "Distributed leadership in organizations: A review of theory and research", "type" : "article-journal", "volume" : "13" }, "uris" : [ "http://www.mendeley.com/documents/?uuid=54f15dff-b6f9-41df-91cc-4c44d7571173" ] } ], "mendeley" : { "formattedCitation" : "(Bolden 2011)", "plainTextFormattedCitation" : "(Bolden 2011)", "previouslyFormattedCitation" : "(Bolden 2011)"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(Bolden 2011)</w:t>
      </w:r>
      <w:r w:rsidRPr="003B0CD4">
        <w:rPr>
          <w:color w:val="000000" w:themeColor="text1"/>
        </w:rPr>
        <w:fldChar w:fldCharType="end"/>
      </w:r>
      <w:r w:rsidRPr="003B0CD4">
        <w:rPr>
          <w:color w:val="000000" w:themeColor="text1"/>
        </w:rPr>
        <w:t>.</w:t>
      </w:r>
    </w:p>
    <w:p w14:paraId="2619C5EA" w14:textId="77777777" w:rsidR="006828B7" w:rsidRPr="003B0CD4" w:rsidRDefault="006828B7" w:rsidP="006828B7">
      <w:pPr>
        <w:spacing w:line="360" w:lineRule="auto"/>
        <w:ind w:firstLine="720"/>
        <w:rPr>
          <w:color w:val="000000" w:themeColor="text1"/>
        </w:rPr>
      </w:pPr>
      <w:r w:rsidRPr="003B0CD4">
        <w:rPr>
          <w:color w:val="000000" w:themeColor="text1"/>
        </w:rPr>
        <w:t>Broadening our understanding of leadership, these theories connect the emergence of relational leadership to a societal trend</w:t>
      </w:r>
      <w:r>
        <w:rPr>
          <w:color w:val="000000" w:themeColor="text1"/>
        </w:rPr>
        <w:t xml:space="preserve"> </w:t>
      </w:r>
      <w:r>
        <w:rPr>
          <w:color w:val="000000" w:themeColor="text1"/>
        </w:rPr>
        <w:fldChar w:fldCharType="begin" w:fldLock="1"/>
      </w:r>
      <w:r>
        <w:rPr>
          <w:color w:val="000000" w:themeColor="text1"/>
        </w:rPr>
        <w:instrText>ADDIN CSL_CITATION { "citationItems" : [ { "id" : "ITEM-1", "itemData" : { "author" : [ { "dropping-particle" : "", "family" : "Ospina", "given" : "Sonia", "non-dropping-particle" : "", "parse-names" : false, "suffix" : "" }, { "dropping-particle" : "", "family" : "Foldy", "given" : "Erica Gabrielle", "non-dropping-particle" : "", "parse-names" : false, "suffix" : "" } ], "container-title" : "Global Encyclopedia of Public Administration, Public Policy and Governance", "editor" : [ { "dropping-particle" : "", "family" : "Farazmand", "given" : "A", "non-dropping-particle" : "", "parse-names" : false, "suffix" : "" } ], "id" : "ITEM-1", "issued" : { "date-parts" : [ [ "0" ] ] }, "publisher" : "Springer", "title" : "Collective Dimensions of Leadership", "type" : "chapter" }, "uris" : [ "http://www.mendeley.com/documents/?uuid=9e601f3b-c82e-4b21-8e2a-0876c0db9f4a" ] } ], "mendeley" : { "formattedCitation" : "(Ospina &amp; Foldy n.d.)", "manualFormatting" : "(Ospina &amp; Foldy forthcoming)", "plainTextFormattedCitation" : "(Ospina &amp; Foldy n.d.)", "previouslyFormattedCitation" : "(Ospina &amp; Foldy n.d.)" }, "properties" : { "noteIndex" : 0 }, "schema" : "https://github.com/citation-style-language/schema/raw/master/csl-citation.json" }</w:instrText>
      </w:r>
      <w:r>
        <w:rPr>
          <w:color w:val="000000" w:themeColor="text1"/>
        </w:rPr>
        <w:fldChar w:fldCharType="separate"/>
      </w:r>
      <w:r>
        <w:rPr>
          <w:noProof/>
          <w:color w:val="000000" w:themeColor="text1"/>
        </w:rPr>
        <w:t>(Ospina &amp; Foldy forthcoming</w:t>
      </w:r>
      <w:r w:rsidRPr="009D4F53">
        <w:rPr>
          <w:noProof/>
          <w:color w:val="000000" w:themeColor="text1"/>
        </w:rPr>
        <w:t>)</w:t>
      </w:r>
      <w:r>
        <w:rPr>
          <w:color w:val="000000" w:themeColor="text1"/>
        </w:rPr>
        <w:fldChar w:fldCharType="end"/>
      </w:r>
      <w:r w:rsidRPr="003B0CD4">
        <w:rPr>
          <w:color w:val="000000" w:themeColor="text1"/>
        </w:rPr>
        <w:t xml:space="preserve">. </w:t>
      </w:r>
      <w:r w:rsidRPr="003B0CD4">
        <w:rPr>
          <w:i/>
          <w:color w:val="000000" w:themeColor="text1"/>
        </w:rPr>
        <w:t>Collective leadership as trend</w:t>
      </w:r>
      <w:r w:rsidRPr="003B0CD4">
        <w:rPr>
          <w:color w:val="000000" w:themeColor="text1"/>
        </w:rPr>
        <w:t xml:space="preserve"> connects the relational emphasis with the uncertainty, complexity and interdependence produced by broad changes in the organization of work in a post-industrial society. As declining managerial authority and alternative sources of influence raise, flatter, more open and flexible organizing and complex network forms emerge, parallel to hierarchy. </w:t>
      </w:r>
    </w:p>
    <w:p w14:paraId="45CA637F" w14:textId="77777777" w:rsidR="006828B7" w:rsidRPr="003B0CD4" w:rsidRDefault="006828B7" w:rsidP="006828B7">
      <w:pPr>
        <w:spacing w:line="360" w:lineRule="auto"/>
        <w:ind w:firstLine="720"/>
        <w:rPr>
          <w:color w:val="000000" w:themeColor="text1"/>
        </w:rPr>
      </w:pPr>
      <w:r w:rsidRPr="003B0CD4">
        <w:rPr>
          <w:color w:val="000000" w:themeColor="text1"/>
        </w:rPr>
        <w:t>Networks, task forces, teamwork, contingent workers, strategic alliances, and outsourcing, reflect the co-existence of hierarchical and lateral models of organizing. Leaders, engaged in intra and inter-organizational relationships must ensure connections across levels, silos and organizations. The need for more collaborative work, focused on collective influence processes explains the emergence of more plural and perhaps less hierarchical leader</w:t>
      </w:r>
      <w:r>
        <w:rPr>
          <w:color w:val="000000" w:themeColor="text1"/>
        </w:rPr>
        <w:t xml:space="preserve">ship forms  - </w:t>
      </w:r>
      <w:r w:rsidRPr="003B0CD4">
        <w:rPr>
          <w:color w:val="000000" w:themeColor="text1"/>
        </w:rPr>
        <w:t>like shared le</w:t>
      </w:r>
      <w:r>
        <w:rPr>
          <w:color w:val="000000" w:themeColor="text1"/>
        </w:rPr>
        <w:t>adership in self-directed teams -</w:t>
      </w:r>
      <w:r w:rsidRPr="003B0CD4">
        <w:rPr>
          <w:color w:val="000000" w:themeColor="text1"/>
        </w:rPr>
        <w:t xml:space="preserve">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"Fletcher", "given" : "Joyce K", "non-dropping-particle" : "", "parse-names" : false, "suffix" : "" } ], "container-title" : "Advancing Relational Leadership Research. A dialogue Among Perspectives", "editor" : [ { "dropping-particle" : "", "family" : "Uhl-Bien", "given" : "Mary", "non-dropping-particle" : "", "parse-names" : false, "suffix" : "" }, { "dropping-particle" : "", "family" : "Ospina", "given" : "Sonia", "non-dropping-particle" : "", "parse-names" : false, "suffix" : "" } ], "id" : "ITEM-1", "issued" : { "date-parts" : [ [ "2012" ] ] }, "page" : "83-106", "publisher" : "Information Age", "publisher-place" : "Charlotte, NC", "title" : "The Relational Practice of Leadership", "type" : "chapter" }, "uris" : [ "http://www.mendeley.com/documents/?uuid=465f4d4c-2862-4fd7-aed9-c5e0a972866b" ] } ], "mendeley" : { "formattedCitation" : "(Fletcher 2012)", "plainTextFormattedCitation" : "(Fletcher 2012)", "previouslyFormattedCitation" : "(Fletcher 2012)"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(Fletcher 2012)</w:t>
      </w:r>
      <w:r w:rsidRPr="003B0CD4">
        <w:rPr>
          <w:color w:val="000000" w:themeColor="text1"/>
        </w:rPr>
        <w:fldChar w:fldCharType="end"/>
      </w:r>
      <w:r w:rsidRPr="003B0CD4">
        <w:rPr>
          <w:color w:val="000000" w:themeColor="text1"/>
        </w:rPr>
        <w:t xml:space="preserve">. </w:t>
      </w:r>
    </w:p>
    <w:p w14:paraId="2A46501D" w14:textId="77777777" w:rsidR="00805E8E" w:rsidRDefault="006828B7" w:rsidP="00324644">
      <w:pPr>
        <w:spacing w:line="360" w:lineRule="auto"/>
        <w:ind w:firstLine="720"/>
        <w:rPr>
          <w:color w:val="000000" w:themeColor="text1"/>
        </w:rPr>
      </w:pPr>
      <w:r w:rsidRPr="003B0CD4">
        <w:rPr>
          <w:color w:val="000000" w:themeColor="text1"/>
        </w:rPr>
        <w:t>Leader-centred relational theories, nevertheless, share a common assumption: the epicenter of leadership remains the individual leader. Engaged in dynamic configurations and reciprocal influence, the separate entity of a leader or a follower at a given point in time, takes up leadership or followership roles.</w:t>
      </w:r>
    </w:p>
    <w:p w14:paraId="40356AC4" w14:textId="30CFADAB" w:rsidR="00805E8E" w:rsidRPr="003B0CD4" w:rsidRDefault="00805E8E" w:rsidP="00805E8E">
      <w:pPr>
        <w:spacing w:line="360" w:lineRule="auto"/>
        <w:rPr>
          <w:color w:val="000000" w:themeColor="text1"/>
        </w:rPr>
      </w:pPr>
      <w:r w:rsidRPr="003B0CD4">
        <w:rPr>
          <w:color w:val="000000" w:themeColor="text1"/>
        </w:rPr>
        <w:t xml:space="preserve"> </w:t>
      </w:r>
    </w:p>
    <w:p w14:paraId="73DC5CF0" w14:textId="6F7518CE" w:rsidR="006828B7" w:rsidRDefault="006828B7" w:rsidP="002722D4">
      <w:pPr>
        <w:pStyle w:val="Heading3"/>
      </w:pPr>
      <w:bookmarkStart w:id="6" w:name="_Toc327344137"/>
      <w:bookmarkStart w:id="7" w:name="_Toc454890598"/>
      <w:r w:rsidRPr="002722D4">
        <w:t>4.1.2 Systems-centred relational, collective theories</w:t>
      </w:r>
      <w:bookmarkEnd w:id="6"/>
      <w:bookmarkEnd w:id="7"/>
    </w:p>
    <w:p w14:paraId="7A457C23" w14:textId="77777777" w:rsidR="00805E8E" w:rsidRPr="00805E8E" w:rsidRDefault="00805E8E" w:rsidP="00805E8E"/>
    <w:p w14:paraId="67E65D52" w14:textId="77777777" w:rsidR="006828B7" w:rsidRPr="003B0CD4" w:rsidRDefault="006828B7" w:rsidP="006828B7">
      <w:pPr>
        <w:spacing w:line="360" w:lineRule="auto"/>
        <w:rPr>
          <w:color w:val="000000" w:themeColor="text1"/>
        </w:rPr>
      </w:pPr>
      <w:r w:rsidRPr="003B0CD4">
        <w:rPr>
          <w:color w:val="000000" w:themeColor="text1"/>
        </w:rPr>
        <w:t>Scholars giving priority to the collective dimensions locate the source of leadership one level up from the individual or the relationship. They focus on the broader system of relationships</w:t>
      </w:r>
      <w:r>
        <w:rPr>
          <w:color w:val="000000" w:themeColor="text1"/>
        </w:rPr>
        <w:t xml:space="preserve"> </w:t>
      </w:r>
      <w:r w:rsidRPr="003B0CD4">
        <w:rPr>
          <w:color w:val="000000" w:themeColor="text1"/>
        </w:rPr>
        <w:t>–the collective</w:t>
      </w:r>
      <w:r>
        <w:rPr>
          <w:color w:val="000000" w:themeColor="text1"/>
        </w:rPr>
        <w:t xml:space="preserve"> </w:t>
      </w:r>
      <w:r w:rsidRPr="003B0CD4">
        <w:rPr>
          <w:color w:val="000000" w:themeColor="text1"/>
        </w:rPr>
        <w:t xml:space="preserve">– where individuals’ decisions and actions are embedded. In this collective space, leadership emerges as individuals interact and respond to others. Particular contexts shape how leadership happens, when and who takes up different roles, and what form leadership actually takes, singular or plural.  </w:t>
      </w:r>
    </w:p>
    <w:p w14:paraId="0B96EFA1" w14:textId="77777777" w:rsidR="006828B7" w:rsidRPr="003B0CD4" w:rsidRDefault="006828B7" w:rsidP="006828B7">
      <w:pPr>
        <w:spacing w:line="360" w:lineRule="auto"/>
        <w:ind w:firstLine="720"/>
        <w:rPr>
          <w:rFonts w:eastAsia="Times New Roman"/>
          <w:color w:val="000000" w:themeColor="text1"/>
        </w:rPr>
      </w:pPr>
      <w:r w:rsidRPr="003B0CD4">
        <w:rPr>
          <w:color w:val="000000" w:themeColor="text1"/>
        </w:rPr>
        <w:t xml:space="preserve">Theories emphasizing the collective include Network Leadership Theory (NLT) and </w:t>
      </w:r>
      <w:r w:rsidRPr="003B0CD4">
        <w:rPr>
          <w:rFonts w:eastAsia="Times New Roman"/>
          <w:color w:val="000000" w:themeColor="text1"/>
        </w:rPr>
        <w:t>Complexity Leadership Theory (CLT)</w:t>
      </w:r>
      <w:r w:rsidRPr="003B0CD4">
        <w:rPr>
          <w:color w:val="000000" w:themeColor="text1"/>
        </w:rPr>
        <w:t xml:space="preserve">. NLT view leader and follower attributions emerging not at micro-level interactions but as properties of the system, where people connect through influence relationships defining relational structures. This happens as networks of individuals interact within a single organization, and across inter-organizational and cross-sector networks </w:t>
      </w:r>
      <w:r w:rsidRPr="003B0CD4">
        <w:rPr>
          <w:color w:val="000000" w:themeColor="text1"/>
        </w:rPr>
        <w:fldChar w:fldCharType="begin" w:fldLock="1"/>
      </w:r>
      <w:r w:rsidRPr="003B0CD4">
        <w:rPr>
          <w:color w:val="000000" w:themeColor="text1"/>
        </w:rPr>
        <w:instrText>ADDIN CSL_CITATION { "citationItems" : [ { "id" : "ITEM-1", "itemData" : { "DOI" : "10.1016/j.leaqua.2016.02.001", "ISBN" : "10489843", "ISSN" : "10489843", "abstract" : "In this introduction to the special issue on collective and network approaches to leadership, we begin by discussing the state of research and practice in this burgeoning area to clarify the need for the empirical articles compiled in this issue. We then describe each article, how it contributes to the goals of the issue, and some common themes across the articles. We close by identifying some important areas for future research on collective and network leadership approaches.", "author" : [ { "dropping-particle" : "", "family" : "Cullen-Lester", "given" : "Kristin L.", "non-dropping-particle" : "", "parse-names" : false, "suffix" : "" }, { "dropping-particle" : "", "family" : "Yammarino", "given" : "Francis J.", "non-dropping-particle" : "", "parse-names" : false, "suffix" : "" } ], "container-title" : "Leadership Quarterly", "id" : "ITEM-1", "issue" : "2", "issued" : { "date-parts" : [ [ "2016" ] ] }, "page" : "173-180", "publisher" : "Elsevier Inc.", "title" : "Collective and network approaches to leadership: Special issue introduction", "type" : "article-journal", "volume" : "27" }, "uris" : [ "http://www.mendeley.com/documents/?uuid=8dfc36e6-205c-4b6e-99b8-f0bb39c2cdc7" ] } ], "mendeley" : { "formattedCitation" : "(Cullen-Lester &amp; Yammarino 2016)", "plainTextFormattedCitation" : "(Cullen-Lester &amp; Yammarino 2016)", "previouslyFormattedCitation" : "(Cullen-Lester &amp; Yammarino 2016)"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(Cullen-Lester &amp; Yammarino 2016)</w:t>
      </w:r>
      <w:r w:rsidRPr="003B0CD4">
        <w:rPr>
          <w:color w:val="000000" w:themeColor="text1"/>
        </w:rPr>
        <w:fldChar w:fldCharType="end"/>
      </w:r>
      <w:r w:rsidRPr="003B0CD4">
        <w:rPr>
          <w:color w:val="000000" w:themeColor="text1"/>
        </w:rPr>
        <w:t xml:space="preserve">. </w:t>
      </w:r>
      <w:r w:rsidRPr="003B0CD4">
        <w:rPr>
          <w:rFonts w:eastAsia="Times New Roman"/>
          <w:color w:val="000000" w:themeColor="text1"/>
        </w:rPr>
        <w:t xml:space="preserve">CLT casts organizations as one type of networked system, a complex adaptive system (CAS), which becomes the right unit of analysis to study leadership. Leadership emerges when networks of interacting agents address the system’s functional requirement of adaptability to confront uncertainty </w:t>
      </w:r>
      <w:r w:rsidRPr="003B0CD4">
        <w:rPr>
          <w:rFonts w:eastAsia="Times New Roman"/>
          <w:color w:val="000000" w:themeColor="text1"/>
        </w:rPr>
        <w:fldChar w:fldCharType="begin" w:fldLock="1"/>
      </w:r>
      <w:r w:rsidRPr="003B0CD4">
        <w:rPr>
          <w:rFonts w:eastAsia="Times New Roman"/>
          <w:color w:val="000000" w:themeColor="text1"/>
        </w:rPr>
        <w:instrText>ADDIN CSL_CITATION { "citationItems" : [ { "id" : "ITEM-1", "itemData" : { "DOI" : "10.1016/j.leaqua.2007.04.002", "ISSN" : "10489843", "author" : [ { "dropping-particle" : "", "family" : "Uhl-Bien", "given" : "Mary", "non-dropping-particle" : "", "parse-names" : false, "suffix" : "" }, { "dropping-particle" : "", "family" : "Marion", "given" : "Russ", "non-dropping-particle" : "", "parse-names" : false, "suffix" : "" }, { "dropping-particle" : "", "family" : "McKelvey", "given" : "Bill", "non-dropping-particle" : "", "parse-names" : false, "suffix" : "" } ], "container-title" : "The Leadership Quarterly", "id" : "ITEM-1", "issue" : "4", "issued" : { "date-parts" : [ [ "2007", "8" ] ] }, "page" : "298-318", "title" : "Complexity Leadership Theory: Shifting leadership from the industrial age to the knowledge era", "type" : "article-journal", "volume" : "18" }, "uris" : [ "http://www.mendeley.com/documents/?uuid=9a647403-542b-477b-bcd4-4e1d2ed655bd" ] } ], "mendeley" : { "formattedCitation" : "(Uhl-Bien et al. 2007)", "plainTextFormattedCitation" : "(Uhl-Bien et al. 2007)", "previouslyFormattedCitation" : "(Uhl-Bien et al. 2007)" }, "properties" : { "noteIndex" : 0 }, "schema" : "https://github.com/citation-style-language/schema/raw/master/csl-citation.json" }</w:instrText>
      </w:r>
      <w:r w:rsidRPr="003B0CD4">
        <w:rPr>
          <w:rFonts w:eastAsia="Times New Roman"/>
          <w:color w:val="000000" w:themeColor="text1"/>
        </w:rPr>
        <w:fldChar w:fldCharType="separate"/>
      </w:r>
      <w:r w:rsidRPr="003B0CD4">
        <w:rPr>
          <w:rFonts w:eastAsia="Times New Roman"/>
          <w:noProof/>
          <w:color w:val="000000" w:themeColor="text1"/>
        </w:rPr>
        <w:t>(Uhl-Bien et al. 2007)</w:t>
      </w:r>
      <w:r w:rsidRPr="003B0CD4">
        <w:rPr>
          <w:rFonts w:eastAsia="Times New Roman"/>
          <w:color w:val="000000" w:themeColor="text1"/>
        </w:rPr>
        <w:fldChar w:fldCharType="end"/>
      </w:r>
      <w:r w:rsidRPr="003B0CD4">
        <w:rPr>
          <w:rFonts w:eastAsia="Times New Roman"/>
          <w:color w:val="000000" w:themeColor="text1"/>
        </w:rPr>
        <w:t xml:space="preserve">. Rather than associating leadership with attributes, roles or hierarchical positions, these theories view it as an emergent, interactive process </w:t>
      </w:r>
      <w:r w:rsidRPr="006828B7">
        <w:rPr>
          <w:rFonts w:eastAsia="Times New Roman"/>
          <w:color w:val="000000" w:themeColor="text1"/>
        </w:rPr>
        <w:t xml:space="preserve">that </w:t>
      </w:r>
      <w:r>
        <w:rPr>
          <w:rFonts w:eastAsia="Times New Roman"/>
          <w:color w:val="000000" w:themeColor="text1"/>
        </w:rPr>
        <w:t>‘</w:t>
      </w:r>
      <w:r w:rsidRPr="006828B7">
        <w:rPr>
          <w:rFonts w:eastAsia="Times New Roman"/>
          <w:color w:val="000000" w:themeColor="text1"/>
        </w:rPr>
        <w:t>gives capacity to group members</w:t>
      </w:r>
      <w:r>
        <w:rPr>
          <w:rFonts w:eastAsia="Times New Roman"/>
          <w:color w:val="000000" w:themeColor="text1"/>
        </w:rPr>
        <w:t>’</w:t>
      </w:r>
      <w:r w:rsidRPr="003B0CD4">
        <w:rPr>
          <w:rFonts w:eastAsia="Times New Roman"/>
          <w:i/>
          <w:color w:val="000000" w:themeColor="text1"/>
        </w:rPr>
        <w:t>,</w:t>
      </w:r>
      <w:r w:rsidRPr="003B0CD4">
        <w:rPr>
          <w:rFonts w:eastAsia="Times New Roman"/>
          <w:color w:val="000000" w:themeColor="text1"/>
        </w:rPr>
        <w:t xml:space="preserve"> thus generating innovation and adaptability to navigate complexity. </w:t>
      </w:r>
    </w:p>
    <w:p w14:paraId="3873A8FD" w14:textId="56B83ABB" w:rsidR="006828B7" w:rsidRDefault="006828B7" w:rsidP="006828B7">
      <w:pPr>
        <w:spacing w:line="360" w:lineRule="auto"/>
        <w:ind w:firstLine="720"/>
        <w:rPr>
          <w:rFonts w:eastAsia="Times New Roman"/>
          <w:color w:val="000000" w:themeColor="text1"/>
        </w:rPr>
      </w:pPr>
      <w:r w:rsidRPr="003B0CD4">
        <w:rPr>
          <w:color w:val="000000" w:themeColor="text1"/>
        </w:rPr>
        <w:t xml:space="preserve">While Network and Complexity theories share with leader-centred theories the </w:t>
      </w:r>
      <w:r>
        <w:rPr>
          <w:color w:val="000000" w:themeColor="text1"/>
        </w:rPr>
        <w:t>‘</w:t>
      </w:r>
      <w:r w:rsidRPr="006828B7">
        <w:rPr>
          <w:color w:val="000000" w:themeColor="text1"/>
        </w:rPr>
        <w:t>collective leadership as trend</w:t>
      </w:r>
      <w:r>
        <w:rPr>
          <w:color w:val="000000" w:themeColor="text1"/>
        </w:rPr>
        <w:t>’</w:t>
      </w:r>
      <w:r w:rsidRPr="003B0CD4">
        <w:rPr>
          <w:color w:val="000000" w:themeColor="text1"/>
        </w:rPr>
        <w:t xml:space="preserve"> explanation of relational leadership, the systems-centred relational theories move to a collective level of analysis. Refining the implications of interdependence and complexity for leadership, they develop robust methodologies to study leadership collective processes (in organizational and inter-organizational networks). Yet some basic assumptions about the ontology of leadership remain unchallenged.</w:t>
      </w:r>
      <w:r w:rsidRPr="003B0CD4">
        <w:rPr>
          <w:rFonts w:eastAsia="Times New Roman"/>
          <w:color w:val="000000" w:themeColor="text1"/>
        </w:rPr>
        <w:t xml:space="preserve"> </w:t>
      </w:r>
    </w:p>
    <w:p w14:paraId="74B2070D" w14:textId="77777777" w:rsidR="00805E8E" w:rsidRPr="006828B7" w:rsidRDefault="00805E8E" w:rsidP="006828B7">
      <w:pPr>
        <w:spacing w:line="360" w:lineRule="auto"/>
        <w:ind w:firstLine="720"/>
        <w:rPr>
          <w:color w:val="000000" w:themeColor="text1"/>
        </w:rPr>
      </w:pPr>
    </w:p>
    <w:p w14:paraId="4826BFE9" w14:textId="609FFBDE" w:rsidR="006828B7" w:rsidRDefault="006828B7" w:rsidP="002722D4">
      <w:pPr>
        <w:pStyle w:val="Heading3"/>
      </w:pPr>
      <w:bookmarkStart w:id="8" w:name="_Toc327344138"/>
      <w:bookmarkStart w:id="9" w:name="_Toc454890599"/>
      <w:r w:rsidRPr="003B0CD4">
        <w:t>4.1.3 Systems-centred collective, constructionist theories</w:t>
      </w:r>
      <w:bookmarkEnd w:id="8"/>
      <w:bookmarkEnd w:id="9"/>
    </w:p>
    <w:p w14:paraId="748E54E7" w14:textId="77777777" w:rsidR="00805E8E" w:rsidRPr="00805E8E" w:rsidRDefault="00805E8E" w:rsidP="00805E8E"/>
    <w:p w14:paraId="119D2ADC" w14:textId="77777777" w:rsidR="006828B7" w:rsidRPr="003B0CD4" w:rsidRDefault="006828B7" w:rsidP="006828B7">
      <w:pPr>
        <w:spacing w:line="360" w:lineRule="auto"/>
        <w:rPr>
          <w:color w:val="000000" w:themeColor="text1"/>
        </w:rPr>
      </w:pPr>
      <w:r w:rsidRPr="003B0CD4">
        <w:rPr>
          <w:color w:val="000000" w:themeColor="text1"/>
        </w:rPr>
        <w:t xml:space="preserve">Some leadership scholars draw from constructionism, a social theory with strong currency in the social sciences </w:t>
      </w:r>
      <w:r w:rsidRPr="003B0CD4">
        <w:rPr>
          <w:color w:val="000000" w:themeColor="text1"/>
        </w:rPr>
        <w:fldChar w:fldCharType="begin" w:fldLock="1"/>
      </w:r>
      <w:r w:rsidRPr="003B0CD4">
        <w:rPr>
          <w:color w:val="000000" w:themeColor="text1"/>
        </w:rPr>
        <w:instrText>ADDIN CSL_CITATION { "citationItems" : [ { "id" : "ITEM-1", "itemData" : { "DOI" : "10.1111/ijmr.12095", "ISSN" : "14682370", "author" : [ { "dropping-particle" : "", "family" : "Endres", "given" : "Sigrid", "non-dropping-particle" : "", "parse-names" : false, "suffix" : "" }, { "dropping-particle" : "", "family" : "Weibler", "given" : "J\u00fcrgen", "non-dropping-particle" : "", "parse-names" : false, "suffix" : "" } ], "container-title" : "International Journal of Management Reviews", "id" : "ITEM-1", "issued" : { "date-parts" : [ [ "2016" ] ] }, "page" : "1-23", "title" : "Towards a Three-Component Model of Relational Social Constructionist Leadership: A Systematic Review and Critical Interpretive Synthesis", "type" : "article-journal", "volume" : "00" }, "uris" : [ "http://www.mendeley.com/documents/?uuid=3b2fd890-77b7-4eec-8f4a-a708a5c48d9f" ] }, { "id" : "ITEM-2", "itemData" : { "DOI" : "10.1177/0893318909359697", "ISBN" : "0893-3189", "ISSN" : "0893-3189", "abstract" : "A growing body of literature now exists concerning the social construction of leadership. This literature draws on a variety of definitions of social constructionism, multiple constructs, and an array of perspectives, approaches, and methods. To identify and understand the differences among them, this article provides a sailing guide, comprising four key dimensions, to the social construction of leadership. It applies the guide to the social constructionist leadership literature, including the articles in this special issue. It then discusses how the guide can act as a reflexive tool when various choice points are revealed and a means by which to chart future paths for social constructionist leadership research.", "author" : [ { "dropping-particle" : "", "family" : "Fairhurst", "given" : "G. T.", "non-dropping-particle" : "", "parse-names" : false, "suffix" : "" }, { "dropping-particle" : "", "family" : "Grant", "given" : "D.", "non-dropping-particle" : "", "parse-names" : false, "suffix" : "" } ], "container-title" : "Management Communication Quarterly", "id" : "ITEM-2", "issue" : "2", "issued" : { "date-parts" : [ [ "2010" ] ] }, "page" : "171-210", "title" : "The Social Construction of Leadership: A Sailing Guide", "type" : "article-journal", "volume" : "24" }, "uris" : [ "http://www.mendeley.com/documents/?uuid=9a9b54ac-20b5-4c63-a6c9-6ef213a3fcb1" ] } ], "mendeley" : { "formattedCitation" : "(Endres &amp; Weibler 2016; Fairhurst &amp; Grant 2010)", "plainTextFormattedCitation" : "(Endres &amp; Weibler 2016; Fairhurst &amp; Grant 2010)", "previouslyFormattedCitation" : "(Endres &amp; Weibler 2016; Fairhurst &amp; Grant 2010)"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(Endres &amp; Weibler 2016; Fairhurst &amp; Grant 2010)</w:t>
      </w:r>
      <w:r w:rsidRPr="003B0CD4">
        <w:rPr>
          <w:color w:val="000000" w:themeColor="text1"/>
        </w:rPr>
        <w:fldChar w:fldCharType="end"/>
      </w:r>
      <w:r w:rsidRPr="003B0CD4">
        <w:rPr>
          <w:color w:val="000000" w:themeColor="text1"/>
        </w:rPr>
        <w:t xml:space="preserve">. Constructionist leadership theories conceptualize leadership as organizing agreements emerging from systems of relationships at the organizational level, like network and complexity theories.   But one ontological assumption differentiates them: leaders and followers are not independent entities, who then engage with one another to form network configurations assigning particular roles. Social actors exist as </w:t>
      </w:r>
      <w:r w:rsidRPr="003B0CD4">
        <w:rPr>
          <w:i/>
          <w:color w:val="000000" w:themeColor="text1"/>
        </w:rPr>
        <w:t>beings-in-relation</w:t>
      </w:r>
      <w:r w:rsidRPr="003B0CD4">
        <w:rPr>
          <w:color w:val="000000" w:themeColor="text1"/>
        </w:rPr>
        <w:t>: their understanding of self and other</w:t>
      </w:r>
      <w:r w:rsidR="00026DA8">
        <w:rPr>
          <w:color w:val="000000" w:themeColor="text1"/>
        </w:rPr>
        <w:t xml:space="preserve"> happens through relationship. ‘</w:t>
      </w:r>
      <w:r w:rsidRPr="003B0CD4">
        <w:rPr>
          <w:color w:val="000000" w:themeColor="text1"/>
        </w:rPr>
        <w:t>Leader</w:t>
      </w:r>
      <w:r w:rsidR="00026DA8">
        <w:rPr>
          <w:color w:val="000000" w:themeColor="text1"/>
        </w:rPr>
        <w:t>ship,’ ‘leaders,’ ‘followers,’</w:t>
      </w:r>
      <w:r w:rsidRPr="003B0CD4">
        <w:rPr>
          <w:color w:val="000000" w:themeColor="text1"/>
        </w:rPr>
        <w:t xml:space="preserve"> are co-constructed to help advance organizing tasks.  Owned by the group, leadership is always achieved collectively. Leadership is collective by its very nature, not just when it takes more relational or pluralistic forms.  </w:t>
      </w:r>
    </w:p>
    <w:p w14:paraId="5581EBE6" w14:textId="1AA745D0" w:rsidR="006828B7" w:rsidRPr="003B0CD4" w:rsidRDefault="006828B7" w:rsidP="00026DA8">
      <w:pPr>
        <w:spacing w:line="360" w:lineRule="auto"/>
        <w:ind w:firstLine="720"/>
        <w:rPr>
          <w:color w:val="000000" w:themeColor="text1"/>
        </w:rPr>
      </w:pPr>
      <w:r w:rsidRPr="003B0CD4">
        <w:rPr>
          <w:color w:val="000000" w:themeColor="text1"/>
        </w:rPr>
        <w:t>Discursive leadership theory (DLT) and relational social constructionist leadership theo</w:t>
      </w:r>
      <w:r w:rsidR="00324644">
        <w:rPr>
          <w:color w:val="000000" w:themeColor="text1"/>
        </w:rPr>
        <w:t>ry exemplify this perspective.</w:t>
      </w:r>
      <w:r w:rsidRPr="003B0CD4">
        <w:rPr>
          <w:color w:val="000000" w:themeColor="text1"/>
        </w:rPr>
        <w:t xml:space="preserve"> DLT gives primacy to language, since this is how humans share meaning and construct social reality. Leadership is an emergent process of influence characterized by the management of meaning through talk and corresponding actions to advance a task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"Fairhurst", "given" : "Gail", "non-dropping-particle" : "", "parse-names" : false, "suffix" : "" } ], "id" : "ITEM-1", "issued" : { "date-parts" : [ [ "2007" ] ] }, "publisher" : "SAGE", "publisher-place" : "Thousand Oaks", "title" : "Discursive leadership", "type" : "book" }, "uris" : [ "http://www.mendeley.com/documents/?uuid=55da79da-2508-46c0-b88c-660149e2ffdf" ] } ], "mendeley" : { "formattedCitation" : "(Fairhurst 2007)", "plainTextFormattedCitation" : "(Fairhurst 2007)", "previouslyFormattedCitation" : "(Fairhurst 2007)"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(Fairhurst 2007)</w:t>
      </w:r>
      <w:r w:rsidRPr="003B0CD4">
        <w:rPr>
          <w:color w:val="000000" w:themeColor="text1"/>
        </w:rPr>
        <w:fldChar w:fldCharType="end"/>
      </w:r>
      <w:r w:rsidRPr="003B0CD4">
        <w:rPr>
          <w:color w:val="000000" w:themeColor="text1"/>
        </w:rPr>
        <w:t>.  Understanding how people think, see, and attribute leadership requires attending to both little-d-discourse (e</w:t>
      </w:r>
      <w:r w:rsidR="00026DA8">
        <w:rPr>
          <w:color w:val="000000" w:themeColor="text1"/>
        </w:rPr>
        <w:t>.</w:t>
      </w:r>
      <w:r w:rsidRPr="003B0CD4">
        <w:rPr>
          <w:color w:val="000000" w:themeColor="text1"/>
        </w:rPr>
        <w:t>g</w:t>
      </w:r>
      <w:r w:rsidR="00026DA8">
        <w:rPr>
          <w:color w:val="000000" w:themeColor="text1"/>
        </w:rPr>
        <w:t>.</w:t>
      </w:r>
      <w:r w:rsidRPr="003B0CD4">
        <w:rPr>
          <w:color w:val="000000" w:themeColor="text1"/>
        </w:rPr>
        <w:t xml:space="preserve"> micro-level conversation and speech acts) and big-D-discourse (macro-level explanations of how things are). A shift of attention from individual cognition to social and cultural systems allows the analyst to recognize leadership’s collective dimensions. </w:t>
      </w:r>
    </w:p>
    <w:p w14:paraId="7443B64F" w14:textId="77777777" w:rsidR="006828B7" w:rsidRPr="003B0CD4" w:rsidRDefault="006828B7" w:rsidP="00026DA8">
      <w:pPr>
        <w:spacing w:line="360" w:lineRule="auto"/>
        <w:ind w:firstLine="720"/>
        <w:rPr>
          <w:iCs/>
          <w:color w:val="000000" w:themeColor="text1"/>
        </w:rPr>
      </w:pPr>
      <w:r w:rsidRPr="003B0CD4">
        <w:rPr>
          <w:color w:val="000000" w:themeColor="text1"/>
        </w:rPr>
        <w:t>Social constructionist leadership</w:t>
      </w:r>
      <w:r w:rsidRPr="003B0CD4">
        <w:rPr>
          <w:iCs/>
          <w:color w:val="000000" w:themeColor="text1"/>
        </w:rPr>
        <w:t xml:space="preserve"> theory considers discourse as one of several </w:t>
      </w:r>
      <w:r w:rsidRPr="003B0CD4">
        <w:rPr>
          <w:color w:val="000000" w:themeColor="text1"/>
        </w:rPr>
        <w:t xml:space="preserve">meaning-making processes associated with leadership, but not the only one.  Shared meaning-making also becomes visible as </w:t>
      </w:r>
      <w:r w:rsidRPr="003B0CD4">
        <w:rPr>
          <w:i/>
          <w:color w:val="000000" w:themeColor="text1"/>
        </w:rPr>
        <w:t>practices</w:t>
      </w:r>
      <w:r w:rsidR="00026DA8">
        <w:rPr>
          <w:i/>
          <w:color w:val="000000" w:themeColor="text1"/>
        </w:rPr>
        <w:t xml:space="preserve"> </w:t>
      </w:r>
      <w:r w:rsidRPr="003B0CD4">
        <w:rPr>
          <w:color w:val="000000" w:themeColor="text1"/>
        </w:rPr>
        <w:t xml:space="preserve">– </w:t>
      </w:r>
      <w:r w:rsidRPr="003B0CD4">
        <w:rPr>
          <w:i/>
          <w:color w:val="000000" w:themeColor="text1"/>
        </w:rPr>
        <w:t>recurrent ways of doing things that have produced the desired outcomes</w:t>
      </w:r>
      <w:r w:rsidRPr="003B0CD4">
        <w:rPr>
          <w:color w:val="000000" w:themeColor="text1"/>
        </w:rPr>
        <w:t xml:space="preserve"> for the group</w:t>
      </w:r>
      <w:r w:rsidR="00026DA8">
        <w:rPr>
          <w:color w:val="000000" w:themeColor="text1"/>
        </w:rPr>
        <w:t xml:space="preserve"> </w:t>
      </w:r>
      <w:r w:rsidRPr="003B0CD4">
        <w:rPr>
          <w:color w:val="000000" w:themeColor="text1"/>
        </w:rPr>
        <w:t>–</w:t>
      </w:r>
      <w:r w:rsidR="00026DA8">
        <w:rPr>
          <w:color w:val="000000" w:themeColor="text1"/>
        </w:rPr>
        <w:t xml:space="preserve"> </w:t>
      </w:r>
      <w:r w:rsidRPr="003B0CD4">
        <w:rPr>
          <w:color w:val="000000" w:themeColor="text1"/>
        </w:rPr>
        <w:t xml:space="preserve">and thus represent acceptable collective solutions to organizing problems. </w:t>
      </w:r>
      <w:r w:rsidRPr="003B0CD4">
        <w:rPr>
          <w:iCs/>
          <w:color w:val="000000" w:themeColor="text1"/>
        </w:rPr>
        <w:t xml:space="preserve">Leadership </w:t>
      </w:r>
      <w:r w:rsidRPr="003B0CD4">
        <w:rPr>
          <w:color w:val="000000" w:themeColor="text1"/>
        </w:rPr>
        <w:t xml:space="preserve">happens when interdependent actors engage in discourses and practices that allow them to experience the results of their individual efforts as collective achievements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"Ospina", "given" : "Sonia", "non-dropping-particle" : "", "parse-names" : false, "suffix" : "" }, { "dropping-particle" : "", "family" : "Foldy", "given" : "Erica Gabrielle", "non-dropping-particle" : "", "parse-names" : false, "suffix" : "" }, { "dropping-particle" : "", "family" : "Hadidy", "given" : "Waad", "non-dropping-particle" : "El", "parse-names" : false, "suffix" : "" }, { "dropping-particle" : "", "family" : "Dodge", "given" : "Jeniffer", "non-dropping-particle" : "", "parse-names" : false, "suffix" : "" }, { "dropping-particle" : "", "family" : "Hofmann-Pinilla", "given" : "Amparo", "non-dropping-particle" : "", "parse-names" : false, "suffix" : "" }, { "dropping-particle" : "", "family" : "Su", "given" : "Celina", "non-dropping-particle" : "", "parse-names" : false, "suffix" : "" } ], "container-title" : "Advancing Relational Leadership Research. A dialogue Among Perspectives", "editor" : [ { "dropping-particle" : "", "family" : "Uhl-Bien", "given" : "Mary", "non-dropping-particle" : "", "parse-names" : false, "suffix" : "" }, { "dropping-particle" : "", "family" : "Ospina", "given" : "Sonia M.", "non-dropping-particle" : "", "parse-names" : false, "suffix" : "" } ], "id" : "ITEM-1", "issued" : { "date-parts" : [ [ "2012" ] ] }, "page" : "255-302", "publisher" : "Information Age", "publisher-place" : "Charlotte, NC", "title" : "Social Change Leadership as Relational Leadership", "type" : "chapter" }, "uris" : [ "http://www.mendeley.com/documents/?uuid=09ff7ca5-6d77-473b-84c2-8e3c8b927644" ] } ], "mendeley" : { "formattedCitation" : "(Ospina et al. 2012)", "plainTextFormattedCitation" : "(Ospina et al. 2012)", "previouslyFormattedCitation" : "(Ospina et al. 2012)"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(Ospina et al. 2012)</w:t>
      </w:r>
      <w:r w:rsidRPr="003B0CD4">
        <w:rPr>
          <w:color w:val="000000" w:themeColor="text1"/>
        </w:rPr>
        <w:fldChar w:fldCharType="end"/>
      </w:r>
      <w:r w:rsidRPr="003B0CD4">
        <w:rPr>
          <w:iCs/>
          <w:color w:val="000000" w:themeColor="text1"/>
        </w:rPr>
        <w:t xml:space="preserve">.  </w:t>
      </w:r>
      <w:r w:rsidRPr="003B0CD4">
        <w:rPr>
          <w:color w:val="000000" w:themeColor="text1"/>
        </w:rPr>
        <w:t xml:space="preserve">Leadership is </w:t>
      </w:r>
      <w:r w:rsidRPr="003B0CD4">
        <w:rPr>
          <w:i/>
          <w:color w:val="000000" w:themeColor="text1"/>
        </w:rPr>
        <w:t>collective work</w:t>
      </w:r>
      <w:r w:rsidRPr="003B0CD4">
        <w:rPr>
          <w:color w:val="000000" w:themeColor="text1"/>
        </w:rPr>
        <w:t xml:space="preserve"> that expresses how members of a group agree  on a path forward to achieve a task, commit to it, and adapt to changing circumstances in pursuing it </w:t>
      </w:r>
      <w:r w:rsidRPr="003B0CD4">
        <w:rPr>
          <w:color w:val="000000" w:themeColor="text1"/>
        </w:rPr>
        <w:fldChar w:fldCharType="begin" w:fldLock="1"/>
      </w:r>
      <w:r w:rsidRPr="003B0CD4">
        <w:rPr>
          <w:color w:val="000000" w:themeColor="text1"/>
        </w:rPr>
        <w:instrText>ADDIN CSL_CITATION { "citationItems" : [ { "id" : "ITEM-1", "itemData" : { "DOI" : "10.1016/j.leaqua.2008.09.003", "ISBN" : "1048-9843", "ISSN" : "10489843", "PMID" : "18651820", "abstract" : "This article argues that the current, widely accepted leadership ontology - leaders, followers, and shared goals - is becoming less useful for understanding leadership in contexts that are increasingly peer-like and collaborative. The further development of leadership theory calls for a corresponding development at the level of leadership ontology. Thus, an alternative leadership ontology is proposed: direction, alignment, and commitment. A theoretical framework based on such an ontology is sketched out. It is argued that such a framework can integrate emerging leadership research and ultimately stimulate the development of new leadership theory and practice. \u00a9 2008 Elsevier Inc. All rights reserved.", "author" : [ { "dropping-particle" : "", "family" : "Drath", "given" : "Wilfred H.", "non-dropping-particle" : "", "parse-names" : false, "suffix" : "" }, { "dropping-particle" : "", "family" : "McCauley", "given" : "Cynthia D.", "non-dropping-particle" : "", "parse-names" : false, "suffix" : "" }, { "dropping-particle" : "", "family" : "Palus", "given" : "Charles J.", "non-dropping-particle" : "", "parse-names" : false, "suffix" : "" }, { "dropping-particle" : "", "family" : "Velsor", "given" : "Ellen", "non-dropping-particle" : "Van", "parse-names" : false, "suffix" : "" }, { "dropping-particle" : "", "family" : "O'Connor", "given" : "Patricia M G", "non-dropping-particle" : "", "parse-names" : false, "suffix" : "" }, { "dropping-particle" : "", "family" : "McGuire", "given" : "John B.", "non-dropping-particle" : "", "parse-names" : false, "suffix" : "" } ], "container-title" : "Leadership Quarterly", "id" : "ITEM-1", "issue" : "6", "issued" : { "date-parts" : [ [ "2008" ] ] }, "page" : "635-653", "title" : "Direction, alignment, commitment: Toward a more integrative ontology of leadership", "type" : "article-journal", "volume" : "19" }, "uris" : [ "http://www.mendeley.com/documents/?uuid=889cc191-d116-41d3-9e6f-01bdd126f146" ] }, { "id" : "ITEM-2", "itemData" : { "DOI" : "10.1177/1742715010394808", "ISBN" : "1742-7150", "ISSN" : "1742-7150", "abstract" : "Consistent with views that see leadership emerging from social practices rather than from the external mind, this paper contributes to an emerging movement in leadership studies known as \u2018leadership-as-practice\u2019 (L-A-P). This movement looks for leadership in its music and activity rather than in the traits and heroics of individual actors. The article distinguishes L-A-P from the individualistic approach by explaining its intersection with its dualistic counterpart, theory; with the agency\u2014structure problem; and with relationality and meaning in organizations. It calls for a modification in classic approaches to research methodology and to leadership development. L-A-P is advised to consider its natural affinity with democratic participation through leaderful practices that systematically privilege the co-creation of social organization.", "author" : [ { "dropping-particle" : "", "family" : "Raelin", "given" : "J.", "non-dropping-particle" : "", "parse-names" : false, "suffix" : "" } ], "container-title" : "Leadership", "id" : "ITEM-2", "issued" : { "date-parts" : [ [ "2011" ] ] }, "title" : "From leadership-as-practice to leaderful practice", "type" : "article" }, "uris" : [ "http://www.mendeley.com/documents/?uuid=489df382-b195-36ac-8598-8c1f6385572f" ] }, { "id" : "ITEM-3", "itemData" : { "author" : [ { "dropping-particle" : "", "family" : "Raelin", "given" : "Joseph A.", "non-dropping-particle" : "", "parse-names" : false, "suffix" : "" } ], "id" : "ITEM-3", "issued" : { "date-parts" : [ [ "2010" ] ] }, "publisher" : "Davies-Black", "publisher-place" : "Boston", "title" : "The Leaderful Fieldbook: Strategies and Activities for Developing Leadership in Everyone", "type" : "book" }, "uris" : [ "http://www.mendeley.com/documents/?uuid=f8de1323-7011-4ee9-90d6-7513d9cbfd80" ] } ], "mendeley" : { "formattedCitation" : "(Drath et al. 2008; Raelin 2011; Raelin 2010)", "plainTextFormattedCitation" : "(Drath et al. 2008; Raelin 2011; Raelin 2010)", "previouslyFormattedCitation" : "(Drath et al. 2008; Raelin 2011; Raelin 2010)"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(Drath et al. 2008; Raelin 2011; Raelin 2010)</w:t>
      </w:r>
      <w:r w:rsidRPr="003B0CD4">
        <w:rPr>
          <w:color w:val="000000" w:themeColor="text1"/>
        </w:rPr>
        <w:fldChar w:fldCharType="end"/>
      </w:r>
      <w:r w:rsidRPr="003B0CD4">
        <w:rPr>
          <w:color w:val="000000" w:themeColor="text1"/>
        </w:rPr>
        <w:t>.</w:t>
      </w:r>
      <w:r w:rsidRPr="003B0CD4">
        <w:rPr>
          <w:b/>
          <w:color w:val="000000" w:themeColor="text1"/>
        </w:rPr>
        <w:t xml:space="preserve"> </w:t>
      </w:r>
      <w:r w:rsidRPr="003B0CD4">
        <w:rPr>
          <w:color w:val="000000" w:themeColor="text1"/>
        </w:rPr>
        <w:t>L</w:t>
      </w:r>
      <w:r w:rsidRPr="003B0CD4">
        <w:rPr>
          <w:iCs/>
          <w:color w:val="000000" w:themeColor="text1"/>
        </w:rPr>
        <w:t xml:space="preserve">eadership manifests in the </w:t>
      </w:r>
      <w:r w:rsidRPr="003B0CD4">
        <w:rPr>
          <w:i/>
          <w:iCs/>
          <w:color w:val="000000" w:themeColor="text1"/>
        </w:rPr>
        <w:t>outcomes of the group’s work</w:t>
      </w:r>
      <w:r w:rsidRPr="003B0CD4">
        <w:rPr>
          <w:iCs/>
          <w:color w:val="000000" w:themeColor="text1"/>
        </w:rPr>
        <w:t xml:space="preserve">, not in specific individuals producing it, hence its collective dimension. </w:t>
      </w:r>
    </w:p>
    <w:p w14:paraId="64B5FA25" w14:textId="3CC4C19C" w:rsidR="006828B7" w:rsidRPr="003B0CD4" w:rsidRDefault="006828B7" w:rsidP="00026DA8">
      <w:pPr>
        <w:spacing w:line="360" w:lineRule="auto"/>
        <w:ind w:firstLine="720"/>
        <w:rPr>
          <w:color w:val="000000" w:themeColor="text1"/>
        </w:rPr>
      </w:pPr>
      <w:r w:rsidRPr="003B0CD4">
        <w:rPr>
          <w:color w:val="000000" w:themeColor="text1"/>
        </w:rPr>
        <w:t>Constructionist leadership theorists insist that any form of leadership</w:t>
      </w:r>
      <w:r w:rsidR="00026DA8">
        <w:rPr>
          <w:color w:val="000000" w:themeColor="text1"/>
        </w:rPr>
        <w:t xml:space="preserve"> </w:t>
      </w:r>
      <w:r w:rsidRPr="003B0CD4">
        <w:rPr>
          <w:color w:val="000000" w:themeColor="text1"/>
        </w:rPr>
        <w:t>–</w:t>
      </w:r>
      <w:r w:rsidR="00026DA8">
        <w:rPr>
          <w:color w:val="000000" w:themeColor="text1"/>
        </w:rPr>
        <w:t xml:space="preserve"> </w:t>
      </w:r>
      <w:r w:rsidRPr="003B0CD4">
        <w:rPr>
          <w:color w:val="000000" w:themeColor="text1"/>
        </w:rPr>
        <w:t>from top-down to collaborative, from singular to plural</w:t>
      </w:r>
      <w:r w:rsidR="00026DA8">
        <w:rPr>
          <w:color w:val="000000" w:themeColor="text1"/>
        </w:rPr>
        <w:t xml:space="preserve"> </w:t>
      </w:r>
      <w:r w:rsidRPr="003B0CD4">
        <w:rPr>
          <w:color w:val="000000" w:themeColor="text1"/>
        </w:rPr>
        <w:t xml:space="preserve">– is by its very nature relational and collective. The field’s shift to more collective perspectives represents a change of the lens used to look at the phenomenon of leadership in the world. Constructionist assumptions about the nature of human beings and social reality refer us to a different ontology and epistemology to study leadership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"Ospina", "given" : "Sonia", "non-dropping-particle" : "", "parse-names" : false, "suffix" : "" }, { "dropping-particle" : "", "family" : "Uhl-Bien", "given" : "Mary", "non-dropping-particle" : "", "parse-names" : false, "suffix" : "" } ], "container-title" : "Advancing relational leadership research: A dialogue among perspectives", "editor" : [ { "dropping-particle" : "", "family" : "Ospina", "given" : "Sonia", "non-dropping-particle" : "", "parse-names" : false, "suffix" : "" }, { "dropping-particle" : "", "family" : "Uhl-Bien", "given" : "Mary", "non-dropping-particle" : "", "parse-names" : false, "suffix" : "" } ], "id" : "ITEM-1", "issued" : { "date-parts" : [ [ "2012" ] ] }, "page" : "1-40", "publisher" : "Information Age", "title" : "Exploring the Competing Bases for Legitimacy in Contemporary Leadership Studies", "type" : "chapter" }, "uris" : [ "http://www.mendeley.com/documents/?uuid=53a221c6-69c6-49cd-a0ad-200814585c0b" ] } ], "mendeley" : { "formattedCitation" : "(Ospina &amp; Uhl-Bien 2012)", "plainTextFormattedCitation" : "(Ospina &amp; Uhl-Bien 2012)", "previouslyFormattedCitation" : "(Ospina &amp; Uhl-Bien 2012)"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(Ospina &amp; Uhl-Bien 2012)</w:t>
      </w:r>
      <w:r w:rsidRPr="003B0CD4">
        <w:rPr>
          <w:color w:val="000000" w:themeColor="text1"/>
        </w:rPr>
        <w:fldChar w:fldCharType="end"/>
      </w:r>
      <w:r w:rsidRPr="003B0CD4">
        <w:rPr>
          <w:color w:val="000000" w:themeColor="text1"/>
        </w:rPr>
        <w:t xml:space="preserve">. Since leadership is always co-created and co-constructed in interaction, independent of context, we can better understand it by changing the lens, not just calibrating it. This is a </w:t>
      </w:r>
      <w:r w:rsidR="00324644">
        <w:rPr>
          <w:color w:val="000000" w:themeColor="text1"/>
        </w:rPr>
        <w:t>‘</w:t>
      </w:r>
      <w:r w:rsidRPr="00324644">
        <w:rPr>
          <w:color w:val="000000" w:themeColor="text1"/>
        </w:rPr>
        <w:t>collective leadership as lens</w:t>
      </w:r>
      <w:r w:rsidR="00324644">
        <w:rPr>
          <w:color w:val="000000" w:themeColor="text1"/>
        </w:rPr>
        <w:t>’</w:t>
      </w:r>
      <w:r w:rsidRPr="003B0CD4">
        <w:rPr>
          <w:color w:val="000000" w:themeColor="text1"/>
        </w:rPr>
        <w:t xml:space="preserve"> explanation in contrast to </w:t>
      </w:r>
      <w:r w:rsidR="00324644">
        <w:rPr>
          <w:color w:val="000000" w:themeColor="text1"/>
        </w:rPr>
        <w:t>‘</w:t>
      </w:r>
      <w:r w:rsidRPr="00324644">
        <w:rPr>
          <w:color w:val="000000" w:themeColor="text1"/>
        </w:rPr>
        <w:t>collective leadership as trend</w:t>
      </w:r>
      <w:r w:rsidR="00324644">
        <w:rPr>
          <w:color w:val="000000" w:themeColor="text1"/>
        </w:rPr>
        <w:t>’</w:t>
      </w:r>
      <w:r>
        <w:rPr>
          <w:b/>
          <w:i/>
          <w:color w:val="000000" w:themeColor="text1"/>
        </w:rPr>
        <w:t xml:space="preserve"> </w:t>
      </w:r>
      <w:r>
        <w:rPr>
          <w:color w:val="000000" w:themeColor="text1"/>
        </w:rPr>
        <w:fldChar w:fldCharType="begin" w:fldLock="1"/>
      </w:r>
      <w:r>
        <w:rPr>
          <w:color w:val="000000" w:themeColor="text1"/>
        </w:rPr>
        <w:instrText>ADDIN CSL_CITATION { "citationItems" : [ { "id" : "ITEM-1", "itemData" : { "author" : [ { "dropping-particle" : "", "family" : "Ospina", "given" : "Sonia", "non-dropping-particle" : "", "parse-names" : false, "suffix" : "" }, { "dropping-particle" : "", "family" : "Foldy", "given" : "Erica Gabrielle", "non-dropping-particle" : "", "parse-names" : false, "suffix" : "" } ], "container-title" : "Global Encyclopedia of Public Administration, Public Policy and Governance", "editor" : [ { "dropping-particle" : "", "family" : "Farazmand", "given" : "A", "non-dropping-particle" : "", "parse-names" : false, "suffix" : "" } ], "id" : "ITEM-1", "issued" : { "date-parts" : [ [ "0" ] ] }, "publisher" : "Springer", "title" : "Collective Dimensions of Leadership", "type" : "chapter" }, "uris" : [ "http://www.mendeley.com/documents/?uuid=9e601f3b-c82e-4b21-8e2a-0876c0db9f4a" ] } ], "mendeley" : { "formattedCitation" : "(Ospina &amp; Foldy n.d.)", "manualFormatting" : "(Ospina &amp; Foldy forthcoming)", "plainTextFormattedCitation" : "(Ospina &amp; Foldy n.d.)", "previouslyFormattedCitation" : "(Ospina &amp; Foldy n.d.)" }, "properties" : { "noteIndex" : 0 }, "schema" : "https://github.com/citation-style-language/schema/raw/master/csl-citation.json" }</w:instrText>
      </w:r>
      <w:r>
        <w:rPr>
          <w:color w:val="000000" w:themeColor="text1"/>
        </w:rPr>
        <w:fldChar w:fldCharType="separate"/>
      </w:r>
      <w:r>
        <w:rPr>
          <w:noProof/>
          <w:color w:val="000000" w:themeColor="text1"/>
        </w:rPr>
        <w:t>(Ospina &amp; Foldy forthcoming</w:t>
      </w:r>
      <w:r w:rsidRPr="009D4F53">
        <w:rPr>
          <w:noProof/>
          <w:color w:val="000000" w:themeColor="text1"/>
        </w:rPr>
        <w:t>)</w:t>
      </w:r>
      <w:r>
        <w:rPr>
          <w:color w:val="000000" w:themeColor="text1"/>
        </w:rPr>
        <w:fldChar w:fldCharType="end"/>
      </w:r>
      <w:r w:rsidRPr="003B0CD4">
        <w:rPr>
          <w:color w:val="000000" w:themeColor="text1"/>
        </w:rPr>
        <w:t>.</w:t>
      </w:r>
    </w:p>
    <w:p w14:paraId="344A4A9D" w14:textId="77777777" w:rsidR="006828B7" w:rsidRPr="003B0CD4" w:rsidRDefault="006828B7" w:rsidP="00026DA8">
      <w:pPr>
        <w:spacing w:line="360" w:lineRule="auto"/>
        <w:ind w:firstLine="720"/>
        <w:rPr>
          <w:color w:val="000000" w:themeColor="text1"/>
        </w:rPr>
      </w:pPr>
      <w:r w:rsidRPr="003B0CD4">
        <w:rPr>
          <w:color w:val="000000" w:themeColor="text1"/>
        </w:rPr>
        <w:t xml:space="preserve">Finally, some constructionist scholars also incorporate a critical lens to study leadership. If power asymmetries shape the relationship between the world, its actors, and the observer, then scholars must explore how unequal power relations influence social outcomes </w:t>
      </w:r>
      <w:r w:rsidRPr="003B0CD4">
        <w:rPr>
          <w:color w:val="000000" w:themeColor="text1"/>
        </w:rPr>
        <w:fldChar w:fldCharType="begin" w:fldLock="1"/>
      </w:r>
      <w:r w:rsidRPr="003B0CD4">
        <w:rPr>
          <w:color w:val="000000" w:themeColor="text1"/>
        </w:rPr>
        <w:instrText>ADDIN CSL_CITATION { "citationItems" : [ { "id" : "ITEM-1", "itemData" : { "DOI" : "10.1177/00187267035612001", "ISBN" : "1741-282X", "ISSN" : "00187267", "abstract" : "Based on a case study of managers in a large, international knowledge-intensive company this article suggests a rethinking of leadership, taking the mundane, almost trivial, aspects of what managers/leaders actually do seriously. In the study, the managers interviewed emphasized the importance of listening and informal chatting. Managers listening to subordinates are assumed to have various positive effects, e.g. people feel more respected, visible and less anonymous, and included in teamwork. Rather than certain acts being significant in themselves, it is their being done by managers that gives them a special, emotional value beyond their everyday significance. Leadership is conceptualized as the extra-ordinarization of the mundane.", "author" : [ { "dropping-particle" : "", "family" : "Alvesson", "given" : "Mats", "non-dropping-particle" : "", "parse-names" : false, "suffix" : "" }, { "dropping-particle" : "", "family" : "Sveningsson", "given" : "Stefan", "non-dropping-particle" : "", "parse-names" : false, "suffix" : "" } ], "container-title" : "Human Relations", "id" : "ITEM-1", "issue" : "12", "issued" : { "date-parts" : [ [ "2003" ] ] }, "page" : "1435-1459", "title" : "Managers Doing Leadership: The Extra-Ordinarization of the Mundane", "type" : "article-journal", "volume" : "56" }, "uris" : [ "http://www.mendeley.com/documents/?uuid=36a652af-7093-468b-8aef-45d8691d83f3" ] }, { "id" : "ITEM-2", "itemData" : { "author" : [ { "dropping-particle" : "", "family" : "Lotia", "given" : "N.", "non-dropping-particle" : "", "parse-names" : false, "suffix" : "" }, { "dropping-particle" : "", "family" : "Hardy", "given" : "C.", "non-dropping-particle" : "", "parse-names" : false, "suffix" : "" } ], "container-title" : "The Oxford Handbook of Inter-Organizational Relations", "editor" : [ { "dropping-particle" : "", "family" : "Cropper", "given" : "S", "non-dropping-particle" : "", "parse-names" : false, "suffix" : "" }, { "dropping-particle" : "", "family" : "Ebers", "given" : "M", "non-dropping-particle" : "", "parse-names" : false, "suffix" : "" }, { "dropping-particle" : "", "family" : "Huxham", "given" : "C", "non-dropping-particle" : "", "parse-names" : false, "suffix" : "" }, { "dropping-particle" : "", "family" : "Smith Ring", "given" : "P", "non-dropping-particle" : "", "parse-names" : false, "suffix" : "" } ], "id" : "ITEM-2", "issued" : { "date-parts" : [ [ "2008" ] ] }, "page" : "366-385", "publisher" : "Oxford University Press", "publisher-place" : "New York", "title" : "Critical perspectives on collaboration", "type" : "chapter" }, "uris" : [ "http://www.mendeley.com/documents/?uuid=3dfe73ca-42a9-4eea-b546-134735868d75" ] }, { "id" : "ITEM-3", "itemData" : { "DOI" : "10.1177/0893318909359697", "ISBN" : "0893-3189", "ISSN" : "0893-3189", "abstract" : "A growing body of literature now exists concerning the social construction of leadership. This literature draws on a variety of definitions of social constructionism, multiple constructs, and an array of perspectives, approaches, and methods. To identify and understand the differences among them, this article provides a sailing guide, comprising four key dimensions, to the social construction of leadership. It applies the guide to the social constructionist leadership literature, including the articles in this special issue. It then discusses how the guide can act as a reflexive tool when various choice points are revealed and a means by which to chart future paths for social constructionist leadership research.", "author" : [ { "dropping-particle" : "", "family" : "Fairhurst", "given" : "G. T.", "non-dropping-particle" : "", "parse-names" : false, "suffix" : "" }, { "dropping-particle" : "", "family" : "Grant", "given" : "D.", "non-dropping-particle" : "", "parse-names" : false, "suffix" : "" } ], "container-title" : "Management Communication Quarterly", "id" : "ITEM-3", "issue" : "2", "issued" : { "date-parts" : [ [ "2010" ] ] }, "page" : "171-210", "title" : "The Social Construction of Leadership: A Sailing Guide", "type" : "article-journal", "volume" : "24" }, "uris" : [ "http://www.mendeley.com/documents/?uuid=9a9b54ac-20b5-4c63-a6c9-6ef213a3fcb1" ] } ], "mendeley" : { "formattedCitation" : "(Alvesson &amp; Sveningsson 2003; Lotia &amp; Hardy 2008; Fairhurst &amp; Grant 2010)", "plainTextFormattedCitation" : "(Alvesson &amp; Sveningsson 2003; Lotia &amp; Hardy 2008; Fairhurst &amp; Grant 2010)", "previouslyFormattedCitation" : "(Alvesson &amp; Sveningsson 2003; Lotia &amp; Hardy 2008; Fairhurst &amp; Grant 2010)"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(Alvesson &amp; Sveningsson 2003; Lotia &amp; Hardy 2008; Fairhurst &amp; Grant 2010)</w:t>
      </w:r>
      <w:r w:rsidRPr="003B0CD4">
        <w:rPr>
          <w:color w:val="000000" w:themeColor="text1"/>
        </w:rPr>
        <w:fldChar w:fldCharType="end"/>
      </w:r>
      <w:r w:rsidRPr="003B0CD4">
        <w:rPr>
          <w:color w:val="000000" w:themeColor="text1"/>
        </w:rPr>
        <w:t xml:space="preserve">, including leadership.  Areas of interest include discourses and practices that sustain unjust power structures; the political dynamics of systems of production and work; and the unequal impact of these on owners, shareholders, managers and employees (and on their relationships)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"Cunliffe", "given" : "A. L.", "non-dropping-particle" : "", "parse-names" : false, "suffix" : "" } ], "id" : "ITEM-1", "issued" : { "date-parts" : [ [ "2009" ] ] }, "publisher" : "SAGE", "publisher-place" : "Los Angeles", "title" : "Oxford University Press", "type" : "book" }, "uris" : [ "http://www.mendeley.com/documents/?uuid=b05721f7-b4ff-4380-b2c2-c90967d788ab" ] } ], "mendeley" : { "formattedCitation" : "(Cunliffe 2009)", "plainTextFormattedCitation" : "(Cunliffe 2009)", "previouslyFormattedCitation" : "(Cunliffe 2009)"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(Cunliffe 2009)</w:t>
      </w:r>
      <w:r w:rsidRPr="003B0CD4">
        <w:rPr>
          <w:color w:val="000000" w:themeColor="text1"/>
        </w:rPr>
        <w:fldChar w:fldCharType="end"/>
      </w:r>
      <w:r w:rsidRPr="003B0CD4">
        <w:rPr>
          <w:color w:val="000000" w:themeColor="text1"/>
        </w:rPr>
        <w:t xml:space="preserve">. Critical scholars share the emancipatory aim of producing knowledge that supports transformative action to increase human freedom, reduce all forms of injustice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"Bohman", "given" : "J.", "non-dropping-particle" : "", "parse-names" : false, "suffix" : "" } ], "container-title" : "International encyclopedia of the social and behavioral sciences", "editor" : [ { "dropping-particle" : "", "family" : "Smelser", "given" : "N", "non-dropping-particle" : "", "parse-names" : false, "suffix" : "" }, { "dropping-particle" : "", "family" : "Baltes", "given" : "P", "non-dropping-particle" : "", "parse-names" : false, "suffix" : "" } ], "id" : "ITEM-1", "issued" : { "date-parts" : [ [ "2002" ] ] }, "page" : "2986-2990", "publisher" : "Elsevier Science", "publisher-place" : "London", "title" : "Critical theory", "type" : "chapter" }, "uris" : [ "http://www.mendeley.com/documents/?uuid=ad279984-5585-41c0-b70d-b979dbb5fb2a" ] } ], "mendeley" : { "formattedCitation" : "(Bohman 2002)", "plainTextFormattedCitation" : "(Bohman 2002)", "previouslyFormattedCitation" : "(Bohman 2002)"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(Bohman 2002)</w:t>
      </w:r>
      <w:r w:rsidRPr="003B0CD4">
        <w:rPr>
          <w:color w:val="000000" w:themeColor="text1"/>
        </w:rPr>
        <w:fldChar w:fldCharType="end"/>
      </w:r>
      <w:r w:rsidRPr="003B0CD4">
        <w:rPr>
          <w:color w:val="000000" w:themeColor="text1"/>
        </w:rPr>
        <w:t xml:space="preserve">.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"Collinson", "given" : "D", "non-dropping-particle" : "", "parse-names" : false, "suffix" : "" } ], "editor" : [ { "dropping-particle" : "", "family" : "Bryman", "given" : "A", "non-dropping-particle" : "", "parse-names" : false, "suffix" : "" }, { "dropping-particle" : "", "family" : "Collinson", "given" : "D", "non-dropping-particle" : "", "parse-names" : false, "suffix" : "" }, { "dropping-particle" : "", "family" : "Grint", "given" : "K", "non-dropping-particle" : "", "parse-names" : false, "suffix" : "" }, { "dropping-particle" : "", "family" : "Jackson", "given" : "B", "non-dropping-particle" : "", "parse-names" : false, "suffix" : "" }, { "dropping-particle" : "", "family" : "Uhl-Bien", "given" : "Mary", "non-dropping-particle" : "", "parse-names" : false, "suffix" : "" } ], "id" : "ITEM-1", "issued" : { "date-parts" : [ [ "2011" ] ] }, "page" : "181-194", "publisher" : "SAGE", "publisher-place" : "Thousand Oaks", "title" : "Critical leadership studies", "type" : "chapter" }, "uris" : [ "http://www.mendeley.com/documents/?uuid=3bdc9e91-d4ee-4909-a733-7850551a334c" ] } ], "mendeley" : { "formattedCitation" : "(Collinson 2011)", "manualFormatting" : "Collinson (2011: 181)", "plainTextFormattedCitation" : "(Collinson 2011)", "previouslyFormattedCitation" : "(Collinson 2011)"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Collinson (2011: 181)</w:t>
      </w:r>
      <w:r w:rsidRPr="003B0CD4">
        <w:rPr>
          <w:color w:val="000000" w:themeColor="text1"/>
        </w:rPr>
        <w:fldChar w:fldCharType="end"/>
      </w:r>
      <w:r w:rsidRPr="003B0CD4">
        <w:rPr>
          <w:color w:val="000000" w:themeColor="text1"/>
        </w:rPr>
        <w:t xml:space="preserve"> identifies an emergent group of critical leadership scholars who </w:t>
      </w:r>
      <w:r w:rsidR="00026DA8">
        <w:rPr>
          <w:i/>
          <w:color w:val="000000" w:themeColor="text1"/>
        </w:rPr>
        <w:t>‘</w:t>
      </w:r>
      <w:r w:rsidRPr="003B0CD4">
        <w:rPr>
          <w:i/>
          <w:color w:val="000000" w:themeColor="text1"/>
        </w:rPr>
        <w:t>critique the power relations and identity constructions through which leadership dynamics are often reproduced, frequently rationalized, sometimes resisted and occasionally transformed</w:t>
      </w:r>
      <w:r w:rsidR="00026DA8">
        <w:rPr>
          <w:i/>
          <w:color w:val="000000" w:themeColor="text1"/>
        </w:rPr>
        <w:t>’</w:t>
      </w:r>
      <w:r w:rsidRPr="003B0CD4">
        <w:rPr>
          <w:color w:val="000000" w:themeColor="text1"/>
        </w:rPr>
        <w:t xml:space="preserve">. He lists as key themes explored the dialectics in leadership dynamics, like control-resistance, dissent-consent, and men-women.  </w:t>
      </w:r>
    </w:p>
    <w:p w14:paraId="211D3577" w14:textId="77777777" w:rsidR="006828B7" w:rsidRPr="003B0CD4" w:rsidRDefault="006828B7" w:rsidP="00026DA8">
      <w:pPr>
        <w:spacing w:line="360" w:lineRule="auto"/>
        <w:ind w:firstLine="720"/>
        <w:rPr>
          <w:color w:val="000000" w:themeColor="text1"/>
        </w:rPr>
      </w:pPr>
      <w:r w:rsidRPr="003B0CD4">
        <w:rPr>
          <w:color w:val="000000" w:themeColor="text1"/>
        </w:rPr>
        <w:t xml:space="preserve">In sum, various theoretical strands are presently engaged in conversation as a collective perspective of leadership starts to gain currency in the leadership field.  The argument is not that some theories are better than others, but that scholars must enter the empirical study of leadership with awareness of their ontological and epistemological assumptions, and the consequent methodological choices to capture leadership.  </w:t>
      </w:r>
    </w:p>
    <w:p w14:paraId="7898D431" w14:textId="77777777" w:rsidR="006828B7" w:rsidRPr="003B0CD4" w:rsidRDefault="006828B7" w:rsidP="00026DA8">
      <w:pPr>
        <w:spacing w:line="360" w:lineRule="auto"/>
        <w:ind w:firstLine="720"/>
        <w:rPr>
          <w:color w:val="000000" w:themeColor="text1"/>
        </w:rPr>
      </w:pPr>
      <w:r w:rsidRPr="003B0CD4">
        <w:rPr>
          <w:color w:val="000000" w:themeColor="text1"/>
        </w:rPr>
        <w:t>At the core of t</w:t>
      </w:r>
      <w:r w:rsidRPr="003B0CD4">
        <w:rPr>
          <w:rStyle w:val="hps"/>
          <w:rFonts w:cs="Times New Roman"/>
          <w:szCs w:val="22"/>
        </w:rPr>
        <w:t xml:space="preserve">his new conversation in the field is agreement of </w:t>
      </w:r>
      <w:r w:rsidRPr="003B0CD4">
        <w:rPr>
          <w:rStyle w:val="hps"/>
          <w:rFonts w:cs="Times New Roman"/>
          <w:i/>
          <w:szCs w:val="22"/>
        </w:rPr>
        <w:t>relationality</w:t>
      </w:r>
      <w:r w:rsidRPr="003B0CD4">
        <w:rPr>
          <w:rStyle w:val="hps"/>
          <w:rFonts w:cs="Times New Roman"/>
          <w:szCs w:val="22"/>
        </w:rPr>
        <w:t xml:space="preserve"> as a critical dimension of leadership </w:t>
      </w:r>
      <w:r w:rsidRPr="003B0CD4">
        <w:rPr>
          <w:rStyle w:val="hps"/>
          <w:rFonts w:cs="Times New Roman"/>
          <w:szCs w:val="22"/>
        </w:rPr>
        <w:fldChar w:fldCharType="begin" w:fldLock="1"/>
      </w:r>
      <w:r w:rsidRPr="003B0CD4">
        <w:rPr>
          <w:rStyle w:val="hps"/>
          <w:rFonts w:cs="Times New Roman"/>
          <w:szCs w:val="22"/>
        </w:rPr>
        <w:instrText>ADDIN CSL_CITATION { "citationItems" : [ { "id" : "ITEM-1", "itemData" : { "DOI" : "10.1016/j.leaqua.2006.10.007", "ISSN" : "10489843", "author" : [ { "dropping-particle" : "", "family" : "Uhl-Bien", "given" : "Mary", "non-dropping-particle" : "", "parse-names" : false, "suffix" : "" } ], "container-title" : "The Leadership Quarterly", "id" : "ITEM-1", "issue" : "6", "issued" : { "date-parts" : [ [ "2006", "12" ] ] }, "page" : "654-676", "title" : "Relational Leadership Theory: Exploring the social processes of leadership and organizing", "type" : "article-journal", "volume" : "17" }, "uris" : [ "http://www.mendeley.com/documents/?uuid=50dafd8d-23ae-41f9-8bdd-27dc92162a36" ] } ], "mendeley" : { "formattedCitation" : "(Uhl-Bien 2006)", "plainTextFormattedCitation" : "(Uhl-Bien 2006)", "previouslyFormattedCitation" : "(Uhl-Bien 2006)" }, "properties" : { "noteIndex" : 0 }, "schema" : "https://github.com/citation-style-language/schema/raw/master/csl-citation.json" }</w:instrText>
      </w:r>
      <w:r w:rsidRPr="003B0CD4">
        <w:rPr>
          <w:rStyle w:val="hps"/>
          <w:rFonts w:cs="Times New Roman"/>
          <w:szCs w:val="22"/>
        </w:rPr>
        <w:fldChar w:fldCharType="separate"/>
      </w:r>
      <w:r w:rsidRPr="003B0CD4">
        <w:rPr>
          <w:rStyle w:val="hps"/>
          <w:rFonts w:cs="Times New Roman"/>
          <w:noProof/>
          <w:szCs w:val="22"/>
        </w:rPr>
        <w:t>(Uhl-Bien 2006)</w:t>
      </w:r>
      <w:r w:rsidRPr="003B0CD4">
        <w:rPr>
          <w:rStyle w:val="hps"/>
          <w:rFonts w:cs="Times New Roman"/>
          <w:szCs w:val="22"/>
        </w:rPr>
        <w:fldChar w:fldCharType="end"/>
      </w:r>
      <w:r w:rsidRPr="003B0CD4">
        <w:rPr>
          <w:rStyle w:val="hps"/>
          <w:rFonts w:cs="Times New Roman"/>
          <w:szCs w:val="22"/>
        </w:rPr>
        <w:t xml:space="preserve">. This means understanding </w:t>
      </w:r>
      <w:r w:rsidRPr="003B0CD4">
        <w:rPr>
          <w:color w:val="000000" w:themeColor="text1"/>
        </w:rPr>
        <w:t xml:space="preserve">the leader-follower relationship as embedded within a broad system of intersecting relationships where power, meaning-making, communicative and organizing processes contribute to shape it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"Uhl-Bien", "given" : "Mary", "non-dropping-particle" : "", "parse-names" : false, "suffix" : "" }, { "dropping-particle" : "", "family" : "Ospina", "given" : "Sonia", "non-dropping-particle" : "", "parse-names" : false, "suffix" : "" } ], "id" : "ITEM-1", "issued" : { "date-parts" : [ [ "2012" ] ] }, "publisher" : "Information Age", "publisher-place" : "Charlotte, NC", "title" : "Advancing Relational Leadership Theory: a Conversation among Perspectives", "type" : "book" }, "uris" : [ "http://www.mendeley.com/documents/?uuid=881ad921-5f1a-413a-aae1-228058602656" ] } ], "mendeley" : { "formattedCitation" : "(Uhl-Bien &amp; Ospina 2012)", "plainTextFormattedCitation" : "(Uhl-Bien &amp; Ospina 2012)", "previouslyFormattedCitation" : "(Uhl-Bien &amp; Ospina 2012)"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(Uhl-Bien &amp; Ospina 2012)</w:t>
      </w:r>
      <w:r w:rsidRPr="003B0CD4">
        <w:rPr>
          <w:color w:val="000000" w:themeColor="text1"/>
        </w:rPr>
        <w:fldChar w:fldCharType="end"/>
      </w:r>
      <w:r w:rsidRPr="003B0CD4">
        <w:rPr>
          <w:color w:val="000000" w:themeColor="text1"/>
        </w:rPr>
        <w:t xml:space="preserve">.  While this development is recognized in theory, in practice, much research devolves back to leader-centred concepts and methodologies, even when collective approaches are preferred.  This is the main challenge for scholars who want to advance the conversation. </w:t>
      </w:r>
    </w:p>
    <w:p w14:paraId="1A116453" w14:textId="77777777" w:rsidR="006828B7" w:rsidRPr="003B0CD4" w:rsidRDefault="006828B7" w:rsidP="00026DA8">
      <w:pPr>
        <w:spacing w:line="360" w:lineRule="auto"/>
        <w:ind w:firstLine="720"/>
        <w:rPr>
          <w:color w:val="000000" w:themeColor="text1"/>
        </w:rPr>
      </w:pPr>
      <w:r w:rsidRPr="003B0CD4">
        <w:rPr>
          <w:color w:val="000000" w:themeColor="text1"/>
        </w:rPr>
        <w:t xml:space="preserve">The benefits of engaging these different perspectives in dialogue for advancing leadership research and theory have been well articulated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"Uhl-Bien", "given" : "Mary", "non-dropping-particle" : "", "parse-names" : false, "suffix" : "" }, { "dropping-particle" : "", "family" : "Ospina", "given" : "Sonia", "non-dropping-particle" : "", "parse-names" : false, "suffix" : "" } ], "id" : "ITEM-1", "issued" : { "date-parts" : [ [ "2012" ] ] }, "publisher" : "Information Age", "publisher-place" : "Charlotte, NC", "title" : "Advancing Relational Leadership Theory: a Conversation among Perspectives", "type" : "book" }, "uris" : [ "http://www.mendeley.com/documents/?uuid=881ad921-5f1a-413a-aae1-228058602656" ] } ], "mendeley" : { "formattedCitation" : "(Uhl-Bien &amp; Ospina 2012)", "plainTextFormattedCitation" : "(Uhl-Bien &amp; Ospina 2012)", "previouslyFormattedCitation" : "(Uhl-Bien &amp; Ospina 2012)"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(Uhl-Bien &amp; Ospina 2012)</w:t>
      </w:r>
      <w:r w:rsidRPr="003B0CD4">
        <w:rPr>
          <w:color w:val="000000" w:themeColor="text1"/>
        </w:rPr>
        <w:fldChar w:fldCharType="end"/>
      </w:r>
      <w:r w:rsidRPr="003B0CD4">
        <w:rPr>
          <w:color w:val="000000" w:themeColor="text1"/>
        </w:rPr>
        <w:t xml:space="preserve">, and show the advantages of multi-paradigmatic interplay </w:t>
      </w:r>
      <w:r w:rsidRPr="003B0CD4">
        <w:rPr>
          <w:color w:val="000000" w:themeColor="text1"/>
        </w:rPr>
        <w:fldChar w:fldCharType="begin" w:fldLock="1"/>
      </w:r>
      <w:r w:rsidRPr="003B0CD4">
        <w:rPr>
          <w:color w:val="000000" w:themeColor="text1"/>
        </w:rPr>
        <w:instrText>ADDIN CSL_CITATION { "citationItems" : [ { "id" : "ITEM-1", "itemData" : { "DOI" : "10.1177/1094428109358270", "ISBN" : "1094-4281", "ISSN" : "1094-4281", "abstract" : "Cross-cultural management research is done in both the positivist and the interpretive paradigms. Calls are repeatedly made to consider this diversity, thus asking for more multiparadigm research, which is both challenging and methodologically vague. This article proposes a clear method for a bi-paradigm study leading to theory development. Multiparadigm studies present challenges that are first explained and then addressed with the strategy of interplay. The authors assert that interplay is a paradigmatic conversation that respects and builds upon the connections and differences between paradigm\u2019s components used by Kuhn to stress continuity and change during scientific revolutions. With the Kulturstandard method, the authors illustrate the feasibility of interplay between the positivist and the interpretive paradigms. Interplay is reached by first conducting analyses in their respective paradigms. Then, in light of each other, they reveal mutually enriching themes that lead to a shift of attention toward a venue of interplay. This venue is then explored to investigate its respectful consideration of the paradigms and how it contributes to theory. The authors conclude by underscoring the methodological contributions of this article to multiparadigm research.", "author" : [ { "dropping-particle" : "", "family" : "Romani", "given" : "L.", "non-dropping-particle" : "", "parse-names" : false, "suffix" : "" }, { "dropping-particle" : "", "family" : "Primecz", "given" : "H.", "non-dropping-particle" : "", "parse-names" : false, "suffix" : "" }, { "dropping-particle" : "", "family" : "Topcu", "given" : "K.", "non-dropping-particle" : "", "parse-names" : false, "suffix" : "" } ], "container-title" : "Organizational Research Methods", "id" : "ITEM-1", "issue" : "3", "issued" : { "date-parts" : [ [ "2011" ] ] }, "page" : "432-455", "title" : "Paradigm Interplay for Theory Development: A Methodological Example With the Kulturstandard Method", "type" : "article-journal", "volume" : "14" }, "uris" : [ "http://www.mendeley.com/documents/?uuid=8634d198-613f-4a11-abd3-dcc476fd1dd2" ] } ], "mendeley" : { "formattedCitation" : "(Romani et al. 2011)", "plainTextFormattedCitation" : "(Romani et al. 2011)", "previouslyFormattedCitation" : "(Romani et al. 2011)"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(Romani et al. 2011)</w:t>
      </w:r>
      <w:r w:rsidRPr="003B0CD4">
        <w:rPr>
          <w:color w:val="000000" w:themeColor="text1"/>
        </w:rPr>
        <w:fldChar w:fldCharType="end"/>
      </w:r>
      <w:r w:rsidRPr="003B0CD4">
        <w:rPr>
          <w:color w:val="000000" w:themeColor="text1"/>
        </w:rPr>
        <w:t xml:space="preserve">. Scholars in the field can become conversant of both perspectives and capitalize on the insights each brings, without having to espouse the entire set of assumptions behind it. Furthermore, it could be argued that part of the scholarly enterprise is to engage in constructive criticism that helps refine both perspectives thus contributing to advance new knowledge. </w:t>
      </w:r>
    </w:p>
    <w:p w14:paraId="284275D5" w14:textId="77777777" w:rsidR="006828B7" w:rsidRPr="003B0CD4" w:rsidRDefault="006828B7" w:rsidP="00026DA8">
      <w:pPr>
        <w:spacing w:line="360" w:lineRule="auto"/>
        <w:ind w:firstLine="720"/>
        <w:rPr>
          <w:color w:val="000000" w:themeColor="text1"/>
        </w:rPr>
      </w:pPr>
      <w:r w:rsidRPr="003B0CD4">
        <w:rPr>
          <w:color w:val="000000" w:themeColor="text1"/>
        </w:rPr>
        <w:t>We believe that applying a critical, constructionist understanding of leadership to investigating social innovation using a disruptive perspective can contribute to this agenda.  We explore next the research implications of its assumptions, as we review how leadership has been connected to the study of social innovation in the leadership studies field.</w:t>
      </w:r>
    </w:p>
    <w:p w14:paraId="18AF3044" w14:textId="135C1948" w:rsidR="006828B7" w:rsidRDefault="00550D2D" w:rsidP="002722D4">
      <w:pPr>
        <w:pStyle w:val="Heading2"/>
      </w:pPr>
      <w:bookmarkStart w:id="10" w:name="_Toc327344139"/>
      <w:bookmarkStart w:id="11" w:name="_Toc454890600"/>
      <w:r>
        <w:t>4.2  ‘</w:t>
      </w:r>
      <w:r w:rsidR="006828B7" w:rsidRPr="003B0CD4">
        <w:t xml:space="preserve">Collective leadership </w:t>
      </w:r>
      <w:bookmarkEnd w:id="10"/>
      <w:r>
        <w:t>as lens’</w:t>
      </w:r>
      <w:r w:rsidR="006828B7" w:rsidRPr="003B0CD4">
        <w:t xml:space="preserve"> and social innovation</w:t>
      </w:r>
      <w:bookmarkEnd w:id="11"/>
    </w:p>
    <w:p w14:paraId="4F42A045" w14:textId="77777777" w:rsidR="00805E8E" w:rsidRPr="00805E8E" w:rsidRDefault="00805E8E" w:rsidP="00805E8E"/>
    <w:p w14:paraId="637AD4E0" w14:textId="01EA6067" w:rsidR="006828B7" w:rsidRPr="003B0CD4" w:rsidRDefault="006828B7" w:rsidP="006828B7">
      <w:pPr>
        <w:spacing w:line="360" w:lineRule="auto"/>
        <w:rPr>
          <w:color w:val="000000" w:themeColor="text1"/>
        </w:rPr>
      </w:pPr>
      <w:r w:rsidRPr="003B0CD4">
        <w:rPr>
          <w:color w:val="000000" w:themeColor="text1"/>
        </w:rPr>
        <w:t xml:space="preserve">Leadership scholars in the </w:t>
      </w:r>
      <w:r w:rsidRPr="003B0CD4">
        <w:rPr>
          <w:i/>
          <w:color w:val="000000" w:themeColor="text1"/>
        </w:rPr>
        <w:t>trend</w:t>
      </w:r>
      <w:r w:rsidRPr="003B0CD4">
        <w:rPr>
          <w:color w:val="000000" w:themeColor="text1"/>
        </w:rPr>
        <w:t xml:space="preserve"> strand take up the movement to process-and systems-centred models as a methodological strategy d</w:t>
      </w:r>
      <w:r w:rsidR="00550D2D">
        <w:rPr>
          <w:color w:val="000000" w:themeColor="text1"/>
        </w:rPr>
        <w:t>emanded by the need to capture ‘leadership’</w:t>
      </w:r>
      <w:r w:rsidRPr="003B0CD4">
        <w:rPr>
          <w:color w:val="000000" w:themeColor="text1"/>
        </w:rPr>
        <w:t xml:space="preserve"> at the right level of analysis, at the level of the system of relationships. But most continue to conceptualize individual leaders and followers as relatively fixed, independent entities with subject identities, roles and positions that exist prior to the leadership relationship.  A </w:t>
      </w:r>
      <w:r w:rsidR="00550D2D">
        <w:rPr>
          <w:color w:val="000000" w:themeColor="text1"/>
        </w:rPr>
        <w:t>‘</w:t>
      </w:r>
      <w:r w:rsidRPr="00550D2D">
        <w:rPr>
          <w:color w:val="000000" w:themeColor="text1"/>
        </w:rPr>
        <w:t>collective leadership as lens</w:t>
      </w:r>
      <w:r w:rsidR="00550D2D">
        <w:rPr>
          <w:color w:val="000000" w:themeColor="text1"/>
        </w:rPr>
        <w:t>’</w:t>
      </w:r>
      <w:r w:rsidRPr="003B0CD4">
        <w:rPr>
          <w:color w:val="000000" w:themeColor="text1"/>
        </w:rPr>
        <w:t xml:space="preserve">, in contrast, represents an epistemological shift, a different way of thinking about where and how we see leadership, and thus claims that all leadership is collective. It is in relationship, through </w:t>
      </w:r>
      <w:r w:rsidRPr="003B0CD4">
        <w:rPr>
          <w:rFonts w:eastAsia="Times New Roman"/>
          <w:color w:val="000000" w:themeColor="text1"/>
        </w:rPr>
        <w:t xml:space="preserve">interaction to construct shared solutions to the challenges of advancing the work, that people adopt </w:t>
      </w:r>
      <w:r w:rsidRPr="003B0CD4">
        <w:rPr>
          <w:color w:val="000000" w:themeColor="text1"/>
        </w:rPr>
        <w:t xml:space="preserve">leader or follower stances. </w:t>
      </w:r>
    </w:p>
    <w:p w14:paraId="5996AB4D" w14:textId="77777777" w:rsidR="006828B7" w:rsidRPr="003B0CD4" w:rsidRDefault="006828B7" w:rsidP="00550D2D">
      <w:pPr>
        <w:spacing w:line="360" w:lineRule="auto"/>
        <w:ind w:firstLine="720"/>
        <w:rPr>
          <w:color w:val="000000" w:themeColor="text1"/>
        </w:rPr>
      </w:pPr>
      <w:r w:rsidRPr="003B0CD4">
        <w:rPr>
          <w:color w:val="000000" w:themeColor="text1"/>
        </w:rPr>
        <w:t>Constructionist scholars who take a leadership as lens approach agree that new trends in the world demand a new type of leadership. But this new type, even if taking more pluralist forms, is not more collective than the old unitary forms of leadership. In other words, collective leadership is a lens from which to explore the empirical reality of old and new forms of leadership. This lens can also be applied to a study, like ours, asking what is the role of leadership in processes of disruptive social innovation at the neighbourhood level.</w:t>
      </w:r>
    </w:p>
    <w:p w14:paraId="7E98214F" w14:textId="34D01927" w:rsidR="006828B7" w:rsidRDefault="006828B7" w:rsidP="00AA1327">
      <w:pPr>
        <w:spacing w:line="360" w:lineRule="auto"/>
        <w:ind w:firstLine="720"/>
        <w:rPr>
          <w:color w:val="000000" w:themeColor="text1"/>
        </w:rPr>
      </w:pPr>
      <w:r w:rsidRPr="003B0CD4">
        <w:rPr>
          <w:color w:val="000000" w:themeColor="text1"/>
        </w:rPr>
        <w:t xml:space="preserve">Leadership research studying social innovation draws from the process-oriented, cognitive leadership theories described above, and takes </w:t>
      </w:r>
      <w:r w:rsidRPr="00550D2D">
        <w:rPr>
          <w:color w:val="000000" w:themeColor="text1"/>
        </w:rPr>
        <w:t xml:space="preserve">a </w:t>
      </w:r>
      <w:r w:rsidR="00550D2D">
        <w:rPr>
          <w:color w:val="000000" w:themeColor="text1"/>
        </w:rPr>
        <w:t>‘</w:t>
      </w:r>
      <w:r w:rsidRPr="00550D2D">
        <w:rPr>
          <w:color w:val="000000" w:themeColor="text1"/>
        </w:rPr>
        <w:t>leadership as trend</w:t>
      </w:r>
      <w:r w:rsidR="00550D2D">
        <w:rPr>
          <w:color w:val="000000" w:themeColor="text1"/>
        </w:rPr>
        <w:t>’</w:t>
      </w:r>
      <w:r w:rsidRPr="003B0CD4">
        <w:rPr>
          <w:i/>
          <w:color w:val="000000" w:themeColor="text1"/>
        </w:rPr>
        <w:t xml:space="preserve"> </w:t>
      </w:r>
      <w:r w:rsidRPr="00550D2D">
        <w:rPr>
          <w:color w:val="000000" w:themeColor="text1"/>
        </w:rPr>
        <w:t>perspective</w:t>
      </w:r>
      <w:r w:rsidRPr="003B0CD4">
        <w:rPr>
          <w:color w:val="000000" w:themeColor="text1"/>
        </w:rPr>
        <w:t>.  Because it represents the most recent efforts to understanding how leadership affects social innovation (the object of our own research), we describe it in some detail to explore its possibilities and limitations.</w:t>
      </w:r>
    </w:p>
    <w:p w14:paraId="2E61B1A7" w14:textId="77777777" w:rsidR="00B80A07" w:rsidRPr="003B0CD4" w:rsidRDefault="00B80A07" w:rsidP="00AA1327">
      <w:pPr>
        <w:spacing w:line="360" w:lineRule="auto"/>
        <w:ind w:firstLine="720"/>
        <w:rPr>
          <w:color w:val="000000" w:themeColor="text1"/>
        </w:rPr>
      </w:pPr>
    </w:p>
    <w:p w14:paraId="2D42CB49" w14:textId="57DEEB84" w:rsidR="006828B7" w:rsidRDefault="006828B7" w:rsidP="002722D4">
      <w:pPr>
        <w:pStyle w:val="Heading3"/>
      </w:pPr>
      <w:bookmarkStart w:id="12" w:name="_Toc454890601"/>
      <w:bookmarkStart w:id="13" w:name="_Toc327344140"/>
      <w:r w:rsidRPr="003B0CD4">
        <w:t>4.2.1 A constructionist critique to leadership studies of social innovation</w:t>
      </w:r>
      <w:bookmarkEnd w:id="12"/>
      <w:r w:rsidRPr="003B0CD4">
        <w:t xml:space="preserve"> </w:t>
      </w:r>
      <w:bookmarkEnd w:id="13"/>
    </w:p>
    <w:p w14:paraId="1DFE0344" w14:textId="77777777" w:rsidR="00B80A07" w:rsidRPr="00B80A07" w:rsidRDefault="00B80A07" w:rsidP="00B80A07"/>
    <w:p w14:paraId="4875E6D2" w14:textId="77777777" w:rsidR="006828B7" w:rsidRPr="003B0CD4" w:rsidRDefault="006828B7" w:rsidP="006828B7">
      <w:pPr>
        <w:spacing w:line="360" w:lineRule="auto"/>
        <w:rPr>
          <w:color w:val="000000" w:themeColor="text1"/>
        </w:rPr>
      </w:pPr>
      <w:r w:rsidRPr="003B0CD4">
        <w:rPr>
          <w:color w:val="000000" w:themeColor="text1"/>
        </w:rPr>
        <w:t xml:space="preserve">Recent innovation studies in the leadership literature take a relational stance to explore how leader’s and followers’ cognition (e.g. information processing and strategic thinking), influence social innovation </w:t>
      </w:r>
      <w:r w:rsidRPr="003B0CD4">
        <w:rPr>
          <w:color w:val="000000" w:themeColor="text1"/>
        </w:rPr>
        <w:fldChar w:fldCharType="begin" w:fldLock="1"/>
      </w:r>
      <w:r w:rsidRPr="003B0CD4">
        <w:rPr>
          <w:color w:val="000000" w:themeColor="text1"/>
        </w:rPr>
        <w:instrText>ADDIN CSL_CITATION { "citationItems" : [ { "id" : "ITEM-1", "itemData" : { "DOI" : "10.1016/S1048-9843(03)00045-6", "ISSN" : "10489843", "author" : [ { "dropping-particle" : "", "family" : "Mumford", "given" : "Michael D", "non-dropping-particle" : "", "parse-names" : false, "suffix" : "" }, { "dropping-particle" : "", "family" : "Connelly", "given" : "Shane", "non-dropping-particle" : "", "parse-names" : false, "suffix" : "" }, { "dropping-particle" : "", "family" : "Gaddis", "given" : "Blaine", "non-dropping-particle" : "", "parse-names" : false, "suffix" : "" } ], "container-title" : "The Leadership Quarterly", "id" : "ITEM-1", "issue" : "4-5", "issued" : { "date-parts" : [ [ "2003", "8" ] ] }, "page" : "411-432", "title" : "How creative leaders think: Experimental findings and cases", "type" : "article-journal", "volume" : "14" }, "uris" : [ "http://www.mendeley.com/documents/?uuid=719c7cf1-b630-45db-8893-869d0b4fd309" ] }, { "id" : "ITEM-2", "itemData" : { "DOI" : "10.1016/j.leaqua.2015.02.004", "ISSN" : "10489843", "author" : [ { "dropping-particle" : "", "family" : "Marcy", "given" : "Richard T.", "non-dropping-particle" : "", "parse-names" : false, "suffix" : "" } ], "container-title" : "The Leadership Quarterly", "id" : "ITEM-2", "issue" : "3", "issued" : { "date-parts" : [ [ "2015" ] ] }, "page" : "370-385", "publisher" : "Elsevier Inc.", "title" : "Breaking mental models as a form of creative destruction: The role of leader cognition in radical social innovations", "type" : "article-journal", "volume" : "26" }, "uris" : [ "http://www.mendeley.com/documents/?uuid=f9c87d9e-e301-4682-8c9f-47bdb1e0de01" ] }, { "id" : "ITEM-3", "itemData" : { "author" : [ { "dropping-particle" : "", "family" : "Marcy", "given" : "Richard T.", "non-dropping-particle" : "", "parse-names" : false, "suffix" : "" }, { "dropping-particle" : "", "family" : "Mumford", "given" : "Michael D", "non-dropping-particle" : "", "parse-names" : false, "suffix" : "" } ], "container-title" : "Creativity Research Journal", "id" : "ITEM-3", "issue" : "19", "issued" : { "date-parts" : [ [ "2007" ] ] }, "page" : "123-140", "title" : "Social innovation: Enhancing creative performance through causal analysis", "type" : "article-journal" }, "uris" : [ "http://www.mendeley.com/documents/?uuid=65afc2d9-a8f8-495d-a590-a1e179ddb067" ] }, { "id" : "ITEM-4", "itemData" : { "author" : [ { "dropping-particle" : "", "family" : "Hansen-Turton", "given" : "Tine", "non-dropping-particle" : "", "parse-names" : false, "suffix" : "" }, { "dropping-particle" : "", "family" : "Torres", "given" : "Nicholas D.", "non-dropping-particle" : "", "parse-names" : false, "suffix" : "" } ], "id" : "ITEM-4", "issued" : { "date-parts" : [ [ "2014" ] ] }, "publisher" : "Springer Publishing Company", "publisher-place" : "New York", "title" : "Social Innovation and Impact in Nonprofit Leadership", "type" : "book" }, "uris" : [ "http://www.mendeley.com/documents/?uuid=f1c7e9a1-cb72-45a5-9dc2-8cd1bf635b6b" ] } ], "mendeley" : { "formattedCitation" : "(Mumford et al. 2003; Marcy 2015; Marcy &amp; Mumford 2007; Hansen-Turton &amp; Torres 2014)", "plainTextFormattedCitation" : "(Mumford et al. 2003; Marcy 2015; Marcy &amp; Mumford 2007; Hansen-Turton &amp; Torres 2014)", "previouslyFormattedCitation" : "(Mumford et al. 2003; Marcy 2015; Marcy &amp; Mumford 2007; Hansen-Turton &amp; Torres 2014)"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(Mumford et al. 2003; Marcy 2015; Marcy &amp; Mumford 2007; Hansen-Turton &amp; Torres 2014)</w:t>
      </w:r>
      <w:r w:rsidRPr="003B0CD4">
        <w:rPr>
          <w:color w:val="000000" w:themeColor="text1"/>
        </w:rPr>
        <w:fldChar w:fldCharType="end"/>
      </w:r>
      <w:r w:rsidRPr="003B0CD4">
        <w:rPr>
          <w:color w:val="000000" w:themeColor="text1"/>
        </w:rPr>
        <w:t xml:space="preserve">. The research asks what cognitive frameworks guide the thinking and actions of leaders, identifying problem-solving mental schema. In the case of social innovation, this implies creating new configurations of interpersonal and social interactions to advance common goals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"Marcy", "given" : "Richard T.", "non-dropping-particle" : "", "parse-names" : false, "suffix" : "" }, { "dropping-particle" : "", "family" : "Mumford", "given" : "Michael D", "non-dropping-particle" : "", "parse-names" : false, "suffix" : "" } ], "container-title" : "Creativity Research Journal", "id" : "ITEM-1", "issue" : "19", "issued" : { "date-parts" : [ [ "2007" ] ] }, "page" : "123-140", "title" : "Social innovation: Enhancing creative performance through causal analysis", "type" : "article-journal" }, "uris" : [ "http://www.mendeley.com/documents/?uuid=65afc2d9-a8f8-495d-a590-a1e179ddb067" ] } ], "mendeley" : { "formattedCitation" : "(Marcy &amp; Mumford 2007)", "plainTextFormattedCitation" : "(Marcy &amp; Mumford 2007)", "previouslyFormattedCitation" : "(Marcy &amp; Mumford 2007)"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(Marcy &amp; Mumford 2007)</w:t>
      </w:r>
      <w:r w:rsidRPr="003B0CD4">
        <w:rPr>
          <w:color w:val="000000" w:themeColor="text1"/>
        </w:rPr>
        <w:fldChar w:fldCharType="end"/>
      </w:r>
      <w:r w:rsidRPr="003B0CD4">
        <w:rPr>
          <w:color w:val="000000" w:themeColor="text1"/>
        </w:rPr>
        <w:t xml:space="preserve">.  Scholars have identified cognitive tools that leaders use to effectively foster and develop social innovations: diagnostics for scanning, mental shortcuts to address complexity, and causal analysis. Leaders who use these, effectively leverage information already present in their minds as they confront complex challenges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"Marcy", "given" : "Richard T.", "non-dropping-particle" : "", "parse-names" : false, "suffix" : "" }, { "dropping-particle" : "", "family" : "Mumford", "given" : "Michael D", "non-dropping-particle" : "", "parse-names" : false, "suffix" : "" } ], "container-title" : "Creativity Research Journal", "id" : "ITEM-1", "issue" : "19", "issued" : { "date-parts" : [ [ "2007" ] ] }, "page" : "123-140", "title" : "Social innovation: Enhancing creative performance through causal analysis", "type" : "article-journal" }, "uris" : [ "http://www.mendeley.com/documents/?uuid=65afc2d9-a8f8-495d-a590-a1e179ddb067" ] } ], "mendeley" : { "formattedCitation" : "(Marcy &amp; Mumford 2007)", "plainTextFormattedCitation" : "(Marcy &amp; Mumford 2007)", "previouslyFormattedCitation" : "(Marcy &amp; Mumford 2007)"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(Marcy &amp; Mumford 2007)</w:t>
      </w:r>
      <w:r w:rsidRPr="003B0CD4">
        <w:rPr>
          <w:color w:val="000000" w:themeColor="text1"/>
        </w:rPr>
        <w:fldChar w:fldCharType="end"/>
      </w:r>
      <w:r w:rsidRPr="003B0CD4">
        <w:rPr>
          <w:color w:val="000000" w:themeColor="text1"/>
        </w:rPr>
        <w:t xml:space="preserve">. </w:t>
      </w:r>
    </w:p>
    <w:p w14:paraId="154A3F99" w14:textId="0A396C4B" w:rsidR="006828B7" w:rsidRPr="003B0CD4" w:rsidRDefault="00AA1327" w:rsidP="006828B7">
      <w:pPr>
        <w:spacing w:line="360" w:lineRule="auto"/>
        <w:rPr>
          <w:color w:val="000000" w:themeColor="text1"/>
        </w:rPr>
      </w:pPr>
      <w:r>
        <w:rPr>
          <w:color w:val="000000" w:themeColor="text1"/>
        </w:rPr>
        <w:tab/>
      </w:r>
      <w:r w:rsidR="006828B7" w:rsidRPr="003B0CD4">
        <w:rPr>
          <w:color w:val="000000" w:themeColor="text1"/>
        </w:rPr>
        <w:fldChar w:fldCharType="begin" w:fldLock="1"/>
      </w:r>
      <w:r w:rsidR="006828B7" w:rsidRPr="003B0CD4">
        <w:rPr>
          <w:color w:val="000000" w:themeColor="text1"/>
        </w:rPr>
        <w:instrText>ADDIN CSL_CITATION { "citationItems" : [ { "id" : "ITEM-1", "itemData" : { "DOI" : "10.1016/j.leaqua.2015.02.004", "ISSN" : "10489843", "author" : [ { "dropping-particle" : "", "family" : "Marcy", "given" : "Richard T.", "non-dropping-particle" : "", "parse-names" : false, "suffix" : "" } ], "container-title" : "The Leadership Quarterly", "id" : "ITEM-1", "issue" : "3", "issued" : { "date-parts" : [ [ "2015" ] ] }, "page" : "370-385", "publisher" : "Elsevier Inc.", "title" : "Breaking mental models as a form of creative destruction: The role of leader cognition in radical social innovations", "type" : "article-journal", "volume" : "26" }, "uris" : [ "http://www.mendeley.com/documents/?uuid=f9c87d9e-e301-4682-8c9f-47bdb1e0de01" ] } ], "mendeley" : { "formattedCitation" : "(Marcy 2015)", "manualFormatting" : "Marcy (2015)", "plainTextFormattedCitation" : "(Marcy 2015)", "previouslyFormattedCitation" : "(Marcy 2015)" }, "properties" : { "noteIndex" : 0 }, "schema" : "https://github.com/citation-style-language/schema/raw/master/csl-citation.json" }</w:instrText>
      </w:r>
      <w:r w:rsidR="006828B7" w:rsidRPr="003B0CD4">
        <w:rPr>
          <w:color w:val="000000" w:themeColor="text1"/>
        </w:rPr>
        <w:fldChar w:fldCharType="separate"/>
      </w:r>
      <w:r w:rsidR="006828B7" w:rsidRPr="003B0CD4">
        <w:rPr>
          <w:noProof/>
          <w:color w:val="000000" w:themeColor="text1"/>
        </w:rPr>
        <w:t>Marcy (2015)</w:t>
      </w:r>
      <w:r w:rsidR="006828B7" w:rsidRPr="003B0CD4">
        <w:rPr>
          <w:color w:val="000000" w:themeColor="text1"/>
        </w:rPr>
        <w:fldChar w:fldCharType="end"/>
      </w:r>
      <w:r w:rsidR="006828B7" w:rsidRPr="003B0CD4">
        <w:rPr>
          <w:color w:val="000000" w:themeColor="text1"/>
        </w:rPr>
        <w:t xml:space="preserve"> moves the agenda closer to our own by connecting the individual, organizational and societal levels of analysis in his study of radical innovation.  He argues that doing so may advance knowledge of the role of leadership because it broadens the scope to situations aiming at disruptive changes in </w:t>
      </w:r>
      <w:r>
        <w:rPr>
          <w:i/>
          <w:color w:val="000000" w:themeColor="text1"/>
        </w:rPr>
        <w:t>‘</w:t>
      </w:r>
      <w:r w:rsidR="006828B7" w:rsidRPr="003B0CD4">
        <w:rPr>
          <w:i/>
          <w:color w:val="000000" w:themeColor="text1"/>
        </w:rPr>
        <w:t>social relations [involving] a challenge to established status, power and values</w:t>
      </w:r>
      <w:r>
        <w:rPr>
          <w:i/>
          <w:color w:val="000000" w:themeColor="text1"/>
        </w:rPr>
        <w:t>’</w:t>
      </w:r>
      <w:r w:rsidR="006828B7" w:rsidRPr="003B0CD4">
        <w:rPr>
          <w:color w:val="000000" w:themeColor="text1"/>
        </w:rPr>
        <w:t xml:space="preserve"> </w:t>
      </w:r>
      <w:r w:rsidR="006828B7" w:rsidRPr="003B0CD4">
        <w:rPr>
          <w:color w:val="000000" w:themeColor="text1"/>
        </w:rPr>
        <w:fldChar w:fldCharType="begin" w:fldLock="1"/>
      </w:r>
      <w:r w:rsidR="006828B7" w:rsidRPr="003B0CD4">
        <w:rPr>
          <w:color w:val="000000" w:themeColor="text1"/>
        </w:rPr>
        <w:instrText>ADDIN CSL_CITATION { "citationItems" : [ { "id" : "ITEM-1", "itemData" : { "DOI" : "10.1016/j.leaqua.2015.02.004", "ISSN" : "10489843", "author" : [ { "dropping-particle" : "", "family" : "Marcy", "given" : "Richard T.", "non-dropping-particle" : "", "parse-names" : false, "suffix" : "" } ], "container-title" : "The Leadership Quarterly", "id" : "ITEM-1", "issue" : "3", "issued" : { "date-parts" : [ [ "2015" ] ] }, "page" : "370-385", "publisher" : "Elsevier Inc.", "title" : "Breaking mental models as a form of creative destruction: The role of leader cognition in radical social innovations", "type" : "article-journal", "volume" : "26" }, "uris" : [ "http://www.mendeley.com/documents/?uuid=f9c87d9e-e301-4682-8c9f-47bdb1e0de01" ] } ], "mendeley" : { "formattedCitation" : "(Marcy 2015)", "manualFormatting" : "(Marcy 2015: 371)", "plainTextFormattedCitation" : "(Marcy 2015)", "previouslyFormattedCitation" : "(Marcy 2015)" }, "properties" : { "noteIndex" : 0 }, "schema" : "https://github.com/citation-style-language/schema/raw/master/csl-citation.json" }</w:instrText>
      </w:r>
      <w:r w:rsidR="006828B7" w:rsidRPr="003B0CD4">
        <w:rPr>
          <w:color w:val="000000" w:themeColor="text1"/>
        </w:rPr>
        <w:fldChar w:fldCharType="separate"/>
      </w:r>
      <w:r w:rsidR="006828B7" w:rsidRPr="003B0CD4">
        <w:rPr>
          <w:noProof/>
          <w:color w:val="000000" w:themeColor="text1"/>
        </w:rPr>
        <w:t>(Marcy 2015: 371)</w:t>
      </w:r>
      <w:r w:rsidR="006828B7" w:rsidRPr="003B0CD4">
        <w:rPr>
          <w:color w:val="000000" w:themeColor="text1"/>
        </w:rPr>
        <w:fldChar w:fldCharType="end"/>
      </w:r>
      <w:r w:rsidR="006828B7" w:rsidRPr="003B0CD4">
        <w:rPr>
          <w:color w:val="000000" w:themeColor="text1"/>
        </w:rPr>
        <w:t xml:space="preserve">. Building on prior research, Marcy studies five cases of radical social innovation (led by the </w:t>
      </w:r>
      <w:r w:rsidR="006828B7" w:rsidRPr="003B0CD4">
        <w:rPr>
          <w:rFonts w:eastAsia="Times New Roman"/>
          <w:color w:val="000000" w:themeColor="text1"/>
        </w:rPr>
        <w:t xml:space="preserve">founding member of the Situationist International, </w:t>
      </w:r>
      <w:r w:rsidR="006828B7" w:rsidRPr="003B0CD4">
        <w:rPr>
          <w:color w:val="000000" w:themeColor="text1"/>
        </w:rPr>
        <w:t>Guy Debord)</w:t>
      </w:r>
      <w:r w:rsidR="006828B7" w:rsidRPr="003B0CD4">
        <w:rPr>
          <w:rFonts w:eastAsia="Times New Roman"/>
          <w:color w:val="000000" w:themeColor="text1"/>
        </w:rPr>
        <w:t xml:space="preserve">, asking </w:t>
      </w:r>
      <w:r w:rsidR="006828B7" w:rsidRPr="003B0CD4">
        <w:rPr>
          <w:color w:val="000000" w:themeColor="text1"/>
        </w:rPr>
        <w:t xml:space="preserve">how the leader used cognitions to implement socially innovative ideas at the societal level. </w:t>
      </w:r>
    </w:p>
    <w:p w14:paraId="4AD47830" w14:textId="5B9C32EE" w:rsidR="006828B7" w:rsidRPr="003B0CD4" w:rsidRDefault="006828B7" w:rsidP="00AA1327">
      <w:pPr>
        <w:spacing w:line="360" w:lineRule="auto"/>
        <w:ind w:firstLine="720"/>
        <w:rPr>
          <w:color w:val="000000" w:themeColor="text1"/>
        </w:rPr>
      </w:pPr>
      <w:r w:rsidRPr="003B0CD4">
        <w:rPr>
          <w:color w:val="000000" w:themeColor="text1"/>
        </w:rPr>
        <w:t xml:space="preserve">Nine propositions articulated from received theory are tested qualitatively to identify cognitive approaches of effective leaders in radical social innovations. In contrast to incremental social innovators, Marcy argues, radical leaders hold more disparate knowledge structures, engage more in sense breaking tactics, are more critical of elite status, values and goals, and are able to make more creative contributions to social problem solving. In addition, radical innovators incorporate elite and public understanding of the issues in their mental models, use themselves and their teams </w:t>
      </w:r>
      <w:r w:rsidR="00AA1327">
        <w:rPr>
          <w:color w:val="000000" w:themeColor="text1"/>
        </w:rPr>
        <w:t>as ‘demonstration projects’</w:t>
      </w:r>
      <w:r w:rsidRPr="003B0CD4">
        <w:rPr>
          <w:color w:val="000000" w:themeColor="text1"/>
        </w:rPr>
        <w:t>, have experienced a catalyst event that allows them to develop alternative mental models, hold multiple interpretations of causal variables within the system and are more critical of it, and leverage informational and expertise power to influence followers and the public.</w:t>
      </w:r>
    </w:p>
    <w:p w14:paraId="11D5DC2C" w14:textId="18D4A9CE" w:rsidR="006828B7" w:rsidRPr="003B0CD4" w:rsidRDefault="00AA1327" w:rsidP="00AA1327">
      <w:pPr>
        <w:spacing w:line="360" w:lineRule="auto"/>
        <w:ind w:firstLine="720"/>
        <w:rPr>
          <w:color w:val="000000" w:themeColor="text1"/>
        </w:rPr>
      </w:pPr>
      <w:r>
        <w:rPr>
          <w:color w:val="000000" w:themeColor="text1"/>
        </w:rPr>
        <w:t>This list of ‘leadership’</w:t>
      </w:r>
      <w:r w:rsidR="006828B7" w:rsidRPr="003B0CD4">
        <w:rPr>
          <w:color w:val="000000" w:themeColor="text1"/>
        </w:rPr>
        <w:t xml:space="preserve"> cognitive attributes of social innovators offers a glimpse at how complex cognitive processes may vary and affect differently the leaders’ ability to advance shared goals, according to the nature of his problem-solving strategy. Findings surface the importance of power and resistance as key factors affecting disruptive change.  Yet ultimately, the exploration of the role of leadership in social innovation becomes the exploration of the leader in a particular complex context. </w:t>
      </w:r>
    </w:p>
    <w:p w14:paraId="59335D89" w14:textId="77777777" w:rsidR="006828B7" w:rsidRPr="003B0CD4" w:rsidRDefault="006828B7" w:rsidP="00AA1327">
      <w:pPr>
        <w:spacing w:line="360" w:lineRule="auto"/>
        <w:ind w:firstLine="720"/>
        <w:rPr>
          <w:color w:val="000000" w:themeColor="text1"/>
        </w:rPr>
      </w:pPr>
      <w:r w:rsidRPr="003B0CD4">
        <w:rPr>
          <w:color w:val="000000" w:themeColor="text1"/>
        </w:rPr>
        <w:t>More refined than an exclusive intra-organizational focus on behaviours and actions, this work points to the complexity of navigating change that requires considering structural and systemic issues. Nevertheless, the focus on the leader as the primary source of leadership offers a very partial view. The focus stays in the leader’s cognitive traits, his consequent actions and the implications for his relationship to followers, both his team and the broader public targeted for his change agenda. The narrative and the methodological choices reflect an entity, process-centred perspective that is promising, but the story reverts to a traditional heroic leadership model, thus contributing to reproduce it uncritically.</w:t>
      </w:r>
    </w:p>
    <w:p w14:paraId="43092FF2" w14:textId="77777777" w:rsidR="006828B7" w:rsidRPr="003B0CD4" w:rsidRDefault="006828B7" w:rsidP="00AA1327">
      <w:pPr>
        <w:spacing w:line="360" w:lineRule="auto"/>
        <w:ind w:firstLine="720"/>
        <w:rPr>
          <w:color w:val="000000" w:themeColor="text1"/>
        </w:rPr>
      </w:pPr>
      <w:r w:rsidRPr="003B0CD4">
        <w:rPr>
          <w:color w:val="000000" w:themeColor="text1"/>
        </w:rPr>
        <w:t xml:space="preserve">This relational perspective of leadership views collective leadership as a trend: a complex environment fraught with resistance and power dynamics associated with the radical nature of change, requires a different type of leadership, and thus a different type of leader. As the leader’s cognition becomes the focus of inquiry, we loose sight of the mechanisms by which his cognitive work produces common agreements and of the social dynamics contributing to the emergence of the leaders’ cognition.  The emphasis on cognitive processes at the individual level misses an opportunity to consider other approaches to capture the collective dimensions of leadership. </w:t>
      </w:r>
    </w:p>
    <w:p w14:paraId="4326978B" w14:textId="77777777" w:rsidR="006828B7" w:rsidRPr="003B0CD4" w:rsidRDefault="006828B7" w:rsidP="00AA1327">
      <w:pPr>
        <w:spacing w:line="360" w:lineRule="auto"/>
        <w:ind w:firstLine="720"/>
        <w:rPr>
          <w:color w:val="000000" w:themeColor="text1"/>
        </w:rPr>
      </w:pPr>
      <w:r w:rsidRPr="003B0CD4">
        <w:rPr>
          <w:color w:val="000000" w:themeColor="text1"/>
        </w:rPr>
        <w:t xml:space="preserve">Proposing a shift from trend to lens, a critical constructionist perspective on leadership may help to illuminate social innovation processes that intend to produce changes in relations of power in community contexts.  This is particularly true if the aim is to deconstruct the tension between structure and agency in processes of social innovation aiming at producing broad transformation.  Empirical research on leadership in social change organizations illustrates the promise of pursuing this agenda </w:t>
      </w:r>
      <w:r w:rsidRPr="003B0CD4">
        <w:rPr>
          <w:color w:val="000000" w:themeColor="text1"/>
        </w:rPr>
        <w:fldChar w:fldCharType="begin" w:fldLock="1"/>
      </w:r>
      <w:r>
        <w:rPr>
          <w:color w:val="000000" w:themeColor="text1"/>
        </w:rPr>
        <w:instrText>ADDIN CSL_CITATION { "citationItems" : [ { "id" : "ITEM-1", "itemData" : { "author" : [ { "dropping-particle" : "", "family" : "Ospina", "given" : "Sonia", "non-dropping-particle" : "", "parse-names" : false, "suffix" : "" }, { "dropping-particle" : "", "family" : "Foldy", "given" : "Erica Gabrielle", "non-dropping-particle" : "", "parse-names" : false, "suffix" : "" }, { "dropping-particle" : "", "family" : "Hadidy", "given" : "Waad", "non-dropping-particle" : "El", "parse-names" : false, "suffix" : "" }, { "dropping-particle" : "", "family" : "Dodge", "given" : "Jeniffer", "non-dropping-particle" : "", "parse-names" : false, "suffix" : "" }, { "dropping-particle" : "", "family" : "Hofmann-Pinilla", "given" : "Amparo", "non-dropping-particle" : "", "parse-names" : false, "suffix" : "" }, { "dropping-particle" : "", "family" : "Su", "given" : "Celina", "non-dropping-particle" : "", "parse-names" : false, "suffix" : "" } ], "container-title" : "Advancing Relational Leadership Research. A dialogue Among Perspectives", "editor" : [ { "dropping-particle" : "", "family" : "Uhl-Bien", "given" : "Mary", "non-dropping-particle" : "", "parse-names" : false, "suffix" : "" }, { "dropping-particle" : "", "family" : "Ospina", "given" : "Sonia M.", "non-dropping-particle" : "", "parse-names" : false, "suffix" : "" } ], "id" : "ITEM-1", "issued" : { "date-parts" : [ [ "2012" ] ] }, "page" : "255-302", "publisher" : "Information Age", "publisher-place" : "Charlotte, NC", "title" : "Social Change Leadership as Relational Leadership", "type" : "chapter" }, "uris" : [ "http://www.mendeley.com/documents/?uuid=09ff7ca5-6d77-473b-84c2-8e3c8b927644" ] }, { "id" : "ITEM-2", "itemData" : { "DOI" : "10.1177/0899764015584063", "ISSN" : "0899-7640", "abstract" : "This article presents a comparative case study of two nonprofit organizations that do community organizing in the environmental field and asks how do nonprofits school citizens in democracy? Although the literature suggests the importance of social capital, a practice approach surfaces important political dimensions that have not been sufficiently explored. We find that distinct organizational practices create contexts for participants to exercise specific ways of being and doing\u2014called \u201csubject positions\u201d\u2014vis-\u00e0-vis the state and their political community. These practices support member participation by serving to construct \u201ccitizens\u201d\u2014rather than customers or clients\u2014who develop skills in critical thinking and who exercise agency in the organization and the policy field they seek to influence. These practices represent key mechanisms for schooling citizens in democracy in these nonprofit organizations and link participation in the organization with broader political participation. We discuss implications for theory and practice.", "author" : [ { "dropping-particle" : "", "family" : "Dodge", "given" : "Jennifer", "non-dropping-particle" : "", "parse-names" : false, "suffix" : "" }, { "dropping-particle" : "", "family" : "Ospina", "given" : "Sonia", "non-dropping-particle" : "", "parse-names" : false, "suffix" : "" } ], "container-title" : "Nonprofit and Voluntary Sector Quarterly", "id" : "ITEM-2", "issued" : { "date-parts" : [ [ "2015" ] ] }, "page" : "1-22", "title" : "Nonprofits as \u201cSchools of Democracy\u201d: A Comparative Case Study of Two Environmental Organizations", "type" : "article-journal" }, "uris" : [ "http://www.mendeley.com/documents/?uuid=a4f377a4-f386-48d8-9bf6-986b45daa857" ] } ], "mendeley" : { "formattedCitation" : "(Ospina et al. 2012; Dodge &amp; Ospina 2015)", "plainTextFormattedCitation" : "(Ospina et al. 2012; Dodge &amp; Ospina 2015)", "previouslyFormattedCitation" : "(Ospina et al. 2012; Dodge &amp; Ospina 2015)"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(Ospina et al. 2012; Dodge &amp; Ospina 2015)</w:t>
      </w:r>
      <w:r w:rsidRPr="003B0CD4">
        <w:rPr>
          <w:color w:val="000000" w:themeColor="text1"/>
        </w:rPr>
        <w:fldChar w:fldCharType="end"/>
      </w:r>
      <w:r w:rsidRPr="003B0CD4">
        <w:rPr>
          <w:color w:val="000000" w:themeColor="text1"/>
        </w:rPr>
        <w:t>.   It also helps to introduce the categories that we use to study the role of leadership in disruptive social innovations in vulnerable neighbourhoods.</w:t>
      </w:r>
    </w:p>
    <w:p w14:paraId="3A90769B" w14:textId="0569D12C" w:rsidR="006828B7" w:rsidRDefault="006828B7" w:rsidP="002722D4">
      <w:pPr>
        <w:pStyle w:val="Heading2"/>
      </w:pPr>
      <w:bookmarkStart w:id="14" w:name="_Toc454890602"/>
      <w:bookmarkStart w:id="15" w:name="_Toc327344141"/>
      <w:r w:rsidRPr="003B0CD4">
        <w:t>4.3. Leadership in social change organizations: a constructionist study</w:t>
      </w:r>
      <w:bookmarkEnd w:id="14"/>
      <w:r w:rsidRPr="003B0CD4">
        <w:t xml:space="preserve"> </w:t>
      </w:r>
      <w:bookmarkEnd w:id="15"/>
    </w:p>
    <w:p w14:paraId="478A2D85" w14:textId="77777777" w:rsidR="00B80A07" w:rsidRPr="00B80A07" w:rsidRDefault="00B80A07" w:rsidP="00B80A07"/>
    <w:p w14:paraId="7B1B76BA" w14:textId="77777777" w:rsidR="006828B7" w:rsidRPr="003B0CD4" w:rsidRDefault="006828B7" w:rsidP="006828B7">
      <w:pPr>
        <w:spacing w:line="360" w:lineRule="auto"/>
        <w:rPr>
          <w:color w:val="000000" w:themeColor="text1"/>
        </w:rPr>
      </w:pPr>
      <w:r w:rsidRPr="003B0CD4">
        <w:rPr>
          <w:color w:val="000000" w:themeColor="text1"/>
        </w:rPr>
        <w:t xml:space="preserve">Public leadership scholars have explored the role of organizational leadership in transforming policies and structures in the wider society. They stress the importance of embedding the social problems within the wider institutional setting where values, norms, structures and power asymmetries contribute to give them meaning, thus shaping the organizational actors’ understanding of how to change them </w:t>
      </w:r>
      <w:r w:rsidRPr="003B0CD4">
        <w:rPr>
          <w:color w:val="000000" w:themeColor="text1"/>
        </w:rPr>
        <w:fldChar w:fldCharType="begin" w:fldLock="1"/>
      </w:r>
      <w:r>
        <w:rPr>
          <w:color w:val="000000" w:themeColor="text1"/>
        </w:rPr>
        <w:instrText>ADDIN CSL_CITATION { "citationItems" : [ { "id" : "ITEM-1", "itemData" : { "DOI" : "10.1016/j.leaqua.2010.01.001", "ISSN" : "10489843", "author" : [ { "dropping-particle" : "", "family" : "Crosby", "given" : "Barbara C.", "non-dropping-particle" : "", "parse-names" : false, "suffix" : "" }, { "dropping-particle" : "", "family" : "Bryson", "given" : "John M.", "non-dropping-particle" : "", "parse-names" : false, "suffix" : "" } ], "container-title" : "The Leadership Quarterly", "id" : "ITEM-1", "issue" : "2", "issued" : { "date-parts" : [ [ "2010", "4" ] ] }, "page" : "205-208", "title" : "Special issue on public integrative leadership: Multiple turns of the kaleidoscope", "type" : "article-journal", "volume" : "21" }, "uris" : [ "http://www.mendeley.com/documents/?uuid=346b3349-b8c5-4bc8-9e19-8abf0f3e3aba" ] }, { "id" : "ITEM-2", "itemData" : { "author" : [ { "dropping-particle" : "", "family" : "Bryson", "given" : "John M.", "non-dropping-particle" : "", "parse-names" : false, "suffix" : "" }, { "dropping-particle" : "", "family" : "Crosby", "given" : "Barbara C.", "non-dropping-particle" : "", "parse-names" : false, "suffix" : "" } ], "id" : "ITEM-2", "issued" : { "date-parts" : [ [ "1992" ] ] }, "publisher" : "Jossey-Bass", "publisher-place" : "San Francisco", "title" : "Leadership for the Common Good. Tackling public problems in a shared-power world.", "type" : "book" }, "uris" : [ "http://www.mendeley.com/documents/?uuid=0f96fa89-ca60-421b-bb1a-f10728f59791" ] }, { "id" : "ITEM-3", "itemData" : { "author" : [ { "dropping-particle" : "", "family" : "Ganz", "given" : "Marshall", "non-dropping-particle" : "", "parse-names" : false, "suffix" : "" } ], "container-title" : "Handbook of Leadership Theory and Practice", "editor" : [ { "dropping-particle" : "", "family" : "Nohria", "given" : "Nitin", "non-dropping-particle" : "", "parse-names" : false, "suffix" : "" }, { "dropping-particle" : "", "family" : "Khurana", "given" : "Rakesh", "non-dropping-particle" : "", "parse-names" : false, "suffix" : "" } ], "id" : "ITEM-3", "issued" : { "date-parts" : [ [ "2010" ] ] }, "page" : "527-568", "publisher" : "Harvard Business Press", "publisher-place" : "Boston", "title" : "Leading Change: Leadership, Organization, and Social Movements", "type" : "chapter" }, "uris" : [ "http://www.mendeley.com/documents/?uuid=b449ddc6-19ae-471b-8e13-ffae471539bf" ] }, { "id" : "ITEM-4", "itemData" : { "author" : [ { "dropping-particle" : "", "family" : "Selsky", "given" : "J. W", "non-dropping-particle" : "", "parse-names" : false, "suffix" : "" }, { "dropping-particle" : "", "family" : "Smith", "given" : "A", "non-dropping-particle" : "", "parse-names" : false, "suffix" : "" } ], "container-title" : "Leadership Quarterly", "id" : "ITEM-4", "issue" : "3/4", "issued" : { "date-parts" : [ [ "1994" ] ] }, "page" : "277-296", "title" : "Community entrepreneurship: A framework for social change leadership", "type" : "article-journal", "volume" : "5" }, "uris" : [ "http://www.mendeley.com/documents/?uuid=30755c65-6d8d-470b-a71f-c3f3bafe7375" ] } ], "mendeley" : { "formattedCitation" : "(Crosby &amp; Bryson 2010; Bryson &amp; Crosby 1992; Ganz 2010; Selsky &amp; Smith 1994)", "plainTextFormattedCitation" : "(Crosby &amp; Bryson 2010; Bryson &amp; Crosby 1992; Ganz 2010; Selsky &amp; Smith 1994)", "previouslyFormattedCitation" : "(Crosby &amp; Bryson 2010; Bryson &amp; Crosby 1992; Ganz 2010; Selsky &amp; Smith 1994)" }, "properties" : { "noteIndex" : 0 }, "schema" : "https://github.com/citation-style-language/schema/raw/master/csl-citation.json" }</w:instrText>
      </w:r>
      <w:r w:rsidRPr="003B0CD4">
        <w:rPr>
          <w:color w:val="000000" w:themeColor="text1"/>
        </w:rPr>
        <w:fldChar w:fldCharType="separate"/>
      </w:r>
      <w:r w:rsidRPr="00184F40">
        <w:rPr>
          <w:noProof/>
          <w:color w:val="000000" w:themeColor="text1"/>
        </w:rPr>
        <w:t>(Crosby &amp; Bryson 2010; Bryson &amp; Crosby 1992; Ganz 2010; Selsky &amp; Smith 1994)</w:t>
      </w:r>
      <w:r w:rsidRPr="003B0CD4">
        <w:rPr>
          <w:color w:val="000000" w:themeColor="text1"/>
        </w:rPr>
        <w:fldChar w:fldCharType="end"/>
      </w:r>
      <w:r w:rsidRPr="003B0CD4">
        <w:rPr>
          <w:color w:val="000000" w:themeColor="text1"/>
        </w:rPr>
        <w:t xml:space="preserve">. This work considers several levels of action, from individuals to networks of relationships and societal forces. Yet the research focuses, like in the social innovation research described above, on how visible leaders help mobilize followers. The constructionist lens proposes a shift to focus instead on exploring how leadership is constructed through organizational practices to produce collective achievements around shared purpose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"Ospina", "given" : "Sonia", "non-dropping-particle" : "", "parse-names" : false, "suffix" : "" }, { "dropping-particle" : "", "family" : "Foldy", "given" : "Erica Gabrielle", "non-dropping-particle" : "", "parse-names" : false, "suffix" : "" } ], "container-title" : "Handbook of Public Administration", "editor" : [ { "dropping-particle" : "", "family" : "Perry", "given" : "James L.", "non-dropping-particle" : "", "parse-names" : false, "suffix" : "" }, { "dropping-particle" : "", "family" : "Chirstensen", "given" : "Robert K.", "non-dropping-particle" : "", "parse-names" : false, "suffix" : "" } ], "id" : "ITEM-1", "issued" : { "date-parts" : [ [ "2015" ] ] }, "page" : "489-507", "publisher" : "John Wiley &amp; Sons", "publisher-place" : "New York", "title" : "Enacting Collective Leadership in a Shared-Power World", "type" : "chapter" }, "uris" : [ "http://www.mendeley.com/documents/?uuid=8356e1b4-f633-4cb2-8f28-7dd34b18055f" ] } ], "mendeley" : { "formattedCitation" : "(Ospina &amp; Foldy 2015)", "plainTextFormattedCitation" : "(Ospina &amp; Foldy 2015)", "previouslyFormattedCitation" : "(Ospina &amp; Foldy 2015)"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(Ospina &amp; Foldy 2015)</w:t>
      </w:r>
      <w:r w:rsidRPr="003B0CD4">
        <w:rPr>
          <w:color w:val="000000" w:themeColor="text1"/>
        </w:rPr>
        <w:fldChar w:fldCharType="end"/>
      </w:r>
      <w:r w:rsidRPr="003B0CD4">
        <w:rPr>
          <w:color w:val="000000" w:themeColor="text1"/>
        </w:rPr>
        <w:t>. Without ignoring formal and informal leaders, this approach de-centers the research away from the leaders and places attention on practice as a collective construct.</w:t>
      </w:r>
    </w:p>
    <w:p w14:paraId="34A2AAC1" w14:textId="1B012B6C" w:rsidR="006828B7" w:rsidRDefault="006828B7" w:rsidP="00AA1327">
      <w:pPr>
        <w:spacing w:line="360" w:lineRule="auto"/>
        <w:ind w:firstLine="720"/>
        <w:rPr>
          <w:color w:val="000000" w:themeColor="text1"/>
        </w:rPr>
      </w:pPr>
      <w:r w:rsidRPr="003B0CD4">
        <w:rPr>
          <w:color w:val="000000" w:themeColor="text1"/>
        </w:rPr>
        <w:t xml:space="preserve">Practice is the outcome of collective meaning-making, and is grounded on shared knowledge, largely tacit and embodied, historically and culturally specific. Practice captures cognitive processes but it surpasses individual cognition as it reflects social agreements based on repeated interaction </w:t>
      </w:r>
      <w:r>
        <w:rPr>
          <w:color w:val="000000" w:themeColor="text1"/>
        </w:rPr>
        <w:fldChar w:fldCharType="begin" w:fldLock="1"/>
      </w:r>
      <w:r>
        <w:rPr>
          <w:color w:val="000000" w:themeColor="text1"/>
        </w:rPr>
        <w:instrText>ADDIN CSL_CITATION { "citationItems" : [ { "id" : "ITEM-1", "itemData" : { "author" : [ { "dropping-particle" : "", "family" : "Schwartz", "given" : "D. L", "non-dropping-particle" : "", "parse-names" : false, "suffix" : "" } ], "container-title" : "French Politics", "id" : "ITEM-1", "issue" : "84", "issued" : { "date-parts" : [ [ "2006" ] ] }, "page" : "99", "title" : "Pierre Bourdieu and North American political sociology: Why he doesn't fit in but should", "type" : "article-journal", "volume" : "4" }, "uris" : [ "http://www.mendeley.com/documents/?uuid=9ee913d9-409d-4068-bd19-c58bb0cd05fa" ] }, { "id" : "ITEM-2", "itemData" : { "author" : [ { "dropping-particle" : "", "family" : "Orlikowski", "given" : "W. J", "non-dropping-particle" : "", "parse-names" : false, "suffix" : "" } ], "container-title" : "Organization Science", "id" : "ITEM-2", "issue" : "4", "issued" : { "date-parts" : [ [ "2002" ] ] }, "page" : "249-273", "title" : "Knowing in practice: Enacting a collective capability in distributed organizing", "type" : "article-journal", "volume" : "13" }, "uris" : [ "http://www.mendeley.com/documents/?uuid=3105b1ea-3c1c-40fc-9cb5-28a97c056966" ] }, { "id" : "ITEM-3", "itemData" : { "author" : [ { "dropping-particle" : "", "family" : "Wenger", "given" : "E", "non-dropping-particle" : "", "parse-names" : false, "suffix" : "" } ], "id" : "ITEM-3", "issued" : { "date-parts" : [ [ "1998" ] ] }, "publisher" : "Cambridge University Press", "publisher-place" : "Cambridge", "title" : "Communities of practice: Learning, meaning, and identity", "type" : "book" }, "uris" : [ "http://www.mendeley.com/documents/?uuid=f58f3c0e-3d2d-4471-928f-cb62451777fc" ] } ], "mendeley" : { "formattedCitation" : "(Schwartz 2006; Orlikowski 2002; Wenger 1998)", "plainTextFormattedCitation" : "(Schwartz 2006; Orlikowski 2002; Wenger 1998)", "previouslyFormattedCitation" : "(Schwartz 2006; Orlikowski 2002; Wenger 1998)" }, "properties" : { "noteIndex" : 0 }, "schema" : "https://github.com/citation-style-language/schema/raw/master/csl-citation.json" }</w:instrText>
      </w:r>
      <w:r>
        <w:rPr>
          <w:color w:val="000000" w:themeColor="text1"/>
        </w:rPr>
        <w:fldChar w:fldCharType="separate"/>
      </w:r>
      <w:r w:rsidRPr="00184F40">
        <w:rPr>
          <w:noProof/>
          <w:color w:val="000000" w:themeColor="text1"/>
        </w:rPr>
        <w:t>(Schwartz 2006; Orlikowski 2002; Wenger 1998)</w:t>
      </w:r>
      <w:r>
        <w:rPr>
          <w:color w:val="000000" w:themeColor="text1"/>
        </w:rPr>
        <w:fldChar w:fldCharType="end"/>
      </w:r>
      <w:r>
        <w:rPr>
          <w:color w:val="000000" w:themeColor="text1"/>
        </w:rPr>
        <w:t xml:space="preserve">. </w:t>
      </w:r>
      <w:r w:rsidRPr="003B0CD4">
        <w:rPr>
          <w:color w:val="000000" w:themeColor="text1"/>
        </w:rPr>
        <w:t>Understanding social change leadership requires identifying recurrent assumptions and interactions that reflect agreements about the organizing demands of the social change mission.  Insights from constructionist empirical research on social change leadership helps to illustrate the application of this approach and offer background to understand our research choices.</w:t>
      </w:r>
    </w:p>
    <w:p w14:paraId="16EB9B7D" w14:textId="77777777" w:rsidR="00B80A07" w:rsidRPr="003B0CD4" w:rsidRDefault="00B80A07" w:rsidP="00AA1327">
      <w:pPr>
        <w:spacing w:line="360" w:lineRule="auto"/>
        <w:ind w:firstLine="720"/>
        <w:rPr>
          <w:color w:val="000000" w:themeColor="text1"/>
        </w:rPr>
      </w:pPr>
    </w:p>
    <w:p w14:paraId="5F7D7ECF" w14:textId="5BA9FC80" w:rsidR="006828B7" w:rsidRDefault="006828B7" w:rsidP="002722D4">
      <w:pPr>
        <w:pStyle w:val="Heading3"/>
      </w:pPr>
      <w:bookmarkStart w:id="16" w:name="_Toc327344142"/>
      <w:bookmarkStart w:id="17" w:name="_Toc454890603"/>
      <w:r w:rsidRPr="003B0CD4">
        <w:t>4.3.1. The social change leadership framework</w:t>
      </w:r>
      <w:bookmarkEnd w:id="16"/>
      <w:bookmarkEnd w:id="17"/>
    </w:p>
    <w:p w14:paraId="31C29A50" w14:textId="77777777" w:rsidR="00B80A07" w:rsidRPr="00B80A07" w:rsidRDefault="00B80A07" w:rsidP="00B80A07"/>
    <w:p w14:paraId="2240F8CB" w14:textId="497300D3" w:rsidR="006828B7" w:rsidRPr="003B0CD4" w:rsidRDefault="006828B7" w:rsidP="006828B7">
      <w:pPr>
        <w:spacing w:line="360" w:lineRule="auto"/>
        <w:rPr>
          <w:color w:val="000000" w:themeColor="text1"/>
        </w:rPr>
      </w:pPr>
      <w:r w:rsidRPr="003B0CD4">
        <w:rPr>
          <w:color w:val="000000" w:themeColor="text1"/>
        </w:rPr>
        <w:t xml:space="preserve">Social change organizations aim to produce social transformation, harnessing their constituents’ power so they can participate in actions that alter their own circumstances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"Chetkovich", "given" : "Carol", "non-dropping-particle" : "", "parse-names" : false, "suffix" : "" }, { "dropping-particle" : "", "family" : "Kunreuther", "given" : "Frances", "non-dropping-particle" : "", "parse-names" : false, "suffix" : "" } ], "id" : "ITEM-1", "issued" : { "date-parts" : [ [ "2006" ] ] }, "publisher" : "ILR Press", "publisher-place" : "London", "title" : "From the ground up: Grassroots organizations making social change", "type" : "book" }, "uris" : [ "http://www.mendeley.com/documents/?uuid=94422acc-8906-426b-9ab4-a56ab3661cff" ] }, { "id" : "ITEM-2", "itemData" : { "author" : [ { "dropping-particle" : "", "family" : "Ganz", "given" : "Marshall", "non-dropping-particle" : "", "parse-names" : false, "suffix" : "" } ], "container-title" : "Handbook of Leadership Theory and Practice", "editor" : [ { "dropping-particle" : "", "family" : "Nohria", "given" : "Nitin", "non-dropping-particle" : "", "parse-names" : false, "suffix" : "" }, { "dropping-particle" : "", "family" : "Khurana", "given" : "Rakesh", "non-dropping-particle" : "", "parse-names" : false, "suffix" : "" } ], "id" : "ITEM-2", "issued" : { "date-parts" : [ [ "2010" ] ] }, "page" : "527-568", "publisher" : "Harvard Business Press", "publisher-place" : "Boston", "title" : "Leading Change: Leadership, Organization, and Social Movements", "type" : "chapter" }, "uris" : [ "http://www.mendeley.com/documents/?uuid=b449ddc6-19ae-471b-8e13-ffae471539bf" ] } ], "mendeley" : { "formattedCitation" : "(Chetkovich &amp; Kunreuther 2006; Ganz 2010)", "plainTextFormattedCitation" : "(Chetkovich &amp; Kunreuther 2006; Ganz 2010)", "previouslyFormattedCitation" : "(Chetkovich &amp; Kunreuther 2006; Ganz 2010)"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(Chetkovich &amp; Kunreuther 2006; Ganz 2010)</w:t>
      </w:r>
      <w:r w:rsidRPr="003B0CD4">
        <w:rPr>
          <w:color w:val="000000" w:themeColor="text1"/>
        </w:rPr>
        <w:fldChar w:fldCharType="end"/>
      </w:r>
      <w:r w:rsidRPr="003B0CD4">
        <w:rPr>
          <w:color w:val="000000" w:themeColor="text1"/>
        </w:rPr>
        <w:t xml:space="preserve">.   Addressing systemic problems, and empowering vulnerable groups, they offer </w:t>
      </w:r>
      <w:r w:rsidR="00AA1327">
        <w:rPr>
          <w:i/>
          <w:color w:val="000000" w:themeColor="text1"/>
        </w:rPr>
        <w:t>‘</w:t>
      </w:r>
      <w:r w:rsidRPr="003B0CD4">
        <w:rPr>
          <w:i/>
          <w:color w:val="000000" w:themeColor="text1"/>
        </w:rPr>
        <w:t>a grass-roots response (i.e. one grounded in a local communi</w:t>
      </w:r>
      <w:r w:rsidR="00AA1327">
        <w:rPr>
          <w:i/>
          <w:color w:val="000000" w:themeColor="text1"/>
        </w:rPr>
        <w:t>ty) to systemic social problems’</w:t>
      </w:r>
      <w:r w:rsidRPr="003B0CD4">
        <w:rPr>
          <w:color w:val="000000" w:themeColor="text1"/>
        </w:rPr>
        <w:t xml:space="preserve">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"Chetkovich", "given" : "Carol", "non-dropping-particle" : "", "parse-names" : false, "suffix" : "" }, { "dropping-particle" : "", "family" : "Kunreuther", "given" : "Frances", "non-dropping-particle" : "", "parse-names" : false, "suffix" : "" } ], "id" : "ITEM-1", "issued" : { "date-parts" : [ [ "2006" ] ] }, "publisher" : "ILR Press", "publisher-place" : "London", "title" : "From the ground up: Grassroots organizations making social change", "type" : "book" }, "uris" : [ "http://www.mendeley.com/documents/?uuid=94422acc-8906-426b-9ab4-a56ab3661cff" ] } ], "mendeley" : { "formattedCitation" : "(Chetkovich &amp; Kunreuther 2006)", "manualFormatting" : "(Chetkovich &amp; Kunreuther 2006: 14)", "plainTextFormattedCitation" : "(Chetkovich &amp; Kunreuther 2006)", "previouslyFormattedCitation" : "(Chetkovich &amp; Kunreuther 2006)"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(Chetkovich &amp; Kunreuther 2006: 14)</w:t>
      </w:r>
      <w:r w:rsidRPr="003B0CD4">
        <w:rPr>
          <w:color w:val="000000" w:themeColor="text1"/>
        </w:rPr>
        <w:fldChar w:fldCharType="end"/>
      </w:r>
      <w:r w:rsidRPr="003B0CD4">
        <w:rPr>
          <w:color w:val="000000" w:themeColor="text1"/>
        </w:rPr>
        <w:t>. Working in multiple areas of public policy like education, youth development, art, criminal justice, the environment, women rights, human rights and economic development, these organizations engage in public action similar to local processes of social innovation, understood from a systemic, disruptive perspective (see Chapters 1 and 3).</w:t>
      </w:r>
    </w:p>
    <w:p w14:paraId="475FB5C1" w14:textId="30969DED" w:rsidR="00EF5314" w:rsidRPr="003B0CD4" w:rsidRDefault="006828B7" w:rsidP="00AA1327">
      <w:pPr>
        <w:spacing w:line="360" w:lineRule="auto"/>
        <w:ind w:firstLine="708"/>
        <w:rPr>
          <w:color w:val="000000" w:themeColor="text1"/>
        </w:rPr>
      </w:pPr>
      <w:r w:rsidRPr="003B0CD4">
        <w:rPr>
          <w:color w:val="000000" w:themeColor="text1"/>
        </w:rPr>
        <w:t xml:space="preserve">The social change leadership framework presented in </w:t>
      </w:r>
      <w:r>
        <w:rPr>
          <w:color w:val="000000" w:themeColor="text1"/>
        </w:rPr>
        <w:t>Figure 4.1</w:t>
      </w:r>
      <w:r w:rsidRPr="003B0CD4">
        <w:rPr>
          <w:color w:val="000000" w:themeColor="text1"/>
        </w:rPr>
        <w:t xml:space="preserve"> was developed from empirical research in SCOs. It offers an ideal type that summarizes key dimensions of the leadership work in organizations committed to social change.  The weight of these dimensions varies according to the context and strategic choices of particular organizations, and to the opportunities found in its environment. The importance of leadership practices was common to all studied organizations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"Ospina", "given" : "Sonia", "non-dropping-particle" : "", "parse-names" : false, "suffix" : "" }, { "dropping-particle" : "", "family" : "Foldy", "given" : "Erica Gabrielle", "non-dropping-particle" : "", "parse-names" : false, "suffix" : "" }, { "dropping-particle" : "", "family" : "Hadidy", "given" : "Waad", "non-dropping-particle" : "El", "parse-names" : false, "suffix" : "" }, { "dropping-particle" : "", "family" : "Dodge", "given" : "Jeniffer", "non-dropping-particle" : "", "parse-names" : false, "suffix" : "" }, { "dropping-particle" : "", "family" : "Hofmann-Pinilla", "given" : "Amparo", "non-dropping-particle" : "", "parse-names" : false, "suffix" : "" }, { "dropping-particle" : "", "family" : "Su", "given" : "Celina", "non-dropping-particle" : "", "parse-names" : false, "suffix" : "" } ], "container-title" : "Advancing Relational Leadership Research. A dialogue Among Perspectives", "editor" : [ { "dropping-particle" : "", "family" : "Uhl-Bien", "given" : "Mary", "non-dropping-particle" : "", "parse-names" : false, "suffix" : "" }, { "dropping-particle" : "", "family" : "Ospina", "given" : "Sonia M.", "non-dropping-particle" : "", "parse-names" : false, "suffix" : "" } ], "id" : "ITEM-1", "issued" : { "date-parts" : [ [ "2012" ] ] }, "page" : "255-302", "publisher" : "Information Age", "publisher-place" : "Charlotte, NC", "title" : "Social Change Leadership as Relational Leadership", "type" : "chapter" }, "uris" : [ "http://www.mendeley.com/documents/?uuid=09ff7ca5-6d77-473b-84c2-8e3c8b927644" ] } ], "mendeley" : { "formattedCitation" : "(Ospina et al. 2012)", "plainTextFormattedCitation" : "(Ospina et al. 2012)", "previouslyFormattedCitation" : "(Ospina et al. 2012)"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(Ospina et al. 2012)</w:t>
      </w:r>
      <w:r w:rsidRPr="003B0CD4">
        <w:rPr>
          <w:color w:val="000000" w:themeColor="text1"/>
        </w:rPr>
        <w:fldChar w:fldCharType="end"/>
      </w:r>
      <w:r w:rsidRPr="003B0CD4">
        <w:rPr>
          <w:color w:val="000000" w:themeColor="text1"/>
        </w:rPr>
        <w:t>.</w:t>
      </w:r>
      <w:r w:rsidR="00EF5314" w:rsidRPr="003B0CD4">
        <w:rPr>
          <w:rStyle w:val="EndnoteReference"/>
          <w:color w:val="000000" w:themeColor="text1"/>
        </w:rPr>
        <w:endnoteReference w:id="1"/>
      </w:r>
    </w:p>
    <w:p w14:paraId="3DCC8933" w14:textId="21CDC487" w:rsidR="00EF5314" w:rsidRDefault="00EF5314" w:rsidP="006828B7">
      <w:pPr>
        <w:spacing w:line="360" w:lineRule="auto"/>
        <w:rPr>
          <w:color w:val="000000" w:themeColor="text1"/>
        </w:rPr>
      </w:pPr>
    </w:p>
    <w:p w14:paraId="5BF36C80" w14:textId="047AE986" w:rsidR="00EF5314" w:rsidRPr="003B0CD4" w:rsidRDefault="00EF5314" w:rsidP="006828B7">
      <w:pPr>
        <w:spacing w:line="360" w:lineRule="auto"/>
        <w:rPr>
          <w:color w:val="000000" w:themeColor="text1"/>
        </w:rPr>
      </w:pPr>
      <w:r>
        <w:rPr>
          <w:color w:val="000000" w:themeColor="text1"/>
        </w:rPr>
        <w:t>&lt;</w:t>
      </w:r>
      <w:r w:rsidR="006A086F">
        <w:rPr>
          <w:color w:val="000000" w:themeColor="text1"/>
        </w:rPr>
        <w:t xml:space="preserve"> FIGURE 4.1</w:t>
      </w:r>
      <w:bookmarkStart w:id="18" w:name="_GoBack"/>
      <w:bookmarkEnd w:id="18"/>
      <w:r>
        <w:rPr>
          <w:color w:val="000000" w:themeColor="text1"/>
        </w:rPr>
        <w:t>&gt;</w:t>
      </w:r>
    </w:p>
    <w:p w14:paraId="5DF3E4F8" w14:textId="77777777" w:rsidR="00EF5314" w:rsidRPr="003B0CD4" w:rsidRDefault="00EF5314" w:rsidP="006828B7">
      <w:pPr>
        <w:spacing w:line="360" w:lineRule="auto"/>
        <w:rPr>
          <w:color w:val="000000" w:themeColor="text1"/>
        </w:rPr>
      </w:pPr>
      <w:bookmarkStart w:id="19" w:name="_Toc327344143"/>
    </w:p>
    <w:p w14:paraId="5BA4FAB5" w14:textId="11A6C828" w:rsidR="00EF5314" w:rsidRDefault="00EF5314" w:rsidP="006828B7">
      <w:pPr>
        <w:spacing w:line="360" w:lineRule="auto"/>
        <w:rPr>
          <w:color w:val="000000" w:themeColor="text1"/>
        </w:rPr>
      </w:pPr>
      <w:r w:rsidRPr="003B0CD4">
        <w:rPr>
          <w:color w:val="000000" w:themeColor="text1"/>
        </w:rPr>
        <w:t>At the core of the framework are practices that represent distinct types of leadership work. They support the meaning making process (sense giving and sense breaking) that builds capacity to deploy the core tasks of SCOs that move collective efforts forward. Leadership work</w:t>
      </w:r>
      <w:r>
        <w:rPr>
          <w:color w:val="000000" w:themeColor="text1"/>
        </w:rPr>
        <w:t xml:space="preserve"> is part of the organization’s ‘strategic action’</w:t>
      </w:r>
      <w:r w:rsidRPr="003B0CD4">
        <w:rPr>
          <w:color w:val="000000" w:themeColor="text1"/>
        </w:rPr>
        <w:t xml:space="preserve"> to build the capacity and leverage the power needed to disrupt the status quo. An integrated worldview grounds this action and provides a powerful source of meaning to participants. The shared experience of the systemic problem becomes a leadership driver grounded in assumptions about social change, </w:t>
      </w:r>
      <w:r w:rsidRPr="003B0CD4">
        <w:rPr>
          <w:bCs/>
          <w:color w:val="000000" w:themeColor="text1"/>
        </w:rPr>
        <w:t>core</w:t>
      </w:r>
      <w:r w:rsidRPr="003B0CD4">
        <w:rPr>
          <w:bCs/>
          <w:i/>
          <w:color w:val="000000" w:themeColor="text1"/>
        </w:rPr>
        <w:t xml:space="preserve"> </w:t>
      </w:r>
      <w:r w:rsidRPr="003B0CD4">
        <w:rPr>
          <w:bCs/>
          <w:color w:val="000000" w:themeColor="text1"/>
        </w:rPr>
        <w:t>values</w:t>
      </w:r>
      <w:r w:rsidRPr="003B0CD4">
        <w:rPr>
          <w:color w:val="000000" w:themeColor="text1"/>
        </w:rPr>
        <w:t xml:space="preserve"> of social justice and a collective vision of a different future. Ultimately, the drivers, the worldview and the strategic action are harnessed to create long-term changes in mental models, policies, structures and relationships.</w:t>
      </w:r>
    </w:p>
    <w:p w14:paraId="465958E2" w14:textId="77777777" w:rsidR="00B80A07" w:rsidRPr="003B0CD4" w:rsidRDefault="00B80A07" w:rsidP="006828B7">
      <w:pPr>
        <w:spacing w:line="360" w:lineRule="auto"/>
        <w:rPr>
          <w:color w:val="000000" w:themeColor="text1"/>
        </w:rPr>
      </w:pPr>
    </w:p>
    <w:p w14:paraId="6332CF30" w14:textId="2C61BA76" w:rsidR="00EF5314" w:rsidRDefault="00EF5314" w:rsidP="002722D4">
      <w:pPr>
        <w:pStyle w:val="Heading3"/>
      </w:pPr>
      <w:bookmarkStart w:id="20" w:name="_Toc454890604"/>
      <w:bookmarkStart w:id="21" w:name="_Toc327344144"/>
      <w:bookmarkEnd w:id="19"/>
      <w:r w:rsidRPr="003B0CD4">
        <w:t>4.3.2 Unpacking the constitutive elements of the framework</w:t>
      </w:r>
      <w:bookmarkEnd w:id="20"/>
    </w:p>
    <w:p w14:paraId="3C3B1E87" w14:textId="77777777" w:rsidR="00B80A07" w:rsidRPr="00B80A07" w:rsidRDefault="00B80A07" w:rsidP="00B80A07"/>
    <w:p w14:paraId="44A179F8" w14:textId="77777777" w:rsidR="00EF5314" w:rsidRPr="003B0CD4" w:rsidRDefault="00EF5314" w:rsidP="006828B7">
      <w:pPr>
        <w:spacing w:line="360" w:lineRule="auto"/>
        <w:rPr>
          <w:color w:val="000000" w:themeColor="text1"/>
        </w:rPr>
      </w:pPr>
      <w:r w:rsidRPr="003B0CD4">
        <w:rPr>
          <w:color w:val="000000" w:themeColor="text1"/>
        </w:rPr>
        <w:t xml:space="preserve">The work of leadership in SCOs is geared less to create organizational effectiveness and more to nurture the collective capacity that generates effective change outside the organization. Three components represent the context within which leadership practices emerge: A humanistic worldview, strategic action to construct capacity and leveraging power to produce changes. </w:t>
      </w:r>
    </w:p>
    <w:p w14:paraId="49DF0F81" w14:textId="70DC5DFC" w:rsidR="00EF5314" w:rsidRPr="003B0CD4" w:rsidRDefault="00EF5314" w:rsidP="00E03E56">
      <w:pPr>
        <w:spacing w:line="360" w:lineRule="auto"/>
        <w:ind w:firstLine="720"/>
        <w:rPr>
          <w:color w:val="000000" w:themeColor="text1"/>
          <w:szCs w:val="22"/>
        </w:rPr>
      </w:pPr>
      <w:r w:rsidRPr="003B0CD4">
        <w:rPr>
          <w:rFonts w:cs="Times New Roman"/>
          <w:b/>
          <w:bCs/>
          <w:color w:val="000000" w:themeColor="text1"/>
        </w:rPr>
        <w:t>A humanistic worldview</w:t>
      </w:r>
      <w:r>
        <w:rPr>
          <w:rFonts w:cs="Times New Roman"/>
          <w:bCs/>
          <w:color w:val="000000" w:themeColor="text1"/>
        </w:rPr>
        <w:t>.</w:t>
      </w:r>
      <w:r w:rsidRPr="003B0CD4">
        <w:rPr>
          <w:rFonts w:cs="Times New Roman"/>
          <w:bCs/>
          <w:color w:val="000000" w:themeColor="text1"/>
        </w:rPr>
        <w:t xml:space="preserve"> Leadership drivers, assumptions and values produce a cohere</w:t>
      </w:r>
      <w:r>
        <w:rPr>
          <w:rFonts w:cs="Times New Roman"/>
          <w:bCs/>
          <w:color w:val="000000" w:themeColor="text1"/>
        </w:rPr>
        <w:t>nt and encompassing worldview, ‘grounded humanism.’</w:t>
      </w:r>
      <w:r w:rsidRPr="003B0CD4">
        <w:rPr>
          <w:rFonts w:cs="Times New Roman"/>
          <w:bCs/>
          <w:color w:val="000000" w:themeColor="text1"/>
        </w:rPr>
        <w:t xml:space="preserve"> This </w:t>
      </w:r>
      <w:r w:rsidRPr="003B0CD4">
        <w:rPr>
          <w:rFonts w:cs="Times New Roman"/>
          <w:bCs/>
          <w:color w:val="000000" w:themeColor="text1"/>
          <w:szCs w:val="22"/>
        </w:rPr>
        <w:t xml:space="preserve">is characterized by a faith in participants’ humanity and their potential to contribute to transforming society.  An experienced systemic inequity is named as an injustice, thus </w:t>
      </w:r>
      <w:r w:rsidRPr="003B0CD4">
        <w:rPr>
          <w:rFonts w:cs="Times New Roman"/>
          <w:color w:val="000000" w:themeColor="text1"/>
          <w:szCs w:val="22"/>
        </w:rPr>
        <w:t xml:space="preserve">surfacing its underlying causes, and helping identify strategies to marshal resources to redress it by changing power relations.  Problem framing helps </w:t>
      </w:r>
      <w:r w:rsidRPr="00E03E56">
        <w:rPr>
          <w:rFonts w:cs="Times New Roman"/>
          <w:bCs/>
          <w:color w:val="000000" w:themeColor="text1"/>
          <w:szCs w:val="22"/>
        </w:rPr>
        <w:t>articulate new visions fo</w:t>
      </w:r>
      <w:r>
        <w:rPr>
          <w:rFonts w:cs="Times New Roman"/>
          <w:bCs/>
          <w:color w:val="000000" w:themeColor="text1"/>
          <w:szCs w:val="22"/>
        </w:rPr>
        <w:t>r the future, inviting members ‘to dare to dream’</w:t>
      </w:r>
      <w:r w:rsidRPr="00E03E56">
        <w:rPr>
          <w:rFonts w:cs="Times New Roman"/>
          <w:bCs/>
          <w:color w:val="000000" w:themeColor="text1"/>
          <w:szCs w:val="22"/>
        </w:rPr>
        <w:t xml:space="preserve"> what can actually come to pass.</w:t>
      </w:r>
      <w:r w:rsidRPr="003B0CD4">
        <w:rPr>
          <w:rFonts w:cs="Times New Roman"/>
          <w:bCs/>
          <w:color w:val="000000" w:themeColor="text1"/>
          <w:szCs w:val="22"/>
        </w:rPr>
        <w:t xml:space="preserve"> </w:t>
      </w:r>
      <w:r w:rsidRPr="00E03E56">
        <w:rPr>
          <w:rFonts w:cs="Times New Roman"/>
          <w:bCs/>
          <w:color w:val="000000" w:themeColor="text1"/>
          <w:szCs w:val="22"/>
        </w:rPr>
        <w:t>A strong motivator of action, this vision is</w:t>
      </w:r>
      <w:r w:rsidRPr="00E03E56">
        <w:rPr>
          <w:rFonts w:cs="Times New Roman"/>
          <w:bCs/>
        </w:rPr>
        <w:t xml:space="preserve"> rooted in co-constructed shared assumptions about the nature of change, social problems, knowledge and power</w:t>
      </w:r>
      <w:r w:rsidRPr="00E03E56">
        <w:rPr>
          <w:rFonts w:cs="Times New Roman"/>
          <w:bCs/>
          <w:color w:val="000000" w:themeColor="text1"/>
          <w:szCs w:val="22"/>
        </w:rPr>
        <w:t>. Social</w:t>
      </w:r>
      <w:r w:rsidRPr="003B0CD4">
        <w:rPr>
          <w:color w:val="000000" w:themeColor="text1"/>
          <w:szCs w:val="22"/>
        </w:rPr>
        <w:t xml:space="preserve"> justice values inspire, awaken and direct the</w:t>
      </w:r>
      <w:r>
        <w:rPr>
          <w:color w:val="000000" w:themeColor="text1"/>
          <w:szCs w:val="22"/>
        </w:rPr>
        <w:t xml:space="preserve"> passion of participants, thus ‘connecting values to actions.’</w:t>
      </w:r>
      <w:r w:rsidRPr="003B0CD4">
        <w:rPr>
          <w:color w:val="000000" w:themeColor="text1"/>
          <w:szCs w:val="22"/>
        </w:rPr>
        <w:t xml:space="preserve">  Leadership work helps participants connect individual problems to inequitable structures so they understand the need to leverage power. They also learn to recognize personal experience</w:t>
      </w:r>
      <w:r w:rsidRPr="003B0CD4" w:rsidDel="005B7586">
        <w:rPr>
          <w:color w:val="000000" w:themeColor="text1"/>
          <w:szCs w:val="22"/>
        </w:rPr>
        <w:t xml:space="preserve"> </w:t>
      </w:r>
      <w:r w:rsidRPr="003B0CD4">
        <w:rPr>
          <w:color w:val="000000" w:themeColor="text1"/>
          <w:szCs w:val="22"/>
        </w:rPr>
        <w:t xml:space="preserve">as a primary form of knowledge, and thus as an important source of power. </w:t>
      </w:r>
      <w:r w:rsidRPr="003B0CD4">
        <w:rPr>
          <w:bCs/>
          <w:color w:val="000000" w:themeColor="text1"/>
          <w:szCs w:val="22"/>
        </w:rPr>
        <w:t>The worldview of grounded</w:t>
      </w:r>
      <w:r w:rsidRPr="003B0CD4">
        <w:rPr>
          <w:bCs/>
          <w:i/>
          <w:color w:val="000000" w:themeColor="text1"/>
          <w:szCs w:val="22"/>
        </w:rPr>
        <w:t xml:space="preserve"> </w:t>
      </w:r>
      <w:r w:rsidRPr="003B0CD4">
        <w:rPr>
          <w:bCs/>
          <w:color w:val="000000" w:themeColor="text1"/>
          <w:szCs w:val="22"/>
        </w:rPr>
        <w:t>humanism offers a moral compass to clarify appropriate strategic action and to bound the use of power.</w:t>
      </w:r>
    </w:p>
    <w:p w14:paraId="1B108882" w14:textId="37CDE96C" w:rsidR="00EF5314" w:rsidRPr="003B0CD4" w:rsidRDefault="00EF5314" w:rsidP="00E60AC3">
      <w:pPr>
        <w:spacing w:line="360" w:lineRule="auto"/>
        <w:ind w:firstLine="720"/>
        <w:rPr>
          <w:color w:val="000000" w:themeColor="text1"/>
        </w:rPr>
      </w:pPr>
      <w:r>
        <w:rPr>
          <w:rFonts w:cs="Times New Roman"/>
          <w:b/>
          <w:color w:val="000000" w:themeColor="text1"/>
        </w:rPr>
        <w:t>Strategic action to construct c</w:t>
      </w:r>
      <w:r w:rsidRPr="003B0CD4">
        <w:rPr>
          <w:rFonts w:cs="Times New Roman"/>
          <w:b/>
          <w:color w:val="000000" w:themeColor="text1"/>
        </w:rPr>
        <w:t>apacity</w:t>
      </w:r>
      <w:r>
        <w:rPr>
          <w:rFonts w:cs="Times New Roman"/>
          <w:color w:val="000000" w:themeColor="text1"/>
        </w:rPr>
        <w:t>.</w:t>
      </w:r>
      <w:r w:rsidRPr="003B0CD4">
        <w:rPr>
          <w:rFonts w:cs="Times New Roman"/>
          <w:color w:val="000000" w:themeColor="text1"/>
        </w:rPr>
        <w:t xml:space="preserve"> </w:t>
      </w:r>
      <w:r w:rsidRPr="003B0CD4">
        <w:rPr>
          <w:color w:val="000000" w:themeColor="text1"/>
        </w:rPr>
        <w:t xml:space="preserve">Practices and activities geared toward </w:t>
      </w:r>
      <w:r>
        <w:rPr>
          <w:color w:val="000000" w:themeColor="text1"/>
        </w:rPr>
        <w:t>‘</w:t>
      </w:r>
      <w:r w:rsidRPr="00E60AC3">
        <w:rPr>
          <w:color w:val="000000" w:themeColor="text1"/>
        </w:rPr>
        <w:t>strategic action</w:t>
      </w:r>
      <w:r>
        <w:rPr>
          <w:color w:val="000000" w:themeColor="text1"/>
        </w:rPr>
        <w:t>’</w:t>
      </w:r>
      <w:r w:rsidRPr="003B0CD4">
        <w:rPr>
          <w:color w:val="000000" w:themeColor="text1"/>
        </w:rPr>
        <w:t xml:space="preserve"> are outcome-oriented and sensitive to environmental dynamics. Recognizing the centrality of power for change, the goal is to build the capacity to leverage it.</w:t>
      </w:r>
      <w:r w:rsidRPr="003B0CD4">
        <w:rPr>
          <w:rFonts w:cs="Times New Roman"/>
          <w:color w:val="000000" w:themeColor="text1"/>
        </w:rPr>
        <w:t xml:space="preserve"> The means are </w:t>
      </w:r>
      <w:r w:rsidRPr="003B0CD4">
        <w:rPr>
          <w:color w:val="000000" w:themeColor="text1"/>
          <w:lang w:eastAsia="es-ES"/>
        </w:rPr>
        <w:t xml:space="preserve">leadership practices and core social change tasks. To be discussed in the next section, leadership practices cluster around three distinct types of leadership work: </w:t>
      </w:r>
      <w:r w:rsidRPr="003B0CD4">
        <w:rPr>
          <w:rFonts w:cs="Times New Roman"/>
          <w:color w:val="000000" w:themeColor="text1"/>
        </w:rPr>
        <w:t xml:space="preserve">reframing discourse, bridging difference and unleashing human energies. </w:t>
      </w:r>
      <w:r w:rsidRPr="003B0CD4">
        <w:rPr>
          <w:color w:val="000000" w:themeColor="text1"/>
        </w:rPr>
        <w:t xml:space="preserve"> They infuse with meaning the core social change tasks, that is, the modes of engagement that produce specific influence strategies for change </w:t>
      </w:r>
      <w:r w:rsidRPr="003B0CD4">
        <w:rPr>
          <w:color w:val="000000" w:themeColor="text1"/>
        </w:rPr>
        <w:fldChar w:fldCharType="begin" w:fldLock="1"/>
      </w:r>
      <w:r>
        <w:rPr>
          <w:color w:val="000000" w:themeColor="text1"/>
        </w:rPr>
        <w:instrText>ADDIN CSL_CITATION { "citationItems" : [ { "id" : "ITEM-1", "itemData" : { "author" : [ { "dropping-particle" : "", "family" : "Smock", "given" : "Kristina", "non-dropping-particle" : "", "parse-names" : false, "suffix" : "" } ], "id" : "ITEM-1", "issued" : { "date-parts" : [ [ "2004" ] ] }, "publisher" : "Columbia University Press", "publisher-place" : "New York", "title" : "Democracy in Action. Community Organizing and Urban Change.", "type" : "book" }, "uris" : [ "http://www.mendeley.com/documents/?uuid=e6ff37d7-c486-4b52-8793-b29102d38207" ] }, { "id" : "ITEM-2", "itemData" : { "author" : [ { "dropping-particle" : "", "family" : "Chetkovich", "given" : "Carol", "non-dropping-particle" : "", "parse-names" : false, "suffix" : "" }, { "dropping-particle" : "", "family" : "Kunreuther", "given" : "Frances", "non-dropping-particle" : "", "parse-names" : false, "suffix" : "" } ], "id" : "ITEM-2", "issued" : { "date-parts" : [ [ "2006" ] ] }, "publisher" : "ILR Press", "publisher-place" : "London", "title" : "From the ground up: Grassroots organizations making social change", "type" : "book" }, "uris" : [ "http://www.mendeley.com/documents/?uuid=94422acc-8906-426b-9ab4-a56ab3661cff" ] }, { "id" : "ITEM-3", "itemData" : { "author" : [ { "dropping-particle" : "", "family" : "Su", "given" : "Celina", "non-dropping-particle" : "", "parse-names" : false, "suffix" : "" } ], "container-title" : "Community Development Journal", "id" : "ITEM-3", "issue" : "4", "issued" : { "date-parts" : [ [ "2010" ] ] }, "page" : "439-445", "title" : "We call ourselves by many names: Story telling and inter-minority coalition building", "type" : "article-journal", "volume" : "45" }, "uris" : [ "http://www.mendeley.com/documents/?uuid=55619381-a247-475f-8cab-585dbaa30f9a" ] } ], "mendeley" : { "formattedCitation" : "(Smock 2004; Chetkovich &amp; Kunreuther 2006; Su 2010)", "plainTextFormattedCitation" : "(Smock 2004; Chetkovich &amp; Kunreuther 2006; Su 2010)", "previouslyFormattedCitation" : "(Smock 2004; Chetkovich &amp; Kunreuther 2006; Su 2010)" }, "properties" : { "noteIndex" : 0 }, "schema" : "https://github.com/citation-style-language/schema/raw/master/csl-citation.json" }</w:instrText>
      </w:r>
      <w:r w:rsidRPr="003B0CD4">
        <w:rPr>
          <w:color w:val="000000" w:themeColor="text1"/>
        </w:rPr>
        <w:fldChar w:fldCharType="separate"/>
      </w:r>
      <w:r w:rsidRPr="00184F40">
        <w:rPr>
          <w:noProof/>
          <w:color w:val="000000" w:themeColor="text1"/>
        </w:rPr>
        <w:t>(Smock 2004; Chetkovich &amp; Kunreuther 2006; Su 2010)</w:t>
      </w:r>
      <w:r w:rsidRPr="003B0CD4">
        <w:rPr>
          <w:color w:val="000000" w:themeColor="text1"/>
        </w:rPr>
        <w:fldChar w:fldCharType="end"/>
      </w:r>
      <w:r w:rsidRPr="003B0CD4">
        <w:rPr>
          <w:color w:val="000000" w:themeColor="text1"/>
        </w:rPr>
        <w:t>.</w:t>
      </w:r>
    </w:p>
    <w:p w14:paraId="2C7921C0" w14:textId="373B8238" w:rsidR="00EF5314" w:rsidRPr="003B0CD4" w:rsidRDefault="00EF5314" w:rsidP="00E60AC3">
      <w:pPr>
        <w:spacing w:line="360" w:lineRule="auto"/>
        <w:ind w:firstLine="720"/>
        <w:rPr>
          <w:color w:val="000000" w:themeColor="text1"/>
        </w:rPr>
      </w:pPr>
      <w:r>
        <w:rPr>
          <w:color w:val="000000" w:themeColor="text1"/>
        </w:rPr>
        <w:t>According to this model t</w:t>
      </w:r>
      <w:r w:rsidRPr="003B0CD4">
        <w:rPr>
          <w:color w:val="000000" w:themeColor="text1"/>
        </w:rPr>
        <w:t xml:space="preserve">he core tasks are: </w:t>
      </w:r>
      <w:r w:rsidRPr="003B0CD4">
        <w:rPr>
          <w:rFonts w:cs="Times New Roman"/>
          <w:i/>
          <w:color w:val="000000" w:themeColor="text1"/>
        </w:rPr>
        <w:t>Organizing</w:t>
      </w:r>
      <w:r w:rsidRPr="003B0CD4">
        <w:rPr>
          <w:rFonts w:cs="Times New Roman"/>
          <w:color w:val="000000" w:themeColor="text1"/>
        </w:rPr>
        <w:t xml:space="preserve"> (mobilizing a base of members directly affected by the organization’s issues); </w:t>
      </w:r>
      <w:r w:rsidRPr="003B0CD4">
        <w:rPr>
          <w:rFonts w:cs="Times New Roman"/>
          <w:i/>
          <w:color w:val="000000" w:themeColor="text1"/>
        </w:rPr>
        <w:t>Advocacy</w:t>
      </w:r>
      <w:r w:rsidRPr="003B0CD4">
        <w:rPr>
          <w:rFonts w:cs="Times New Roman"/>
          <w:color w:val="000000" w:themeColor="text1"/>
        </w:rPr>
        <w:t xml:space="preserve"> (working with policymakers to change policies); </w:t>
      </w:r>
      <w:r w:rsidRPr="003B0CD4">
        <w:rPr>
          <w:rFonts w:cs="Times New Roman"/>
          <w:i/>
          <w:color w:val="000000" w:themeColor="text1"/>
        </w:rPr>
        <w:t xml:space="preserve">Community Building </w:t>
      </w:r>
      <w:r w:rsidRPr="003B0CD4">
        <w:rPr>
          <w:rFonts w:cs="Times New Roman"/>
          <w:color w:val="000000" w:themeColor="text1"/>
        </w:rPr>
        <w:t xml:space="preserve">(developing social capital and a common identity); and </w:t>
      </w:r>
      <w:r w:rsidRPr="003B0CD4">
        <w:rPr>
          <w:rFonts w:cs="Times New Roman"/>
          <w:i/>
          <w:color w:val="000000" w:themeColor="text1"/>
        </w:rPr>
        <w:t xml:space="preserve">Service Provision, </w:t>
      </w:r>
      <w:r w:rsidRPr="003B0CD4">
        <w:rPr>
          <w:rFonts w:cs="Times New Roman"/>
          <w:color w:val="000000" w:themeColor="text1"/>
        </w:rPr>
        <w:t xml:space="preserve">(addressing individuals’ and groups’ needs). </w:t>
      </w:r>
      <w:r w:rsidRPr="003B0CD4">
        <w:rPr>
          <w:color w:val="000000" w:themeColor="text1"/>
        </w:rPr>
        <w:t xml:space="preserve"> </w:t>
      </w:r>
      <w:r w:rsidRPr="003B0CD4">
        <w:rPr>
          <w:rFonts w:cs="Times New Roman"/>
          <w:color w:val="000000" w:themeColor="text1"/>
        </w:rPr>
        <w:t xml:space="preserve">SCOs choose and integrate them in their work to fit their understanding of social change </w:t>
      </w:r>
      <w:r w:rsidRPr="003B0CD4">
        <w:rPr>
          <w:rFonts w:cs="Times New Roman"/>
          <w:color w:val="000000" w:themeColor="text1"/>
        </w:rPr>
        <w:fldChar w:fldCharType="begin" w:fldLock="1"/>
      </w:r>
      <w:r w:rsidRPr="003B0CD4">
        <w:rPr>
          <w:rFonts w:cs="Times New Roman"/>
          <w:color w:val="000000" w:themeColor="text1"/>
        </w:rPr>
        <w:instrText>ADDIN CSL_CITATION { "citationItems" : [ { "id" : "ITEM-1", "itemData" : { "author" : [ { "dropping-particle" : "", "family" : "Chetkovich", "given" : "Carol", "non-dropping-particle" : "", "parse-names" : false, "suffix" : "" }, { "dropping-particle" : "", "family" : "Kunreuther", "given" : "Frances", "non-dropping-particle" : "", "parse-names" : false, "suffix" : "" } ], "id" : "ITEM-1", "issued" : { "date-parts" : [ [ "2006" ] ] }, "publisher" : "ILR Press", "publisher-place" : "London", "title" : "From the ground up: Grassroots organizations making social change", "type" : "book" }, "uris" : [ "http://www.mendeley.com/documents/?uuid=94422acc-8906-426b-9ab4-a56ab3661cff" ] } ], "mendeley" : { "formattedCitation" : "(Chetkovich &amp; Kunreuther 2006)", "plainTextFormattedCitation" : "(Chetkovich &amp; Kunreuther 2006)", "previouslyFormattedCitation" : "(Chetkovich &amp; Kunreuther 2006)" }, "properties" : { "noteIndex" : 0 }, "schema" : "https://github.com/citation-style-language/schema/raw/master/csl-citation.json" }</w:instrText>
      </w:r>
      <w:r w:rsidRPr="003B0CD4">
        <w:rPr>
          <w:rFonts w:cs="Times New Roman"/>
          <w:color w:val="000000" w:themeColor="text1"/>
        </w:rPr>
        <w:fldChar w:fldCharType="separate"/>
      </w:r>
      <w:r w:rsidRPr="003B0CD4">
        <w:rPr>
          <w:rFonts w:cs="Times New Roman"/>
          <w:noProof/>
          <w:color w:val="000000" w:themeColor="text1"/>
        </w:rPr>
        <w:t>(Chetkovich &amp; Kunreuther 2006)</w:t>
      </w:r>
      <w:r w:rsidRPr="003B0CD4">
        <w:rPr>
          <w:rFonts w:cs="Times New Roman"/>
          <w:color w:val="000000" w:themeColor="text1"/>
        </w:rPr>
        <w:fldChar w:fldCharType="end"/>
      </w:r>
      <w:r w:rsidRPr="003B0CD4">
        <w:rPr>
          <w:rFonts w:cs="Times New Roman"/>
          <w:color w:val="000000" w:themeColor="text1"/>
        </w:rPr>
        <w:t>. For example, an immigrant organization may provide services such as English language instruction, lobby on issues like fair wages, organize day labourers to fight abusive contractors, and promote family cultural activities to build community. Together, these activities build individual, organizational and inter-organizational capacity.</w:t>
      </w:r>
      <w:r w:rsidRPr="003B0CD4">
        <w:rPr>
          <w:color w:val="000000" w:themeColor="text1"/>
        </w:rPr>
        <w:t xml:space="preserve">  </w:t>
      </w:r>
      <w:r w:rsidRPr="003B0CD4">
        <w:rPr>
          <w:rFonts w:cs="Times New Roman"/>
          <w:color w:val="000000" w:themeColor="text1"/>
        </w:rPr>
        <w:t xml:space="preserve">Collective capacity is a means but it is also an outcome itself: achieving it—independent of social change—represents abundance, builds collective efficacy and cultivates hope in vulnerable communities. </w:t>
      </w:r>
    </w:p>
    <w:p w14:paraId="15E9D96D" w14:textId="16738200" w:rsidR="00EF5314" w:rsidRDefault="00EF5314" w:rsidP="00BD6406">
      <w:pPr>
        <w:spacing w:line="360" w:lineRule="auto"/>
        <w:ind w:firstLine="720"/>
        <w:rPr>
          <w:color w:val="000000" w:themeColor="text1"/>
        </w:rPr>
      </w:pPr>
      <w:r>
        <w:rPr>
          <w:rFonts w:cs="Times New Roman"/>
          <w:b/>
          <w:color w:val="000000" w:themeColor="text1"/>
        </w:rPr>
        <w:t>Leveraging power to produce long t</w:t>
      </w:r>
      <w:r w:rsidRPr="003B0CD4">
        <w:rPr>
          <w:rFonts w:cs="Times New Roman"/>
          <w:b/>
          <w:color w:val="000000" w:themeColor="text1"/>
        </w:rPr>
        <w:t>er</w:t>
      </w:r>
      <w:r>
        <w:rPr>
          <w:rFonts w:cs="Times New Roman"/>
          <w:b/>
          <w:color w:val="000000" w:themeColor="text1"/>
        </w:rPr>
        <w:t>m outcomes of social c</w:t>
      </w:r>
      <w:r w:rsidRPr="003B0CD4">
        <w:rPr>
          <w:rFonts w:cs="Times New Roman"/>
          <w:b/>
          <w:color w:val="000000" w:themeColor="text1"/>
        </w:rPr>
        <w:t>hange</w:t>
      </w:r>
      <w:r>
        <w:rPr>
          <w:rFonts w:cs="Times New Roman"/>
          <w:color w:val="000000" w:themeColor="text1"/>
        </w:rPr>
        <w:t>.</w:t>
      </w:r>
      <w:r w:rsidRPr="003B0CD4">
        <w:rPr>
          <w:rFonts w:cs="Times New Roman"/>
          <w:color w:val="000000" w:themeColor="text1"/>
        </w:rPr>
        <w:t xml:space="preserve"> Collective capacity is power in repose; it is capability waiting to happen. When it is leveraged as a means toward achieving long-term outcomes, power in repose becomes power in use </w:t>
      </w:r>
      <w:r>
        <w:rPr>
          <w:rFonts w:cs="Times New Roman"/>
          <w:color w:val="000000" w:themeColor="text1"/>
        </w:rPr>
        <w:fldChar w:fldCharType="begin" w:fldLock="1"/>
      </w:r>
      <w:r>
        <w:rPr>
          <w:rFonts w:cs="Times New Roman"/>
          <w:color w:val="000000" w:themeColor="text1"/>
        </w:rPr>
        <w:instrText>ADDIN CSL_CITATION { "citationItems" : [ { "id" : "ITEM-1", "itemData" : { "author" : [ { "dropping-particle" : "", "family" : "Gamson", "given" : "W A", "non-dropping-particle" : "", "parse-names" : false, "suffix" : "" } ], "id" : "ITEM-1", "issued" : { "date-parts" : [ [ "1990" ] ] }, "publisher" : "Wadsworth Pub", "publisher-place" : "Belmont", "title" : "The strategy of Social Protest", "type" : "book" }, "uris" : [ "http://www.mendeley.com/documents/?uuid=d4cb15bf-d9ea-4266-aa3a-9483eda8fedc" ] } ], "mendeley" : { "formattedCitation" : "(Gamson 1990)", "plainTextFormattedCitation" : "(Gamson 1990)", "previouslyFormattedCitation" : "(Gamson 1990)" }, "properties" : { "noteIndex" : 0 }, "schema" : "https://github.com/citation-style-language/schema/raw/master/csl-citation.json" }</w:instrText>
      </w:r>
      <w:r>
        <w:rPr>
          <w:rFonts w:cs="Times New Roman"/>
          <w:color w:val="000000" w:themeColor="text1"/>
        </w:rPr>
        <w:fldChar w:fldCharType="separate"/>
      </w:r>
      <w:r w:rsidRPr="00184F40">
        <w:rPr>
          <w:rFonts w:cs="Times New Roman"/>
          <w:noProof/>
          <w:color w:val="000000" w:themeColor="text1"/>
        </w:rPr>
        <w:t>(Gamson 1990)</w:t>
      </w:r>
      <w:r>
        <w:rPr>
          <w:rFonts w:cs="Times New Roman"/>
          <w:color w:val="000000" w:themeColor="text1"/>
        </w:rPr>
        <w:fldChar w:fldCharType="end"/>
      </w:r>
      <w:r w:rsidRPr="003B0CD4">
        <w:rPr>
          <w:rFonts w:cs="Times New Roman"/>
          <w:color w:val="000000" w:themeColor="text1"/>
        </w:rPr>
        <w:t>.</w:t>
      </w:r>
      <w:r w:rsidRPr="003B0CD4">
        <w:rPr>
          <w:color w:val="000000" w:themeColor="text1"/>
        </w:rPr>
        <w:t xml:space="preserve">  </w:t>
      </w:r>
      <w:r w:rsidRPr="003B0CD4">
        <w:rPr>
          <w:rFonts w:cs="Times New Roman"/>
          <w:color w:val="000000" w:themeColor="text1"/>
        </w:rPr>
        <w:t xml:space="preserve">Leadership theories of innovation tend to associate power with the individual leader’s capacity to influence others  </w:t>
      </w:r>
      <w:r>
        <w:rPr>
          <w:rFonts w:cs="Times New Roman"/>
          <w:color w:val="000000" w:themeColor="text1"/>
        </w:rPr>
        <w:fldChar w:fldCharType="begin" w:fldLock="1"/>
      </w:r>
      <w:r>
        <w:rPr>
          <w:rFonts w:cs="Times New Roman"/>
          <w:color w:val="000000" w:themeColor="text1"/>
        </w:rPr>
        <w:instrText>ADDIN CSL_CITATION { "citationItems" : [ { "id" : "ITEM-1", "itemData" : { "author" : [ { "dropping-particle" : "", "family" : "Bedell-Avers", "given" : "K.", "non-dropping-particle" : "", "parse-names" : false, "suffix" : "" }, { "dropping-particle" : "", "family" : "Hunter", "given" : "S. T", "non-dropping-particle" : "", "parse-names" : false, "suffix" : "" }, { "dropping-particle" : "", "family" : "Angie", "given" : "A. D", "non-dropping-particle" : "", "parse-names" : false, "suffix" : "" }, { "dropping-particle" : "", "family" : "Eubanks", "given" : "D. L", "non-dropping-particle" : "", "parse-names" : false, "suffix" : "" }, { "dropping-particle" : "", "family" : "Mumford", "given" : "M. D", "non-dropping-particle" : "", "parse-names" : false, "suffix" : "" } ], "container-title" : "The Leadership Quarterly", "id" : "ITEM-1", "issue" : "3", "issued" : { "date-parts" : [ [ "2009" ] ] }, "page" : "299-315", "title" : "Charismatic, ideological, and pragmatic leaders: An examination of leader-leader interactions", "type" : "article-journal", "volume" : "20" }, "uris" : [ "http://www.mendeley.com/documents/?uuid=5fa5ab0e-5869-4aaa-b828-aabd5ed470a1" ] } ], "mendeley" : { "formattedCitation" : "(Bedell-Avers et al. 2009)", "plainTextFormattedCitation" : "(Bedell-Avers et al. 2009)", "previouslyFormattedCitation" : "(Bedell-Avers et al. 2009)" }, "properties" : { "noteIndex" : 0 }, "schema" : "https://github.com/citation-style-language/schema/raw/master/csl-citation.json" }</w:instrText>
      </w:r>
      <w:r>
        <w:rPr>
          <w:rFonts w:cs="Times New Roman"/>
          <w:color w:val="000000" w:themeColor="text1"/>
        </w:rPr>
        <w:fldChar w:fldCharType="separate"/>
      </w:r>
      <w:r w:rsidRPr="00184F40">
        <w:rPr>
          <w:rFonts w:cs="Times New Roman"/>
          <w:noProof/>
          <w:color w:val="000000" w:themeColor="text1"/>
        </w:rPr>
        <w:t>(Bedell-Avers et al. 2009)</w:t>
      </w:r>
      <w:r>
        <w:rPr>
          <w:rFonts w:cs="Times New Roman"/>
          <w:color w:val="000000" w:themeColor="text1"/>
        </w:rPr>
        <w:fldChar w:fldCharType="end"/>
      </w:r>
      <w:r w:rsidRPr="003B0CD4">
        <w:rPr>
          <w:rFonts w:cs="Times New Roman"/>
          <w:color w:val="000000" w:themeColor="text1"/>
        </w:rPr>
        <w:t xml:space="preserve">. Consistent with the social movements and organizational theory literatures </w:t>
      </w:r>
      <w:r w:rsidRPr="003B0CD4">
        <w:rPr>
          <w:rFonts w:cs="Times New Roman"/>
          <w:color w:val="000000" w:themeColor="text1"/>
        </w:rPr>
        <w:fldChar w:fldCharType="begin" w:fldLock="1"/>
      </w:r>
      <w:r>
        <w:rPr>
          <w:rFonts w:cs="Times New Roman"/>
          <w:color w:val="000000" w:themeColor="text1"/>
        </w:rPr>
        <w:instrText>ADDIN CSL_CITATION { "citationItems" : [ { "id" : "ITEM-1", "itemData" : { "author" : [ { "dropping-particle" : "", "family" : "Teske", "given" : "R", "non-dropping-particle" : "", "parse-names" : false, "suffix" : "" }, { "dropping-particle" : "", "family" : "Tetreault", "given" : "M. A", "non-dropping-particle" : "", "parse-names" : false, "suffix" : "" } ], "id" : "ITEM-1", "issued" : { "date-parts" : [ [ "2000" ] ] }, "publisher" : "University of South carolina Press", "publisher-place" : "Columbia", "title" : "Concious acts and the Politics of Social Change: Feminists Approaches to Social Movements, Community and Power", "type" : "book" }, "uris" : [ "http://www.mendeley.com/documents/?uuid=a6325f33-d16c-412c-93f8-0a66000634ef" ] }, { "id" : "ITEM-2", "itemData" : { "author" : [ { "dropping-particle" : "", "family" : "Brass", "given" : "D. J", "non-dropping-particle" : "", "parse-names" : false, "suffix" : "" } ], "container-title" : "Intraorganizational power and dependence", "editor" : [ { "dropping-particle" : "", "family" : "Baum", "given" : "J", "non-dropping-particle" : "", "parse-names" : false, "suffix" : "" } ], "id" : "ITEM-2", "issued" : { "date-parts" : [ [ "2005" ] ] }, "page" : "992", "publisher" : "Blackwell", "publisher-place" : "Malden", "title" : "Intraorganizational power and dependence", "type" : "chapter" }, "uris" : [ "http://www.mendeley.com/documents/?uuid=38d13702-597f-4c25-b26b-8ba67f8b909c" ] }, { "id" : "ITEM-3", "itemData" : { "author" : [ { "dropping-particle" : "", "family" : "Foldy", "given" : "Erica Gabrielle", "non-dropping-particle" : "", "parse-names" : false, "suffix" : "" } ], "container-title" : "Gender, identities and the cultures of organizations", "editor" : [ { "dropping-particle" : "", "family" : "Aaltio-Marjosola", "given" : "I", "non-dropping-particle" : "", "parse-names" : false, "suffix" : "" }, { "dropping-particle" : "", "family" : "Mills", "given" : "A", "non-dropping-particle" : "", "parse-names" : false, "suffix" : "" } ], "id" : "ITEM-3", "issued" : { "date-parts" : [ [ "2002" ] ] }, "page" : "92-112", "publisher" : "Routledge", "publisher-place" : "London", "title" : "\u2018Managing\u2019 diversity: Power and identity in organizations", "type" : "chapter" }, "uris" : [ "http://www.mendeley.com/documents/?uuid=07adb9a1-42bd-423d-b990-841ade0b3c17" ] }, { "id" : "ITEM-4", "itemData" : { "author" : [ { "dropping-particle" : "", "family" : "Gaventa", "given" : "J", "non-dropping-particle" : "", "parse-names" : false, "suffix" : "" } ], "container-title" : "Participation : From tyranny to transformation?: Exploring new approaches to participation in development", "editor" : [ { "dropping-particle" : "", "family" : "Hickey", "given" : "S", "non-dropping-particle" : "", "parse-names" : false, "suffix" : "" }, { "dropping-particle" : "", "family" : "Mohan", "given" : "G", "non-dropping-particle" : "", "parse-names" : false, "suffix" : "" } ], "id" : "ITEM-4", "issued" : { "date-parts" : [ [ "2000" ] ] }, "page" : "25-41", "publisher" : "Zed Books", "publisher-place" : "London", "title" : "Towards participatory governance: Assessing the transformative possibilities", "type" : "chapter" }, "uris" : [ "http://www.mendeley.com/documents/?uuid=ed3fe466-db72-48b0-b8b0-eb5c2f6e72ae" ] } ], "mendeley" : { "formattedCitation" : "(Teske &amp; Tetreault 2000; Brass 2005; Foldy 2002; Gaventa 2000)", "plainTextFormattedCitation" : "(Teske &amp; Tetreault 2000; Brass 2005; Foldy 2002; Gaventa 2000)", "previouslyFormattedCitation" : "(Teske &amp; Tetreault 2000; Brass 2005; Foldy 2002; Gaventa 2000)" }, "properties" : { "noteIndex" : 0 }, "schema" : "https://github.com/citation-style-language/schema/raw/master/csl-citation.json" }</w:instrText>
      </w:r>
      <w:r w:rsidRPr="003B0CD4">
        <w:rPr>
          <w:rFonts w:cs="Times New Roman"/>
          <w:color w:val="000000" w:themeColor="text1"/>
        </w:rPr>
        <w:fldChar w:fldCharType="separate"/>
      </w:r>
      <w:r w:rsidRPr="00184F40">
        <w:rPr>
          <w:rFonts w:cs="Times New Roman"/>
          <w:noProof/>
          <w:color w:val="000000" w:themeColor="text1"/>
        </w:rPr>
        <w:t>(Teske &amp; Tetreault 2000; Brass 2005; Foldy 2002; Gaventa 2000)</w:t>
      </w:r>
      <w:r w:rsidRPr="003B0CD4">
        <w:rPr>
          <w:rFonts w:cs="Times New Roman"/>
          <w:color w:val="000000" w:themeColor="text1"/>
        </w:rPr>
        <w:fldChar w:fldCharType="end"/>
      </w:r>
      <w:r w:rsidRPr="003B0CD4">
        <w:rPr>
          <w:rFonts w:cs="Times New Roman"/>
          <w:color w:val="000000" w:themeColor="text1"/>
        </w:rPr>
        <w:t xml:space="preserve">, the framework identifies how power is built to create influence outside the organization.  Power is leveraged to change policies (rules, laws or regulations at the local, state, or federal level), structures (more systemic changes in particular systems, altered governance structures, or changes in patterns of relations), thinking (new language, surfacing collective imaginaries about what people believe is possible and thus sustain power structures) and relations (new ways of relating on equal footing). </w:t>
      </w:r>
    </w:p>
    <w:p w14:paraId="43581D34" w14:textId="4746E6B1" w:rsidR="00EF5314" w:rsidRPr="00BD6406" w:rsidRDefault="00EF5314" w:rsidP="00BD6406">
      <w:pPr>
        <w:spacing w:line="360" w:lineRule="auto"/>
        <w:ind w:firstLine="720"/>
        <w:rPr>
          <w:color w:val="000000" w:themeColor="text1"/>
        </w:rPr>
      </w:pPr>
      <w:r w:rsidRPr="003B0CD4">
        <w:rPr>
          <w:rFonts w:cs="Times New Roman"/>
          <w:color w:val="000000" w:themeColor="text1"/>
        </w:rPr>
        <w:t>At the core of the framework, three types of relational practices foster capacity, and infuse with meaning the core social change tasks in SCOs. We turn to these leadership practices next.</w:t>
      </w:r>
    </w:p>
    <w:p w14:paraId="26652EC8" w14:textId="430EFCD5" w:rsidR="00EF5314" w:rsidRDefault="00EF5314" w:rsidP="002722D4">
      <w:pPr>
        <w:pStyle w:val="Heading2"/>
      </w:pPr>
      <w:bookmarkStart w:id="22" w:name="_Toc454890605"/>
      <w:r w:rsidRPr="003B0CD4">
        <w:t>4.4.   The work of leadership in SCOs: Practices to leverage power for social transformation</w:t>
      </w:r>
      <w:bookmarkEnd w:id="22"/>
      <w:r w:rsidRPr="003B0CD4">
        <w:t xml:space="preserve"> </w:t>
      </w:r>
      <w:bookmarkEnd w:id="21"/>
    </w:p>
    <w:p w14:paraId="31063E6A" w14:textId="77777777" w:rsidR="00B80A07" w:rsidRPr="00B80A07" w:rsidRDefault="00B80A07" w:rsidP="00B80A07"/>
    <w:p w14:paraId="7B674E2A" w14:textId="77777777" w:rsidR="00EF5314" w:rsidRPr="003B0CD4" w:rsidRDefault="00EF5314" w:rsidP="006828B7">
      <w:pPr>
        <w:spacing w:line="360" w:lineRule="auto"/>
        <w:rPr>
          <w:color w:val="000000" w:themeColor="text1"/>
        </w:rPr>
      </w:pPr>
      <w:r w:rsidRPr="003B0CD4">
        <w:rPr>
          <w:rFonts w:cs="Times New Roman"/>
          <w:color w:val="000000" w:themeColor="text1"/>
        </w:rPr>
        <w:t xml:space="preserve">The social change leadership framework offered a holistic answer to the research question of how communities doing social change engage in the work of leadership. </w:t>
      </w:r>
      <w:r w:rsidRPr="003B0CD4">
        <w:rPr>
          <w:color w:val="000000" w:themeColor="text1"/>
        </w:rPr>
        <w:t xml:space="preserve"> The research revealed leadership practices illuminating three mechanisms that transform individual efforts into collective achievements. </w:t>
      </w:r>
      <w:r w:rsidRPr="003B0CD4">
        <w:rPr>
          <w:rStyle w:val="st"/>
          <w:rFonts w:cs="Times New Roman"/>
          <w:color w:val="000000" w:themeColor="text1"/>
          <w:szCs w:val="22"/>
        </w:rPr>
        <w:t xml:space="preserve">The first mechanism is </w:t>
      </w:r>
      <w:r w:rsidRPr="003B0CD4">
        <w:rPr>
          <w:rStyle w:val="st"/>
          <w:rFonts w:cs="Times New Roman"/>
          <w:i/>
          <w:color w:val="000000" w:themeColor="text1"/>
          <w:szCs w:val="22"/>
        </w:rPr>
        <w:t>reframing discourse</w:t>
      </w:r>
      <w:r w:rsidRPr="003B0CD4">
        <w:rPr>
          <w:rStyle w:val="st"/>
          <w:rFonts w:cs="Times New Roman"/>
          <w:color w:val="000000" w:themeColor="text1"/>
          <w:szCs w:val="22"/>
        </w:rPr>
        <w:t xml:space="preserve">, that is, leadership work that </w:t>
      </w:r>
      <w:r w:rsidRPr="003B0CD4">
        <w:rPr>
          <w:color w:val="000000" w:themeColor="text1"/>
        </w:rPr>
        <w:t xml:space="preserve">challenges dominant discourses reproducing the articulated social problem. Reframing practices produce new language that shapes a vision for the future. The second mechanism is </w:t>
      </w:r>
      <w:r w:rsidRPr="003B0CD4">
        <w:rPr>
          <w:i/>
          <w:color w:val="000000" w:themeColor="text1"/>
        </w:rPr>
        <w:t xml:space="preserve">bridging differences, </w:t>
      </w:r>
      <w:r w:rsidRPr="003B0CD4">
        <w:rPr>
          <w:color w:val="000000" w:themeColor="text1"/>
        </w:rPr>
        <w:t xml:space="preserve">that is, leadership work that weaves worldviews and experiences around common identities. Bridging practices promote connectivity while valuing difference to maximize the potential of collaborative work. The third mechanism, </w:t>
      </w:r>
      <w:r w:rsidRPr="003B0CD4">
        <w:rPr>
          <w:i/>
          <w:color w:val="000000" w:themeColor="text1"/>
        </w:rPr>
        <w:t xml:space="preserve">unleashing human energies, </w:t>
      </w:r>
      <w:r w:rsidRPr="003B0CD4">
        <w:rPr>
          <w:color w:val="000000" w:themeColor="text1"/>
        </w:rPr>
        <w:t>is leadership work that</w:t>
      </w:r>
      <w:r w:rsidRPr="003B0CD4">
        <w:rPr>
          <w:i/>
          <w:color w:val="000000" w:themeColor="text1"/>
        </w:rPr>
        <w:t xml:space="preserve"> </w:t>
      </w:r>
      <w:r w:rsidRPr="003B0CD4">
        <w:rPr>
          <w:color w:val="000000" w:themeColor="text1"/>
        </w:rPr>
        <w:t xml:space="preserve">helps to potentiate the untapped resources of community members. Unleashing practices create the conditions for people to participate fully in the organization’s work. </w:t>
      </w:r>
    </w:p>
    <w:p w14:paraId="2800A8AF" w14:textId="77777777" w:rsidR="00EF5314" w:rsidRPr="003B0CD4" w:rsidRDefault="00EF5314" w:rsidP="00D40882">
      <w:pPr>
        <w:spacing w:line="360" w:lineRule="auto"/>
        <w:ind w:firstLine="720"/>
        <w:rPr>
          <w:color w:val="000000" w:themeColor="text1"/>
        </w:rPr>
      </w:pPr>
      <w:r w:rsidRPr="003B0CD4">
        <w:rPr>
          <w:color w:val="000000" w:themeColor="text1"/>
        </w:rPr>
        <w:t xml:space="preserve">These practices helped operationalize the leadership construct in the research documented in this book, and thus they deserve further elaboration here. Drawing on prior documentation of the original research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"Ospina", "given" : "Sonia", "non-dropping-particle" : "", "parse-names" : false, "suffix" : "" }, { "dropping-particle" : "", "family" : "Foldy", "given" : "Erica Gabrielle", "non-dropping-particle" : "", "parse-names" : false, "suffix" : "" }, { "dropping-particle" : "", "family" : "Hadidy", "given" : "Waad", "non-dropping-particle" : "El", "parse-names" : false, "suffix" : "" }, { "dropping-particle" : "", "family" : "Dodge", "given" : "Jeniffer", "non-dropping-particle" : "", "parse-names" : false, "suffix" : "" }, { "dropping-particle" : "", "family" : "Hofmann-Pinilla", "given" : "Amparo", "non-dropping-particle" : "", "parse-names" : false, "suffix" : "" }, { "dropping-particle" : "", "family" : "Su", "given" : "Celina", "non-dropping-particle" : "", "parse-names" : false, "suffix" : "" } ], "container-title" : "Advancing Relational Leadership Research. A dialogue Among Perspectives", "editor" : [ { "dropping-particle" : "", "family" : "Uhl-Bien", "given" : "Mary", "non-dropping-particle" : "", "parse-names" : false, "suffix" : "" }, { "dropping-particle" : "", "family" : "Ospina", "given" : "Sonia M.", "non-dropping-particle" : "", "parse-names" : false, "suffix" : "" } ], "id" : "ITEM-1", "issued" : { "date-parts" : [ [ "2012" ] ] }, "page" : "255-302", "publisher" : "Information Age", "publisher-place" : "Charlotte, NC", "title" : "Social Change Leadership as Relational Leadership", "type" : "chapter" }, "uris" : [ "http://www.mendeley.com/documents/?uuid=09ff7ca5-6d77-473b-84c2-8e3c8b927644" ] } ], "mendeley" : { "formattedCitation" : "(Ospina et al. 2012)", "plainTextFormattedCitation" : "(Ospina et al. 2012)", "previouslyFormattedCitation" : "(Ospina et al. 2012)"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(Ospina et al. 2012)</w:t>
      </w:r>
      <w:r w:rsidRPr="003B0CD4">
        <w:rPr>
          <w:color w:val="000000" w:themeColor="text1"/>
        </w:rPr>
        <w:fldChar w:fldCharType="end"/>
      </w:r>
      <w:r w:rsidRPr="003B0CD4">
        <w:rPr>
          <w:color w:val="000000" w:themeColor="text1"/>
        </w:rPr>
        <w:t xml:space="preserve"> we discuss their content and briefly describe how we translated the collective leadership lens into operational interview questions. This prevented reverting to a focus on individual leaders’ actions (as they were a primary source of information). It ensured a focus on the ways organizational members made meaning to advance their work toward social change. For example, instead of asking questions about leadership from the onset, which could evoke leader-centred responses, we focused on ways to attain the organization’s goals, and the means to do so.  </w:t>
      </w:r>
    </w:p>
    <w:p w14:paraId="7EB2C573" w14:textId="77777777" w:rsidR="006828B7" w:rsidRPr="003B0CD4" w:rsidRDefault="00EF5314" w:rsidP="00D40882">
      <w:pPr>
        <w:spacing w:line="360" w:lineRule="auto"/>
        <w:ind w:firstLine="720"/>
        <w:contextualSpacing/>
        <w:rPr>
          <w:color w:val="000000" w:themeColor="text1"/>
        </w:rPr>
      </w:pPr>
      <w:r w:rsidRPr="003B0CD4">
        <w:rPr>
          <w:color w:val="000000" w:themeColor="text1"/>
        </w:rPr>
        <w:t>Having details of the emergent innovations and their organizations from a prior data collection cycle, we tried to frame the leadership questions around specific features, using the language participants used in prior encounters or in organizational documents and websites. This yielded grounded ways of talking about the organization’s core social change tasks, prompting narratives that would allow us to identify recurrent practices where leadership work was taking place.</w:t>
      </w:r>
      <w:r w:rsidRPr="003B0CD4">
        <w:rPr>
          <w:rStyle w:val="EndnoteReference"/>
          <w:color w:val="000000" w:themeColor="text1"/>
        </w:rPr>
        <w:endnoteReference w:id="2"/>
      </w:r>
      <w:r w:rsidRPr="003B0CD4">
        <w:rPr>
          <w:color w:val="000000" w:themeColor="text1"/>
        </w:rPr>
        <w:t xml:space="preserve"> </w:t>
      </w:r>
    </w:p>
    <w:p w14:paraId="5F9B8EF0" w14:textId="7CCBFF64" w:rsidR="006828B7" w:rsidRPr="003B0CD4" w:rsidRDefault="006828B7" w:rsidP="00D40882">
      <w:pPr>
        <w:spacing w:line="360" w:lineRule="auto"/>
        <w:ind w:firstLine="720"/>
        <w:contextualSpacing/>
        <w:rPr>
          <w:rStyle w:val="st"/>
          <w:color w:val="000000" w:themeColor="text1"/>
        </w:rPr>
      </w:pPr>
      <w:r w:rsidRPr="003B0CD4">
        <w:rPr>
          <w:color w:val="000000" w:themeColor="text1"/>
        </w:rPr>
        <w:t xml:space="preserve">We started with expressed interest in the processes and dynamics that helped members to feel committed to the work and to each other, to know the group’s intended direction, and to connect their work to others’ and to the goals (this is a constructionist definition of leadership, following </w:t>
      </w:r>
      <w:r w:rsidRPr="003B0CD4">
        <w:rPr>
          <w:color w:val="000000" w:themeColor="text1"/>
        </w:rPr>
        <w:fldChar w:fldCharType="begin" w:fldLock="1"/>
      </w:r>
      <w:r w:rsidRPr="003B0CD4">
        <w:rPr>
          <w:color w:val="000000" w:themeColor="text1"/>
        </w:rPr>
        <w:instrText>ADDIN CSL_CITATION { "citationItems" : [ { "id" : "ITEM-1", "itemData" : { "DOI" : "10.1016/j.leaqua.2008.09.003", "ISBN" : "1048-9843", "ISSN" : "10489843", "PMID" : "18651820", "abstract" : "This article argues that the current, widely accepted leadership ontology - leaders, followers, and shared goals - is becoming less useful for understanding leadership in contexts that are increasingly peer-like and collaborative. The further development of leadership theory calls for a corresponding development at the level of leadership ontology. Thus, an alternative leadership ontology is proposed: direction, alignment, and commitment. A theoretical framework based on such an ontology is sketched out. It is argued that such a framework can integrate emerging leadership research and ultimately stimulate the development of new leadership theory and practice. \u00a9 2008 Elsevier Inc. All rights reserved.", "author" : [ { "dropping-particle" : "", "family" : "Drath", "given" : "Wilfred H.", "non-dropping-particle" : "", "parse-names" : false, "suffix" : "" }, { "dropping-particle" : "", "family" : "McCauley", "given" : "Cynthia D.", "non-dropping-particle" : "", "parse-names" : false, "suffix" : "" }, { "dropping-particle" : "", "family" : "Palus", "given" : "Charles J.", "non-dropping-particle" : "", "parse-names" : false, "suffix" : "" }, { "dropping-particle" : "", "family" : "Velsor", "given" : "Ellen", "non-dropping-particle" : "Van", "parse-names" : false, "suffix" : "" }, { "dropping-particle" : "", "family" : "O'Connor", "given" : "Patricia M G", "non-dropping-particle" : "", "parse-names" : false, "suffix" : "" }, { "dropping-particle" : "", "family" : "McGuire", "given" : "John B.", "non-dropping-particle" : "", "parse-names" : false, "suffix" : "" } ], "container-title" : "Leadership Quarterly", "id" : "ITEM-1", "issue" : "6", "issued" : { "date-parts" : [ [ "2008" ] ] }, "page" : "635-653", "title" : "Direction, alignment, commitment: Toward a more integrative ontology of leadership", "type" : "article-journal", "volume" : "19" }, "uris" : [ "http://www.mendeley.com/documents/?uuid=889cc191-d116-41d3-9e6f-01bdd126f146" ] } ], "mendeley" : { "formattedCitation" : "(Drath et al. 2008)", "manualFormatting" : "Drath et al. 2008)", "plainTextFormattedCitation" : "(Drath et al. 2008)", "previouslyFormattedCitation" : "(Drath et al. 2008)"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Drath et al. 2008)</w:t>
      </w:r>
      <w:r w:rsidRPr="003B0CD4">
        <w:rPr>
          <w:color w:val="000000" w:themeColor="text1"/>
        </w:rPr>
        <w:fldChar w:fldCharType="end"/>
      </w:r>
      <w:r w:rsidRPr="003B0CD4">
        <w:rPr>
          <w:color w:val="000000" w:themeColor="text1"/>
        </w:rPr>
        <w:t xml:space="preserve">. We thus shared our concern with clarifying how participants were able to work together to achieve the common goals that brought them to this work in the first place. We then asked: </w:t>
      </w:r>
      <w:r w:rsidR="00123CFA">
        <w:rPr>
          <w:color w:val="000000" w:themeColor="text1"/>
        </w:rPr>
        <w:t>‘</w:t>
      </w:r>
      <w:r w:rsidRPr="00123CFA">
        <w:rPr>
          <w:i/>
          <w:color w:val="000000" w:themeColor="text1"/>
        </w:rPr>
        <w:t>Regarding the social innovation efforts we have discussed, how, in general, do things manage to get accomplished?</w:t>
      </w:r>
      <w:r w:rsidR="00123CFA">
        <w:rPr>
          <w:color w:val="000000" w:themeColor="text1"/>
        </w:rPr>
        <w:t>’</w:t>
      </w:r>
      <w:r w:rsidRPr="003B0CD4">
        <w:rPr>
          <w:color w:val="000000" w:themeColor="text1"/>
        </w:rPr>
        <w:t xml:space="preserve">   Only after hearing participants’ explanations in their own words, did we ask direct qu</w:t>
      </w:r>
      <w:r w:rsidR="00D40882">
        <w:rPr>
          <w:color w:val="000000" w:themeColor="text1"/>
        </w:rPr>
        <w:t>estions about leadership, like ‘</w:t>
      </w:r>
      <w:r w:rsidRPr="00123CFA">
        <w:rPr>
          <w:i/>
          <w:color w:val="000000" w:themeColor="text1"/>
        </w:rPr>
        <w:t>How do you define leadership in the context of the innovation we have been discussin</w:t>
      </w:r>
      <w:r w:rsidR="00D40882" w:rsidRPr="00123CFA">
        <w:rPr>
          <w:i/>
          <w:color w:val="000000" w:themeColor="text1"/>
        </w:rPr>
        <w:t>g</w:t>
      </w:r>
      <w:r w:rsidRPr="00123CFA">
        <w:rPr>
          <w:i/>
          <w:color w:val="000000" w:themeColor="text1"/>
        </w:rPr>
        <w:t>?</w:t>
      </w:r>
      <w:r w:rsidR="00D40882">
        <w:rPr>
          <w:color w:val="000000" w:themeColor="text1"/>
        </w:rPr>
        <w:t>’</w:t>
      </w:r>
      <w:r w:rsidRPr="003B0CD4">
        <w:rPr>
          <w:color w:val="000000" w:themeColor="text1"/>
        </w:rPr>
        <w:t xml:space="preserve"> With this information in hand, specific questions about reframing discourse, bridging difference and unleashing human energies followed, as described below. </w:t>
      </w:r>
    </w:p>
    <w:p w14:paraId="158BEBEF" w14:textId="4BEA6CF5" w:rsidR="006828B7" w:rsidRPr="00D40882" w:rsidRDefault="006828B7" w:rsidP="00D40882">
      <w:pPr>
        <w:spacing w:line="360" w:lineRule="auto"/>
        <w:ind w:firstLine="720"/>
        <w:rPr>
          <w:i/>
          <w:color w:val="000000" w:themeColor="text1"/>
        </w:rPr>
      </w:pPr>
      <w:r w:rsidRPr="00D40882">
        <w:rPr>
          <w:b/>
          <w:color w:val="000000" w:themeColor="text1"/>
        </w:rPr>
        <w:t>Reframing Discourse</w:t>
      </w:r>
      <w:r w:rsidR="00D40882">
        <w:rPr>
          <w:color w:val="000000" w:themeColor="text1"/>
        </w:rPr>
        <w:t>.</w:t>
      </w:r>
      <w:r w:rsidRPr="003B0CD4">
        <w:rPr>
          <w:b/>
          <w:i/>
          <w:color w:val="000000" w:themeColor="text1"/>
        </w:rPr>
        <w:t xml:space="preserve"> </w:t>
      </w:r>
      <w:r w:rsidRPr="003B0CD4">
        <w:rPr>
          <w:color w:val="000000" w:themeColor="text1"/>
        </w:rPr>
        <w:t>A s</w:t>
      </w:r>
      <w:r w:rsidRPr="00184F40">
        <w:t xml:space="preserve">ocial change vision cannot rely on the same language, imaginaries, and cognitive models that dis-empower and alienate the affected communities </w:t>
      </w:r>
      <w:r w:rsidRPr="00184F40">
        <w:fldChar w:fldCharType="begin" w:fldLock="1"/>
      </w:r>
      <w:r w:rsidRPr="00184F40">
        <w:instrText>ADDIN CSL_CITATION { "citationItems" : [ { "id" : "ITEM-1", "itemData" : { "author" : [ { "dropping-particle" : "", "family" : "Teske", "given" : "R", "non-dropping-particle" : "", "parse-names" : false, "suffix" : "" }, { "dropping-particle" : "", "family" : "Tetreault", "given" : "M. A", "non-dropping-particle" : "", "parse-names" : false, "suffix" : "" } ], "id" : "ITEM-1", "issued" : { "date-parts" : [ [ "2000" ] ] }, "publisher" : "University of South carolina Press", "publisher-place" : "Columbia", "title" : "Concious acts and the Politics of Social Change: Feminists Approaches to Social Movements, Community and Power", "type" : "book" }, "uris" : [ "http://www.mendeley.com/documents/?uuid=a6325f33-d16c-412c-93f8-0a66000634ef" ] } ], "mendeley" : { "formattedCitation" : "(Teske &amp; Tetreault 2000)", "plainTextFormattedCitation" : "(Teske &amp; Tetreault 2000)", "previouslyFormattedCitation" : "(Teske &amp; Tetreault 2000)" }, "properties" : { "noteIndex" : 0 }, "schema" : "https://github.com/citation-style-language/schema/raw/master/csl-citation.json" }</w:instrText>
      </w:r>
      <w:r w:rsidRPr="00184F40">
        <w:fldChar w:fldCharType="separate"/>
      </w:r>
      <w:r w:rsidRPr="00184F40">
        <w:rPr>
          <w:noProof/>
        </w:rPr>
        <w:t>(Teske &amp; Tetreault 2000)</w:t>
      </w:r>
      <w:r w:rsidRPr="00184F40">
        <w:fldChar w:fldCharType="end"/>
      </w:r>
      <w:r w:rsidRPr="00184F40">
        <w:t>.  SCOs disrupt established frames and invent new ones congruent with the organization’s worldview and vision for the future. Reframing is leadership work that helps the group articulate practices</w:t>
      </w:r>
      <w:r w:rsidR="00D40882">
        <w:t xml:space="preserve"> to challenge and dispel small ‘d’ and big ‘D’</w:t>
      </w:r>
      <w:r w:rsidRPr="00184F40">
        <w:t xml:space="preserve"> discourses that reinforce injustices </w:t>
      </w:r>
      <w:r w:rsidRPr="00184F40">
        <w:fldChar w:fldCharType="begin" w:fldLock="1"/>
      </w:r>
      <w:r>
        <w:instrText>ADDIN CSL_CITATION { "citationItems" : [ { "id" : "ITEM-1", "itemData" : { "author" : [ { "dropping-particle" : "", "family" : "Walsh", "given" : "James", "non-dropping-particle" : "", "parse-names" : false, "suffix" : "" } ], "container-title" : "Organization Science", "id" : "ITEM-1", "issue" : "3", "issued" : { "date-parts" : [ [ "1995" ] ] }, "page" : "280-321", "title" : "Managerial and organizational cognition: Notes from a trip down memory lane", "type" : "article-journal", "volume" : "6" }, "uris" : [ "http://www.mendeley.com/documents/?uuid=fd352802-026d-449b-a090-d4b24a569422" ] }, { "id" : "ITEM-2", "itemData" : { "author" : [ { "dropping-particle" : "", "family" : "Fairhurst", "given" : "Gail", "non-dropping-particle" : "", "parse-names" : false, "suffix" : "" } ], "id" : "ITEM-2", "issued" : { "date-parts" : [ [ "2007" ] ] }, "publisher" : "SAGE", "publisher-place" : "Thousand Oaks", "title" : "Discursive leadership", "type" : "book" }, "uris" : [ "http://www.mendeley.com/documents/?uuid=55da79da-2508-46c0-b88c-660149e2ffdf" ] }, { "id" : "ITEM-3", "itemData" : { "author" : [ { "dropping-particle" : "", "family" : "Bartunek", "given" : "J. M", "non-dropping-particle" : "", "parse-names" : false, "suffix" : "" }, { "dropping-particle" : "", "family" : "Moch", "given" : "M. K", "non-dropping-particle" : "", "parse-names" : false, "suffix" : "" } ], "container-title" : "Journal of Applied Behavior Science", "id" : "ITEM-3", "issue" : "4", "issued" : { "date-parts" : [ [ "1987" ] ] }, "page" : "483-500", "title" : "First-order, second-order, and third-order change and organization development interventions: A cognitive approach", "type" : "article-journal", "volume" : "23" }, "uris" : [ "http://www.mendeley.com/documents/?uuid=5e69c103-12b0-49ee-a4dd-8c17e46b1123" ] } ], "mendeley" : { "formattedCitation" : "(Walsh 1995; Fairhurst 2007; Bartunek &amp; Moch 1987)", "plainTextFormattedCitation" : "(Walsh 1995; Fairhurst 2007; Bartunek &amp; Moch 1987)", "previouslyFormattedCitation" : "(Walsh 1995; Fairhurst 2007; Bartunek &amp; Moch 1987)" }, "properties" : { "noteIndex" : 0 }, "schema" : "https://github.com/citation-style-language/schema/raw/master/csl-citation.json" }</w:instrText>
      </w:r>
      <w:r w:rsidRPr="00184F40">
        <w:fldChar w:fldCharType="separate"/>
      </w:r>
      <w:r w:rsidRPr="00184F40">
        <w:rPr>
          <w:noProof/>
        </w:rPr>
        <w:t>(Walsh 1995; Fairhurst 2007; Bartunek &amp; Moch 1987)</w:t>
      </w:r>
      <w:r w:rsidRPr="00184F40">
        <w:fldChar w:fldCharType="end"/>
      </w:r>
      <w:r w:rsidRPr="00184F40">
        <w:t>. For example, an indigenous group threatened by oil drilling in their pristine land may reject an environmental frame to define their problem, and reframe it as one of human rights. This new frame evokes a life-and-death struggle for a people, who uphold their right to a good, healthy life in the mist of corporate greed and expansion.</w:t>
      </w:r>
    </w:p>
    <w:p w14:paraId="3D15025A" w14:textId="77777777" w:rsidR="006828B7" w:rsidRPr="003B0CD4" w:rsidRDefault="006828B7" w:rsidP="00D40882">
      <w:pPr>
        <w:spacing w:line="360" w:lineRule="auto"/>
        <w:ind w:firstLine="720"/>
        <w:rPr>
          <w:color w:val="000000" w:themeColor="text1"/>
        </w:rPr>
      </w:pPr>
      <w:r w:rsidRPr="003B0CD4">
        <w:rPr>
          <w:color w:val="000000" w:themeColor="text1"/>
        </w:rPr>
        <w:t xml:space="preserve">Reframing discourse requires creating language and interactions that confront collective imaginaries supporting the status quo. It is about proposing alternative explanations about what is, as well as imaginative visions of what can be. But reframing is not just presenting counterfactuals, it is adaptive leadership work to reconceptualise the problem and suspend cherished assumptions so that one can even imagine a solution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"Heifetz", "given" : "Ronald A.", "non-dropping-particle" : "", "parse-names" : false, "suffix" : "" }, { "dropping-particle" : "", "family" : "Grashow", "given" : "Alexander", "non-dropping-particle" : "", "parse-names" : false, "suffix" : "" }, { "dropping-particle" : "", "family" : "Linsky", "given" : "Marty", "non-dropping-particle" : "", "parse-names" : false, "suffix" : "" } ], "id" : "ITEM-1", "issued" : { "date-parts" : [ [ "2009" ] ] }, "publisher" : "Harvard Business Press", "publisher-place" : "Cambridge", "title" : "The practice of adaptive leadership: tools and tactics for changing your organization and the world", "type" : "book" }, "uris" : [ "http://www.mendeley.com/documents/?uuid=2d1a1a39-3bda-4f08-ad18-76428eaae945" ] } ], "mendeley" : { "formattedCitation" : "(Heifetz et al. 2009)", "plainTextFormattedCitation" : "(Heifetz et al. 2009)", "previouslyFormattedCitation" : "(Heifetz et al. 2009)"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(Heifetz et al. 2009)</w:t>
      </w:r>
      <w:r w:rsidRPr="003B0CD4">
        <w:rPr>
          <w:color w:val="000000" w:themeColor="text1"/>
        </w:rPr>
        <w:fldChar w:fldCharType="end"/>
      </w:r>
      <w:r w:rsidRPr="003B0CD4">
        <w:rPr>
          <w:color w:val="000000" w:themeColor="text1"/>
        </w:rPr>
        <w:t xml:space="preserve">. If the aim is leveraging power, reframing practices also help participants understand dominant frames and their changeability, so they can invent new repertoires and narratives that can be evoked and lived through action. These new frames categorically reject discourse and actions that dehumanize experience. </w:t>
      </w:r>
    </w:p>
    <w:p w14:paraId="4F4A4DA7" w14:textId="1DECE3D0" w:rsidR="006828B7" w:rsidRPr="003B0CD4" w:rsidRDefault="006828B7" w:rsidP="00D40882">
      <w:pPr>
        <w:spacing w:line="360" w:lineRule="auto"/>
        <w:ind w:firstLine="720"/>
        <w:rPr>
          <w:color w:val="000000" w:themeColor="text1"/>
        </w:rPr>
      </w:pPr>
      <w:r w:rsidRPr="003B0CD4">
        <w:rPr>
          <w:color w:val="000000" w:themeColor="text1"/>
        </w:rPr>
        <w:t xml:space="preserve">Reframing happens not only for external audiences, but also for the community itself  </w:t>
      </w:r>
      <w:r>
        <w:rPr>
          <w:color w:val="000000" w:themeColor="text1"/>
        </w:rPr>
        <w:fldChar w:fldCharType="begin" w:fldLock="1"/>
      </w:r>
      <w:r>
        <w:rPr>
          <w:color w:val="000000" w:themeColor="text1"/>
        </w:rPr>
        <w:instrText>ADDIN CSL_CITATION { "citationItems" : [ { "id" : "ITEM-1", "itemData" : { "DOI" : "10.1016/j.leaqua.2008.07.004", "ISSN" : "10489843", "author" : [ { "dropping-particle" : "", "family" : "Foldy", "given" : "Erica Gabrielle", "non-dropping-particle" : "", "parse-names" : false, "suffix" : "" }, { "dropping-particle" : "", "family" : "Goldman", "given" : "Laurie", "non-dropping-particle" : "", "parse-names" : false, "suffix" : "" }, { "dropping-particle" : "", "family" : "Ospina", "given" : "Sonia", "non-dropping-particle" : "", "parse-names" : false, "suffix" : "" } ], "container-title" : "The Leadership Quarterly", "id" : "ITEM-1", "issue" : "5", "issued" : { "date-parts" : [ [ "2008", "10" ] ] }, "page" : "514-529", "title" : "Sensegiving and the role of cognitive shifts in the work of leadership", "type" : "article-journal", "volume" : "19" }, "uris" : [ "http://www.mendeley.com/documents/?uuid=aba308ed-cd77-4180-bb8d-bea396d15091" ] } ], "mendeley" : { "formattedCitation" : "(Foldy et al. 2008)", "plainTextFormattedCitation" : "(Foldy et al. 2008)", "previouslyFormattedCitation" : "(Foldy et al. 2008)" }, "properties" : { "noteIndex" : 0 }, "schema" : "https://github.com/citation-style-language/schema/raw/master/csl-citation.json" }</w:instrText>
      </w:r>
      <w:r>
        <w:rPr>
          <w:color w:val="000000" w:themeColor="text1"/>
        </w:rPr>
        <w:fldChar w:fldCharType="separate"/>
      </w:r>
      <w:r w:rsidRPr="00D17203">
        <w:rPr>
          <w:noProof/>
          <w:color w:val="000000" w:themeColor="text1"/>
        </w:rPr>
        <w:t>(Foldy et al. 2008)</w:t>
      </w:r>
      <w:r>
        <w:rPr>
          <w:color w:val="000000" w:themeColor="text1"/>
        </w:rPr>
        <w:fldChar w:fldCharType="end"/>
      </w:r>
      <w:r w:rsidRPr="003B0CD4">
        <w:rPr>
          <w:color w:val="000000" w:themeColor="text1"/>
        </w:rPr>
        <w:t>. Constituency-related reframing interrupts the ways a vulnerable community sees itself, or how others see it. An organization fighting for equal treatment and access to opportunities for low-income immigrants may infuse its narratives with signifiers of power, describing their const</w:t>
      </w:r>
      <w:r w:rsidR="00D40882">
        <w:rPr>
          <w:color w:val="000000" w:themeColor="text1"/>
        </w:rPr>
        <w:t>ituents not as victims, but as ‘makers of history’ and ‘</w:t>
      </w:r>
      <w:r w:rsidRPr="003B0CD4">
        <w:rPr>
          <w:color w:val="000000" w:themeColor="text1"/>
        </w:rPr>
        <w:t>co-auth</w:t>
      </w:r>
      <w:r w:rsidR="00D40882">
        <w:rPr>
          <w:color w:val="000000" w:themeColor="text1"/>
        </w:rPr>
        <w:t>ors of justice.’</w:t>
      </w:r>
      <w:r w:rsidRPr="003B0CD4">
        <w:rPr>
          <w:color w:val="000000" w:themeColor="text1"/>
        </w:rPr>
        <w:t xml:space="preserve"> </w:t>
      </w:r>
    </w:p>
    <w:p w14:paraId="26B3DD81" w14:textId="77777777" w:rsidR="006828B7" w:rsidRPr="003B0CD4" w:rsidRDefault="006828B7" w:rsidP="00D40882">
      <w:pPr>
        <w:spacing w:line="360" w:lineRule="auto"/>
        <w:ind w:firstLine="720"/>
        <w:rPr>
          <w:b/>
          <w:bCs/>
          <w:color w:val="000000" w:themeColor="text1"/>
        </w:rPr>
      </w:pPr>
      <w:r w:rsidRPr="003B0CD4">
        <w:rPr>
          <w:color w:val="000000" w:themeColor="text1"/>
        </w:rPr>
        <w:t>Social change organizations also reframe relational dynamics, acting in ways counter to dominant expectations, and challenging performances that reproduce the status quo. For example, they may develop democratic procedures for meetings and decision making to ensure equitable relations, voice and participation. They may cultivate cultural or identity-based rituals that assert their ways of being fighting marginalization’s negative messages of the self. Reframing is also about finding ways to validate the legitimacy of the community’s claims and ways of life, thus positioning their voice differently.  In this way, reframing helps to unleash human energies too.</w:t>
      </w:r>
    </w:p>
    <w:p w14:paraId="493CB208" w14:textId="7163188B" w:rsidR="006828B7" w:rsidRPr="003B0CD4" w:rsidRDefault="006828B7" w:rsidP="00D40882">
      <w:pPr>
        <w:spacing w:line="360" w:lineRule="auto"/>
        <w:ind w:firstLine="720"/>
        <w:rPr>
          <w:color w:val="000000" w:themeColor="text1"/>
        </w:rPr>
      </w:pPr>
      <w:r w:rsidRPr="003B0CD4">
        <w:rPr>
          <w:color w:val="000000" w:themeColor="text1"/>
        </w:rPr>
        <w:t>To study empirically reframing dis</w:t>
      </w:r>
      <w:r w:rsidR="00D40882">
        <w:rPr>
          <w:color w:val="000000" w:themeColor="text1"/>
        </w:rPr>
        <w:t>course, we asked interviewees: ‘</w:t>
      </w:r>
      <w:r w:rsidRPr="003B0CD4">
        <w:rPr>
          <w:color w:val="000000" w:themeColor="text1"/>
        </w:rPr>
        <w:t>Think for a moment about the key social problem this initiative</w:t>
      </w:r>
      <w:r w:rsidR="00D40882">
        <w:rPr>
          <w:color w:val="000000" w:themeColor="text1"/>
        </w:rPr>
        <w:t xml:space="preserve"> is trying to fight: What is it</w:t>
      </w:r>
      <w:r w:rsidRPr="003B0CD4">
        <w:rPr>
          <w:color w:val="000000" w:themeColor="text1"/>
        </w:rPr>
        <w:t>?</w:t>
      </w:r>
      <w:r w:rsidR="00D40882">
        <w:rPr>
          <w:color w:val="000000" w:themeColor="text1"/>
        </w:rPr>
        <w:t>’</w:t>
      </w:r>
      <w:r w:rsidRPr="003B0CD4">
        <w:rPr>
          <w:color w:val="000000" w:themeColor="text1"/>
        </w:rPr>
        <w:t xml:space="preserve"> Once the problem was describe</w:t>
      </w:r>
      <w:r w:rsidR="00D40882">
        <w:rPr>
          <w:color w:val="000000" w:themeColor="text1"/>
        </w:rPr>
        <w:t>d, a follow-up question asked: ‘</w:t>
      </w:r>
      <w:r w:rsidRPr="00123CFA">
        <w:rPr>
          <w:i/>
          <w:color w:val="000000" w:themeColor="text1"/>
        </w:rPr>
        <w:t>How is this organization’s</w:t>
      </w:r>
      <w:r w:rsidRPr="00123CFA">
        <w:rPr>
          <w:b/>
          <w:i/>
          <w:color w:val="000000" w:themeColor="text1"/>
        </w:rPr>
        <w:t xml:space="preserve"> </w:t>
      </w:r>
      <w:r w:rsidRPr="00123CFA">
        <w:rPr>
          <w:i/>
          <w:color w:val="000000" w:themeColor="text1"/>
        </w:rPr>
        <w:t>[named] definition of the problem different or similar to that of others who have influence, let us say, government officials, the public or other releva</w:t>
      </w:r>
      <w:r w:rsidR="00D40882" w:rsidRPr="00123CFA">
        <w:rPr>
          <w:i/>
          <w:color w:val="000000" w:themeColor="text1"/>
        </w:rPr>
        <w:t>nt groups?  Why is it different</w:t>
      </w:r>
      <w:r w:rsidRPr="00123CFA">
        <w:rPr>
          <w:i/>
          <w:color w:val="000000" w:themeColor="text1"/>
        </w:rPr>
        <w:t>?</w:t>
      </w:r>
      <w:r w:rsidR="00D40882">
        <w:rPr>
          <w:color w:val="000000" w:themeColor="text1"/>
        </w:rPr>
        <w:t>’</w:t>
      </w:r>
      <w:r w:rsidRPr="003B0CD4">
        <w:rPr>
          <w:color w:val="000000" w:themeColor="text1"/>
        </w:rPr>
        <w:t xml:space="preserve">  We then asked, given their stated definition of the problem, how different was their solution compared to others. Building on this information we asked next how they ensured that people inside and outside of their organization understood the framed problem and solution (in other words, how they convinced others to agree with this frame to mobilize people into action).  </w:t>
      </w:r>
    </w:p>
    <w:p w14:paraId="260EAD2D" w14:textId="77777777" w:rsidR="006828B7" w:rsidRPr="003B0CD4" w:rsidRDefault="006828B7" w:rsidP="00D40882">
      <w:pPr>
        <w:spacing w:line="360" w:lineRule="auto"/>
        <w:ind w:firstLine="720"/>
        <w:rPr>
          <w:color w:val="000000" w:themeColor="text1"/>
        </w:rPr>
      </w:pPr>
      <w:r w:rsidRPr="00D40882">
        <w:rPr>
          <w:b/>
          <w:bCs/>
          <w:color w:val="000000" w:themeColor="text1"/>
        </w:rPr>
        <w:t>Bridging Difference</w:t>
      </w:r>
      <w:r w:rsidRPr="003B0CD4">
        <w:rPr>
          <w:color w:val="000000" w:themeColor="text1"/>
        </w:rPr>
        <w:t xml:space="preserve">. SCOs bring diverse actors together and facilitate joint work while maintaining and appreciating the differences each brings </w:t>
      </w:r>
      <w:r w:rsidRPr="003B0CD4">
        <w:rPr>
          <w:color w:val="000000" w:themeColor="text1"/>
        </w:rPr>
        <w:fldChar w:fldCharType="begin" w:fldLock="1"/>
      </w:r>
      <w:r>
        <w:rPr>
          <w:color w:val="000000" w:themeColor="text1"/>
        </w:rPr>
        <w:instrText>ADDIN CSL_CITATION { "citationItems" : [ { "id" : "ITEM-1", "itemData" : { "DOI" : "10.1093/jopart/mum032", "ISSN" : "1053-1858", "author" : [ { "dropping-particle" : "", "family" : "Ansell", "given" : "C.", "non-dropping-particle" : "", "parse-names" : false, "suffix" : "" }, { "dropping-particle" : "", "family" : "Gash", "given" : "A.", "non-dropping-particle" : "", "parse-names" : false, "suffix" : "" } ], "container-title" : "Journal of Public Administration Research and Theory", "id" : "ITEM-1", "issue" : "4", "issued" : { "date-parts" : [ [ "2008", "10", "17" ] ] }, "page" : "543-571", "title" : "Collaborative Governance in Theory and Practice", "type" : "article-journal", "volume" : "18" }, "uris" : [ "http://www.mendeley.com/documents/?uuid=4b0fb31c-874e-4a5b-8281-d561da01afc7" ] }, { "id" : "ITEM-2", "itemData" : { "author" : [ { "dropping-particle" : "", "family" : "Huxham", "given" : "Chris", "non-dropping-particle" : "", "parse-names" : false, "suffix" : "" }, { "dropping-particle" : "", "family" : "Vangen", "given" : "Siv", "non-dropping-particle" : "", "parse-names" : false, "suffix" : "" } ], "container-title" : "Academy of Management", "id" : "ITEM-2", "issue" : "6", "issued" : { "date-parts" : [ [ "2000" ] ] }, "page" : "1159-1175", "title" : "Leadership in the Shaping and Implementation of Collaboration Agendas: How Things Happen in a (Not Quite) Joined-up World", "type" : "article-journal", "volume" : "43" }, "uris" : [ "http://www.mendeley.com/documents/?uuid=5101c5e6-bbf8-4828-8356-2ad0a9ad1be1" ] }, { "id" : "ITEM-3", "itemData" : { "author" : [ { "dropping-particle" : "", "family" : "Bryson", "given" : "John M.", "non-dropping-particle" : "", "parse-names" : false, "suffix" : "" }, { "dropping-particle" : "", "family" : "Crosby", "given" : "Barbara C.", "non-dropping-particle" : "", "parse-names" : false, "suffix" : "" } ], "id" : "ITEM-3", "issued" : { "date-parts" : [ [ "1992" ] ] }, "publisher" : "Jossey-Bass", "publisher-place" : "San Francisco", "title" : "Leadership for the Common Good. Tackling public problems in a shared-power world.", "type" : "book" }, "uris" : [ "http://www.mendeley.com/documents/?uuid=0f96fa89-ca60-421b-bb1a-f10728f59791" ] }, { "id" : "ITEM-4", "itemData" : { "author" : [ { "dropping-particle" : "", "family" : "O'Leary", "given" : "Rosemary", "non-dropping-particle" : "", "parse-names" : false, "suffix" : "" }, { "dropping-particle" : "", "family" : "Gerard", "given" : "Catherine", "non-dropping-particle" : "", "parse-names" : false, "suffix" : "" }, { "dropping-particle" : "", "family" : "Bingham", "given" : "Lisa Blomgren", "non-dropping-particle" : "", "parse-names" : false, "suffix" : "" } ], "container-title" : "Public Administration Review", "id" : "ITEM-4", "issue" : "December", "issued" : { "date-parts" : [ [ "2006" ] ] }, "page" : "6-9", "title" : "Introduction to the Symposium on Collaborative Management", "type" : "article-journal", "volume" : "66" }, "uris" : [ "http://www.mendeley.com/documents/?uuid=20de8221-21e4-42d2-a0e6-cd07d4ec4412" ] }, { "id" : "ITEM-5", "itemData" : { "DOI" : "10.1016/j.leaqua.2010.01.008", "ISSN" : "10489843", "author" : [ { "dropping-particle" : "", "family" : "Ospina", "given" : "Sonia", "non-dropping-particle" : "", "parse-names" : false, "suffix" : "" }, { "dropping-particle" : "", "family" : "Foldy", "given" : "Erica Gabrielle", "non-dropping-particle" : "", "parse-names" : false, "suffix" : "" } ], "container-title" : "The Leadership Quarterly", "id" : "ITEM-5", "issue" : "2", "issued" : { "date-parts" : [ [ "2010", "4" ] ] }, "page" : "292-307", "publisher" : "Elsevier Inc.", "title" : "Building bridges from the margins: The work of leadership in social change organizations", "type" : "article-journal", "volume" : "21" }, "uris" : [ "http://www.mendeley.com/documents/?uuid=78f54c70-f2ee-4770-8bc5-11630ce5964e" ] }, { "id" : "ITEM-6", "itemData" : { "author" : [ { "dropping-particle" : "", "family" : "Gasson", "given" : "S", "non-dropping-particle" : "", "parse-names" : false, "suffix" : "" }, { "dropping-particle" : "", "family" : "Elrod", "given" : "E. M", "non-dropping-particle" : "", "parse-names" : false, "suffix" : "" } ], "container-title" : "Proceedings of the 2006 International Conference on Information Systems", "id" : "ITEM-6", "issued" : { "date-parts" : [ [ "2006" ] ] }, "page" : "947-966", "publisher-place" : "Milwaukee", "title" : "Distributed knowledge coordination across virtual organization boundaries", "type" : "paper-conference" }, "uris" : [ "http://www.mendeley.com/documents/?uuid=37b927dd-6b60-4a9c-a3b3-a29b89c9b475" ] } ], "mendeley" : { "formattedCitation" : "(Ansell &amp; Gash 2008; Huxham &amp; Vangen 2000; Bryson &amp; Crosby 1992; O\u2019Leary et al. 2006; Ospina &amp; Foldy 2010; Gasson &amp; Elrod 2006)", "plainTextFormattedCitation" : "(Ansell &amp; Gash 2008; Huxham &amp; Vangen 2000; Bryson &amp; Crosby 1992; O\u2019Leary et al. 2006; Ospina &amp; Foldy 2010; Gasson &amp; Elrod 2006)", "previouslyFormattedCitation" : "(Ansell &amp; Gash 2008; Huxham &amp; Vangen 2000; Bryson &amp; Crosby 1992; O\u2019Leary et al. 2006; Ospina &amp; Foldy 2010; Gasson &amp; Elrod 2006)" }, "properties" : { "noteIndex" : 0 }, "schema" : "https://github.com/citation-style-language/schema/raw/master/csl-citation.json" }</w:instrText>
      </w:r>
      <w:r w:rsidRPr="003B0CD4">
        <w:rPr>
          <w:color w:val="000000" w:themeColor="text1"/>
        </w:rPr>
        <w:fldChar w:fldCharType="separate"/>
      </w:r>
      <w:r w:rsidRPr="00D17203">
        <w:rPr>
          <w:noProof/>
          <w:color w:val="000000" w:themeColor="text1"/>
        </w:rPr>
        <w:t>(Ansell &amp; Gash 2008; Huxham &amp; Vangen 2000; Bryson &amp; Crosby 1992; O’Leary et al. 2006; Ospina &amp; Foldy 2010; Gasson &amp; Elrod 2006)</w:t>
      </w:r>
      <w:r w:rsidRPr="003B0CD4">
        <w:rPr>
          <w:color w:val="000000" w:themeColor="text1"/>
        </w:rPr>
        <w:fldChar w:fldCharType="end"/>
      </w:r>
      <w:r w:rsidRPr="003B0CD4">
        <w:rPr>
          <w:color w:val="000000" w:themeColor="text1"/>
        </w:rPr>
        <w:t xml:space="preserve">. Bridging practices may operate inside the organization, to help build connections and generate a common identity across diverse members. Bridging operates also across organizations, to cultivate alliances and partnerships. Bridging work is about surfacing the interdependencies among individuals and groups, so that collaborative action becomes obvious and collective achievements natural </w:t>
      </w:r>
      <w:r w:rsidRPr="003B0CD4">
        <w:rPr>
          <w:color w:val="000000" w:themeColor="text1"/>
        </w:rPr>
        <w:fldChar w:fldCharType="begin" w:fldLock="1"/>
      </w:r>
      <w:r w:rsidRPr="003B0CD4">
        <w:rPr>
          <w:color w:val="000000" w:themeColor="text1"/>
        </w:rPr>
        <w:instrText>ADDIN CSL_CITATION { "citationItems" : [ { "id" : "ITEM-1", "itemData" : { "DOI" : "10.1016/j.leaqua.2010.01.008", "ISSN" : "10489843", "author" : [ { "dropping-particle" : "", "family" : "Ospina", "given" : "Sonia", "non-dropping-particle" : "", "parse-names" : false, "suffix" : "" }, { "dropping-particle" : "", "family" : "Foldy", "given" : "Erica Gabrielle", "non-dropping-particle" : "", "parse-names" : false, "suffix" : "" } ], "container-title" : "The Leadership Quarterly", "id" : "ITEM-1", "issue" : "2", "issued" : { "date-parts" : [ [ "2010", "4" ] ] }, "page" : "292-307", "publisher" : "Elsevier Inc.", "title" : "Building bridges from the margins: The work of leadership in social change organizations", "type" : "article-journal", "volume" : "21" }, "uris" : [ "http://www.mendeley.com/documents/?uuid=78f54c70-f2ee-4770-8bc5-11630ce5964e" ] } ], "mendeley" : { "formattedCitation" : "(Ospina &amp; Foldy 2010)", "plainTextFormattedCitation" : "(Ospina &amp; Foldy 2010)", "previouslyFormattedCitation" : "(Ospina &amp; Foldy 2010)"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(Ospina &amp; Foldy 2010)</w:t>
      </w:r>
      <w:r w:rsidRPr="003B0CD4">
        <w:rPr>
          <w:color w:val="000000" w:themeColor="text1"/>
        </w:rPr>
        <w:fldChar w:fldCharType="end"/>
      </w:r>
      <w:r w:rsidRPr="003B0CD4">
        <w:rPr>
          <w:color w:val="000000" w:themeColor="text1"/>
        </w:rPr>
        <w:t>.</w:t>
      </w:r>
    </w:p>
    <w:p w14:paraId="231B1A75" w14:textId="6C071F8E" w:rsidR="006828B7" w:rsidRPr="003B0CD4" w:rsidRDefault="006828B7" w:rsidP="00123CFA">
      <w:pPr>
        <w:spacing w:line="360" w:lineRule="auto"/>
        <w:ind w:firstLine="720"/>
        <w:rPr>
          <w:color w:val="000000" w:themeColor="text1"/>
        </w:rPr>
      </w:pPr>
      <w:r w:rsidRPr="003B0CD4">
        <w:rPr>
          <w:color w:val="000000" w:themeColor="text1"/>
        </w:rPr>
        <w:t>Bridging practices build community by weaving relationships among people from different worldviews and backgrounds. Finding commonalities breaks down isolation and thaws the fragmented experience of marginalization. For example, an organization supporting minority youth to cope with exclusion must do work to bridge Black and Latino youngsters, who may view each other as distinct and even as competitors.  Events promoting joint reflective, critical, and emotional analyses of their experiences may make visible what connects them. Culminating with a</w:t>
      </w:r>
      <w:r w:rsidR="00123CFA">
        <w:rPr>
          <w:color w:val="000000" w:themeColor="text1"/>
        </w:rPr>
        <w:t>n activity to write together a ‘manifesto’</w:t>
      </w:r>
      <w:r w:rsidRPr="003B0CD4">
        <w:rPr>
          <w:color w:val="000000" w:themeColor="text1"/>
        </w:rPr>
        <w:t xml:space="preserve"> for their group softens the ‘us’ and ‘them’ mentality.  This adaptive leadership work is fraught with paradox: it entails building connections without suppressing difference or ignoring its value, as well as cultivating difference that does not turn into disunity. A key leadership goal is to avoid reifying a community as monolithic, finding ways to draw unity from diversity </w:t>
      </w:r>
      <w:r w:rsidRPr="003B0CD4">
        <w:rPr>
          <w:color w:val="000000" w:themeColor="text1"/>
        </w:rPr>
        <w:fldChar w:fldCharType="begin" w:fldLock="1"/>
      </w:r>
      <w:r>
        <w:rPr>
          <w:color w:val="000000" w:themeColor="text1"/>
        </w:rPr>
        <w:instrText>ADDIN CSL_CITATION { "citationItems" : [ { "id" : "ITEM-1", "itemData" : { "author" : [ { "dropping-particle" : "", "family" : "Saz-Carranza", "given" : "A", "non-dropping-particle" : "", "parse-names" : false, "suffix" : "" }, { "dropping-particle" : "", "family" : "Ospina", "given" : "Sonia", "non-dropping-particle" : "", "parse-names" : false, "suffix" : "" } ], "container-title" : "Journal of Public Administration Research and Theory", "id" : "ITEM-1", "issue" : "2", "issued" : { "date-parts" : [ [ "2011" ] ] }, "page" : "327-365", "title" : "The behavioral dimension of governing inter-organizational goal-directed networks: Managing the unity / diversity tension", "type" : "article-journal", "volume" : "21" }, "uris" : [ "http://www.mendeley.com/documents/?uuid=589f4b0e-a382-42ee-b122-6a8b603be06d" ] } ], "mendeley" : { "formattedCitation" : "(Saz-Carranza &amp; Ospina 2011)", "plainTextFormattedCitation" : "(Saz-Carranza &amp; Ospina 2011)", "previouslyFormattedCitation" : "(Saz-Carranza &amp; Ospina 2011)" }, "properties" : { "noteIndex" : 0 }, "schema" : "https://github.com/citation-style-language/schema/raw/master/csl-citation.json" }</w:instrText>
      </w:r>
      <w:r w:rsidRPr="003B0CD4">
        <w:rPr>
          <w:color w:val="000000" w:themeColor="text1"/>
        </w:rPr>
        <w:fldChar w:fldCharType="separate"/>
      </w:r>
      <w:r w:rsidRPr="00D17203">
        <w:rPr>
          <w:noProof/>
          <w:color w:val="000000" w:themeColor="text1"/>
        </w:rPr>
        <w:t>(Saz-Carranza &amp; Ospina 2011)</w:t>
      </w:r>
      <w:r w:rsidRPr="003B0CD4">
        <w:rPr>
          <w:color w:val="000000" w:themeColor="text1"/>
        </w:rPr>
        <w:fldChar w:fldCharType="end"/>
      </w:r>
      <w:r w:rsidRPr="003B0CD4">
        <w:rPr>
          <w:color w:val="000000" w:themeColor="text1"/>
        </w:rPr>
        <w:t xml:space="preserve">. </w:t>
      </w:r>
    </w:p>
    <w:p w14:paraId="6DC1E150" w14:textId="753F0A15" w:rsidR="006828B7" w:rsidRPr="003B0CD4" w:rsidRDefault="006828B7" w:rsidP="00123CFA">
      <w:pPr>
        <w:spacing w:line="360" w:lineRule="auto"/>
        <w:ind w:firstLine="720"/>
        <w:rPr>
          <w:color w:val="000000" w:themeColor="text1"/>
        </w:rPr>
      </w:pPr>
      <w:r w:rsidRPr="003B0CD4">
        <w:rPr>
          <w:color w:val="000000" w:themeColor="text1"/>
        </w:rPr>
        <w:t xml:space="preserve">Bridging difference across organizations helps to leverage resources. </w:t>
      </w:r>
      <w:r w:rsidR="00123CFA">
        <w:rPr>
          <w:color w:val="000000" w:themeColor="text1"/>
          <w:szCs w:val="22"/>
        </w:rPr>
        <w:t>Finding like-minded and ‘unlikely’</w:t>
      </w:r>
      <w:r w:rsidRPr="003B0CD4">
        <w:rPr>
          <w:color w:val="000000" w:themeColor="text1"/>
          <w:szCs w:val="22"/>
        </w:rPr>
        <w:t xml:space="preserve"> allies builds momentum for collaborative work. A unified front maximizes success. </w:t>
      </w:r>
      <w:r w:rsidRPr="003B0CD4">
        <w:rPr>
          <w:color w:val="000000" w:themeColor="text1"/>
        </w:rPr>
        <w:t>A leader of a SCO coalition of urban immigrant groups explains that their power lies precisely in s</w:t>
      </w:r>
      <w:r w:rsidR="00123CFA">
        <w:rPr>
          <w:color w:val="000000" w:themeColor="text1"/>
        </w:rPr>
        <w:t>peaking ‘with this very diverse voice…,’</w:t>
      </w:r>
      <w:r w:rsidRPr="003B0CD4">
        <w:rPr>
          <w:color w:val="000000" w:themeColor="text1"/>
        </w:rPr>
        <w:t xml:space="preserve"> which makes policy decision-makers realize that they must pay attention, as they see unity among groups with different ideologies and roles in immigrant communities from different parts of the city. </w:t>
      </w:r>
    </w:p>
    <w:p w14:paraId="57ED1600" w14:textId="77777777" w:rsidR="006828B7" w:rsidRPr="003B0CD4" w:rsidRDefault="006828B7" w:rsidP="00123CFA">
      <w:pPr>
        <w:spacing w:line="360" w:lineRule="auto"/>
        <w:ind w:firstLine="720"/>
        <w:rPr>
          <w:color w:val="000000" w:themeColor="text1"/>
          <w:szCs w:val="22"/>
        </w:rPr>
      </w:pPr>
      <w:r w:rsidRPr="003B0CD4">
        <w:rPr>
          <w:rFonts w:cs="Times New Roman"/>
          <w:color w:val="000000" w:themeColor="text1"/>
          <w:szCs w:val="22"/>
        </w:rPr>
        <w:t>Examples of practices for successful inter-organizational collaboration include conducting mutual trainings and workshops on campaign issues; challenging each other by examining organizational culture and interpersonal relationships around issues that separate them; creating the mechanisms for maintaining on-going contact, like sitting in each others’ boards and attending mutual strategic meetings; and fostering trust the collaborators’ ability to follow the lead of the initiating organization and do a good job representing each other’s issues and concerns</w:t>
      </w:r>
      <w:r>
        <w:rPr>
          <w:rFonts w:cs="Times New Roman"/>
          <w:color w:val="000000" w:themeColor="text1"/>
          <w:szCs w:val="22"/>
        </w:rPr>
        <w:t xml:space="preserve"> </w:t>
      </w:r>
      <w:r>
        <w:rPr>
          <w:rFonts w:cs="Times New Roman"/>
          <w:color w:val="000000" w:themeColor="text1"/>
          <w:szCs w:val="22"/>
        </w:rPr>
        <w:fldChar w:fldCharType="begin" w:fldLock="1"/>
      </w:r>
      <w:r>
        <w:rPr>
          <w:rFonts w:cs="Times New Roman"/>
          <w:color w:val="000000" w:themeColor="text1"/>
          <w:szCs w:val="22"/>
        </w:rPr>
        <w:instrText>ADDIN CSL_CITATION { "citationItems" : [ { "id" : "ITEM-1", "itemData" : { "author" : [ { "dropping-particle" : "", "family" : "Stephen", "given" : "L", "non-dropping-particle" : "", "parse-names" : false, "suffix" : "" }, { "dropping-particle" : "", "family" : "Lanier", "given" : "J", "non-dropping-particle" : "", "parse-names" : false, "suffix" : "" }, { "dropping-particle" : "", "family" : "Ram\u00edrez", "given" : "R", "non-dropping-particle" : "", "parse-names" : false, "suffix" : "" }, { "dropping-particle" : "", "family" : "Westerling", "given" : "M", "non-dropping-particle" : "", "parse-names" : false, "suffix" : "" } ], "id" : "ITEM-1", "issued" : { "date-parts" : [ [ "2005" ] ] }, "publisher-place" : "New York", "title" : "Building Alliances: An Ethnography of Collaboration between Rural Organizing Project (ROP) and CAUSA in Oregon", "type" : "report" }, "uris" : [ "http://www.mendeley.com/documents/?uuid=d143818c-68d2-48b7-9d60-c5f49f068479" ] } ], "mendeley" : { "formattedCitation" : "(Stephen et al. 2005)", "manualFormatting" : "(Stephen et al. 2005: 19)", "plainTextFormattedCitation" : "(Stephen et al. 2005)", "previouslyFormattedCitation" : "(Stephen et al. 2005)" }, "properties" : { "noteIndex" : 0 }, "schema" : "https://github.com/citation-style-language/schema/raw/master/csl-citation.json" }</w:instrText>
      </w:r>
      <w:r>
        <w:rPr>
          <w:rFonts w:cs="Times New Roman"/>
          <w:color w:val="000000" w:themeColor="text1"/>
          <w:szCs w:val="22"/>
        </w:rPr>
        <w:fldChar w:fldCharType="separate"/>
      </w:r>
      <w:r w:rsidRPr="00D33CB1">
        <w:rPr>
          <w:rFonts w:cs="Times New Roman"/>
          <w:noProof/>
          <w:color w:val="000000" w:themeColor="text1"/>
          <w:szCs w:val="22"/>
        </w:rPr>
        <w:t>(Stephen et al. 2005</w:t>
      </w:r>
      <w:r>
        <w:rPr>
          <w:rFonts w:cs="Times New Roman"/>
          <w:noProof/>
          <w:color w:val="000000" w:themeColor="text1"/>
          <w:szCs w:val="22"/>
        </w:rPr>
        <w:t>: 19</w:t>
      </w:r>
      <w:r w:rsidRPr="00D33CB1">
        <w:rPr>
          <w:rFonts w:cs="Times New Roman"/>
          <w:noProof/>
          <w:color w:val="000000" w:themeColor="text1"/>
          <w:szCs w:val="22"/>
        </w:rPr>
        <w:t>)</w:t>
      </w:r>
      <w:r>
        <w:rPr>
          <w:rFonts w:cs="Times New Roman"/>
          <w:color w:val="000000" w:themeColor="text1"/>
          <w:szCs w:val="22"/>
        </w:rPr>
        <w:fldChar w:fldCharType="end"/>
      </w:r>
      <w:r>
        <w:rPr>
          <w:rFonts w:cs="Times New Roman"/>
          <w:color w:val="000000" w:themeColor="text1"/>
          <w:szCs w:val="22"/>
        </w:rPr>
        <w:t>.</w:t>
      </w:r>
    </w:p>
    <w:p w14:paraId="5615A662" w14:textId="36C1CA91" w:rsidR="006828B7" w:rsidRPr="003B0CD4" w:rsidRDefault="006828B7" w:rsidP="00123CFA">
      <w:pPr>
        <w:spacing w:line="360" w:lineRule="auto"/>
        <w:ind w:firstLine="720"/>
        <w:rPr>
          <w:color w:val="000000" w:themeColor="text1"/>
        </w:rPr>
      </w:pPr>
      <w:r w:rsidRPr="003B0CD4">
        <w:rPr>
          <w:color w:val="000000" w:themeColor="text1"/>
        </w:rPr>
        <w:t>Using a collective lens to identify bridging practices in our research project, we started the interview by acknowledging the importance and difficulty of collaboration. Then we asked the interviewee to help us understand how the organization gets people with different backgrounds and perspectives to work together to advance the work they a</w:t>
      </w:r>
      <w:r w:rsidR="00123CFA">
        <w:rPr>
          <w:color w:val="000000" w:themeColor="text1"/>
        </w:rPr>
        <w:t>re doing. Another question was ‘</w:t>
      </w:r>
      <w:r w:rsidRPr="00123CFA">
        <w:rPr>
          <w:i/>
          <w:color w:val="000000" w:themeColor="text1"/>
        </w:rPr>
        <w:t>How do you make sure that stakeholders with different voices or opinions are heard when it comes to advancing this organization’s [name] work?</w:t>
      </w:r>
      <w:r w:rsidR="00123CFA">
        <w:rPr>
          <w:color w:val="000000" w:themeColor="text1"/>
        </w:rPr>
        <w:t>’</w:t>
      </w:r>
      <w:r w:rsidRPr="003B0CD4">
        <w:rPr>
          <w:color w:val="000000" w:themeColor="text1"/>
        </w:rPr>
        <w:t xml:space="preserve"> Questions inviting stories about issues that have generated conflict or tensions among participants, how they were resolved or if not how they managed to ensure continuity of the work followed.  More direct questions inquired about key allies, how they were engaged, how they ensured that coalition work was nurtured.</w:t>
      </w:r>
    </w:p>
    <w:p w14:paraId="7B490A72" w14:textId="3EADB36A" w:rsidR="006828B7" w:rsidRPr="003B0CD4" w:rsidRDefault="006828B7" w:rsidP="00123CFA">
      <w:pPr>
        <w:spacing w:line="360" w:lineRule="auto"/>
        <w:ind w:firstLine="720"/>
        <w:rPr>
          <w:color w:val="000000" w:themeColor="text1"/>
        </w:rPr>
      </w:pPr>
      <w:r w:rsidRPr="003B0CD4">
        <w:rPr>
          <w:b/>
          <w:i/>
          <w:color w:val="000000" w:themeColor="text1"/>
        </w:rPr>
        <w:t>Unleashing Human Energies.</w:t>
      </w:r>
      <w:r w:rsidRPr="003B0CD4">
        <w:rPr>
          <w:b/>
          <w:color w:val="000000" w:themeColor="text1"/>
        </w:rPr>
        <w:t xml:space="preserve"> </w:t>
      </w:r>
      <w:r w:rsidRPr="003B0CD4">
        <w:rPr>
          <w:color w:val="000000" w:themeColor="text1"/>
        </w:rPr>
        <w:t>Knowledge is power and it comes from within the community, despite its perceived scarcity. Unleashing practices helps the community connect with this power. As a S</w:t>
      </w:r>
      <w:r w:rsidR="0068434C">
        <w:rPr>
          <w:color w:val="000000" w:themeColor="text1"/>
        </w:rPr>
        <w:t xml:space="preserve">CO leader described this work: </w:t>
      </w:r>
      <w:r w:rsidR="0068434C" w:rsidRPr="0068434C">
        <w:rPr>
          <w:i/>
          <w:color w:val="000000" w:themeColor="text1"/>
        </w:rPr>
        <w:t>‘</w:t>
      </w:r>
      <w:r w:rsidRPr="0068434C">
        <w:rPr>
          <w:i/>
          <w:color w:val="000000" w:themeColor="text1"/>
        </w:rPr>
        <w:t xml:space="preserve">...it’s about recognizing wisdom. It’s about bringing the </w:t>
      </w:r>
      <w:r w:rsidR="0068434C" w:rsidRPr="0068434C">
        <w:rPr>
          <w:i/>
          <w:color w:val="000000" w:themeColor="text1"/>
        </w:rPr>
        <w:t>genius that’s there up and out.</w:t>
      </w:r>
      <w:r w:rsidR="0068434C">
        <w:rPr>
          <w:color w:val="000000" w:themeColor="text1"/>
        </w:rPr>
        <w:t>’</w:t>
      </w:r>
      <w:r w:rsidRPr="003B0CD4">
        <w:rPr>
          <w:color w:val="000000" w:themeColor="text1"/>
        </w:rPr>
        <w:t xml:space="preserve"> Unleashing practices create conditions for transformational learning so that every group member reclaims his or her full humanity and, in the process, they recognize their inherent power to direct their lives. Unleashing human energies is both instrumental and expressive work, because SCOs are committed to support human development, not just as a means, but as an end. Successful unleashing also produces reframing at the individual and collective levels.</w:t>
      </w:r>
    </w:p>
    <w:p w14:paraId="1B441637" w14:textId="21D81DF6" w:rsidR="006828B7" w:rsidRPr="003B0CD4" w:rsidRDefault="006828B7" w:rsidP="00123CFA">
      <w:pPr>
        <w:spacing w:line="360" w:lineRule="auto"/>
        <w:ind w:firstLine="720"/>
        <w:rPr>
          <w:color w:val="000000" w:themeColor="text1"/>
        </w:rPr>
      </w:pPr>
      <w:r w:rsidRPr="003B0CD4">
        <w:rPr>
          <w:color w:val="000000" w:themeColor="text1"/>
        </w:rPr>
        <w:t xml:space="preserve">Unleashing practices range from formal educational mechanisms such as language classes, policy trainings, and leadership development, to more informal but intentional interactions like structured dialogues that enable people to reflect on the systemic causes of their situation, their roles in both the current and envisioned worlds, and the solutions that will transform society.  For </w:t>
      </w:r>
      <w:r w:rsidR="00123CFA" w:rsidRPr="003B0CD4">
        <w:rPr>
          <w:color w:val="000000" w:themeColor="text1"/>
        </w:rPr>
        <w:t>example,</w:t>
      </w:r>
      <w:r w:rsidRPr="003B0CD4">
        <w:rPr>
          <w:color w:val="000000" w:themeColor="text1"/>
        </w:rPr>
        <w:t xml:space="preserve"> a networked organization coordinating day labourer groups nationally organizes a power analysis activity where day labourers identify people who have influenced their lives, are challenged abo</w:t>
      </w:r>
      <w:r w:rsidR="00123CFA">
        <w:rPr>
          <w:color w:val="000000" w:themeColor="text1"/>
        </w:rPr>
        <w:t>ut their definitions of who is ‘a leader,’</w:t>
      </w:r>
      <w:r w:rsidRPr="003B0CD4">
        <w:rPr>
          <w:color w:val="000000" w:themeColor="text1"/>
        </w:rPr>
        <w:t xml:space="preserve"> and engage in a conversation through which they come to realize they can be leaders.  </w:t>
      </w:r>
      <w:r w:rsidRPr="003B0CD4">
        <w:rPr>
          <w:rStyle w:val="Strong"/>
          <w:rFonts w:asciiTheme="majorHAnsi" w:hAnsiTheme="majorHAnsi"/>
          <w:b w:val="0"/>
          <w:color w:val="000000" w:themeColor="text1"/>
          <w:szCs w:val="22"/>
        </w:rPr>
        <w:t>G</w:t>
      </w:r>
      <w:r w:rsidRPr="003B0CD4">
        <w:rPr>
          <w:color w:val="000000" w:themeColor="text1"/>
          <w:szCs w:val="22"/>
        </w:rPr>
        <w:t xml:space="preserve">rowth becomes a possibility when participants recognize that they are capable of being leaders. </w:t>
      </w:r>
    </w:p>
    <w:p w14:paraId="2452CBC1" w14:textId="1634950C" w:rsidR="006828B7" w:rsidRPr="003B0CD4" w:rsidRDefault="006828B7" w:rsidP="00123CFA">
      <w:pPr>
        <w:spacing w:line="360" w:lineRule="auto"/>
        <w:ind w:firstLine="720"/>
        <w:rPr>
          <w:color w:val="000000" w:themeColor="text1"/>
        </w:rPr>
      </w:pPr>
      <w:r w:rsidRPr="003B0CD4">
        <w:rPr>
          <w:color w:val="000000" w:themeColor="text1"/>
        </w:rPr>
        <w:t>Since lived experience is a legitimate source of expertise, it can be as powerful as recognized forms like legal, scientific, technical or professional kn</w:t>
      </w:r>
      <w:r w:rsidR="00123CFA">
        <w:rPr>
          <w:color w:val="000000" w:themeColor="text1"/>
        </w:rPr>
        <w:t>owledge. People already have a ‘natural mastery’</w:t>
      </w:r>
      <w:r w:rsidRPr="003B0CD4">
        <w:rPr>
          <w:color w:val="000000" w:themeColor="text1"/>
        </w:rPr>
        <w:t xml:space="preserve"> of the problem, from experiencing it personally, and unleashing practices draw it out, help refine it and supplement it with a systemic understanding of the problem and policy responses. SCO’s also validate the community’s expertise vis-a-vis external actors (like government) inviting testimonials during advocacy work. Thus policy makers gain evidence about the problem, which, while not found in books, cannot be ignored.  </w:t>
      </w:r>
    </w:p>
    <w:p w14:paraId="455FC31E" w14:textId="77777777" w:rsidR="006828B7" w:rsidRPr="003B0CD4" w:rsidRDefault="006828B7" w:rsidP="00123CFA">
      <w:pPr>
        <w:spacing w:line="360" w:lineRule="auto"/>
        <w:ind w:firstLine="720"/>
        <w:rPr>
          <w:color w:val="000000" w:themeColor="text1"/>
        </w:rPr>
      </w:pPr>
      <w:r w:rsidRPr="003B0CD4">
        <w:rPr>
          <w:color w:val="000000" w:themeColor="text1"/>
        </w:rPr>
        <w:t xml:space="preserve">A critical unleashing practice to tap this knowledge is storytelling.  Sharing stories about personal experience also helps individuals reinterpret what appear as </w:t>
      </w:r>
      <w:r w:rsidRPr="003B0CD4">
        <w:rPr>
          <w:color w:val="000000" w:themeColor="text1"/>
          <w:szCs w:val="22"/>
        </w:rPr>
        <w:t xml:space="preserve">personal shortcomings in the perspective of </w:t>
      </w:r>
      <w:r w:rsidRPr="003B0CD4">
        <w:rPr>
          <w:color w:val="000000" w:themeColor="text1"/>
        </w:rPr>
        <w:t>large systemic forces</w:t>
      </w:r>
      <w:r w:rsidRPr="003B0CD4">
        <w:rPr>
          <w:color w:val="000000" w:themeColor="text1"/>
          <w:szCs w:val="22"/>
        </w:rPr>
        <w:t>, thus regaining self-worth.</w:t>
      </w:r>
      <w:r w:rsidRPr="003B0CD4">
        <w:rPr>
          <w:color w:val="000000" w:themeColor="text1"/>
        </w:rPr>
        <w:t xml:space="preserve"> Indeed, opportunities for sharing help people to address internalized oppression, discovering the power of their own agency and humanity. This also helps reframe their experience, and connects members in a deeper way.</w:t>
      </w:r>
    </w:p>
    <w:p w14:paraId="2982704B" w14:textId="77777777" w:rsidR="006828B7" w:rsidRPr="003B0CD4" w:rsidRDefault="006828B7" w:rsidP="0068434C">
      <w:pPr>
        <w:spacing w:line="360" w:lineRule="auto"/>
        <w:ind w:firstLine="720"/>
        <w:rPr>
          <w:color w:val="000000" w:themeColor="text1"/>
          <w:szCs w:val="22"/>
        </w:rPr>
      </w:pPr>
      <w:r w:rsidRPr="003B0CD4">
        <w:rPr>
          <w:color w:val="000000" w:themeColor="text1"/>
          <w:szCs w:val="22"/>
        </w:rPr>
        <w:t xml:space="preserve">Unleashing also happens through learning by doing, as participants engage, with adequate training, in the core tasks of social change, particularly organizing and advocacy. Through small wins they realize that they can influence their context and environment to further their agenda. This develops self-efficacy, the belief in one’s capabilities to perform at the level needed to exercise influence over events that affect one’s life </w:t>
      </w:r>
      <w:r>
        <w:rPr>
          <w:color w:val="000000" w:themeColor="text1"/>
          <w:szCs w:val="22"/>
        </w:rPr>
        <w:fldChar w:fldCharType="begin" w:fldLock="1"/>
      </w:r>
      <w:r>
        <w:rPr>
          <w:color w:val="000000" w:themeColor="text1"/>
          <w:szCs w:val="22"/>
        </w:rPr>
        <w:instrText>ADDIN CSL_CITATION { "citationItems" : [ { "id" : "ITEM-1", "itemData" : { "author" : [ { "dropping-particle" : "", "family" : "Bandura", "given" : "A", "non-dropping-particle" : "", "parse-names" : false, "suffix" : "" } ], "container-title" : "Current Directions in Psychological Science", "id" : "ITEM-1", "issue" : "3", "issued" : { "date-parts" : [ [ "2000" ] ] }, "page" : "75-78", "title" : "Exercise of human agency through collective efficacy", "type" : "article-journal", "volume" : "9" }, "uris" : [ "http://www.mendeley.com/documents/?uuid=ee00c128-63a4-4556-a8ec-a80047b6f2ac" ] }, { "id" : "ITEM-2", "itemData" : { "author" : [ { "dropping-particle" : "", "family" : "Hannah", "given" : "S.", "non-dropping-particle" : "", "parse-names" : false, "suffix" : "" }, { "dropping-particle" : "", "family" : "Avoglio", "given" : "B.", "non-dropping-particle" : "", "parse-names" : false, "suffix" : "" }, { "dropping-particle" : "", "family" : "Luthans", "given" : "F.", "non-dropping-particle" : "", "parse-names" : false, "suffix" : "" }, { "dropping-particle" : "", "family" : "Harms", "given" : "P. D", "non-dropping-particle" : "", "parse-names" : false, "suffix" : "" } ], "container-title" : "Leadership Quarterly", "id" : "ITEM-2", "issue" : "6", "issued" : { "date-parts" : [ [ "2008" ] ] }, "page" : "669-692", "title" : "Leadership efficacy: Review and future directions", "type" : "article-journal", "volume" : "19" }, "uris" : [ "http://www.mendeley.com/documents/?uuid=1eb56443-9b12-4026-9515-9f57d7b66034" ] } ], "mendeley" : { "formattedCitation" : "(Bandura 2000; Hannah et al. 2008)", "plainTextFormattedCitation" : "(Bandura 2000; Hannah et al. 2008)", "previouslyFormattedCitation" : "(Bandura 2000; Hannah et al. 2008)" }, "properties" : { "noteIndex" : 0 }, "schema" : "https://github.com/citation-style-language/schema/raw/master/csl-citation.json" }</w:instrText>
      </w:r>
      <w:r>
        <w:rPr>
          <w:color w:val="000000" w:themeColor="text1"/>
          <w:szCs w:val="22"/>
        </w:rPr>
        <w:fldChar w:fldCharType="separate"/>
      </w:r>
      <w:r w:rsidRPr="00D17203">
        <w:rPr>
          <w:noProof/>
          <w:color w:val="000000" w:themeColor="text1"/>
          <w:szCs w:val="22"/>
        </w:rPr>
        <w:t>(Bandura 2000; Hannah et al. 2008)</w:t>
      </w:r>
      <w:r>
        <w:rPr>
          <w:color w:val="000000" w:themeColor="text1"/>
          <w:szCs w:val="22"/>
        </w:rPr>
        <w:fldChar w:fldCharType="end"/>
      </w:r>
      <w:r w:rsidRPr="003B0CD4">
        <w:rPr>
          <w:color w:val="000000" w:themeColor="text1"/>
          <w:szCs w:val="22"/>
        </w:rPr>
        <w:t>.</w:t>
      </w:r>
      <w:r w:rsidRPr="003B0CD4">
        <w:rPr>
          <w:color w:val="000000" w:themeColor="text1"/>
        </w:rPr>
        <w:t xml:space="preserve">  </w:t>
      </w:r>
      <w:r w:rsidRPr="003B0CD4">
        <w:rPr>
          <w:color w:val="000000" w:themeColor="text1"/>
          <w:szCs w:val="22"/>
        </w:rPr>
        <w:t xml:space="preserve">Moreover, by fostering a collective sense of pride, trust, cohesion and commitment for the group’s common good, unleashing practices foster collective efficacy, a group’s belief in their capacity for effective action </w:t>
      </w:r>
      <w:r>
        <w:rPr>
          <w:color w:val="000000" w:themeColor="text1"/>
          <w:szCs w:val="22"/>
        </w:rPr>
        <w:fldChar w:fldCharType="begin" w:fldLock="1"/>
      </w:r>
      <w:r>
        <w:rPr>
          <w:color w:val="000000" w:themeColor="text1"/>
          <w:szCs w:val="22"/>
        </w:rPr>
        <w:instrText>ADDIN CSL_CITATION { "citationItems" : [ { "id" : "ITEM-1", "itemData" : { "author" : [ { "dropping-particle" : "", "family" : "Sampson", "given" : "R. J", "non-dropping-particle" : "", "parse-names" : false, "suffix" : "" }, { "dropping-particle" : "", "family" : "Raudenbush", "given" : "S. W", "non-dropping-particle" : "", "parse-names" : false, "suffix" : "" }, { "dropping-particle" : "", "family" : "Earls", "given" : "F", "non-dropping-particle" : "", "parse-names" : false, "suffix" : "" } ], "container-title" : "Science", "id" : "ITEM-1", "issue" : "5328", "issued" : { "date-parts" : [ [ "1997" ] ] }, "page" : "918-924", "title" : "Neighborhoods and violent crime: A multilevel study of collective efficacy", "type" : "article-journal", "volume" : "277" }, "uris" : [ "http://www.mendeley.com/documents/?uuid=301a00ad-01e2-4ad0-a3a4-6e262a2c1a37" ] } ], "mendeley" : { "formattedCitation" : "(Sampson et al. 1997)", "plainTextFormattedCitation" : "(Sampson et al. 1997)", "previouslyFormattedCitation" : "(Sampson et al. 1997)" }, "properties" : { "noteIndex" : 0 }, "schema" : "https://github.com/citation-style-language/schema/raw/master/csl-citation.json" }</w:instrText>
      </w:r>
      <w:r>
        <w:rPr>
          <w:color w:val="000000" w:themeColor="text1"/>
          <w:szCs w:val="22"/>
        </w:rPr>
        <w:fldChar w:fldCharType="separate"/>
      </w:r>
      <w:r w:rsidRPr="00D17203">
        <w:rPr>
          <w:noProof/>
          <w:color w:val="000000" w:themeColor="text1"/>
          <w:szCs w:val="22"/>
        </w:rPr>
        <w:t>(Sampson et al. 1997)</w:t>
      </w:r>
      <w:r>
        <w:rPr>
          <w:color w:val="000000" w:themeColor="text1"/>
          <w:szCs w:val="22"/>
        </w:rPr>
        <w:fldChar w:fldCharType="end"/>
      </w:r>
      <w:r w:rsidRPr="003B0CD4">
        <w:rPr>
          <w:color w:val="000000" w:themeColor="text1"/>
          <w:szCs w:val="22"/>
        </w:rPr>
        <w:t xml:space="preserve">. Recognizing the organization’s ability to identify and marshal the financial, material, symbolic and relational resources needed to produce social change, a virtuous cycle is triggered that reinforces self-and collective efficacy.  </w:t>
      </w:r>
    </w:p>
    <w:p w14:paraId="78B95B28" w14:textId="1023CDDD" w:rsidR="006828B7" w:rsidRPr="00123CFA" w:rsidRDefault="006828B7" w:rsidP="0068434C">
      <w:pPr>
        <w:spacing w:line="360" w:lineRule="auto"/>
        <w:ind w:firstLine="720"/>
        <w:rPr>
          <w:color w:val="000000" w:themeColor="text1"/>
        </w:rPr>
      </w:pPr>
      <w:r w:rsidRPr="003B0CD4">
        <w:rPr>
          <w:color w:val="000000" w:themeColor="text1"/>
        </w:rPr>
        <w:t xml:space="preserve">Applying a collective lens to identify practices for unleashing human energies in our research, we explored the role participants who experience the problem played in the organization’s activities and process, and specifically tried to identify how the organization helped develop leadership of its various stakeholders.  We elicited stories through a battery of questions that included: </w:t>
      </w:r>
      <w:r w:rsidR="00123CFA">
        <w:rPr>
          <w:color w:val="000000" w:themeColor="text1"/>
        </w:rPr>
        <w:t>‘</w:t>
      </w:r>
      <w:r w:rsidRPr="00123CFA">
        <w:rPr>
          <w:i/>
          <w:color w:val="000000" w:themeColor="text1"/>
        </w:rPr>
        <w:t>Can you think about a participant of this initiative whose leadership has developed considerably since s/he started to engage in this work? How was this person before and after joining the initiative in terms of their capabilities, attitudes and behavior? What would you say contributed to that change? Why do you think of him or her as a leader and can you give examples that demonstrate this?</w:t>
      </w:r>
      <w:r w:rsidR="00123CFA">
        <w:rPr>
          <w:color w:val="000000" w:themeColor="text1"/>
        </w:rPr>
        <w:t>’</w:t>
      </w:r>
    </w:p>
    <w:p w14:paraId="45BD822F" w14:textId="77777777" w:rsidR="006828B7" w:rsidRPr="003B0CD4" w:rsidRDefault="006828B7" w:rsidP="0068434C">
      <w:pPr>
        <w:spacing w:line="360" w:lineRule="auto"/>
        <w:ind w:firstLine="720"/>
        <w:rPr>
          <w:color w:val="000000" w:themeColor="text1"/>
        </w:rPr>
      </w:pPr>
      <w:r w:rsidRPr="003B0CD4">
        <w:rPr>
          <w:color w:val="000000" w:themeColor="text1"/>
        </w:rPr>
        <w:t xml:space="preserve">Altogether, reframing discourse, bridging difference, and unleashing human energies ensure members’ full participation, independent of their position in the organization:  participants discover what is their role as contributing leaders, are prepared and ready to enact it, believe in the relevance of their contribution to a legitimate and urgent cause, and submit to a social justice moral compass. When this happens, collective capacity for effective public action is leveraged as influential community power to transform reality.  Social change leadership potentiates the strength of a community by transforming its members’ experience of material scarcity into abundance, renewed energy, and actualized power to achieve their collective goals. </w:t>
      </w:r>
    </w:p>
    <w:p w14:paraId="0EBEC068" w14:textId="05BA9498" w:rsidR="006828B7" w:rsidRPr="003B0CD4" w:rsidRDefault="006828B7" w:rsidP="0068434C">
      <w:pPr>
        <w:spacing w:line="360" w:lineRule="auto"/>
        <w:ind w:firstLine="720"/>
        <w:rPr>
          <w:color w:val="000000" w:themeColor="text1"/>
        </w:rPr>
      </w:pPr>
      <w:r w:rsidRPr="003B0CD4">
        <w:rPr>
          <w:color w:val="000000" w:themeColor="text1"/>
        </w:rPr>
        <w:t>This way, the work of leadersh</w:t>
      </w:r>
      <w:r w:rsidR="0068434C">
        <w:rPr>
          <w:color w:val="000000" w:themeColor="text1"/>
        </w:rPr>
        <w:t>ip generates ‘leadership capital.’</w:t>
      </w:r>
      <w:r w:rsidRPr="003B0CD4">
        <w:rPr>
          <w:color w:val="000000" w:themeColor="text1"/>
        </w:rPr>
        <w:t xml:space="preserve"> As individual efforts become results collectively achieved, a virtuous cycle contributes to develop endogenous leadership and transform it into public leadership. The permanently created energy, sometimes in use, sometimes in repose, a mix of symbolic, social and human capital is itself a powerful form of capital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"Bourdieu", "given" : "Pierre", "non-dropping-particle" : "", "parse-names" : false, "suffix" : "" } ], "container-title" : "Handbook of theory and research for the sociology of education", "editor" : [ { "dropping-particle" : "", "family" : "Richardson", "given" : "J. G", "non-dropping-particle" : "", "parse-names" : false, "suffix" : "" } ], "id" : "ITEM-1", "issued" : { "date-parts" : [ [ "1985" ] ] }, "page" : "241-258", "publisher" : "Greenwood", "publisher-place" : "New York", "title" : "The forms of capital", "type" : "chapter" }, "uris" : [ "http://www.mendeley.com/documents/?uuid=c1708433-bdea-440f-84f4-e52359bc18f6" ] }, { "id" : "ITEM-2", "itemData" : { "author" : [ { "dropping-particle" : "", "family" : "Coleman", "given" : "James S", "non-dropping-particle" : "", "parse-names" : false, "suffix" : "" } ], "container-title" : "American Journal of Sociology", "id" : "ITEM-2", "issued" : { "date-parts" : [ [ "1988" ] ] }, "page" : "95-120", "title" : "Social Capital in the Creation of Human Capital", "type" : "article-journal", "volume" : "94" }, "uris" : [ "http://www.mendeley.com/documents/?uuid=b6bf6775-dbf7-4fb8-ad50-967363d14f22" ] }, { "id" : "ITEM-3", "itemData" : { "author" : [ { "dropping-particle" : "", "family" : "Putnam", "given" : "Robert", "non-dropping-particle" : "", "parse-names" : false, "suffix" : "" } ], "id" : "ITEM-3", "issued" : { "date-parts" : [ [ "1993" ] ] }, "publisher" : "Princeton University Press", "publisher-place" : "Princeton", "title" : "Making democracy work", "type" : "book" }, "uris" : [ "http://www.mendeley.com/documents/?uuid=47735698-c360-4e31-8cb8-ef974d9684fa" ] } ], "mendeley" : { "formattedCitation" : "(Bourdieu 1985; Coleman 1988; Putnam 1993)", "plainTextFormattedCitation" : "(Bourdieu 1985; Coleman 1988; Putnam 1993)", "previouslyFormattedCitation" : "(Bourdieu 1985; Coleman 1988; Putnam 1993)"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(Bourdieu 1985; Coleman 1988; Putnam 1993)</w:t>
      </w:r>
      <w:r w:rsidRPr="003B0CD4">
        <w:rPr>
          <w:color w:val="000000" w:themeColor="text1"/>
        </w:rPr>
        <w:fldChar w:fldCharType="end"/>
      </w:r>
      <w:r w:rsidRPr="003B0CD4">
        <w:rPr>
          <w:color w:val="000000" w:themeColor="text1"/>
        </w:rPr>
        <w:t xml:space="preserve">. Whether applied immediately or used at the right moment, leadership capital generates a force field that is always alive, growing and helping transform individual efforts into collective achievements. </w:t>
      </w:r>
    </w:p>
    <w:p w14:paraId="4F5EB326" w14:textId="0AE35709" w:rsidR="006828B7" w:rsidRPr="003B0CD4" w:rsidRDefault="006828B7" w:rsidP="0068434C">
      <w:pPr>
        <w:spacing w:line="360" w:lineRule="auto"/>
        <w:ind w:firstLine="720"/>
        <w:rPr>
          <w:color w:val="000000" w:themeColor="text1"/>
        </w:rPr>
      </w:pPr>
      <w:r w:rsidRPr="003B0CD4">
        <w:rPr>
          <w:color w:val="000000" w:themeColor="text1"/>
        </w:rPr>
        <w:t>We conclude this section by arguing that a focus on leadership practices does not deny the existence of leaders, but it does shift attention to better understand empirically who they are, where they are in the system, and what they are doing to produce change.  Formal and informal leaders who want to enact their leadership in a collective way have the h</w:t>
      </w:r>
      <w:r w:rsidR="0068434C">
        <w:rPr>
          <w:color w:val="000000" w:themeColor="text1"/>
        </w:rPr>
        <w:t>uge responsibility if creating ‘</w:t>
      </w:r>
      <w:r w:rsidRPr="0068434C">
        <w:rPr>
          <w:i/>
          <w:color w:val="000000" w:themeColor="text1"/>
        </w:rPr>
        <w:t>conditions that enable others to achieve shared pur</w:t>
      </w:r>
      <w:r w:rsidR="0068434C" w:rsidRPr="0068434C">
        <w:rPr>
          <w:i/>
          <w:color w:val="000000" w:themeColor="text1"/>
        </w:rPr>
        <w:t>pose in the face of uncertainly</w:t>
      </w:r>
      <w:r w:rsidR="0068434C">
        <w:rPr>
          <w:color w:val="000000" w:themeColor="text1"/>
        </w:rPr>
        <w:t>’</w:t>
      </w:r>
      <w:r w:rsidRPr="003B0CD4">
        <w:rPr>
          <w:color w:val="000000" w:themeColor="text1"/>
        </w:rPr>
        <w:t xml:space="preserve">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"Ganz", "given" : "Marshall", "non-dropping-particle" : "", "parse-names" : false, "suffix" : "" } ], "container-title" : "Handbook of Leadership Theory and Practice", "editor" : [ { "dropping-particle" : "", "family" : "Nohria", "given" : "Nitin", "non-dropping-particle" : "", "parse-names" : false, "suffix" : "" }, { "dropping-particle" : "", "family" : "Khurana", "given" : "Rakesh", "non-dropping-particle" : "", "parse-names" : false, "suffix" : "" } ], "id" : "ITEM-1", "issued" : { "date-parts" : [ [ "2010" ] ] }, "page" : "527-568", "publisher" : "Harvard Business Press", "publisher-place" : "Boston", "title" : "Leading Change: Leadership, Organization, and Social Movements", "type" : "chapter" }, "uris" : [ "http://www.mendeley.com/documents/?uuid=b449ddc6-19ae-471b-8e13-ffae471539bf" ] } ], "mendeley" : { "formattedCitation" : "(Ganz 2010)", "manualFormatting" : "(Ganz 2010: 527)", "plainTextFormattedCitation" : "(Ganz 2010)", "previouslyFormattedCitation" : "(Ganz 2010)"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(Ganz 2010: 527)</w:t>
      </w:r>
      <w:r w:rsidRPr="003B0CD4">
        <w:rPr>
          <w:color w:val="000000" w:themeColor="text1"/>
        </w:rPr>
        <w:fldChar w:fldCharType="end"/>
      </w:r>
      <w:r w:rsidRPr="003B0CD4">
        <w:rPr>
          <w:color w:val="000000" w:themeColor="text1"/>
        </w:rPr>
        <w:t xml:space="preserve">. This means creating spaces for every member is able to take up their individual leadership and engage the work of leadership as needed in the service of that purpose. </w:t>
      </w:r>
      <w:r w:rsidRPr="003B0CD4">
        <w:rPr>
          <w:color w:val="000000" w:themeColor="text1"/>
        </w:rPr>
        <w:fldChar w:fldCharType="begin" w:fldLock="1"/>
      </w:r>
      <w:r w:rsidRPr="003B0CD4">
        <w:rPr>
          <w:color w:val="000000" w:themeColor="text1"/>
        </w:rPr>
        <w:instrText>ADDIN CSL_CITATION { "citationItems" : [ { "id" : "ITEM-1", "itemData" : { "DOI" : "10.1177/107179190501200202", "ISSN" : "1071-7919", "abstract" : "This article endeavors to develop an emerging paradigm of leadership for our organizations known as \"leaderful practice.\" Leaderful practice constitutes a direct challenge to the conventional view of leadership as \"being out in front.\" It is submitted that in the 21st Century organization, everyone will need to share the experience of serving as a leader, not sequentially, but concurrently and collectively. In other words, leaders need to co-exist at the same time and all together. In addition, each member of an organization will be encouraged to make a unique contribution to its growth, both independently and interdependently with others. In this sense, organizational members will aspire to become fervently collaborative, which in turn is derived from their compassion toward other human beings. Their well-developed sense of self permits them to develop a deep consideration of others. Thus, the article makes the case that the only possible way to lead ourselves out of trouble in management is to become mutual and to share leadership. ABSTRACT FROM AUTHOR]; Copyright of Journal of Leadership &amp; Organizational Studies (Baker College) is the property of Baker College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"Raelin", "given" : "J. a.", "non-dropping-particle" : "", "parse-names" : false, "suffix" : "" } ], "container-title" : "Journal of Leadership and Organizational Studies", "id" : "ITEM-1", "issue" : "2", "issued" : { "date-parts" : [ [ "2005" ] ] }, "page" : "18-30", "title" : "We the Leaders: In Order to Form a Leaderful Organization", "type" : "article-journal", "volume" : "12" }, "uris" : [ "http://www.mendeley.com/documents/?uuid=50993003-6ebf-43d3-9afe-53faade3d3cb" ] } ], "mendeley" : { "formattedCitation" : "(Raelin 2005)", "manualFormatting" : "Raelin (2005)", "plainTextFormattedCitation" : "(Raelin 2005)", "previouslyFormattedCitation" : "(Raelin 2005)"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Raelin (2005)</w:t>
      </w:r>
      <w:r w:rsidRPr="003B0CD4">
        <w:rPr>
          <w:color w:val="000000" w:themeColor="text1"/>
        </w:rPr>
        <w:fldChar w:fldCharType="end"/>
      </w:r>
      <w:r w:rsidRPr="003B0CD4">
        <w:rPr>
          <w:color w:val="000000" w:themeColor="text1"/>
        </w:rPr>
        <w:t xml:space="preserve"> cal</w:t>
      </w:r>
      <w:r w:rsidR="0068434C">
        <w:rPr>
          <w:color w:val="000000" w:themeColor="text1"/>
        </w:rPr>
        <w:t>ls this organizational state a ‘leaderful organization.’</w:t>
      </w:r>
      <w:r w:rsidRPr="003B0CD4">
        <w:rPr>
          <w:color w:val="000000" w:themeColor="text1"/>
        </w:rPr>
        <w:t xml:space="preserve"> An effective leader is a multiplier of leaders, an architect of leaderful spaces and a builder of leadership capital. </w:t>
      </w:r>
    </w:p>
    <w:p w14:paraId="7F0B8959" w14:textId="5795237A" w:rsidR="006828B7" w:rsidRDefault="006828B7" w:rsidP="002722D4">
      <w:pPr>
        <w:pStyle w:val="Heading2"/>
      </w:pPr>
      <w:bookmarkStart w:id="23" w:name="_Toc327344145"/>
      <w:bookmarkStart w:id="24" w:name="_Toc454890606"/>
      <w:r w:rsidRPr="003B0CD4">
        <w:t xml:space="preserve">4.5. </w:t>
      </w:r>
      <w:bookmarkEnd w:id="23"/>
      <w:r w:rsidRPr="003B0CD4">
        <w:t>Collective leadership and democracy</w:t>
      </w:r>
      <w:bookmarkEnd w:id="24"/>
    </w:p>
    <w:p w14:paraId="0F7ED74A" w14:textId="77777777" w:rsidR="00B80A07" w:rsidRPr="00B80A07" w:rsidRDefault="00B80A07" w:rsidP="00B80A07"/>
    <w:p w14:paraId="592E3722" w14:textId="204A2A74" w:rsidR="006828B7" w:rsidRPr="003B0CD4" w:rsidRDefault="006828B7" w:rsidP="006828B7">
      <w:pPr>
        <w:spacing w:line="360" w:lineRule="auto"/>
        <w:rPr>
          <w:rFonts w:cs="Times New Roman"/>
          <w:color w:val="000000" w:themeColor="text1"/>
        </w:rPr>
      </w:pPr>
      <w:r w:rsidRPr="003B0CD4">
        <w:rPr>
          <w:rFonts w:eastAsia="Times New Roman" w:cs="Times New Roman"/>
          <w:color w:val="000000" w:themeColor="text1"/>
        </w:rPr>
        <w:t>Septima Clark, an American educator and activist in the US 1960’s Civil Rights</w:t>
      </w:r>
      <w:r w:rsidR="0068434C">
        <w:rPr>
          <w:rFonts w:eastAsia="Times New Roman" w:cs="Times New Roman"/>
          <w:color w:val="000000" w:themeColor="text1"/>
        </w:rPr>
        <w:t xml:space="preserve"> Movement defined democracy as ‘</w:t>
      </w:r>
      <w:r w:rsidRPr="0068434C">
        <w:rPr>
          <w:rFonts w:eastAsia="Times New Roman" w:cs="Times New Roman"/>
          <w:i/>
          <w:color w:val="000000" w:themeColor="text1"/>
        </w:rPr>
        <w:t xml:space="preserve">a system that allows people to make the most of their </w:t>
      </w:r>
      <w:r w:rsidR="0068434C" w:rsidRPr="0068434C">
        <w:rPr>
          <w:rFonts w:eastAsia="Times New Roman" w:cs="Times New Roman"/>
          <w:i/>
          <w:color w:val="000000" w:themeColor="text1"/>
        </w:rPr>
        <w:t>talents’</w:t>
      </w:r>
      <w:r w:rsidRPr="003B0CD4">
        <w:rPr>
          <w:rFonts w:eastAsia="Times New Roman" w:cs="Times New Roman"/>
          <w:color w:val="000000" w:themeColor="text1"/>
        </w:rPr>
        <w:t xml:space="preserve"> </w:t>
      </w:r>
      <w:r>
        <w:rPr>
          <w:rFonts w:eastAsia="Times New Roman" w:cs="Times New Roman"/>
          <w:color w:val="000000" w:themeColor="text1"/>
        </w:rPr>
        <w:fldChar w:fldCharType="begin" w:fldLock="1"/>
      </w:r>
      <w:r>
        <w:rPr>
          <w:rFonts w:eastAsia="Times New Roman" w:cs="Times New Roman"/>
          <w:color w:val="000000" w:themeColor="text1"/>
        </w:rPr>
        <w:instrText>ADDIN CSL_CITATION { "citationItems" : [ { "id" : "ITEM-1", "itemData" : { "author" : [ { "dropping-particle" : "", "family" : "Preskill", "given" : "S", "non-dropping-particle" : "", "parse-names" : false, "suffix" : "" }, { "dropping-particle" : "", "family" : "Brookfield", "given" : "S. D", "non-dropping-particle" : "", "parse-names" : false, "suffix" : "" } ], "id" : "ITEM-1", "issued" : { "date-parts" : [ [ "2009" ] ] }, "publisher" : "Jossey-Bass", "publisher-place" : "San Francisco", "title" : "Learning as a way of leading: Lessons from the struggle for social justice", "type" : "book" }, "uris" : [ "http://www.mendeley.com/documents/?uuid=09530225-9ad9-4d28-bb8f-fa9d7d64f553" ] } ], "mendeley" : { "formattedCitation" : "(Preskill &amp; Brookfield 2009)", "manualFormatting" : "(Preskill &amp; Brookfield 2009: 78)", "plainTextFormattedCitation" : "(Preskill &amp; Brookfield 2009)", "previouslyFormattedCitation" : "(Preskill &amp; Brookfield 2009)" }, "properties" : { "noteIndex" : 0 }, "schema" : "https://github.com/citation-style-language/schema/raw/master/csl-citation.json" }</w:instrText>
      </w:r>
      <w:r>
        <w:rPr>
          <w:rFonts w:eastAsia="Times New Roman" w:cs="Times New Roman"/>
          <w:color w:val="000000" w:themeColor="text1"/>
        </w:rPr>
        <w:fldChar w:fldCharType="separate"/>
      </w:r>
      <w:r w:rsidRPr="00D17203">
        <w:rPr>
          <w:rFonts w:eastAsia="Times New Roman" w:cs="Times New Roman"/>
          <w:noProof/>
          <w:color w:val="000000" w:themeColor="text1"/>
        </w:rPr>
        <w:t>(Preskill &amp; Brookfield 2009</w:t>
      </w:r>
      <w:r>
        <w:rPr>
          <w:rFonts w:eastAsia="Times New Roman" w:cs="Times New Roman"/>
          <w:noProof/>
          <w:color w:val="000000" w:themeColor="text1"/>
        </w:rPr>
        <w:t>: 78</w:t>
      </w:r>
      <w:r w:rsidRPr="00D17203">
        <w:rPr>
          <w:rFonts w:eastAsia="Times New Roman" w:cs="Times New Roman"/>
          <w:noProof/>
          <w:color w:val="000000" w:themeColor="text1"/>
        </w:rPr>
        <w:t>)</w:t>
      </w:r>
      <w:r>
        <w:rPr>
          <w:rFonts w:eastAsia="Times New Roman" w:cs="Times New Roman"/>
          <w:color w:val="000000" w:themeColor="text1"/>
        </w:rPr>
        <w:fldChar w:fldCharType="end"/>
      </w:r>
      <w:r w:rsidRPr="003B0CD4">
        <w:rPr>
          <w:rFonts w:eastAsia="Times New Roman" w:cs="Times New Roman"/>
          <w:color w:val="000000" w:themeColor="text1"/>
        </w:rPr>
        <w:t>.  She believed that democracy could not flourish until people had the space to exercise their talents, which meant supporting human growth by creating such opportunities. The learning spaces she organized with her colleagues at the Highlander Folk School and the nation-wide citizen schools gave dis</w:t>
      </w:r>
      <w:r w:rsidR="0068434C">
        <w:rPr>
          <w:rFonts w:eastAsia="Times New Roman" w:cs="Times New Roman"/>
          <w:color w:val="000000" w:themeColor="text1"/>
        </w:rPr>
        <w:t xml:space="preserve">enfranchised African-Americans </w:t>
      </w:r>
      <w:r w:rsidR="0068434C" w:rsidRPr="0068434C">
        <w:rPr>
          <w:rFonts w:eastAsia="Times New Roman" w:cs="Times New Roman"/>
          <w:i/>
          <w:color w:val="000000" w:themeColor="text1"/>
        </w:rPr>
        <w:t>‘</w:t>
      </w:r>
      <w:r w:rsidRPr="0068434C">
        <w:rPr>
          <w:rFonts w:eastAsia="Times New Roman" w:cs="Times New Roman"/>
          <w:i/>
          <w:color w:val="000000" w:themeColor="text1"/>
        </w:rPr>
        <w:t>…</w:t>
      </w:r>
      <w:r w:rsidRPr="0068434C">
        <w:rPr>
          <w:rFonts w:cs="Times New Roman"/>
          <w:i/>
          <w:color w:val="000000" w:themeColor="text1"/>
        </w:rPr>
        <w:t>a taste of the emancipatory possibilities in</w:t>
      </w:r>
      <w:r w:rsidR="0068434C" w:rsidRPr="0068434C">
        <w:rPr>
          <w:rFonts w:cs="Times New Roman"/>
          <w:i/>
          <w:color w:val="000000" w:themeColor="text1"/>
        </w:rPr>
        <w:t>herent in every local community</w:t>
      </w:r>
      <w:r w:rsidR="0068434C">
        <w:rPr>
          <w:rFonts w:cs="Times New Roman"/>
          <w:color w:val="000000" w:themeColor="text1"/>
        </w:rPr>
        <w:t>’</w:t>
      </w:r>
      <w:r w:rsidRPr="003B0CD4">
        <w:rPr>
          <w:rFonts w:cs="Times New Roman"/>
          <w:color w:val="000000" w:themeColor="text1"/>
        </w:rPr>
        <w:t>, and support to beg</w:t>
      </w:r>
      <w:r>
        <w:rPr>
          <w:rFonts w:cs="Times New Roman"/>
          <w:color w:val="000000" w:themeColor="text1"/>
        </w:rPr>
        <w:t xml:space="preserve">in their change work back home </w:t>
      </w:r>
      <w:r>
        <w:rPr>
          <w:rFonts w:eastAsia="Times New Roman" w:cs="Times New Roman"/>
          <w:color w:val="000000" w:themeColor="text1"/>
        </w:rPr>
        <w:fldChar w:fldCharType="begin" w:fldLock="1"/>
      </w:r>
      <w:r>
        <w:rPr>
          <w:rFonts w:eastAsia="Times New Roman" w:cs="Times New Roman"/>
          <w:color w:val="000000" w:themeColor="text1"/>
        </w:rPr>
        <w:instrText>ADDIN CSL_CITATION { "citationItems" : [ { "id" : "ITEM-1", "itemData" : { "author" : [ { "dropping-particle" : "", "family" : "Preskill", "given" : "S", "non-dropping-particle" : "", "parse-names" : false, "suffix" : "" }, { "dropping-particle" : "", "family" : "Brookfield", "given" : "S. D", "non-dropping-particle" : "", "parse-names" : false, "suffix" : "" } ], "id" : "ITEM-1", "issued" : { "date-parts" : [ [ "2009" ] ] }, "publisher" : "Jossey-Bass", "publisher-place" : "San Francisco", "title" : "Learning as a way of leading: Lessons from the struggle for social justice", "type" : "book" }, "uris" : [ "http://www.mendeley.com/documents/?uuid=09530225-9ad9-4d28-bb8f-fa9d7d64f553" ] } ], "mendeley" : { "formattedCitation" : "(Preskill &amp; Brookfield 2009)", "manualFormatting" : "(Preskill &amp; Brookfield 2009: 78)", "plainTextFormattedCitation" : "(Preskill &amp; Brookfield 2009)", "previouslyFormattedCitation" : "(Preskill &amp; Brookfield 2009)" }, "properties" : { "noteIndex" : 0 }, "schema" : "https://github.com/citation-style-language/schema/raw/master/csl-citation.json" }</w:instrText>
      </w:r>
      <w:r>
        <w:rPr>
          <w:rFonts w:eastAsia="Times New Roman" w:cs="Times New Roman"/>
          <w:color w:val="000000" w:themeColor="text1"/>
        </w:rPr>
        <w:fldChar w:fldCharType="separate"/>
      </w:r>
      <w:r w:rsidRPr="00D17203">
        <w:rPr>
          <w:rFonts w:eastAsia="Times New Roman" w:cs="Times New Roman"/>
          <w:noProof/>
          <w:color w:val="000000" w:themeColor="text1"/>
        </w:rPr>
        <w:t>(Preskill &amp; Brookfield 2009</w:t>
      </w:r>
      <w:r>
        <w:rPr>
          <w:rFonts w:eastAsia="Times New Roman" w:cs="Times New Roman"/>
          <w:noProof/>
          <w:color w:val="000000" w:themeColor="text1"/>
        </w:rPr>
        <w:t>: 78</w:t>
      </w:r>
      <w:r w:rsidRPr="00D17203">
        <w:rPr>
          <w:rFonts w:eastAsia="Times New Roman" w:cs="Times New Roman"/>
          <w:noProof/>
          <w:color w:val="000000" w:themeColor="text1"/>
        </w:rPr>
        <w:t>)</w:t>
      </w:r>
      <w:r>
        <w:rPr>
          <w:rFonts w:eastAsia="Times New Roman" w:cs="Times New Roman"/>
          <w:color w:val="000000" w:themeColor="text1"/>
        </w:rPr>
        <w:fldChar w:fldCharType="end"/>
      </w:r>
      <w:r w:rsidRPr="003B0CD4">
        <w:rPr>
          <w:rFonts w:cs="Times New Roman"/>
          <w:color w:val="000000" w:themeColor="text1"/>
        </w:rPr>
        <w:t xml:space="preserve">. </w:t>
      </w:r>
    </w:p>
    <w:p w14:paraId="468ECC4D" w14:textId="75EEB622" w:rsidR="006828B7" w:rsidRPr="003B0CD4" w:rsidRDefault="006828B7" w:rsidP="0068434C">
      <w:pPr>
        <w:spacing w:line="360" w:lineRule="auto"/>
        <w:ind w:firstLine="720"/>
        <w:rPr>
          <w:rFonts w:cs="Times New Roman"/>
          <w:color w:val="000000" w:themeColor="text1"/>
        </w:rPr>
      </w:pPr>
      <w:r w:rsidRPr="003B0CD4">
        <w:rPr>
          <w:rFonts w:cs="Times New Roman"/>
          <w:color w:val="000000" w:themeColor="text1"/>
        </w:rPr>
        <w:t xml:space="preserve">This example and those reported above suggest that there is a potentially rich democratic vocation in this approach to leadership. The myth of the omnipotent heroic leader who transfers downward and single-handedly directives about social change work is replaced with a more widely distributed model that fosters leaderful social spaces </w:t>
      </w:r>
      <w:r w:rsidRPr="003B0CD4">
        <w:rPr>
          <w:rFonts w:cs="Times New Roman"/>
          <w:color w:val="000000" w:themeColor="text1"/>
        </w:rPr>
        <w:fldChar w:fldCharType="begin" w:fldLock="1"/>
      </w:r>
      <w:r w:rsidRPr="003B0CD4">
        <w:rPr>
          <w:rFonts w:cs="Times New Roman"/>
          <w:color w:val="000000" w:themeColor="text1"/>
        </w:rPr>
        <w:instrText>ADDIN CSL_CITATION { "citationItems" : [ { "id" : "ITEM-1", "itemData" : { "DOI" : "10.1177/107179190501200202", "ISSN" : "1071-7919", "abstract" : "This article endeavors to develop an emerging paradigm of leadership for our organizations known as \"leaderful practice.\" Leaderful practice constitutes a direct challenge to the conventional view of leadership as \"being out in front.\" It is submitted that in the 21st Century organization, everyone will need to share the experience of serving as a leader, not sequentially, but concurrently and collectively. In other words, leaders need to co-exist at the same time and all together. In addition, each member of an organization will be encouraged to make a unique contribution to its growth, both independently and interdependently with others. In this sense, organizational members will aspire to become fervently collaborative, which in turn is derived from their compassion toward other human beings. Their well-developed sense of self permits them to develop a deep consideration of others. Thus, the article makes the case that the only possible way to lead ourselves out of trouble in management is to become mutual and to share leadership. ABSTRACT FROM AUTHOR]; Copyright of Journal of Leadership &amp; Organizational Studies (Baker College) is the property of Baker College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"Raelin", "given" : "J. a.", "non-dropping-particle" : "", "parse-names" : false, "suffix" : "" } ], "container-title" : "Journal of Leadership and Organizational Studies", "id" : "ITEM-1", "issue" : "2", "issued" : { "date-parts" : [ [ "2005" ] ] }, "page" : "18-30", "title" : "We the Leaders: In Order to Form a Leaderful Organization", "type" : "article-journal", "volume" : "12" }, "uris" : [ "http://www.mendeley.com/documents/?uuid=50993003-6ebf-43d3-9afe-53faade3d3cb" ] } ], "mendeley" : { "formattedCitation" : "(Raelin 2005)", "plainTextFormattedCitation" : "(Raelin 2005)", "previouslyFormattedCitation" : "(Raelin 2005)" }, "properties" : { "noteIndex" : 0 }, "schema" : "https://github.com/citation-style-language/schema/raw/master/csl-citation.json" }</w:instrText>
      </w:r>
      <w:r w:rsidRPr="003B0CD4">
        <w:rPr>
          <w:rFonts w:cs="Times New Roman"/>
          <w:color w:val="000000" w:themeColor="text1"/>
        </w:rPr>
        <w:fldChar w:fldCharType="separate"/>
      </w:r>
      <w:r w:rsidRPr="003B0CD4">
        <w:rPr>
          <w:rFonts w:cs="Times New Roman"/>
          <w:noProof/>
          <w:color w:val="000000" w:themeColor="text1"/>
        </w:rPr>
        <w:t>(Raelin 2005)</w:t>
      </w:r>
      <w:r w:rsidRPr="003B0CD4">
        <w:rPr>
          <w:rFonts w:cs="Times New Roman"/>
          <w:color w:val="000000" w:themeColor="text1"/>
        </w:rPr>
        <w:fldChar w:fldCharType="end"/>
      </w:r>
      <w:r w:rsidRPr="003B0CD4">
        <w:rPr>
          <w:rFonts w:cs="Times New Roman"/>
          <w:color w:val="000000" w:themeColor="text1"/>
        </w:rPr>
        <w:t xml:space="preserve">.  In practice, however, this approach may or may not result in democratic leadership. To become democratic, the work of leadership must have a strong value orientation (the social justice compass in SCOs) and must place interest in human value in its own right (grounded humanism in SCOs). Furthermore, content and form must match one another in democratic leadership work.  Those espousing </w:t>
      </w:r>
      <w:r w:rsidR="0068434C">
        <w:rPr>
          <w:rFonts w:cs="Times New Roman"/>
          <w:color w:val="000000" w:themeColor="text1"/>
        </w:rPr>
        <w:t>it must be deeply committed to ‘walking the talk,’</w:t>
      </w:r>
      <w:r w:rsidRPr="003B0CD4">
        <w:rPr>
          <w:rFonts w:cs="Times New Roman"/>
          <w:color w:val="000000" w:themeColor="text1"/>
        </w:rPr>
        <w:t xml:space="preserve"> that is, practicing what is preached, consistently enacting democratic discourse in their own treatment of one another. Democratic leadership fosters transformation, inclusiveness and empowerment.</w:t>
      </w:r>
    </w:p>
    <w:p w14:paraId="19545626" w14:textId="2607435D" w:rsidR="006828B7" w:rsidRPr="003B0CD4" w:rsidRDefault="006828B7" w:rsidP="0068434C">
      <w:pPr>
        <w:spacing w:line="360" w:lineRule="auto"/>
        <w:ind w:firstLine="720"/>
        <w:rPr>
          <w:color w:val="000000" w:themeColor="text1"/>
        </w:rPr>
      </w:pPr>
      <w:r w:rsidRPr="003B0CD4">
        <w:rPr>
          <w:color w:val="000000" w:themeColor="text1"/>
        </w:rPr>
        <w:t>The leadership practices depicted in the social change leadership framework are examples of democratic leadership. Reframing practices create a space of interaction where dehumanization is rejected and replaced by alternative imaginaries that transform modes of knowing, speaking and being in the world. In rehearsing the language of the future, the community also learns to articulate their voice and a powerful discourse for deliberation in public spaces. Bridging difference creates a space of interaction that legitimates and honours the value of multiple voices, nurtures tolerance and dialogue among diverse perspectives a</w:t>
      </w:r>
      <w:r w:rsidR="0068434C">
        <w:rPr>
          <w:color w:val="000000" w:themeColor="text1"/>
        </w:rPr>
        <w:t>nd fosters collaboration among ‘equals.’</w:t>
      </w:r>
      <w:r w:rsidRPr="003B0CD4">
        <w:rPr>
          <w:color w:val="000000" w:themeColor="text1"/>
        </w:rPr>
        <w:t xml:space="preserve"> For members of marginalized communities, this represents a counterpoint to the experience of inequality and exclusion, thus making their experience more inclusive.  Unleashing human energies creates a space of interaction that cherishes the value of lived experience and helps its carriers articulate it as legitimate knowledge to be used in collective action.  As people learn and practice together how to use this and new capabilities they also develop a sense of self-worth and self-efficacy, recognizing their right to conditions that dignify their humanity. This way, unleashing practices contribute to empower participants.</w:t>
      </w:r>
    </w:p>
    <w:p w14:paraId="7FFAAA7A" w14:textId="77777777" w:rsidR="006828B7" w:rsidRPr="003B0CD4" w:rsidRDefault="006828B7" w:rsidP="0068434C">
      <w:pPr>
        <w:spacing w:line="360" w:lineRule="auto"/>
        <w:ind w:firstLine="720"/>
        <w:rPr>
          <w:rFonts w:cs="Times New Roman"/>
          <w:color w:val="000000" w:themeColor="text1"/>
        </w:rPr>
      </w:pPr>
      <w:r w:rsidRPr="003B0CD4">
        <w:rPr>
          <w:rFonts w:cs="Times New Roman"/>
          <w:color w:val="000000" w:themeColor="text1"/>
        </w:rPr>
        <w:t xml:space="preserve">Critical management and leadership scholars claim that democratic leadership is possible in any type of organization. But research suggests that full participation does not happen automatically or by ruling. It requires steady leadership work that often goes against the grain of what is rewarded in today’s society </w:t>
      </w:r>
      <w:r w:rsidRPr="003B0CD4">
        <w:rPr>
          <w:rFonts w:cs="Times New Roman"/>
          <w:color w:val="000000" w:themeColor="text1"/>
        </w:rPr>
        <w:fldChar w:fldCharType="begin" w:fldLock="1"/>
      </w:r>
      <w:r>
        <w:rPr>
          <w:rFonts w:cs="Times New Roman"/>
          <w:color w:val="000000" w:themeColor="text1"/>
        </w:rPr>
        <w:instrText>ADDIN CSL_CITATION { "citationItems" : [ { "id" : "ITEM-1", "itemData" : { "DOI" : "10.1177/107179190501200202", "ISSN" : "1071-7919", "abstract" : "This article endeavors to develop an emerging paradigm of leadership for our organizations known as \"leaderful practice.\" Leaderful practice constitutes a direct challenge to the conventional view of leadership as \"being out in front.\" It is submitted that in the 21st Century organization, everyone will need to share the experience of serving as a leader, not sequentially, but concurrently and collectively. In other words, leaders need to co-exist at the same time and all together. In addition, each member of an organization will be encouraged to make a unique contribution to its growth, both independently and interdependently with others. In this sense, organizational members will aspire to become fervently collaborative, which in turn is derived from their compassion toward other human beings. Their well-developed sense of self permits them to develop a deep consideration of others. Thus, the article makes the case that the only possible way to lead ourselves out of trouble in management is to become mutual and to share leadership. ABSTRACT FROM AUTHOR]; Copyright of Journal of Leadership &amp; Organizational Studies (Baker College) is the property of Baker College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"Raelin", "given" : "J. a.", "non-dropping-particle" : "", "parse-names" : false, "suffix" : "" } ], "container-title" : "Journal of Leadership and Organizational Studies", "id" : "ITEM-1", "issue" : "2", "issued" : { "date-parts" : [ [ "2005" ] ] }, "page" : "18-30", "title" : "We the Leaders: In Order to Form a Leaderful Organization", "type" : "article-journal", "volume" : "12" }, "uris" : [ "http://www.mendeley.com/documents/?uuid=50993003-6ebf-43d3-9afe-53faade3d3cb" ] }, { "id" : "ITEM-2", "itemData" : { "author" : [ { "dropping-particle" : "", "family" : "Preskill", "given" : "S", "non-dropping-particle" : "", "parse-names" : false, "suffix" : "" }, { "dropping-particle" : "", "family" : "Brookfield", "given" : "S. D", "non-dropping-particle" : "", "parse-names" : false, "suffix" : "" } ], "id" : "ITEM-2", "issued" : { "date-parts" : [ [ "2009" ] ] }, "publisher" : "Jossey-Bass", "publisher-place" : "San Francisco", "title" : "Learning as a way of leading: Lessons from the struggle for social justice", "type" : "book" }, "uris" : [ "http://www.mendeley.com/documents/?uuid=09530225-9ad9-4d28-bb8f-fa9d7d64f553" ] } ], "mendeley" : { "formattedCitation" : "(Raelin 2005; Preskill &amp; Brookfield 2009)", "plainTextFormattedCitation" : "(Raelin 2005; Preskill &amp; Brookfield 2009)", "previouslyFormattedCitation" : "(Raelin 2005; Preskill &amp; Brookfield 2009)" }, "properties" : { "noteIndex" : 0 }, "schema" : "https://github.com/citation-style-language/schema/raw/master/csl-citation.json" }</w:instrText>
      </w:r>
      <w:r w:rsidRPr="003B0CD4">
        <w:rPr>
          <w:rFonts w:cs="Times New Roman"/>
          <w:color w:val="000000" w:themeColor="text1"/>
        </w:rPr>
        <w:fldChar w:fldCharType="separate"/>
      </w:r>
      <w:r w:rsidRPr="00D17203">
        <w:rPr>
          <w:rFonts w:cs="Times New Roman"/>
          <w:noProof/>
          <w:color w:val="000000" w:themeColor="text1"/>
        </w:rPr>
        <w:t>(Raelin 2005; Preskill &amp; Brookfield 2009)</w:t>
      </w:r>
      <w:r w:rsidRPr="003B0CD4">
        <w:rPr>
          <w:rFonts w:cs="Times New Roman"/>
          <w:color w:val="000000" w:themeColor="text1"/>
        </w:rPr>
        <w:fldChar w:fldCharType="end"/>
      </w:r>
      <w:r w:rsidRPr="003B0CD4">
        <w:rPr>
          <w:rFonts w:eastAsia="Times New Roman" w:cs="Times New Roman"/>
          <w:color w:val="000000" w:themeColor="text1"/>
        </w:rPr>
        <w:t xml:space="preserve">.   </w:t>
      </w:r>
      <w:r w:rsidRPr="003B0CD4">
        <w:rPr>
          <w:rFonts w:cs="Times New Roman"/>
          <w:color w:val="000000" w:themeColor="text1"/>
        </w:rPr>
        <w:t xml:space="preserve">Yet only intentional work aiming to enact the democratic content of a humanistic ethos transforms collective into democratic leadership. </w:t>
      </w:r>
    </w:p>
    <w:p w14:paraId="185DEF7B" w14:textId="1015EECE" w:rsidR="006828B7" w:rsidRDefault="006828B7" w:rsidP="0068434C">
      <w:pPr>
        <w:spacing w:line="360" w:lineRule="auto"/>
        <w:ind w:firstLine="720"/>
        <w:rPr>
          <w:color w:val="000000" w:themeColor="text1"/>
        </w:rPr>
      </w:pPr>
      <w:r w:rsidRPr="003B0CD4">
        <w:rPr>
          <w:rFonts w:cs="Times New Roman"/>
          <w:color w:val="000000" w:themeColor="text1"/>
        </w:rPr>
        <w:t xml:space="preserve">When people recognize their dignity they are more likely to recognize that of others, and connect their particular problems to the universal aspirations of a better life for all. </w:t>
      </w:r>
      <w:r w:rsidRPr="003B0CD4">
        <w:rPr>
          <w:color w:val="000000" w:themeColor="text1"/>
        </w:rPr>
        <w:t>Printed on the back of a donation slip for a SCO fighting the prison focus of the US justice system, a former prisoner turned board member said:</w:t>
      </w:r>
      <w:r w:rsidR="0068434C">
        <w:rPr>
          <w:color w:val="000000" w:themeColor="text1"/>
        </w:rPr>
        <w:t xml:space="preserve"> ‘</w:t>
      </w:r>
      <w:r w:rsidRPr="0068434C">
        <w:rPr>
          <w:i/>
          <w:color w:val="000000" w:themeColor="text1"/>
        </w:rPr>
        <w:t>The future is not a place we are going to, it is something we are creating. We have a responsibility to create a better world, to leave a more hopeful legacy for future generations</w:t>
      </w:r>
      <w:r w:rsidR="0068434C">
        <w:rPr>
          <w:color w:val="000000" w:themeColor="text1"/>
        </w:rPr>
        <w:t>’</w:t>
      </w:r>
      <w:r w:rsidRPr="003B0CD4">
        <w:rPr>
          <w:color w:val="000000" w:themeColor="text1"/>
        </w:rPr>
        <w:t>. In fact, this statement suggests that democratic leadership is propitious for the cultivation of democracy in society, by nurturing responsible, engaged citizenship.</w:t>
      </w:r>
      <w:bookmarkStart w:id="25" w:name="_Toc327344146"/>
    </w:p>
    <w:p w14:paraId="3476FBCD" w14:textId="77777777" w:rsidR="00B80A07" w:rsidRPr="0068434C" w:rsidRDefault="00B80A07" w:rsidP="0068434C">
      <w:pPr>
        <w:spacing w:line="360" w:lineRule="auto"/>
        <w:ind w:firstLine="720"/>
        <w:rPr>
          <w:color w:val="000000" w:themeColor="text1"/>
        </w:rPr>
      </w:pPr>
    </w:p>
    <w:p w14:paraId="66B8F35C" w14:textId="6B5A939F" w:rsidR="006828B7" w:rsidRDefault="006828B7" w:rsidP="002722D4">
      <w:pPr>
        <w:pStyle w:val="Heading3"/>
      </w:pPr>
      <w:bookmarkStart w:id="26" w:name="_Toc454890607"/>
      <w:r w:rsidRPr="003B0CD4">
        <w:t>4.5.1 Developing leadership, constructing democracy</w:t>
      </w:r>
      <w:bookmarkEnd w:id="25"/>
      <w:bookmarkEnd w:id="26"/>
    </w:p>
    <w:p w14:paraId="0CDE2B15" w14:textId="77777777" w:rsidR="00B80A07" w:rsidRPr="00B80A07" w:rsidRDefault="00B80A07" w:rsidP="00B80A07"/>
    <w:p w14:paraId="6A0961B0" w14:textId="100FA12C" w:rsidR="006828B7" w:rsidRPr="003B0CD4" w:rsidRDefault="006828B7" w:rsidP="006828B7">
      <w:pPr>
        <w:spacing w:line="360" w:lineRule="auto"/>
        <w:rPr>
          <w:color w:val="000000" w:themeColor="text1"/>
        </w:rPr>
      </w:pPr>
      <w:r w:rsidRPr="003B0CD4">
        <w:rPr>
          <w:color w:val="000000" w:themeColor="text1"/>
        </w:rPr>
        <w:t>Civic organizations transform participants into engaged citizens through intentional work to nurture social spaces that are full of leadership. They are social because they represent reconfigurations of existing social arrangements and relationships, where participants, engaged in the organization’s work, practice and learn to relate democratically to one other and to others outside that space.</w:t>
      </w:r>
      <w:r w:rsidR="002C6BFF">
        <w:rPr>
          <w:color w:val="000000" w:themeColor="text1"/>
        </w:rPr>
        <w:t xml:space="preserve">  In these spaces participants ‘taste’</w:t>
      </w:r>
      <w:r w:rsidRPr="003B0CD4">
        <w:rPr>
          <w:color w:val="000000" w:themeColor="text1"/>
        </w:rPr>
        <w:t xml:space="preserve"> what it feels like, in mind and body, to live outside of the structures of oppression that characterize and mark their daily experience. They are counterfactual for people who experience marginalization, powerlessness and inequality on a daily basis. They represent instances, existential moments where the micro and macro aggres</w:t>
      </w:r>
      <w:r w:rsidR="002C6BFF">
        <w:rPr>
          <w:color w:val="000000" w:themeColor="text1"/>
        </w:rPr>
        <w:t>sions of social inequality are ‘suspended</w:t>
      </w:r>
      <w:r w:rsidRPr="003B0CD4">
        <w:rPr>
          <w:color w:val="000000" w:themeColor="text1"/>
        </w:rPr>
        <w:t>,</w:t>
      </w:r>
      <w:r w:rsidR="002C6BFF">
        <w:rPr>
          <w:color w:val="000000" w:themeColor="text1"/>
        </w:rPr>
        <w:t>’</w:t>
      </w:r>
      <w:r w:rsidRPr="003B0CD4">
        <w:rPr>
          <w:color w:val="000000" w:themeColor="text1"/>
        </w:rPr>
        <w:t xml:space="preserve"> moments where the ‘self-in-relation’ experiences what it is to live in a just world. This experience is transformative.</w:t>
      </w:r>
    </w:p>
    <w:p w14:paraId="5A83C350" w14:textId="7DF8825A" w:rsidR="006828B7" w:rsidRPr="003B0CD4" w:rsidRDefault="006828B7" w:rsidP="002C6BFF">
      <w:pPr>
        <w:spacing w:line="360" w:lineRule="auto"/>
        <w:ind w:firstLine="720"/>
        <w:rPr>
          <w:color w:val="000000" w:themeColor="text1"/>
        </w:rPr>
      </w:pPr>
      <w:r w:rsidRPr="003B0CD4">
        <w:rPr>
          <w:color w:val="000000" w:themeColor="text1"/>
        </w:rPr>
        <w:t>The idea of space that nurture democracy is not new</w:t>
      </w:r>
      <w:r w:rsidR="002C6BFF">
        <w:rPr>
          <w:color w:val="000000" w:themeColor="text1"/>
        </w:rPr>
        <w:t>. Calling civic associations ‘schools of democracy,’</w:t>
      </w:r>
      <w:r w:rsidRPr="003B0CD4">
        <w:rPr>
          <w:color w:val="000000" w:themeColor="text1"/>
        </w:rPr>
        <w:t xml:space="preserve"> the neo-Tocquevillian civic engagement tradition connects trust and social bonds generated through organizational interactions to democratic virtues like civic-mindedness and tolerance for diversity, and thus to a healthy democratic political culture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"Clemens", "given" : "E", "non-dropping-particle" : "", "parse-names" : false, "suffix" : "" } ], "container-title" : "The Nonprofit Sector: A Research Handbook", "editor" : [ { "dropping-particle" : "", "family" : "Powell", "given" : "Walter", "non-dropping-particle" : "", "parse-names" : false, "suffix" : "" }, { "dropping-particle" : "", "family" : "Steinberg", "given" : "Richard", "non-dropping-particle" : "", "parse-names" : false, "suffix" : "" } ], "id" : "ITEM-1", "issued" : { "date-parts" : [ [ "2006" ] ] }, "page" : "207-220", "publisher" : "Yale University Press", "publisher-place" : "New Haven", "title" : "The Constitution of Citizens: Political Theories of Nonprofit Organizations", "type" : "chapter" }, "uris" : [ "http://www.mendeley.com/documents/?uuid=ebba04bf-261f-4bb8-8c62-cfe7d5108926" ] }, { "id" : "ITEM-2", "itemData" : { "DOI" : "10.1111/j.1475-6765.2008.00836.x", "ISSN" : "03044130", "abstract" : "Since Tocqueville's seminal writings, voluntary associations have been proclaimed to be schools of democracy. According to this claim, which regained popularity during the 1990s, involvement in voluntary associations stimulates political action. By participating in these associations, members are socialised to become politically active. Supposedly, having face-to-face contact with other members induces civic mindedness \u2013 the propensity to think and care more about the wider world. Participating in shared activities, organising meetings and events, and cooperating with other members are claimed to induce civic skills and political efficacy. Over the years, many authors have elaborated on these ideas. This article offers a systematic examination of the neo-Tocquevillian approach, putting the theoretical ideas to an empirical test. It offers a critical overview of the literature on the beneficial role of voluntary associations and dissects it into five testable claims. Subsequently, these claims are tested by cross-sectional, hierarchical analyses of 17 European countries. The authors conclude that the neo-Tocquevillian theory faces serious lack of empirical support. In line with the expectations, they find a strong, positive correlation between associational involvement and political action. Moreover, this correlation is positive in all countries under study. However, more informative hypotheses on this correlation are falsified. First, the correlation is stronger for interest and activist organisations than for leisure organisations. Second, passive (or \u2018checkbook\u2019) members show much higher levels of political action than non-involved, whereas the additional effects of active participation are marginal. Third, the correlation between associational involvement and political action is not explained by civic skills and civic mindedness. In sum, the authors find no evidence for a direct, causal relation between associational involvement and political action. The socialisation mechanism plays a marginal role at best. Rather, this article's findings imply that selection effects account for a large part of the correlation between associational involvement and political action. The conclusion reached therefore is that voluntary associations are not the schools of democracy they are proclaimed to be, but rather pools of democracy.", "author" : [ { "dropping-particle" : "", "family" : "Meer", "given" : "T. W G", "non-dropping-particle" : "Van Der", "parse-names" : false, "suffix" : "" }, { "dropping-particle" : "", "family" : "Ingen", "given" : "E. J.", "non-dropping-particle" : "Van", "parse-names" : false, "suffix" : "" } ], "container-title" : "European Journal of Political Research", "id" : "ITEM-2", "issue" : "2", "issued" : { "date-parts" : [ [ "2009" ] ] }, "page" : "281-308", "title" : "Schools of democracy? Disentangling the relationship between civic participation and political action in 17 European countries", "type" : "article-journal", "volume" : "48" }, "uris" : [ "http://www.mendeley.com/documents/?uuid=b488d9f1-b204-4936-a430-a8886198d376" ] } ], "mendeley" : { "formattedCitation" : "(Clemens 2006; Van Der Meer &amp; Van Ingen 2009)", "plainTextFormattedCitation" : "(Clemens 2006; Van Der Meer &amp; Van Ingen 2009)", "previouslyFormattedCitation" : "(Clemens 2006; Van Der Meer &amp; Van Ingen 2009)"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(Clemens 2006; Van Der Meer &amp; Van Ingen 2009)</w:t>
      </w:r>
      <w:r w:rsidRPr="003B0CD4">
        <w:rPr>
          <w:color w:val="000000" w:themeColor="text1"/>
        </w:rPr>
        <w:fldChar w:fldCharType="end"/>
      </w:r>
      <w:r w:rsidRPr="003B0CD4">
        <w:rPr>
          <w:color w:val="000000" w:themeColor="text1"/>
        </w:rPr>
        <w:t xml:space="preserve">.  In the social change literature, a variety of contexts where space is key are described with names like public homeplaces </w:t>
      </w:r>
      <w:r>
        <w:rPr>
          <w:color w:val="000000" w:themeColor="text1"/>
        </w:rPr>
        <w:fldChar w:fldCharType="begin" w:fldLock="1"/>
      </w:r>
      <w:r>
        <w:rPr>
          <w:color w:val="000000" w:themeColor="text1"/>
        </w:rPr>
        <w:instrText>ADDIN CSL_CITATION { "citationItems" : [ { "id" : "ITEM-1", "itemData" : { "author" : [ { "dropping-particle" : "", "family" : "Belenky", "given" : "M. F.", "non-dropping-particle" : "", "parse-names" : false, "suffix" : "" }, { "dropping-particle" : "", "family" : "Bond", "given" : "L. A.", "non-dropping-particle" : "", "parse-names" : false, "suffix" : "" }, { "dropping-particle" : "", "family" : "Weinstock", "given" : "J. S", "non-dropping-particle" : "", "parse-names" : false, "suffix" : "" } ], "id" : "ITEM-1", "issued" : { "date-parts" : [ [ "1997" ] ] }, "publisher" : "Basic Books", "publisher-place" : "New York", "title" : "A tradition that has no name: Nurturing the development of people, families and communities", "type" : "book" }, "uris" : [ "http://www.mendeley.com/documents/?uuid=7a1f7a23-b5d8-46cf-8a96-e90319fda04a" ] } ], "mendeley" : { "formattedCitation" : "(Belenky et al. 1997)", "plainTextFormattedCitation" : "(Belenky et al. 1997)", "previouslyFormattedCitation" : "(Belenky et al. 1997)" }, "properties" : { "noteIndex" : 0 }, "schema" : "https://github.com/citation-style-language/schema/raw/master/csl-citation.json" }</w:instrText>
      </w:r>
      <w:r>
        <w:rPr>
          <w:color w:val="000000" w:themeColor="text1"/>
        </w:rPr>
        <w:fldChar w:fldCharType="separate"/>
      </w:r>
      <w:r w:rsidRPr="00711C9D">
        <w:rPr>
          <w:noProof/>
          <w:color w:val="000000" w:themeColor="text1"/>
        </w:rPr>
        <w:t>(Belenky et al. 1997)</w:t>
      </w:r>
      <w:r>
        <w:rPr>
          <w:color w:val="000000" w:themeColor="text1"/>
        </w:rPr>
        <w:fldChar w:fldCharType="end"/>
      </w:r>
      <w:r w:rsidRPr="003B0CD4">
        <w:rPr>
          <w:color w:val="000000" w:themeColor="text1"/>
        </w:rPr>
        <w:t>; authentic public spaces</w:t>
      </w:r>
      <w:r>
        <w:rPr>
          <w:color w:val="000000" w:themeColor="text1"/>
        </w:rPr>
        <w:t xml:space="preserve"> </w:t>
      </w:r>
      <w:r>
        <w:rPr>
          <w:color w:val="000000" w:themeColor="text1"/>
        </w:rPr>
        <w:fldChar w:fldCharType="begin" w:fldLock="1"/>
      </w:r>
      <w:r>
        <w:rPr>
          <w:color w:val="000000" w:themeColor="text1"/>
        </w:rPr>
        <w:instrText>ADDIN CSL_CITATION { "citationItems" : [ { "id" : "ITEM-1", "itemData" : { "author" : [ { "dropping-particle" : "", "family" : "Greene", "given" : "M", "non-dropping-particle" : "", "parse-names" : false, "suffix" : "" } ], "id" : "ITEM-1", "issued" : { "date-parts" : [ [ "1988" ] ] }, "publisher" : "Teachers College Press", "publisher-place" : "New York", "title" : "The dialectic of freedom", "type" : "book" }, "uris" : [ "http://www.mendeley.com/documents/?uuid=856e386f-e212-4177-ae9f-fd22732a6f32" ] } ], "mendeley" : { "formattedCitation" : "(Greene 1988)", "plainTextFormattedCitation" : "(Greene 1988)", "previouslyFormattedCitation" : "(Greene 1988)" }, "properties" : { "noteIndex" : 0 }, "schema" : "https://github.com/citation-style-language/schema/raw/master/csl-citation.json" }</w:instrText>
      </w:r>
      <w:r>
        <w:rPr>
          <w:color w:val="000000" w:themeColor="text1"/>
        </w:rPr>
        <w:fldChar w:fldCharType="separate"/>
      </w:r>
      <w:r w:rsidRPr="00711C9D">
        <w:rPr>
          <w:noProof/>
          <w:color w:val="000000" w:themeColor="text1"/>
        </w:rPr>
        <w:t>(Greene 1988)</w:t>
      </w:r>
      <w:r>
        <w:rPr>
          <w:color w:val="000000" w:themeColor="text1"/>
        </w:rPr>
        <w:fldChar w:fldCharType="end"/>
      </w:r>
      <w:r w:rsidRPr="003B0CD4">
        <w:rPr>
          <w:color w:val="000000" w:themeColor="text1"/>
        </w:rPr>
        <w:t xml:space="preserve">; free spaces </w:t>
      </w:r>
      <w:r w:rsidRPr="003B0CD4">
        <w:rPr>
          <w:color w:val="000000" w:themeColor="text1"/>
        </w:rPr>
        <w:fldChar w:fldCharType="begin" w:fldLock="1"/>
      </w:r>
      <w:r>
        <w:rPr>
          <w:color w:val="000000" w:themeColor="text1"/>
        </w:rPr>
        <w:instrText>ADDIN CSL_CITATION { "citationItems" : [ { "id" : "ITEM-1", "itemData" : { "DOI" : "10.1023/A:1006941408302", "ISBN" : "0304-2421", "ISSN" : "1573-7853", "abstract" : "Rejecting even a thin hegemony argument, which holds that people acquiesce to their dominationbecause they take it as inevitable (rather than as right), Scott argues that what usually preventsutopian longings and an ``infrapolitics of dissent'' from being translated into overt de ...", "author" : [ { "dropping-particle" : "", "family" : "Polletta", "given" : "Fransesca", "non-dropping-particle" : "", "parse-names" : false, "suffix" : "" } ], "container-title" : "Theory and Society", "id" : "ITEM-1", "issue" : "1", "issued" : { "date-parts" : [ [ "1999" ] ] }, "page" : "1\u201338", "title" : "\u201cFree spaces\u201d in collective action", "type" : "article-journal", "volume" : "28" }, "uris" : [ "http://www.mendeley.com/documents/?uuid=1e517697-61e3-48be-b821-9ae5e426f351" ] }, { "id" : "ITEM-2", "itemData" : { "author" : [ { "dropping-particle" : "", "family" : "Evans", "given" : "S. M.", "non-dropping-particle" : "", "parse-names" : false, "suffix" : "" }, { "dropping-particle" : "", "family" : "Boyte", "given" : "H. C", "non-dropping-particle" : "", "parse-names" : false, "suffix" : "" } ], "id" : "ITEM-2", "issued" : { "date-parts" : [ [ "1986" ] ] }, "publisher" : "Harper and Row", "publisher-place" : "New York", "title" : "Free spaces: The sources of democratic change in America", "type" : "book" }, "uris" : [ "http://www.mendeley.com/documents/?uuid=4358ccd0-b400-49f8-981a-ac178e2b3420" ] } ], "mendeley" : { "formattedCitation" : "(Polletta 1999; Evans &amp; Boyte 1986)", "plainTextFormattedCitation" : "(Polletta 1999; Evans &amp; Boyte 1986)", "previouslyFormattedCitation" : "(Polletta 1999; Evans &amp; Boyte 1986)" }, "properties" : { "noteIndex" : 0 }, "schema" : "https://github.com/citation-style-language/schema/raw/master/csl-citation.json" }</w:instrText>
      </w:r>
      <w:r w:rsidRPr="003B0CD4">
        <w:rPr>
          <w:color w:val="000000" w:themeColor="text1"/>
        </w:rPr>
        <w:fldChar w:fldCharType="separate"/>
      </w:r>
      <w:r w:rsidRPr="00A27273">
        <w:rPr>
          <w:noProof/>
          <w:color w:val="000000" w:themeColor="text1"/>
        </w:rPr>
        <w:t>(Polletta 1999; Evans &amp; Boyte 1986)</w:t>
      </w:r>
      <w:r w:rsidRPr="003B0CD4">
        <w:rPr>
          <w:color w:val="000000" w:themeColor="text1"/>
        </w:rPr>
        <w:fldChar w:fldCharType="end"/>
      </w:r>
      <w:r w:rsidRPr="003B0CD4">
        <w:rPr>
          <w:color w:val="000000" w:themeColor="text1"/>
        </w:rPr>
        <w:t xml:space="preserve">; and safe spaces </w:t>
      </w:r>
      <w:r>
        <w:rPr>
          <w:color w:val="000000" w:themeColor="text1"/>
        </w:rPr>
        <w:fldChar w:fldCharType="begin" w:fldLock="1"/>
      </w:r>
      <w:r>
        <w:rPr>
          <w:color w:val="000000" w:themeColor="text1"/>
        </w:rPr>
        <w:instrText>ADDIN CSL_CITATION { "citationItems" : [ { "id" : "ITEM-1", "itemData" : { "author" : [ { "dropping-particle" : "", "family" : "Gamson", "given" : "W A", "non-dropping-particle" : "", "parse-names" : false, "suffix" : "" } ], "container-title" : "Perspectives on Social Problems", "id" : "ITEM-1", "issued" : { "date-parts" : [ [ "1996" ] ] }, "page" : "27-38", "title" : "Safe Spaces and social movements", "type" : "article-journal", "volume" : "8" }, "uris" : [ "http://www.mendeley.com/documents/?uuid=08e8289e-83c3-408d-8a0e-e30a944e434e" ] } ], "mendeley" : { "formattedCitation" : "(Gamson 1996)", "plainTextFormattedCitation" : "(Gamson 1996)", "previouslyFormattedCitation" : "(Gamson 1996)" }, "properties" : { "noteIndex" : 0 }, "schema" : "https://github.com/citation-style-language/schema/raw/master/csl-citation.json" }</w:instrText>
      </w:r>
      <w:r>
        <w:rPr>
          <w:color w:val="000000" w:themeColor="text1"/>
        </w:rPr>
        <w:fldChar w:fldCharType="separate"/>
      </w:r>
      <w:r w:rsidRPr="00A27273">
        <w:rPr>
          <w:noProof/>
          <w:color w:val="000000" w:themeColor="text1"/>
        </w:rPr>
        <w:t>(Gamson 1996)</w:t>
      </w:r>
      <w:r>
        <w:rPr>
          <w:color w:val="000000" w:themeColor="text1"/>
        </w:rPr>
        <w:fldChar w:fldCharType="end"/>
      </w:r>
      <w:r w:rsidRPr="003B0CD4">
        <w:rPr>
          <w:color w:val="000000" w:themeColor="text1"/>
        </w:rPr>
        <w:t>. The idea</w:t>
      </w:r>
      <w:r w:rsidR="002C6BFF">
        <w:rPr>
          <w:color w:val="000000" w:themeColor="text1"/>
        </w:rPr>
        <w:t xml:space="preserve"> also appears in the figure of ‘movement half way houses’</w:t>
      </w:r>
      <w:r w:rsidRPr="003B0CD4">
        <w:rPr>
          <w:color w:val="000000" w:themeColor="text1"/>
        </w:rPr>
        <w:t xml:space="preserve"> so important for the Civil Rights Movement </w:t>
      </w:r>
      <w:r>
        <w:rPr>
          <w:color w:val="000000" w:themeColor="text1"/>
        </w:rPr>
        <w:fldChar w:fldCharType="begin" w:fldLock="1"/>
      </w:r>
      <w:r>
        <w:rPr>
          <w:color w:val="000000" w:themeColor="text1"/>
        </w:rPr>
        <w:instrText>ADDIN CSL_CITATION { "citationItems" : [ { "id" : "ITEM-1", "itemData" : { "author" : [ { "dropping-particle" : "", "family" : "Morris", "given" : "A.D", "non-dropping-particle" : "", "parse-names" : false, "suffix" : "" } ], "id" : "ITEM-1", "issued" : { "date-parts" : [ [ "1984" ] ] }, "publisher" : "Free Press", "publisher-place" : "New York", "title" : "The origins of the civil Rights movement: Black communities organizing for social change", "type" : "book" }, "uris" : [ "http://www.mendeley.com/documents/?uuid=dec630b3-198f-402e-a7e7-f296d34e8b46" ] } ], "mendeley" : { "formattedCitation" : "(Morris 1984)", "plainTextFormattedCitation" : "(Morris 1984)", "previouslyFormattedCitation" : "(Morris 1984)" }, "properties" : { "noteIndex" : 0 }, "schema" : "https://github.com/citation-style-language/schema/raw/master/csl-citation.json" }</w:instrText>
      </w:r>
      <w:r>
        <w:rPr>
          <w:color w:val="000000" w:themeColor="text1"/>
        </w:rPr>
        <w:fldChar w:fldCharType="separate"/>
      </w:r>
      <w:r w:rsidRPr="00A27273">
        <w:rPr>
          <w:noProof/>
          <w:color w:val="000000" w:themeColor="text1"/>
        </w:rPr>
        <w:t>(Morris 1984)</w:t>
      </w:r>
      <w:r>
        <w:rPr>
          <w:color w:val="000000" w:themeColor="text1"/>
        </w:rPr>
        <w:fldChar w:fldCharType="end"/>
      </w:r>
      <w:r w:rsidR="002C6BFF">
        <w:rPr>
          <w:color w:val="000000" w:themeColor="text1"/>
        </w:rPr>
        <w:t>, and in the reference of a ‘beloved community’</w:t>
      </w:r>
      <w:r w:rsidRPr="003B0CD4">
        <w:rPr>
          <w:color w:val="000000" w:themeColor="text1"/>
        </w:rPr>
        <w:t xml:space="preserve"> </w:t>
      </w:r>
      <w:r>
        <w:rPr>
          <w:color w:val="000000" w:themeColor="text1"/>
        </w:rPr>
        <w:fldChar w:fldCharType="begin" w:fldLock="1"/>
      </w:r>
      <w:r>
        <w:rPr>
          <w:color w:val="000000" w:themeColor="text1"/>
        </w:rPr>
        <w:instrText>ADDIN CSL_CITATION { "citationItems" : [ { "id" : "ITEM-1", "itemData" : { "author" : [ { "dropping-particle" : "", "family" : "Marsh", "given" : "C", "non-dropping-particle" : "", "parse-names" : false, "suffix" : "" } ], "id" : "ITEM-1", "issued" : { "date-parts" : [ [ "2004" ] ] }, "publisher" : "Basic Books", "publisher-place" : "New York", "title" : "The Beloved Community: How faith shapes social justice, from the civil Rights movement to today", "type" : "book" }, "uris" : [ "http://www.mendeley.com/documents/?uuid=6d933025-d7c2-4b25-8443-a3ec574bf35e" ] } ], "mendeley" : { "formattedCitation" : "(Marsh 2004)", "plainTextFormattedCitation" : "(Marsh 2004)", "previouslyFormattedCitation" : "(Marsh 2004)" }, "properties" : { "noteIndex" : 0 }, "schema" : "https://github.com/citation-style-language/schema/raw/master/csl-citation.json" }</w:instrText>
      </w:r>
      <w:r>
        <w:rPr>
          <w:color w:val="000000" w:themeColor="text1"/>
        </w:rPr>
        <w:fldChar w:fldCharType="separate"/>
      </w:r>
      <w:r w:rsidRPr="00A27273">
        <w:rPr>
          <w:noProof/>
          <w:color w:val="000000" w:themeColor="text1"/>
        </w:rPr>
        <w:t>(Marsh 2004)</w:t>
      </w:r>
      <w:r>
        <w:rPr>
          <w:color w:val="000000" w:themeColor="text1"/>
        </w:rPr>
        <w:fldChar w:fldCharType="end"/>
      </w:r>
      <w:r w:rsidRPr="003B0CD4">
        <w:rPr>
          <w:color w:val="000000" w:themeColor="text1"/>
        </w:rPr>
        <w:t>.  Common to all these labels is the image of a social space where the object of action is of public and collective nature, but the process to approach action springs from participation in a protected</w:t>
      </w:r>
      <w:r w:rsidR="00E616FB">
        <w:rPr>
          <w:color w:val="000000" w:themeColor="text1"/>
        </w:rPr>
        <w:t>, intimate, familiar, safe and ‘beloved’</w:t>
      </w:r>
      <w:r w:rsidRPr="003B0CD4">
        <w:rPr>
          <w:color w:val="000000" w:themeColor="text1"/>
        </w:rPr>
        <w:t xml:space="preserve"> site, a welcome space that did not exist before for its vulnerable members, and that is transformational in as much as it returns them to an existential position where dignity and self-worth are real.  </w:t>
      </w:r>
    </w:p>
    <w:p w14:paraId="7B6F458A" w14:textId="6B509E45" w:rsidR="006828B7" w:rsidRPr="003B0CD4" w:rsidRDefault="006828B7" w:rsidP="00E616FB">
      <w:pPr>
        <w:spacing w:line="360" w:lineRule="auto"/>
        <w:ind w:firstLine="720"/>
        <w:rPr>
          <w:color w:val="000000" w:themeColor="text1"/>
        </w:rPr>
      </w:pPr>
      <w:r w:rsidRPr="003B0CD4">
        <w:rPr>
          <w:color w:val="000000" w:themeColor="text1"/>
        </w:rPr>
        <w:t>Others have theorized how these opportunities for human development at the micro level connect to social change at the macro level.  Intentionally design</w:t>
      </w:r>
      <w:r w:rsidR="00E616FB">
        <w:rPr>
          <w:color w:val="000000" w:themeColor="text1"/>
        </w:rPr>
        <w:t>ed organizational spaces help  ‘</w:t>
      </w:r>
      <w:r w:rsidRPr="00E616FB">
        <w:rPr>
          <w:i/>
          <w:color w:val="000000" w:themeColor="text1"/>
        </w:rPr>
        <w:t>people develop the freedom to gaze on old arrangements with a critical eye, dream of better ways, and actually imagine and build new models for living</w:t>
      </w:r>
      <w:r w:rsidR="00E616FB">
        <w:rPr>
          <w:color w:val="000000" w:themeColor="text1"/>
        </w:rPr>
        <w:t>’</w:t>
      </w:r>
      <w:r w:rsidRPr="003B0CD4">
        <w:rPr>
          <w:color w:val="000000" w:themeColor="text1"/>
        </w:rPr>
        <w:t xml:space="preserve"> </w:t>
      </w:r>
      <w:r>
        <w:rPr>
          <w:color w:val="000000" w:themeColor="text1"/>
        </w:rPr>
        <w:fldChar w:fldCharType="begin" w:fldLock="1"/>
      </w:r>
      <w:r>
        <w:rPr>
          <w:color w:val="000000" w:themeColor="text1"/>
        </w:rPr>
        <w:instrText>ADDIN CSL_CITATION { "citationItems" : [ { "id" : "ITEM-1", "itemData" : { "author" : [ { "dropping-particle" : "", "family" : "Belenky", "given" : "M. F.", "non-dropping-particle" : "", "parse-names" : false, "suffix" : "" }, { "dropping-particle" : "", "family" : "Bond", "given" : "L. A.", "non-dropping-particle" : "", "parse-names" : false, "suffix" : "" }, { "dropping-particle" : "", "family" : "Weinstock", "given" : "J. S", "non-dropping-particle" : "", "parse-names" : false, "suffix" : "" } ], "id" : "ITEM-1", "issued" : { "date-parts" : [ [ "1997" ] ] }, "publisher" : "Basic Books", "publisher-place" : "New York", "title" : "A tradition that has no name: Nurturing the development of people, families and communities", "type" : "book" }, "uris" : [ "http://www.mendeley.com/documents/?uuid=7a1f7a23-b5d8-46cf-8a96-e90319fda04a" ] } ], "mendeley" : { "formattedCitation" : "(Belenky et al. 1997)", "manualFormatting" : "(Belenky et al. 1997: 64)", "plainTextFormattedCitation" : "(Belenky et al. 1997)", "previouslyFormattedCitation" : "(Belenky et al. 1997)" }, "properties" : { "noteIndex" : 0 }, "schema" : "https://github.com/citation-style-language/schema/raw/master/csl-citation.json" }</w:instrText>
      </w:r>
      <w:r>
        <w:rPr>
          <w:color w:val="000000" w:themeColor="text1"/>
        </w:rPr>
        <w:fldChar w:fldCharType="separate"/>
      </w:r>
      <w:r w:rsidRPr="00A27273">
        <w:rPr>
          <w:noProof/>
          <w:color w:val="000000" w:themeColor="text1"/>
        </w:rPr>
        <w:t>(Belenky et al. 1997</w:t>
      </w:r>
      <w:r>
        <w:rPr>
          <w:noProof/>
          <w:color w:val="000000" w:themeColor="text1"/>
        </w:rPr>
        <w:t>: 64</w:t>
      </w:r>
      <w:r w:rsidRPr="00A27273">
        <w:rPr>
          <w:noProof/>
          <w:color w:val="000000" w:themeColor="text1"/>
        </w:rPr>
        <w:t>)</w:t>
      </w:r>
      <w:r>
        <w:rPr>
          <w:color w:val="000000" w:themeColor="text1"/>
        </w:rPr>
        <w:fldChar w:fldCharType="end"/>
      </w:r>
      <w:r>
        <w:rPr>
          <w:color w:val="000000" w:themeColor="text1"/>
        </w:rPr>
        <w:t>.</w:t>
      </w:r>
      <w:r w:rsidR="00E616FB">
        <w:rPr>
          <w:color w:val="000000" w:themeColor="text1"/>
        </w:rPr>
        <w:t xml:space="preserve"> These experiences represent ‘</w:t>
      </w:r>
      <w:r w:rsidRPr="003B0CD4">
        <w:rPr>
          <w:color w:val="000000" w:themeColor="text1"/>
        </w:rPr>
        <w:t>fr</w:t>
      </w:r>
      <w:r>
        <w:rPr>
          <w:color w:val="000000" w:themeColor="text1"/>
        </w:rPr>
        <w:t>actures of the hegemonic armour</w:t>
      </w:r>
      <w:r w:rsidR="00E616FB">
        <w:rPr>
          <w:color w:val="000000" w:themeColor="text1"/>
        </w:rPr>
        <w:t>’</w:t>
      </w:r>
      <w:r w:rsidRPr="003B0CD4">
        <w:rPr>
          <w:color w:val="000000" w:themeColor="text1"/>
        </w:rPr>
        <w:t xml:space="preserve"> </w:t>
      </w:r>
      <w:r>
        <w:rPr>
          <w:color w:val="000000" w:themeColor="text1"/>
        </w:rPr>
        <w:fldChar w:fldCharType="begin" w:fldLock="1"/>
      </w:r>
      <w:r>
        <w:rPr>
          <w:color w:val="000000" w:themeColor="text1"/>
        </w:rPr>
        <w:instrText>ADDIN CSL_CITATION { "citationItems" : [ { "id" : "ITEM-1", "itemData" : { "author" : [ { "dropping-particle" : "", "family" : "Fine", "given" : "M", "non-dropping-particle" : "", "parse-names" : false, "suffix" : "" }, { "dropping-particle" : "", "family" : "Anand", "given" : "B", "non-dropping-particle" : "", "parse-names" : false, "suffix" : "" }, { "dropping-particle" : "", "family" : "Jordan", "given" : "C", "non-dropping-particle" : "", "parse-names" : false, "suffix" : "" }, { "dropping-particle" : "", "family" : "Sherman", "given" : "D", "non-dropping-particle" : "", "parse-names" : false, "suffix" : "" } ], "container-title" : "Construction sites: Spaces for urban youth to reimagine race, class, gender and sexuality", "editor" : [ { "dropping-particle" : "", "family" : "Weis", "given" : "L", "non-dropping-particle" : "", "parse-names" : false, "suffix" : "" }, { "dropping-particle" : "", "family" : "Fine", "given" : "M", "non-dropping-particle" : "", "parse-names" : false, "suffix" : "" } ], "id" : "ITEM-1", "issued" : { "date-parts" : [ [ "2000" ] ] }, "publisher" : "Teachers College Press", "publisher-place" : "New York", "title" : "Before the bleach gets us all", "type" : "chapter" }, "uris" : [ "http://www.mendeley.com/documents/?uuid=64eeef9a-7812-4c15-9809-5d89dcc52265" ] } ], "mendeley" : { "formattedCitation" : "(Fine et al. 2000)", "plainTextFormattedCitation" : "(Fine et al. 2000)", "previouslyFormattedCitation" : "(Fine et al. 2000)" }, "properties" : { "noteIndex" : 0 }, "schema" : "https://github.com/citation-style-language/schema/raw/master/csl-citation.json" }</w:instrText>
      </w:r>
      <w:r>
        <w:rPr>
          <w:color w:val="000000" w:themeColor="text1"/>
        </w:rPr>
        <w:fldChar w:fldCharType="separate"/>
      </w:r>
      <w:r w:rsidRPr="00A27273">
        <w:rPr>
          <w:noProof/>
          <w:color w:val="000000" w:themeColor="text1"/>
        </w:rPr>
        <w:t>(Fine et al. 2000)</w:t>
      </w:r>
      <w:r>
        <w:rPr>
          <w:color w:val="000000" w:themeColor="text1"/>
        </w:rPr>
        <w:fldChar w:fldCharType="end"/>
      </w:r>
      <w:r w:rsidRPr="003B0CD4">
        <w:rPr>
          <w:color w:val="000000" w:themeColor="text1"/>
        </w:rPr>
        <w:t>, places where inklings of a just future become alive and real in time and place, thus transforming consciousness in ways that weaken hegemony.</w:t>
      </w:r>
      <w:r w:rsidRPr="003B0CD4">
        <w:rPr>
          <w:i/>
          <w:color w:val="000000" w:themeColor="text1"/>
        </w:rPr>
        <w:t xml:space="preserve"> </w:t>
      </w:r>
      <w:r w:rsidRPr="003B0CD4">
        <w:rPr>
          <w:color w:val="000000" w:themeColor="text1"/>
        </w:rPr>
        <w:t xml:space="preserve">Here individuals can discover again their vocation and live it as free human beings </w:t>
      </w:r>
      <w:r>
        <w:rPr>
          <w:color w:val="000000" w:themeColor="text1"/>
        </w:rPr>
        <w:fldChar w:fldCharType="begin" w:fldLock="1"/>
      </w:r>
      <w:r>
        <w:rPr>
          <w:color w:val="000000" w:themeColor="text1"/>
        </w:rPr>
        <w:instrText>ADDIN CSL_CITATION { "citationItems" : [ { "id" : "ITEM-1", "itemData" : { "author" : [ { "dropping-particle" : "", "family" : "Freire", "given" : "P", "non-dropping-particle" : "", "parse-names" : false, "suffix" : "" } ], "id" : "ITEM-1", "issued" : { "date-parts" : [ [ "1970" ] ] }, "publisher" : "Siglo XXI Editores", "publisher-place" : "M\u00e9xico", "title" : "Pedagog\u00eda del Oprimido", "type" : "book" }, "uris" : [ "http://www.mendeley.com/documents/?uuid=efe466ef-b1c1-4f1f-9e06-d454d9c39f35" ] } ], "mendeley" : { "formattedCitation" : "(Freire 1970)", "plainTextFormattedCitation" : "(Freire 1970)", "previouslyFormattedCitation" : "(Freire 1970)" }, "properties" : { "noteIndex" : 0 }, "schema" : "https://github.com/citation-style-language/schema/raw/master/csl-citation.json" }</w:instrText>
      </w:r>
      <w:r>
        <w:rPr>
          <w:color w:val="000000" w:themeColor="text1"/>
        </w:rPr>
        <w:fldChar w:fldCharType="separate"/>
      </w:r>
      <w:r w:rsidRPr="00A27273">
        <w:rPr>
          <w:noProof/>
          <w:color w:val="000000" w:themeColor="text1"/>
        </w:rPr>
        <w:t>(Freire 1970)</w:t>
      </w:r>
      <w:r>
        <w:rPr>
          <w:color w:val="000000" w:themeColor="text1"/>
        </w:rPr>
        <w:fldChar w:fldCharType="end"/>
      </w:r>
      <w:r w:rsidRPr="003B0CD4">
        <w:rPr>
          <w:color w:val="000000" w:themeColor="text1"/>
        </w:rPr>
        <w:t>. They become capable of controlling thei</w:t>
      </w:r>
      <w:r w:rsidR="00E616FB">
        <w:rPr>
          <w:color w:val="000000" w:themeColor="text1"/>
        </w:rPr>
        <w:t>r own destiny, and of defining ‘</w:t>
      </w:r>
      <w:r w:rsidRPr="003B0CD4">
        <w:rPr>
          <w:rFonts w:eastAsia="Times New Roman" w:cs="Times New Roman"/>
          <w:color w:val="000000" w:themeColor="text1"/>
        </w:rPr>
        <w:t xml:space="preserve">the kind of </w:t>
      </w:r>
      <w:r w:rsidR="00E616FB">
        <w:rPr>
          <w:rFonts w:eastAsia="Times New Roman" w:cs="Times New Roman"/>
          <w:color w:val="000000" w:themeColor="text1"/>
        </w:rPr>
        <w:t>lives they have reason to value’</w:t>
      </w:r>
      <w:r w:rsidRPr="003B0CD4">
        <w:rPr>
          <w:rFonts w:eastAsia="Times New Roman" w:cs="Times New Roman"/>
          <w:color w:val="000000" w:themeColor="text1"/>
        </w:rPr>
        <w:t xml:space="preserve"> </w:t>
      </w:r>
      <w:r>
        <w:rPr>
          <w:rFonts w:eastAsia="Times New Roman" w:cs="Times New Roman"/>
          <w:color w:val="000000" w:themeColor="text1"/>
        </w:rPr>
        <w:fldChar w:fldCharType="begin" w:fldLock="1"/>
      </w:r>
      <w:r>
        <w:rPr>
          <w:rFonts w:eastAsia="Times New Roman" w:cs="Times New Roman"/>
          <w:color w:val="000000" w:themeColor="text1"/>
        </w:rPr>
        <w:instrText>ADDIN CSL_CITATION { "citationItems" : [ { "id" : "ITEM-1", "itemData" : { "author" : [ { "dropping-particle" : "", "family" : "Sen", "given" : "A", "non-dropping-particle" : "", "parse-names" : false, "suffix" : "" } ], "id" : "ITEM-1", "issued" : { "date-parts" : [ [ "1999" ] ] }, "publisher" : "Oxford University Press", "publisher-place" : "Oxford", "title" : "Development as Freedom", "type" : "book" }, "uris" : [ "http://www.mendeley.com/documents/?uuid=f1865850-d488-40a3-aa1c-4b144667989f" ] } ], "mendeley" : { "formattedCitation" : "(Sen 1999)", "plainTextFormattedCitation" : "(Sen 1999)", "previouslyFormattedCitation" : "(Sen 1999)" }, "properties" : { "noteIndex" : 0 }, "schema" : "https://github.com/citation-style-language/schema/raw/master/csl-citation.json" }</w:instrText>
      </w:r>
      <w:r>
        <w:rPr>
          <w:rFonts w:eastAsia="Times New Roman" w:cs="Times New Roman"/>
          <w:color w:val="000000" w:themeColor="text1"/>
        </w:rPr>
        <w:fldChar w:fldCharType="separate"/>
      </w:r>
      <w:r w:rsidRPr="00A27273">
        <w:rPr>
          <w:rFonts w:eastAsia="Times New Roman" w:cs="Times New Roman"/>
          <w:noProof/>
          <w:color w:val="000000" w:themeColor="text1"/>
        </w:rPr>
        <w:t>(Sen 1999)</w:t>
      </w:r>
      <w:r>
        <w:rPr>
          <w:rFonts w:eastAsia="Times New Roman" w:cs="Times New Roman"/>
          <w:color w:val="000000" w:themeColor="text1"/>
        </w:rPr>
        <w:fldChar w:fldCharType="end"/>
      </w:r>
      <w:r w:rsidRPr="003B0CD4">
        <w:rPr>
          <w:color w:val="000000" w:themeColor="text1"/>
        </w:rPr>
        <w:t xml:space="preserve">. </w:t>
      </w:r>
    </w:p>
    <w:p w14:paraId="00C30011" w14:textId="7E42EF2D" w:rsidR="006828B7" w:rsidRPr="003B0CD4" w:rsidRDefault="006828B7" w:rsidP="00E616FB">
      <w:pPr>
        <w:spacing w:line="360" w:lineRule="auto"/>
        <w:ind w:firstLine="720"/>
        <w:rPr>
          <w:color w:val="000000" w:themeColor="text1"/>
        </w:rPr>
      </w:pPr>
      <w:r w:rsidRPr="003B0CD4">
        <w:rPr>
          <w:color w:val="000000" w:themeColor="text1"/>
        </w:rPr>
        <w:t xml:space="preserve">More recent research helps understand the specific mechanisms by which associational practices help construct democracy from the ground up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"Chetkovich", "given" : "Carol", "non-dropping-particle" : "", "parse-names" : false, "suffix" : "" }, { "dropping-particle" : "", "family" : "Kunreuther", "given" : "Frances", "non-dropping-particle" : "", "parse-names" : false, "suffix" : "" } ], "id" : "ITEM-1", "issued" : { "date-parts" : [ [ "2006" ] ] }, "publisher" : "ILR Press", "publisher-place" : "London", "title" : "From the ground up: Grassroots organizations making social change", "type" : "book" }, "uris" : [ "http://www.mendeley.com/documents/?uuid=94422acc-8906-426b-9ab4-a56ab3661cff" ] } ], "mendeley" : { "formattedCitation" : "(Chetkovich &amp; Kunreuther 2006)", "plainTextFormattedCitation" : "(Chetkovich &amp; Kunreuther 2006)", "previouslyFormattedCitation" : "(Chetkovich &amp; Kunreuther 2006)"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(Chetkovich &amp; Kunreuther 2006)</w:t>
      </w:r>
      <w:r w:rsidRPr="003B0CD4">
        <w:rPr>
          <w:color w:val="000000" w:themeColor="text1"/>
        </w:rPr>
        <w:fldChar w:fldCharType="end"/>
      </w:r>
      <w:r w:rsidRPr="003B0CD4">
        <w:rPr>
          <w:color w:val="000000" w:themeColor="text1"/>
        </w:rPr>
        <w:t xml:space="preserve">. For example in the context of environmental SCOs,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"Dodge", "given" : "J", "non-dropping-particle" : "", "parse-names" : false, "suffix" : "" } ], "container-title" : "Policy &amp; Society", "id" : "ITEM-1", "issue" : "3", "issued" : { "date-parts" : [ [ "2009" ] ] }, "page" : "225-239", "title" : "Environmental justice and deliberative democracy: How civil society organizations respond to power in the deliberative system", "type" : "article-journal", "volume" : "28" }, "uris" : [ "http://www.mendeley.com/documents/?uuid=a90c6013-12bc-49b3-8cf4-e0754441c5ef" ] } ], "mendeley" : { "formattedCitation" : "(Dodge 2009)", "manualFormatting" : "Dodge (2009)", "plainTextFormattedCitation" : "(Dodge 2009)", "previouslyFormattedCitation" : "(Dodge 2009)"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Dodge (2009)</w:t>
      </w:r>
      <w:r w:rsidRPr="003B0CD4">
        <w:rPr>
          <w:color w:val="000000" w:themeColor="text1"/>
        </w:rPr>
        <w:fldChar w:fldCharType="end"/>
      </w:r>
      <w:r w:rsidRPr="003B0CD4">
        <w:rPr>
          <w:color w:val="000000" w:themeColor="text1"/>
        </w:rPr>
        <w:t xml:space="preserve"> </w:t>
      </w:r>
      <w:r w:rsidR="00E616FB">
        <w:rPr>
          <w:color w:val="000000" w:themeColor="text1"/>
        </w:rPr>
        <w:t>documents the creation of ‘containers’</w:t>
      </w:r>
      <w:r w:rsidRPr="003B0CD4">
        <w:rPr>
          <w:color w:val="000000" w:themeColor="text1"/>
        </w:rPr>
        <w:t xml:space="preserve"> for engagement, where individuals start viewing themselves as citizens and take up this identity in an active way. An example is inverting the content of the hierarchical structure so that the constituents become the key experts and leaders guiding the process, while staff and experts support and offe</w:t>
      </w:r>
      <w:r w:rsidR="00E616FB">
        <w:rPr>
          <w:color w:val="000000" w:themeColor="text1"/>
        </w:rPr>
        <w:t>r them resources. Being called ‘leaders,’</w:t>
      </w:r>
      <w:r w:rsidRPr="003B0CD4">
        <w:rPr>
          <w:color w:val="000000" w:themeColor="text1"/>
        </w:rPr>
        <w:t xml:space="preserve"> formally represented in boards and coordinating councils, participating actively in working committees for political campaigns, testifying in policy hearings, writing op-eds and networking and coalition building are examples of membership activities cultivate</w:t>
      </w:r>
      <w:r w:rsidR="00E616FB">
        <w:rPr>
          <w:color w:val="000000" w:themeColor="text1"/>
        </w:rPr>
        <w:t>d in a ‘deliberative space’</w:t>
      </w:r>
      <w:r w:rsidRPr="003B0CD4">
        <w:rPr>
          <w:color w:val="000000" w:themeColor="text1"/>
        </w:rPr>
        <w:t xml:space="preserve"> that nurtures leadership development and encourages the practice of these capabilities in actual political contexts, thus sharpening citizen skills in action </w:t>
      </w:r>
      <w:r w:rsidRPr="003B0CD4">
        <w:rPr>
          <w:color w:val="000000" w:themeColor="text1"/>
        </w:rPr>
        <w:fldChar w:fldCharType="begin" w:fldLock="1"/>
      </w:r>
      <w:r w:rsidRPr="003B0CD4">
        <w:rPr>
          <w:color w:val="000000" w:themeColor="text1"/>
        </w:rPr>
        <w:instrText>ADDIN CSL_CITATION { "citationItems" : [ { "id" : "ITEM-1", "itemData" : { "author" : [ { "dropping-particle" : "", "family" : "Dodge", "given" : "Jeniffer", "non-dropping-particle" : "", "parse-names" : false, "suffix" : "" } ], "id" : "ITEM-1", "issue" : "May", "issued" : { "date-parts" : [ [ "2011" ] ] }, "publisher" : "New York University", "title" : "Deliberative citizenship: Social Change Organizations and Critical Discourse in and beyond the Forum", "type" : "thesis" }, "uris" : [ "http://www.mendeley.com/documents/?uuid=2ea56c74-7b5e-42a6-b289-ee6cf9f8a97c" ] } ], "mendeley" : { "formattedCitation" : "(Dodge 2011)", "plainTextFormattedCitation" : "(Dodge 2011)", "previouslyFormattedCitation" : "(Dodge 2011)" }, "properties" : { "noteIndex" : 0 }, "schema" : "https://github.com/citation-style-language/schema/raw/master/csl-citation.json" }</w:instrText>
      </w:r>
      <w:r w:rsidRPr="003B0CD4">
        <w:rPr>
          <w:color w:val="000000" w:themeColor="text1"/>
        </w:rPr>
        <w:fldChar w:fldCharType="separate"/>
      </w:r>
      <w:r w:rsidRPr="003B0CD4">
        <w:rPr>
          <w:noProof/>
          <w:color w:val="000000" w:themeColor="text1"/>
        </w:rPr>
        <w:t>(Dodge 2011)</w:t>
      </w:r>
      <w:r w:rsidRPr="003B0CD4">
        <w:rPr>
          <w:color w:val="000000" w:themeColor="text1"/>
        </w:rPr>
        <w:fldChar w:fldCharType="end"/>
      </w:r>
      <w:r w:rsidRPr="003B0CD4">
        <w:rPr>
          <w:color w:val="000000" w:themeColor="text1"/>
        </w:rPr>
        <w:t>.</w:t>
      </w:r>
    </w:p>
    <w:p w14:paraId="41C04B61" w14:textId="77777777" w:rsidR="006828B7" w:rsidRPr="003B0CD4" w:rsidRDefault="006828B7" w:rsidP="00E616FB">
      <w:pPr>
        <w:spacing w:line="360" w:lineRule="auto"/>
        <w:ind w:firstLine="720"/>
        <w:rPr>
          <w:color w:val="000000" w:themeColor="text1"/>
        </w:rPr>
      </w:pPr>
      <w:r w:rsidRPr="003B0CD4">
        <w:rPr>
          <w:color w:val="000000" w:themeColor="text1"/>
        </w:rPr>
        <w:t xml:space="preserve">The building of this space is the practical construction of democracy on the ground, and highlights the potential role of vulnerable members from civil society as protagonists of a new type of governance.  Its construction, and the actual experience of living this space, represents an exercise of democracy, an enactment of its core values and principles, and a commitment to a worldview where the core values of social justice are brought into the present. It is the intentional, slow, cumulative and process-oriented construction of leadership and leaderful spaces, experienced at the most micro level, what must be highlighted as key leadership work for creating social change that also deepens democracy. </w:t>
      </w:r>
    </w:p>
    <w:p w14:paraId="09189305" w14:textId="422782E5" w:rsidR="006828B7" w:rsidRDefault="006828B7" w:rsidP="002722D4">
      <w:pPr>
        <w:pStyle w:val="Heading2"/>
      </w:pPr>
      <w:bookmarkStart w:id="27" w:name="_Toc327344147"/>
      <w:bookmarkStart w:id="28" w:name="_Toc454890608"/>
      <w:r w:rsidRPr="003B0CD4">
        <w:t>4.6. Conclusions</w:t>
      </w:r>
      <w:bookmarkEnd w:id="27"/>
      <w:bookmarkEnd w:id="28"/>
    </w:p>
    <w:p w14:paraId="00D562DD" w14:textId="77777777" w:rsidR="00B80A07" w:rsidRPr="00B80A07" w:rsidRDefault="00B80A07" w:rsidP="00B80A07"/>
    <w:p w14:paraId="65776E8D" w14:textId="22CE74FE" w:rsidR="006828B7" w:rsidRPr="003B0CD4" w:rsidRDefault="006828B7" w:rsidP="006828B7">
      <w:pPr>
        <w:spacing w:line="360" w:lineRule="auto"/>
        <w:rPr>
          <w:rStyle w:val="hps"/>
          <w:rFonts w:cs="Times New Roman"/>
          <w:szCs w:val="22"/>
        </w:rPr>
      </w:pPr>
      <w:r w:rsidRPr="003B0CD4">
        <w:rPr>
          <w:rStyle w:val="st"/>
          <w:rFonts w:cs="Times New Roman"/>
          <w:color w:val="000000" w:themeColor="text1"/>
          <w:szCs w:val="22"/>
        </w:rPr>
        <w:t>Combining the state of the art of two fields, our research integrates social innovation and leadership theories to answer its questions. It brings together a geographic</w:t>
      </w:r>
      <w:r w:rsidR="00E616FB">
        <w:rPr>
          <w:rStyle w:val="st"/>
          <w:rFonts w:cs="Times New Roman"/>
          <w:color w:val="000000" w:themeColor="text1"/>
          <w:szCs w:val="22"/>
        </w:rPr>
        <w:t>al</w:t>
      </w:r>
      <w:r w:rsidRPr="003B0CD4">
        <w:rPr>
          <w:rStyle w:val="st"/>
          <w:rFonts w:cs="Times New Roman"/>
          <w:color w:val="000000" w:themeColor="text1"/>
          <w:szCs w:val="22"/>
        </w:rPr>
        <w:t xml:space="preserve"> perspective on social innovation that emphasizes the impact of structural neighbourhood features on innovation, and a critical constructionist perspective of leadership that explores how agency contributes to innovation.</w:t>
      </w:r>
      <w:r w:rsidRPr="003B0CD4">
        <w:rPr>
          <w:rStyle w:val="hps"/>
          <w:rFonts w:cs="Times New Roman"/>
          <w:szCs w:val="22"/>
        </w:rPr>
        <w:t xml:space="preserve"> Findings from empirical research on leadership in SCOs using a constructionist perspective help to advance this agenda.  They allow to operationalize the agentic dimensions of innovation without falling into a leader-centred approach that ignores the structural and context dependence factors emphasized by the geographic</w:t>
      </w:r>
      <w:r w:rsidR="00E616FB">
        <w:rPr>
          <w:rStyle w:val="hps"/>
          <w:rFonts w:cs="Times New Roman"/>
          <w:szCs w:val="22"/>
        </w:rPr>
        <w:t>al</w:t>
      </w:r>
      <w:r w:rsidRPr="003B0CD4">
        <w:rPr>
          <w:rStyle w:val="hps"/>
          <w:rFonts w:cs="Times New Roman"/>
          <w:szCs w:val="22"/>
        </w:rPr>
        <w:t xml:space="preserve"> lens. </w:t>
      </w:r>
    </w:p>
    <w:p w14:paraId="6EDD93DB" w14:textId="77777777" w:rsidR="006828B7" w:rsidRPr="003B0CD4" w:rsidRDefault="006828B7" w:rsidP="00E616FB">
      <w:pPr>
        <w:spacing w:line="360" w:lineRule="auto"/>
        <w:ind w:firstLine="720"/>
        <w:rPr>
          <w:rFonts w:cs="Times New Roman"/>
          <w:color w:val="000000" w:themeColor="text1"/>
        </w:rPr>
      </w:pPr>
      <w:r w:rsidRPr="003B0CD4">
        <w:rPr>
          <w:rStyle w:val="hps"/>
          <w:rFonts w:cs="Times New Roman"/>
          <w:szCs w:val="22"/>
        </w:rPr>
        <w:t>Prior empirical research suggests that o</w:t>
      </w:r>
      <w:r w:rsidRPr="003B0CD4">
        <w:rPr>
          <w:rFonts w:cs="Times New Roman"/>
          <w:color w:val="000000" w:themeColor="text1"/>
        </w:rPr>
        <w:t xml:space="preserve">rganizations effectively producing social change are driven by a worldview grounded in social justice values, and anchored in a vision to bring a different future into the present, in response to a lived community problem. Strategic action helps build capacity oriented to cultivate and leverage power so that the organization can influence external actors to produce long term change outcomes.  At the core of the framework, three types of relational practices represent leadership work that fosters this capacity: reframing discourse, bridging difference and unleashing human energies. These infuse with values the core social change tasks of organizing, advocacy, community building and service provision. </w:t>
      </w:r>
    </w:p>
    <w:p w14:paraId="14043D3B" w14:textId="77777777" w:rsidR="006828B7" w:rsidRPr="003B0CD4" w:rsidRDefault="006828B7" w:rsidP="00E616FB">
      <w:pPr>
        <w:spacing w:line="360" w:lineRule="auto"/>
        <w:ind w:firstLine="720"/>
        <w:rPr>
          <w:color w:val="000000" w:themeColor="text1"/>
        </w:rPr>
      </w:pPr>
      <w:r w:rsidRPr="003B0CD4">
        <w:rPr>
          <w:color w:val="000000" w:themeColor="text1"/>
        </w:rPr>
        <w:t>The patient cultivation of leadership capital supports proactive, strategic action articulated in a space owned by the group, and yields community capacity to leverage power to change structures, systems, thinking and relations. Leadership work of this type creates powerful and resilient capacity for public action over time. This is a virtuous cycle through which learning that generates efficacious action, that generates impact, engenders new collective capacity, that helps generate new learning, and so on.</w:t>
      </w:r>
    </w:p>
    <w:p w14:paraId="01938F89" w14:textId="3CCC0CB8" w:rsidR="006828B7" w:rsidRPr="003B0CD4" w:rsidRDefault="006828B7" w:rsidP="00E616FB">
      <w:pPr>
        <w:spacing w:line="360" w:lineRule="auto"/>
        <w:ind w:firstLine="720"/>
        <w:rPr>
          <w:rStyle w:val="hps"/>
        </w:rPr>
      </w:pPr>
      <w:r w:rsidRPr="003B0CD4">
        <w:rPr>
          <w:rStyle w:val="hps"/>
          <w:rFonts w:cs="Times New Roman"/>
          <w:szCs w:val="22"/>
        </w:rPr>
        <w:t>Two propositions guided the empirical work that produced the findings presented in this book.  First, that structural and historical</w:t>
      </w:r>
      <w:r w:rsidR="00E616FB">
        <w:rPr>
          <w:rStyle w:val="hps"/>
          <w:rFonts w:cs="Times New Roman"/>
          <w:szCs w:val="22"/>
        </w:rPr>
        <w:t>-geographical</w:t>
      </w:r>
      <w:r w:rsidRPr="003B0CD4">
        <w:rPr>
          <w:rStyle w:val="hps"/>
          <w:rFonts w:cs="Times New Roman"/>
          <w:szCs w:val="22"/>
        </w:rPr>
        <w:t xml:space="preserve"> features of the neighbourhood (such as civic capacity) both facilitate and limit the emergence of innovation that produces social transformations: the more civic capacity a neighbourhood exhibits, the more effective and scalable the emerging innovations will be.  Second, that agency, manifested through leadership represents a key factor that helps manoeuvre the structural constraints and opportunities: the more democratic the leadership practices are in the emerging innovations, the more effective and scalable they will be. </w:t>
      </w:r>
      <w:r w:rsidRPr="003B0CD4">
        <w:rPr>
          <w:rStyle w:val="hps"/>
        </w:rPr>
        <w:t xml:space="preserve"> </w:t>
      </w:r>
    </w:p>
    <w:p w14:paraId="40C6CD2C" w14:textId="77777777" w:rsidR="000B6DB6" w:rsidRDefault="006828B7" w:rsidP="00E616FB">
      <w:pPr>
        <w:spacing w:line="360" w:lineRule="auto"/>
        <w:ind w:firstLine="720"/>
        <w:rPr>
          <w:rStyle w:val="hps"/>
        </w:rPr>
      </w:pPr>
      <w:r w:rsidRPr="003B0CD4">
        <w:rPr>
          <w:rStyle w:val="hps"/>
        </w:rPr>
        <w:t>Given that leadership must be studied in the context of the identified social innovations, the fieldwork and data collection included two separate stages, first to identify the neighbourhood features and innovations, and then to go into the innovations to explore their leadership dynamics. We were particularly interested in exploring the presence of the leadership practices, and the extent to which they reflected more democratic leadership forms on the ground. While the reader will be able to appreciate the leadership work throughout the description of the innovations themselves, at the end of each case we return to summarize our characterizatio</w:t>
      </w:r>
      <w:r>
        <w:rPr>
          <w:rStyle w:val="hps"/>
        </w:rPr>
        <w:t>n of such leadership in action.</w:t>
      </w:r>
    </w:p>
    <w:p w14:paraId="25B9E530" w14:textId="77777777" w:rsidR="006828B7" w:rsidRDefault="006828B7" w:rsidP="006828B7">
      <w:pPr>
        <w:spacing w:line="360" w:lineRule="auto"/>
        <w:rPr>
          <w:rStyle w:val="hps"/>
        </w:rPr>
      </w:pPr>
    </w:p>
    <w:p w14:paraId="679A2413" w14:textId="77777777" w:rsidR="006828B7" w:rsidRDefault="006828B7" w:rsidP="006828B7">
      <w:pPr>
        <w:spacing w:line="360" w:lineRule="auto"/>
        <w:rPr>
          <w:rStyle w:val="hps"/>
          <w:b/>
        </w:rPr>
      </w:pPr>
      <w:r>
        <w:rPr>
          <w:rStyle w:val="hps"/>
          <w:b/>
        </w:rPr>
        <w:t>Notes</w:t>
      </w:r>
    </w:p>
    <w:p w14:paraId="69C85937" w14:textId="77777777" w:rsidR="00EF5314" w:rsidRPr="006828B7" w:rsidRDefault="00EF5314" w:rsidP="006828B7">
      <w:pPr>
        <w:spacing w:line="360" w:lineRule="auto"/>
        <w:rPr>
          <w:rFonts w:asciiTheme="majorHAnsi" w:hAnsiTheme="majorHAnsi" w:cs="Times New Roman"/>
          <w:b/>
          <w:color w:val="000000" w:themeColor="text1"/>
          <w:szCs w:val="22"/>
          <w:highlight w:val="yellow"/>
        </w:rPr>
      </w:pPr>
    </w:p>
    <w:sectPr w:rsidR="00EF5314" w:rsidRPr="006828B7" w:rsidSect="009827D2">
      <w:endnotePr>
        <w:numFmt w:val="decimal"/>
      </w:endnotePr>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C1BC0" w14:textId="77777777" w:rsidR="00203DFB" w:rsidRDefault="00203DFB" w:rsidP="006828B7">
      <w:r>
        <w:separator/>
      </w:r>
    </w:p>
  </w:endnote>
  <w:endnote w:type="continuationSeparator" w:id="0">
    <w:p w14:paraId="304E092D" w14:textId="77777777" w:rsidR="00203DFB" w:rsidRDefault="00203DFB" w:rsidP="006828B7">
      <w:r>
        <w:continuationSeparator/>
      </w:r>
    </w:p>
  </w:endnote>
  <w:endnote w:id="1">
    <w:p w14:paraId="78D95CD6" w14:textId="77777777" w:rsidR="00EF5314" w:rsidRPr="005C0BEF" w:rsidRDefault="00EF5314" w:rsidP="006828B7">
      <w:pPr>
        <w:pStyle w:val="EndnoteText"/>
        <w:rPr>
          <w:rStyle w:val="EndnoteReference"/>
        </w:rPr>
      </w:pPr>
      <w:r w:rsidRPr="005C0BEF">
        <w:rPr>
          <w:rStyle w:val="EndnoteReference"/>
        </w:rPr>
        <w:endnoteRef/>
      </w:r>
      <w:r w:rsidRPr="005C0BEF">
        <w:rPr>
          <w:rStyle w:val="EndnoteReference"/>
        </w:rPr>
        <w:t xml:space="preserve"> This and the next section draw heavily on the research reported and documented in </w:t>
      </w:r>
      <w:r w:rsidRPr="005C0BEF">
        <w:rPr>
          <w:rStyle w:val="EndnoteReference"/>
        </w:rPr>
        <w:fldChar w:fldCharType="begin" w:fldLock="1"/>
      </w:r>
      <w:r>
        <w:instrText>ADDIN CSL_CITATION { "citationItems" : [ { "id" : "ITEM-1", "itemData" : { "author" : [ { "dropping-particle" : "", "family" : "Ospina", "given" : "Sonia", "non-dropping-particle" : "", "parse-names" : false, "suffix" : "" }, { "dropping-particle" : "", "family" : "Foldy", "given" : "Erica Gabrielle", "non-dropping-particle" : "", "parse-names" : false, "suffix" : "" }, { "dropping-particle" : "", "family" : "Hadidy", "given" : "Waad", "non-dropping-particle" : "El", "parse-names" : false, "suffix" : "" }, { "dropping-particle" : "", "family" : "Dodge", "given" : "Jeniffer", "non-dropping-particle" : "", "parse-names" : false, "suffix" : "" }, { "dropping-particle" : "", "family" : "Hofmann-Pinilla", "given" : "Amparo", "non-dropping-particle" : "", "parse-names" : false, "suffix" : "" }, { "dropping-particle" : "", "family" : "Su", "given" : "Celina", "non-dropping-particle" : "", "parse-names" : false, "suffix" : "" } ], "container-title" : "Advancing Relational Leadership Research. A dialogue Among Perspectives", "editor" : [ { "dropping-particle" : "", "family" : "Uhl-Bien", "given" : "Mary", "non-dropping-particle" : "", "parse-names" : false, "suffix" : "" }, { "dropping-particle" : "", "family" : "Ospina", "given" : "Sonia M.", "non-dropping-particle" : "", "parse-names" : false, "suffix" : "" } ], "id" : "ITEM-1", "issued" : { "date-parts" : [ [ "2012" ] ] }, "page" : "255-302", "publisher" : "Information Age", "publisher-place" : "Charlotte, NC", "title" : "Social Change Leadership as Relational Leadership", "type" : "chapter" }, "uris" : [ "http://www.mendeley.com/documents/?uuid=09ff7ca5-6d77-473b-84c2-8e3c8b927644" ] } ], "mendeley" : { "formattedCitation" : "(Ospina et al. 2012)", "manualFormatting" : "Ospina et al. (2012)", "plainTextFormattedCitation" : "(Ospina et al. 2012)", "previouslyFormattedCitation" : "(Ospina et al. 2012)" }, "properties" : { "noteIndex" : 0 }, "schema" : "https://github.com/citation-style-language/schema/raw/master/csl-citation.json" }</w:instrText>
      </w:r>
      <w:r w:rsidRPr="005C0BEF">
        <w:rPr>
          <w:rStyle w:val="EndnoteReference"/>
        </w:rPr>
        <w:fldChar w:fldCharType="separate"/>
      </w:r>
      <w:r w:rsidRPr="005C0BEF">
        <w:rPr>
          <w:rStyle w:val="EndnoteReference"/>
          <w:noProof/>
        </w:rPr>
        <w:t>Ospina et al. (2012)</w:t>
      </w:r>
      <w:r w:rsidRPr="005C0BEF">
        <w:rPr>
          <w:rStyle w:val="EndnoteReference"/>
        </w:rPr>
        <w:fldChar w:fldCharType="end"/>
      </w:r>
      <w:r w:rsidRPr="005C0BEF">
        <w:rPr>
          <w:rStyle w:val="EndnoteReference"/>
        </w:rPr>
        <w:t xml:space="preserve">. </w:t>
      </w:r>
    </w:p>
  </w:endnote>
  <w:endnote w:id="2">
    <w:p w14:paraId="45CB7CAC" w14:textId="77777777" w:rsidR="00EF5314" w:rsidRPr="005C0BEF" w:rsidRDefault="00EF5314" w:rsidP="006828B7">
      <w:pPr>
        <w:pStyle w:val="EndnoteText"/>
        <w:rPr>
          <w:rStyle w:val="EndnoteReference"/>
        </w:rPr>
      </w:pPr>
      <w:r w:rsidRPr="005C0BEF">
        <w:rPr>
          <w:rStyle w:val="EndnoteReference"/>
        </w:rPr>
        <w:endnoteRef/>
      </w:r>
      <w:r w:rsidRPr="005C0BEF">
        <w:rPr>
          <w:rStyle w:val="EndnoteReference"/>
        </w:rPr>
        <w:t xml:space="preserve"> These examples are drawn from our interview questionnaire.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79618" w14:textId="77777777" w:rsidR="00203DFB" w:rsidRDefault="00203DFB" w:rsidP="006828B7">
      <w:r>
        <w:separator/>
      </w:r>
    </w:p>
  </w:footnote>
  <w:footnote w:type="continuationSeparator" w:id="0">
    <w:p w14:paraId="271DEB28" w14:textId="77777777" w:rsidR="00203DFB" w:rsidRDefault="00203DFB" w:rsidP="00682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B7"/>
    <w:rsid w:val="00026DA8"/>
    <w:rsid w:val="000B6DB6"/>
    <w:rsid w:val="00123CFA"/>
    <w:rsid w:val="00203DFB"/>
    <w:rsid w:val="002722D4"/>
    <w:rsid w:val="002C6BFF"/>
    <w:rsid w:val="002E48CE"/>
    <w:rsid w:val="00324644"/>
    <w:rsid w:val="004E2B8D"/>
    <w:rsid w:val="00550D2D"/>
    <w:rsid w:val="00672E31"/>
    <w:rsid w:val="006828B7"/>
    <w:rsid w:val="0068434C"/>
    <w:rsid w:val="006A086F"/>
    <w:rsid w:val="00702BB4"/>
    <w:rsid w:val="00805E8E"/>
    <w:rsid w:val="009827D2"/>
    <w:rsid w:val="00AA1327"/>
    <w:rsid w:val="00B80A07"/>
    <w:rsid w:val="00BD6406"/>
    <w:rsid w:val="00C33A91"/>
    <w:rsid w:val="00D250ED"/>
    <w:rsid w:val="00D3441E"/>
    <w:rsid w:val="00D40882"/>
    <w:rsid w:val="00DD4417"/>
    <w:rsid w:val="00E03E56"/>
    <w:rsid w:val="00E60AC3"/>
    <w:rsid w:val="00E616FB"/>
    <w:rsid w:val="00EF5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F8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2D4"/>
    <w:rPr>
      <w:rFonts w:ascii="Calibri" w:hAnsi="Calibri"/>
      <w:sz w:val="22"/>
      <w:lang w:val="en-GB"/>
    </w:rPr>
  </w:style>
  <w:style w:type="paragraph" w:styleId="Heading1">
    <w:name w:val="heading 1"/>
    <w:basedOn w:val="Normal"/>
    <w:next w:val="Normal"/>
    <w:link w:val="Heading1Char"/>
    <w:qFormat/>
    <w:rsid w:val="006828B7"/>
    <w:pPr>
      <w:keepNext/>
      <w:keepLines/>
      <w:spacing w:before="480"/>
      <w:outlineLvl w:val="0"/>
    </w:pPr>
    <w:rPr>
      <w:rFonts w:asciiTheme="minorHAnsi" w:eastAsiaTheme="majorEastAsia" w:hAnsiTheme="minorHAnsi" w:cstheme="majorBidi"/>
      <w:b/>
      <w:bCs/>
      <w:color w:val="000000" w:themeColor="text1"/>
      <w:sz w:val="26"/>
      <w:szCs w:val="32"/>
    </w:rPr>
  </w:style>
  <w:style w:type="paragraph" w:styleId="Heading2">
    <w:name w:val="heading 2"/>
    <w:basedOn w:val="Normal"/>
    <w:next w:val="Normal"/>
    <w:link w:val="Heading2Char"/>
    <w:unhideWhenUsed/>
    <w:qFormat/>
    <w:rsid w:val="006828B7"/>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2722D4"/>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8B7"/>
    <w:rPr>
      <w:rFonts w:eastAsiaTheme="majorEastAsia" w:cstheme="majorBidi"/>
      <w:b/>
      <w:bCs/>
      <w:color w:val="000000" w:themeColor="text1"/>
      <w:sz w:val="26"/>
      <w:szCs w:val="32"/>
      <w:lang w:val="en-GB"/>
    </w:rPr>
  </w:style>
  <w:style w:type="character" w:customStyle="1" w:styleId="Heading2Char">
    <w:name w:val="Heading 2 Char"/>
    <w:basedOn w:val="DefaultParagraphFont"/>
    <w:link w:val="Heading2"/>
    <w:rsid w:val="006828B7"/>
    <w:rPr>
      <w:rFonts w:asciiTheme="majorHAnsi" w:eastAsiaTheme="majorEastAsia" w:hAnsiTheme="majorHAnsi" w:cstheme="majorBidi"/>
      <w:b/>
      <w:bCs/>
      <w:color w:val="000000" w:themeColor="text1"/>
      <w:sz w:val="26"/>
      <w:szCs w:val="26"/>
      <w:lang w:val="en-GB"/>
    </w:rPr>
  </w:style>
  <w:style w:type="character" w:customStyle="1" w:styleId="hps">
    <w:name w:val="hps"/>
    <w:rsid w:val="006828B7"/>
  </w:style>
  <w:style w:type="paragraph" w:styleId="FootnoteText">
    <w:name w:val="footnote text"/>
    <w:basedOn w:val="Normal"/>
    <w:link w:val="FootnoteTextChar"/>
    <w:uiPriority w:val="99"/>
    <w:unhideWhenUsed/>
    <w:rsid w:val="006828B7"/>
  </w:style>
  <w:style w:type="character" w:customStyle="1" w:styleId="FootnoteTextChar">
    <w:name w:val="Footnote Text Char"/>
    <w:basedOn w:val="DefaultParagraphFont"/>
    <w:link w:val="FootnoteText"/>
    <w:uiPriority w:val="99"/>
    <w:rsid w:val="006828B7"/>
    <w:rPr>
      <w:rFonts w:ascii="Calibri" w:hAnsi="Calibri"/>
      <w:sz w:val="22"/>
      <w:lang w:val="en-GB"/>
    </w:rPr>
  </w:style>
  <w:style w:type="character" w:styleId="FootnoteReference">
    <w:name w:val="footnote reference"/>
    <w:basedOn w:val="DefaultParagraphFont"/>
    <w:unhideWhenUsed/>
    <w:rsid w:val="006828B7"/>
    <w:rPr>
      <w:vertAlign w:val="superscript"/>
    </w:rPr>
  </w:style>
  <w:style w:type="paragraph" w:styleId="Title">
    <w:name w:val="Title"/>
    <w:basedOn w:val="Normal"/>
    <w:next w:val="Normal"/>
    <w:link w:val="TitleChar"/>
    <w:qFormat/>
    <w:rsid w:val="006828B7"/>
    <w:pPr>
      <w:pBdr>
        <w:bottom w:val="single" w:sz="8" w:space="4" w:color="5B9BD5"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828B7"/>
    <w:rPr>
      <w:rFonts w:asciiTheme="majorHAnsi" w:eastAsiaTheme="majorEastAsia" w:hAnsiTheme="majorHAnsi" w:cstheme="majorBidi"/>
      <w:color w:val="000000" w:themeColor="text1"/>
      <w:spacing w:val="5"/>
      <w:kern w:val="28"/>
      <w:sz w:val="52"/>
      <w:szCs w:val="52"/>
      <w:lang w:val="en-GB"/>
    </w:rPr>
  </w:style>
  <w:style w:type="character" w:styleId="Strong">
    <w:name w:val="Strong"/>
    <w:basedOn w:val="DefaultParagraphFont"/>
    <w:qFormat/>
    <w:rsid w:val="006828B7"/>
    <w:rPr>
      <w:b/>
      <w:bCs/>
    </w:rPr>
  </w:style>
  <w:style w:type="paragraph" w:customStyle="1" w:styleId="Figures">
    <w:name w:val="Figures"/>
    <w:basedOn w:val="Normal"/>
    <w:qFormat/>
    <w:rsid w:val="006828B7"/>
    <w:pPr>
      <w:ind w:left="708"/>
    </w:pPr>
    <w:rPr>
      <w:b/>
    </w:rPr>
  </w:style>
  <w:style w:type="paragraph" w:customStyle="1" w:styleId="Source">
    <w:name w:val="Source"/>
    <w:basedOn w:val="FootnoteText"/>
    <w:qFormat/>
    <w:rsid w:val="006828B7"/>
    <w:pPr>
      <w:ind w:left="708"/>
    </w:pPr>
    <w:rPr>
      <w:sz w:val="18"/>
    </w:rPr>
  </w:style>
  <w:style w:type="character" w:customStyle="1" w:styleId="BodyTextChar">
    <w:name w:val="Body Text Char"/>
    <w:basedOn w:val="DefaultParagraphFont"/>
    <w:link w:val="BodyText"/>
    <w:rsid w:val="006828B7"/>
    <w:rPr>
      <w:rFonts w:ascii="Times" w:eastAsia="Times" w:hAnsi="Times"/>
      <w:sz w:val="28"/>
    </w:rPr>
  </w:style>
  <w:style w:type="paragraph" w:styleId="BodyText">
    <w:name w:val="Body Text"/>
    <w:basedOn w:val="Normal"/>
    <w:link w:val="BodyTextChar"/>
    <w:rsid w:val="006828B7"/>
    <w:pPr>
      <w:spacing w:line="480" w:lineRule="auto"/>
    </w:pPr>
    <w:rPr>
      <w:rFonts w:ascii="Times" w:eastAsia="Times" w:hAnsi="Times"/>
      <w:sz w:val="28"/>
      <w:lang w:val="en-US"/>
    </w:rPr>
  </w:style>
  <w:style w:type="character" w:customStyle="1" w:styleId="BodyTextChar1">
    <w:name w:val="Body Text Char1"/>
    <w:basedOn w:val="DefaultParagraphFont"/>
    <w:uiPriority w:val="99"/>
    <w:semiHidden/>
    <w:rsid w:val="006828B7"/>
    <w:rPr>
      <w:rFonts w:ascii="Calibri" w:hAnsi="Calibri"/>
      <w:sz w:val="22"/>
      <w:lang w:val="en-GB"/>
    </w:rPr>
  </w:style>
  <w:style w:type="character" w:customStyle="1" w:styleId="st">
    <w:name w:val="st"/>
    <w:basedOn w:val="DefaultParagraphFont"/>
    <w:rsid w:val="006828B7"/>
  </w:style>
  <w:style w:type="paragraph" w:styleId="EndnoteText">
    <w:name w:val="endnote text"/>
    <w:basedOn w:val="Normal"/>
    <w:link w:val="EndnoteTextChar"/>
    <w:uiPriority w:val="99"/>
    <w:semiHidden/>
    <w:unhideWhenUsed/>
    <w:rsid w:val="00EF5314"/>
    <w:rPr>
      <w:sz w:val="24"/>
    </w:rPr>
  </w:style>
  <w:style w:type="character" w:customStyle="1" w:styleId="EndnoteTextChar">
    <w:name w:val="Endnote Text Char"/>
    <w:basedOn w:val="DefaultParagraphFont"/>
    <w:link w:val="EndnoteText"/>
    <w:uiPriority w:val="99"/>
    <w:semiHidden/>
    <w:rsid w:val="00EF5314"/>
    <w:rPr>
      <w:rFonts w:ascii="Calibri" w:hAnsi="Calibri"/>
      <w:lang w:val="en-GB"/>
    </w:rPr>
  </w:style>
  <w:style w:type="character" w:styleId="EndnoteReference">
    <w:name w:val="endnote reference"/>
    <w:basedOn w:val="DefaultParagraphFont"/>
    <w:uiPriority w:val="99"/>
    <w:semiHidden/>
    <w:unhideWhenUsed/>
    <w:rsid w:val="00EF5314"/>
    <w:rPr>
      <w:vertAlign w:val="superscript"/>
    </w:rPr>
  </w:style>
  <w:style w:type="character" w:customStyle="1" w:styleId="Heading3Char">
    <w:name w:val="Heading 3 Char"/>
    <w:basedOn w:val="DefaultParagraphFont"/>
    <w:link w:val="Heading3"/>
    <w:uiPriority w:val="9"/>
    <w:rsid w:val="002722D4"/>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16E081-FC3D-4DDA-9E6A-7363D8CF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30038</Words>
  <Characters>171217</Characters>
  <Application>Microsoft Office Word</Application>
  <DocSecurity>0</DocSecurity>
  <Lines>1426</Lines>
  <Paragraphs>401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4. Democratic leadership: the work of leadership for social change</vt:lpstr>
      <vt:lpstr>    4.1. The leadership studies landscape: from individual to collective dimensions </vt:lpstr>
      <vt:lpstr>        4.1.1 Leader-centred relational theories</vt:lpstr>
      <vt:lpstr>        4.1.2 Systems-centred relational, collective theories</vt:lpstr>
      <vt:lpstr>        4.1.3 Systems-centred collective, constructionist theories</vt:lpstr>
      <vt:lpstr>    4.2  ‘Collective leadership as lens’ and social innovation</vt:lpstr>
      <vt:lpstr>        4.2.1 A constructionist critique to leadership studies of social innovation </vt:lpstr>
      <vt:lpstr>    4.3. Leadership in social change organizations: a constructionist study </vt:lpstr>
      <vt:lpstr>        4.3.1. The social change leadership framework  </vt:lpstr>
    </vt:vector>
  </TitlesOfParts>
  <Company>Microsoft</Company>
  <LinksUpToDate>false</LinksUpToDate>
  <CharactersWithSpaces>200854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Parés</dc:creator>
  <cp:keywords/>
  <dc:description/>
  <cp:lastModifiedBy>Catherine Falzone</cp:lastModifiedBy>
  <cp:revision>8</cp:revision>
  <dcterms:created xsi:type="dcterms:W3CDTF">2018-07-30T14:35:00Z</dcterms:created>
  <dcterms:modified xsi:type="dcterms:W3CDTF">2018-07-30T14:58:00Z</dcterms:modified>
</cp:coreProperties>
</file>