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C" w:rsidRPr="006029FE" w:rsidRDefault="00AA747B" w:rsidP="00D648CD">
      <w:pPr>
        <w:jc w:val="center"/>
        <w:rPr>
          <w:rFonts w:ascii="Garamond" w:hAnsi="Garamond"/>
          <w:b/>
          <w:sz w:val="28"/>
          <w:szCs w:val="28"/>
        </w:rPr>
      </w:pPr>
      <w:bookmarkStart w:id="0" w:name="OLE_LINK1"/>
      <w:bookmarkStart w:id="1" w:name="_GoBack"/>
      <w:bookmarkEnd w:id="1"/>
      <w:r>
        <w:rPr>
          <w:rFonts w:ascii="Cambria" w:hAnsi="Cambria" w:cs="Calibri"/>
          <w:b/>
          <w:noProof/>
          <w:sz w:val="20"/>
          <w:szCs w:val="20"/>
        </w:rPr>
        <w:drawing>
          <wp:inline distT="0" distB="0" distL="0" distR="0">
            <wp:extent cx="4572000" cy="758825"/>
            <wp:effectExtent l="0" t="0" r="0" b="3175"/>
            <wp:docPr id="1" name="Picture 1" descr="Final_logos_web_rgb_version_logo_270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logos_web_rgb_version_logo_2708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2140" w:rsidRDefault="00302140" w:rsidP="000B3C8C">
      <w:pPr>
        <w:jc w:val="center"/>
        <w:rPr>
          <w:rFonts w:ascii="Cambria" w:hAnsi="Cambria" w:cs="Calibri"/>
          <w:b/>
          <w:sz w:val="28"/>
          <w:szCs w:val="28"/>
        </w:rPr>
      </w:pPr>
    </w:p>
    <w:p w:rsidR="001457A2" w:rsidRDefault="00DA388A" w:rsidP="000B3C8C">
      <w:pPr>
        <w:jc w:val="center"/>
        <w:rPr>
          <w:rFonts w:ascii="Cambria" w:hAnsi="Cambria" w:cs="Calibri"/>
          <w:b/>
          <w:sz w:val="28"/>
          <w:szCs w:val="28"/>
        </w:rPr>
      </w:pPr>
      <w:r w:rsidRPr="00D71330">
        <w:rPr>
          <w:rFonts w:ascii="Cambria" w:hAnsi="Cambria" w:cs="Calibri"/>
          <w:b/>
          <w:sz w:val="28"/>
          <w:szCs w:val="28"/>
        </w:rPr>
        <w:t xml:space="preserve">Executive MPA </w:t>
      </w:r>
      <w:r w:rsidR="001457A2">
        <w:rPr>
          <w:rFonts w:ascii="Cambria" w:hAnsi="Cambria" w:cs="Calibri"/>
          <w:b/>
          <w:sz w:val="28"/>
          <w:szCs w:val="28"/>
        </w:rPr>
        <w:t xml:space="preserve">Program in Global Public Policy and Management </w:t>
      </w:r>
    </w:p>
    <w:p w:rsidR="001457A2" w:rsidRDefault="001457A2" w:rsidP="000B3C8C">
      <w:pPr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(Global EMPA)</w:t>
      </w:r>
    </w:p>
    <w:p w:rsidR="002E7041" w:rsidRPr="00D71330" w:rsidRDefault="00F76D75" w:rsidP="000B3C8C">
      <w:pPr>
        <w:jc w:val="center"/>
        <w:rPr>
          <w:rFonts w:ascii="Cambria" w:hAnsi="Cambria" w:cs="Calibri"/>
          <w:b/>
          <w:sz w:val="28"/>
          <w:szCs w:val="28"/>
        </w:rPr>
      </w:pPr>
      <w:r w:rsidRPr="00D71330">
        <w:rPr>
          <w:rFonts w:ascii="Cambria" w:hAnsi="Cambria" w:cs="Calibri"/>
          <w:b/>
          <w:sz w:val="28"/>
          <w:szCs w:val="28"/>
        </w:rPr>
        <w:t>Fall</w:t>
      </w:r>
      <w:r w:rsidR="003E7501" w:rsidRPr="00D71330">
        <w:rPr>
          <w:rFonts w:ascii="Cambria" w:hAnsi="Cambria" w:cs="Calibri"/>
          <w:b/>
          <w:sz w:val="28"/>
          <w:szCs w:val="28"/>
        </w:rPr>
        <w:t xml:space="preserve"> 201</w:t>
      </w:r>
      <w:r w:rsidR="0053717E">
        <w:rPr>
          <w:rFonts w:ascii="Cambria" w:hAnsi="Cambria" w:cs="Calibri"/>
          <w:b/>
          <w:sz w:val="28"/>
          <w:szCs w:val="28"/>
        </w:rPr>
        <w:t>8</w:t>
      </w:r>
    </w:p>
    <w:p w:rsidR="000B3C8C" w:rsidRPr="00D71330" w:rsidRDefault="000B3C8C" w:rsidP="000B3C8C">
      <w:pPr>
        <w:jc w:val="center"/>
        <w:rPr>
          <w:rFonts w:ascii="Cambria" w:hAnsi="Cambria" w:cs="Calibri"/>
          <w:b/>
          <w:sz w:val="28"/>
          <w:szCs w:val="28"/>
        </w:rPr>
      </w:pPr>
      <w:r w:rsidRPr="00D71330">
        <w:rPr>
          <w:rFonts w:ascii="Cambria" w:hAnsi="Cambria" w:cs="Calibri"/>
          <w:b/>
          <w:sz w:val="28"/>
          <w:szCs w:val="28"/>
        </w:rPr>
        <w:t xml:space="preserve">Individualized Learning Plan </w:t>
      </w:r>
      <w:r w:rsidR="00EE389E" w:rsidRPr="00D71330">
        <w:rPr>
          <w:rFonts w:ascii="Cambria" w:hAnsi="Cambria" w:cs="Calibri"/>
          <w:b/>
          <w:sz w:val="28"/>
          <w:szCs w:val="28"/>
        </w:rPr>
        <w:t>Worksheet</w:t>
      </w:r>
    </w:p>
    <w:p w:rsidR="00F15549" w:rsidRPr="00D71330" w:rsidRDefault="00F15549" w:rsidP="000B3C8C">
      <w:pPr>
        <w:jc w:val="center"/>
        <w:rPr>
          <w:rFonts w:ascii="Cambria" w:hAnsi="Cambria" w:cs="Calibri"/>
          <w:b/>
        </w:rPr>
      </w:pPr>
    </w:p>
    <w:p w:rsidR="00F15549" w:rsidRPr="00D71330" w:rsidRDefault="00F15549" w:rsidP="000B3C8C">
      <w:pPr>
        <w:jc w:val="center"/>
        <w:rPr>
          <w:rFonts w:ascii="Cambria" w:hAnsi="Cambria" w:cs="Calibri"/>
          <w:b/>
        </w:rPr>
      </w:pPr>
    </w:p>
    <w:p w:rsidR="003E7501" w:rsidRPr="00D71330" w:rsidRDefault="00F15549" w:rsidP="00D648CD">
      <w:pPr>
        <w:jc w:val="both"/>
        <w:rPr>
          <w:rFonts w:ascii="Cambria" w:hAnsi="Cambria" w:cs="Calibri"/>
          <w:b/>
        </w:rPr>
      </w:pPr>
      <w:r w:rsidRPr="00D71330">
        <w:rPr>
          <w:rFonts w:ascii="Cambria" w:hAnsi="Cambria" w:cs="Calibri"/>
          <w:b/>
        </w:rPr>
        <w:t>Instructions:</w:t>
      </w:r>
    </w:p>
    <w:p w:rsidR="00C412CD" w:rsidRDefault="00D76A1E" w:rsidP="00D648CD">
      <w:pPr>
        <w:jc w:val="both"/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The following worksheet is a tool to help you </w:t>
      </w:r>
      <w:r w:rsidR="00400169">
        <w:rPr>
          <w:rFonts w:ascii="Cambria" w:hAnsi="Cambria" w:cs="Calibri"/>
        </w:rPr>
        <w:t>reflect on your</w:t>
      </w:r>
      <w:r w:rsidR="001457A2">
        <w:rPr>
          <w:rFonts w:ascii="Cambria" w:hAnsi="Cambria" w:cs="Calibri"/>
        </w:rPr>
        <w:t xml:space="preserve"> experience</w:t>
      </w:r>
      <w:r w:rsidRPr="00D71330">
        <w:rPr>
          <w:rFonts w:ascii="Cambria" w:hAnsi="Cambria" w:cs="Calibri"/>
        </w:rPr>
        <w:t xml:space="preserve"> and </w:t>
      </w:r>
      <w:r w:rsidR="003A75FE" w:rsidRPr="00D71330">
        <w:rPr>
          <w:rFonts w:ascii="Cambria" w:hAnsi="Cambria" w:cs="Calibri"/>
        </w:rPr>
        <w:t>map your future goals</w:t>
      </w:r>
      <w:r w:rsidR="00C412CD">
        <w:rPr>
          <w:rFonts w:ascii="Cambria" w:hAnsi="Cambria" w:cs="Calibri"/>
        </w:rPr>
        <w:t xml:space="preserve"> relevant to your Global EMPA program</w:t>
      </w:r>
      <w:r w:rsidR="003A75FE" w:rsidRPr="00D71330">
        <w:rPr>
          <w:rFonts w:ascii="Cambria" w:hAnsi="Cambria" w:cs="Calibri"/>
        </w:rPr>
        <w:t xml:space="preserve">. </w:t>
      </w:r>
    </w:p>
    <w:p w:rsidR="00C412CD" w:rsidRDefault="00C412CD" w:rsidP="00D648CD">
      <w:pPr>
        <w:jc w:val="both"/>
        <w:rPr>
          <w:rFonts w:ascii="Cambria" w:hAnsi="Cambria" w:cs="Calibri"/>
        </w:rPr>
      </w:pPr>
    </w:p>
    <w:p w:rsidR="000B3C8C" w:rsidRDefault="00C27396" w:rsidP="00D648CD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Once you’ve completed the information, please</w:t>
      </w:r>
      <w:r w:rsidR="00C412CD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return the document </w:t>
      </w:r>
      <w:r w:rsidR="004D3A78">
        <w:rPr>
          <w:rFonts w:ascii="Cambria" w:hAnsi="Cambria" w:cs="Calibri"/>
        </w:rPr>
        <w:t xml:space="preserve">to </w:t>
      </w:r>
      <w:r w:rsidR="00F21DFE">
        <w:rPr>
          <w:rFonts w:ascii="Cambria" w:hAnsi="Cambria" w:cs="Calibri"/>
        </w:rPr>
        <w:t>Hannah Atchison</w:t>
      </w:r>
      <w:r>
        <w:rPr>
          <w:rFonts w:ascii="Cambria" w:hAnsi="Cambria" w:cs="Calibri"/>
        </w:rPr>
        <w:t xml:space="preserve"> </w:t>
      </w:r>
      <w:r w:rsidR="00F3685E">
        <w:rPr>
          <w:rFonts w:ascii="Cambria" w:hAnsi="Cambria" w:cs="Calibri"/>
        </w:rPr>
        <w:t xml:space="preserve">at </w:t>
      </w:r>
      <w:hyperlink r:id="rId10" w:history="1">
        <w:r w:rsidR="00F21DFE" w:rsidRPr="008D3F66">
          <w:rPr>
            <w:rStyle w:val="Hyperlink"/>
            <w:rFonts w:ascii="Cambria" w:hAnsi="Cambria" w:cs="Calibri"/>
          </w:rPr>
          <w:t>hannah.atchison@nyu.edu</w:t>
        </w:r>
      </w:hyperlink>
      <w:r w:rsidR="00F3685E">
        <w:rPr>
          <w:rFonts w:ascii="Cambria" w:hAnsi="Cambria" w:cs="Calibri"/>
        </w:rPr>
        <w:t xml:space="preserve"> and she will share it with</w:t>
      </w:r>
      <w:r>
        <w:rPr>
          <w:rFonts w:ascii="Cambria" w:hAnsi="Cambria" w:cs="Calibri"/>
        </w:rPr>
        <w:t xml:space="preserve"> the</w:t>
      </w:r>
      <w:r w:rsidR="00C412CD">
        <w:rPr>
          <w:rFonts w:ascii="Cambria" w:hAnsi="Cambria" w:cs="Calibri"/>
        </w:rPr>
        <w:t xml:space="preserve"> </w:t>
      </w:r>
      <w:r w:rsidR="001457A2">
        <w:rPr>
          <w:rFonts w:ascii="Cambria" w:hAnsi="Cambria" w:cs="Calibri"/>
        </w:rPr>
        <w:t xml:space="preserve">Global </w:t>
      </w:r>
      <w:r w:rsidR="00F15549" w:rsidRPr="00D71330">
        <w:rPr>
          <w:rFonts w:ascii="Cambria" w:hAnsi="Cambria" w:cs="Calibri"/>
        </w:rPr>
        <w:t>EMPA</w:t>
      </w:r>
      <w:r w:rsidR="001317CA">
        <w:rPr>
          <w:rFonts w:ascii="Cambria" w:hAnsi="Cambria" w:cs="Calibri"/>
        </w:rPr>
        <w:t xml:space="preserve"> </w:t>
      </w:r>
      <w:r w:rsidR="001457A2">
        <w:rPr>
          <w:rFonts w:ascii="Cambria" w:hAnsi="Cambria" w:cs="Calibri"/>
        </w:rPr>
        <w:t>directors</w:t>
      </w:r>
      <w:r w:rsidR="00803B9F">
        <w:rPr>
          <w:rFonts w:ascii="Cambria" w:hAnsi="Cambria" w:cs="Calibri"/>
        </w:rPr>
        <w:t xml:space="preserve"> and faculty</w:t>
      </w:r>
      <w:r w:rsidR="00C412CD">
        <w:rPr>
          <w:rFonts w:ascii="Cambria" w:hAnsi="Cambria" w:cs="Calibri"/>
        </w:rPr>
        <w:t>, John Gershman, Paul Smoke (NYU Wagner)</w:t>
      </w:r>
      <w:r w:rsidR="00151BBD">
        <w:rPr>
          <w:rFonts w:ascii="Cambria" w:hAnsi="Cambria" w:cs="Calibri"/>
        </w:rPr>
        <w:t>,</w:t>
      </w:r>
      <w:r w:rsidR="00C412CD">
        <w:rPr>
          <w:rFonts w:ascii="Cambria" w:hAnsi="Cambria" w:cs="Calibri"/>
        </w:rPr>
        <w:t xml:space="preserve"> </w:t>
      </w:r>
      <w:r w:rsidR="001457A2">
        <w:rPr>
          <w:rFonts w:ascii="Cambria" w:hAnsi="Cambria" w:cs="Calibri"/>
        </w:rPr>
        <w:t>Marc Esteve</w:t>
      </w:r>
      <w:r w:rsidR="00151BBD">
        <w:rPr>
          <w:rFonts w:ascii="Cambria" w:hAnsi="Cambria" w:cs="Calibri"/>
        </w:rPr>
        <w:t>, and</w:t>
      </w:r>
      <w:r w:rsidR="00C412CD">
        <w:rPr>
          <w:rFonts w:ascii="Cambria" w:hAnsi="Cambria" w:cs="Calibri"/>
        </w:rPr>
        <w:t xml:space="preserve"> Albert Weale (UCL</w:t>
      </w:r>
      <w:r w:rsidR="001457A2">
        <w:rPr>
          <w:rFonts w:ascii="Cambria" w:hAnsi="Cambria" w:cs="Calibri"/>
        </w:rPr>
        <w:t>)</w:t>
      </w:r>
      <w:r>
        <w:rPr>
          <w:rFonts w:ascii="Cambria" w:hAnsi="Cambria" w:cs="Calibri"/>
        </w:rPr>
        <w:t>. This will allow us to review the document</w:t>
      </w:r>
      <w:r w:rsidR="001457A2">
        <w:rPr>
          <w:rFonts w:ascii="Cambria" w:hAnsi="Cambria" w:cs="Calibri"/>
        </w:rPr>
        <w:t xml:space="preserve"> </w:t>
      </w:r>
      <w:r w:rsidR="00C412CD">
        <w:rPr>
          <w:rFonts w:ascii="Cambria" w:hAnsi="Cambria" w:cs="Calibri"/>
        </w:rPr>
        <w:t>and</w:t>
      </w:r>
      <w:r w:rsidR="00F3685E">
        <w:rPr>
          <w:rFonts w:ascii="Cambria" w:hAnsi="Cambria" w:cs="Calibri"/>
        </w:rPr>
        <w:t xml:space="preserve"> provide a reply to</w:t>
      </w:r>
      <w:r w:rsidR="00C412CD">
        <w:rPr>
          <w:rFonts w:ascii="Cambria" w:hAnsi="Cambria" w:cs="Calibri"/>
        </w:rPr>
        <w:t xml:space="preserve"> help you structure an </w:t>
      </w:r>
      <w:r w:rsidR="00C412CD" w:rsidRPr="00D71330">
        <w:rPr>
          <w:rFonts w:ascii="Cambria" w:hAnsi="Cambria" w:cs="Calibri"/>
        </w:rPr>
        <w:t>individualized learning p</w:t>
      </w:r>
      <w:r w:rsidR="00C412CD">
        <w:rPr>
          <w:rFonts w:ascii="Cambria" w:hAnsi="Cambria" w:cs="Calibri"/>
        </w:rPr>
        <w:t xml:space="preserve">lan </w:t>
      </w:r>
      <w:r w:rsidR="00C412CD" w:rsidRPr="00D71330">
        <w:rPr>
          <w:rFonts w:ascii="Cambria" w:hAnsi="Cambria" w:cs="Calibri"/>
        </w:rPr>
        <w:t xml:space="preserve">for your specific professional goals and interests. </w:t>
      </w:r>
    </w:p>
    <w:p w:rsidR="00A82D48" w:rsidRDefault="00A82D48" w:rsidP="00D648CD">
      <w:pPr>
        <w:jc w:val="both"/>
        <w:rPr>
          <w:rFonts w:ascii="Cambria" w:hAnsi="Cambria" w:cs="Calibri"/>
        </w:rPr>
      </w:pPr>
    </w:p>
    <w:p w:rsidR="00A82D48" w:rsidRPr="00D71330" w:rsidRDefault="00A82D48" w:rsidP="00D648CD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Use the </w:t>
      </w:r>
      <w:hyperlink r:id="rId11" w:history="1">
        <w:r w:rsidRPr="00A82D48">
          <w:rPr>
            <w:rStyle w:val="Hyperlink"/>
            <w:rFonts w:ascii="Cambria" w:hAnsi="Cambria" w:cs="Calibri"/>
          </w:rPr>
          <w:t>Global EM</w:t>
        </w:r>
        <w:r w:rsidRPr="00A82D48">
          <w:rPr>
            <w:rStyle w:val="Hyperlink"/>
            <w:rFonts w:ascii="Cambria" w:hAnsi="Cambria" w:cs="Calibri"/>
          </w:rPr>
          <w:t>P</w:t>
        </w:r>
        <w:r w:rsidRPr="00A82D48">
          <w:rPr>
            <w:rStyle w:val="Hyperlink"/>
            <w:rFonts w:ascii="Cambria" w:hAnsi="Cambria" w:cs="Calibri"/>
          </w:rPr>
          <w:t xml:space="preserve">A Degree Requirements </w:t>
        </w:r>
        <w:r w:rsidRPr="00A82D48">
          <w:rPr>
            <w:rStyle w:val="Hyperlink"/>
            <w:rFonts w:ascii="Cambria" w:hAnsi="Cambria" w:cs="Calibri"/>
          </w:rPr>
          <w:t>a</w:t>
        </w:r>
        <w:r w:rsidRPr="00A82D48">
          <w:rPr>
            <w:rStyle w:val="Hyperlink"/>
            <w:rFonts w:ascii="Cambria" w:hAnsi="Cambria" w:cs="Calibri"/>
          </w:rPr>
          <w:t>nd Curriculum Pathways</w:t>
        </w:r>
      </w:hyperlink>
      <w:r>
        <w:rPr>
          <w:rFonts w:ascii="Cambria" w:hAnsi="Cambria" w:cs="Calibri"/>
        </w:rPr>
        <w:t xml:space="preserve"> document (Excel spreadsheet) to review the relevant courses offered at Wagner in fall and UCL in spring.</w:t>
      </w:r>
    </w:p>
    <w:p w:rsidR="001457A2" w:rsidRDefault="001457A2" w:rsidP="001457A2">
      <w:pPr>
        <w:rPr>
          <w:rFonts w:ascii="Cambria" w:hAnsi="Cambria" w:cs="Calibri"/>
          <w:b/>
        </w:rPr>
      </w:pPr>
    </w:p>
    <w:p w:rsidR="001457A2" w:rsidRPr="00D71330" w:rsidRDefault="001457A2" w:rsidP="001457A2">
      <w:pPr>
        <w:rPr>
          <w:rFonts w:ascii="Cambria" w:hAnsi="Cambria" w:cs="Calibri"/>
          <w:b/>
        </w:rPr>
      </w:pPr>
      <w:r w:rsidRPr="00D71330">
        <w:rPr>
          <w:rFonts w:ascii="Cambria" w:hAnsi="Cambria" w:cs="Calibri"/>
          <w:b/>
        </w:rPr>
        <w:t>Date:</w:t>
      </w:r>
      <w:r>
        <w:rPr>
          <w:rFonts w:ascii="Cambria" w:hAnsi="Cambria" w:cs="Calibri"/>
          <w:b/>
        </w:rPr>
        <w:tab/>
      </w:r>
    </w:p>
    <w:p w:rsidR="001457A2" w:rsidRPr="00D71330" w:rsidRDefault="001457A2" w:rsidP="001457A2">
      <w:pPr>
        <w:rPr>
          <w:rFonts w:ascii="Cambria" w:hAnsi="Cambria" w:cs="Calibri"/>
          <w:b/>
        </w:rPr>
      </w:pPr>
    </w:p>
    <w:p w:rsidR="001457A2" w:rsidRPr="00D71330" w:rsidRDefault="001457A2" w:rsidP="001457A2">
      <w:pPr>
        <w:rPr>
          <w:rFonts w:ascii="Cambria" w:hAnsi="Cambria" w:cs="Calibri"/>
          <w:b/>
        </w:rPr>
      </w:pPr>
      <w:r w:rsidRPr="00D71330">
        <w:rPr>
          <w:rFonts w:ascii="Cambria" w:hAnsi="Cambria" w:cs="Calibri"/>
          <w:b/>
        </w:rPr>
        <w:t>Name:</w:t>
      </w:r>
      <w:r>
        <w:rPr>
          <w:rFonts w:ascii="Cambria" w:hAnsi="Cambria" w:cs="Calibri"/>
          <w:b/>
        </w:rPr>
        <w:tab/>
      </w:r>
    </w:p>
    <w:p w:rsidR="001457A2" w:rsidRPr="00D71330" w:rsidRDefault="001457A2" w:rsidP="001457A2">
      <w:pPr>
        <w:rPr>
          <w:rFonts w:ascii="Cambria" w:hAnsi="Cambria" w:cs="Calibri"/>
          <w:b/>
        </w:rPr>
      </w:pPr>
    </w:p>
    <w:p w:rsidR="001457A2" w:rsidRPr="00D71330" w:rsidRDefault="001457A2" w:rsidP="001457A2">
      <w:pPr>
        <w:rPr>
          <w:rFonts w:ascii="Cambria" w:hAnsi="Cambria" w:cs="Calibri"/>
          <w:b/>
        </w:rPr>
      </w:pPr>
      <w:r w:rsidRPr="00D71330">
        <w:rPr>
          <w:rFonts w:ascii="Cambria" w:hAnsi="Cambria" w:cs="Calibri"/>
          <w:b/>
        </w:rPr>
        <w:t>Email:</w:t>
      </w:r>
      <w:r>
        <w:rPr>
          <w:rFonts w:ascii="Cambria" w:hAnsi="Cambria" w:cs="Calibri"/>
          <w:b/>
        </w:rPr>
        <w:t xml:space="preserve"> </w:t>
      </w:r>
    </w:p>
    <w:p w:rsidR="003E7501" w:rsidRDefault="003E7501" w:rsidP="00F15549">
      <w:pPr>
        <w:rPr>
          <w:rFonts w:ascii="Cambria" w:hAnsi="Cambria" w:cs="Calibri"/>
        </w:rPr>
      </w:pPr>
    </w:p>
    <w:p w:rsidR="00670BB4" w:rsidRPr="00C412CD" w:rsidRDefault="00670BB4" w:rsidP="00670BB4">
      <w:pPr>
        <w:rPr>
          <w:rFonts w:ascii="Cambria" w:hAnsi="Cambria" w:cs="Calibri"/>
          <w:u w:val="single"/>
        </w:rPr>
      </w:pPr>
      <w:r>
        <w:rPr>
          <w:rFonts w:ascii="Cambria" w:hAnsi="Cambria" w:cs="Calibri"/>
          <w:u w:val="single"/>
        </w:rPr>
        <w:t xml:space="preserve">Professional </w:t>
      </w:r>
      <w:r w:rsidRPr="00C412CD">
        <w:rPr>
          <w:rFonts w:ascii="Cambria" w:hAnsi="Cambria" w:cs="Calibri"/>
          <w:u w:val="single"/>
        </w:rPr>
        <w:t>Background</w:t>
      </w:r>
    </w:p>
    <w:p w:rsidR="001457A2" w:rsidRDefault="00C27396" w:rsidP="00D648CD">
      <w:pPr>
        <w:numPr>
          <w:ilvl w:val="0"/>
          <w:numId w:val="4"/>
        </w:numPr>
        <w:rPr>
          <w:rFonts w:ascii="Cambria" w:hAnsi="Cambria" w:cs="Calibri"/>
        </w:rPr>
      </w:pPr>
      <w:r>
        <w:rPr>
          <w:rFonts w:ascii="Cambria" w:hAnsi="Cambria" w:cs="Calibri"/>
        </w:rPr>
        <w:t xml:space="preserve">Please </w:t>
      </w:r>
      <w:r w:rsidR="00FD7F05">
        <w:rPr>
          <w:rFonts w:ascii="Cambria" w:hAnsi="Cambria" w:cs="Calibri"/>
        </w:rPr>
        <w:t>add your</w:t>
      </w:r>
      <w:r>
        <w:rPr>
          <w:rFonts w:ascii="Cambria" w:hAnsi="Cambria" w:cs="Calibri"/>
        </w:rPr>
        <w:t xml:space="preserve"> 125-</w:t>
      </w:r>
      <w:r w:rsidR="001457A2">
        <w:rPr>
          <w:rFonts w:ascii="Cambria" w:hAnsi="Cambria" w:cs="Calibri"/>
        </w:rPr>
        <w:t>word professional bio</w:t>
      </w:r>
      <w:r w:rsidR="00FD7F05">
        <w:rPr>
          <w:rFonts w:ascii="Cambria" w:hAnsi="Cambria" w:cs="Calibri"/>
        </w:rPr>
        <w:t xml:space="preserve"> below</w:t>
      </w:r>
      <w:r w:rsidR="001457A2">
        <w:rPr>
          <w:rFonts w:ascii="Cambria" w:hAnsi="Cambria" w:cs="Calibri"/>
        </w:rPr>
        <w:t>.</w:t>
      </w:r>
    </w:p>
    <w:p w:rsidR="001457A2" w:rsidRDefault="001457A2" w:rsidP="001457A2">
      <w:pPr>
        <w:ind w:left="360"/>
        <w:rPr>
          <w:rFonts w:ascii="Cambria" w:hAnsi="Cambria" w:cs="Calibri"/>
        </w:rPr>
      </w:pPr>
    </w:p>
    <w:p w:rsidR="00D648CD" w:rsidRPr="00D71330" w:rsidRDefault="000B3C8C" w:rsidP="00D648CD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Please briefly describe </w:t>
      </w:r>
      <w:r w:rsidR="001457A2">
        <w:rPr>
          <w:rFonts w:ascii="Cambria" w:hAnsi="Cambria" w:cs="Calibri"/>
        </w:rPr>
        <w:t>your</w:t>
      </w:r>
      <w:r w:rsidRPr="00D71330">
        <w:rPr>
          <w:rFonts w:ascii="Cambria" w:hAnsi="Cambria" w:cs="Calibri"/>
        </w:rPr>
        <w:t xml:space="preserve"> </w:t>
      </w:r>
      <w:r w:rsidR="001457A2">
        <w:rPr>
          <w:rFonts w:ascii="Cambria" w:hAnsi="Cambria" w:cs="Calibri"/>
        </w:rPr>
        <w:t>professional experience</w:t>
      </w:r>
      <w:r w:rsidR="00C412CD">
        <w:rPr>
          <w:rFonts w:ascii="Cambria" w:hAnsi="Cambria" w:cs="Calibri"/>
        </w:rPr>
        <w:t xml:space="preserve"> that is most relevant to the Global EMPA program</w:t>
      </w:r>
      <w:r w:rsidR="001457A2">
        <w:rPr>
          <w:rFonts w:ascii="Cambria" w:hAnsi="Cambria" w:cs="Calibri"/>
        </w:rPr>
        <w:t>.</w:t>
      </w:r>
    </w:p>
    <w:p w:rsidR="00C412CD" w:rsidRDefault="00C412CD" w:rsidP="00C412CD">
      <w:pPr>
        <w:rPr>
          <w:rFonts w:ascii="Cambria" w:hAnsi="Cambria" w:cs="Calibri"/>
        </w:rPr>
      </w:pPr>
    </w:p>
    <w:p w:rsidR="00670BB4" w:rsidRPr="00C412CD" w:rsidRDefault="00670BB4" w:rsidP="00670BB4">
      <w:pPr>
        <w:rPr>
          <w:rFonts w:ascii="Cambria" w:hAnsi="Cambria" w:cs="Calibri"/>
          <w:u w:val="single"/>
        </w:rPr>
      </w:pPr>
      <w:r>
        <w:rPr>
          <w:rFonts w:ascii="Cambria" w:hAnsi="Cambria" w:cs="Calibri"/>
          <w:u w:val="single"/>
        </w:rPr>
        <w:t xml:space="preserve">Professional and Academic </w:t>
      </w:r>
      <w:r w:rsidRPr="00C412CD">
        <w:rPr>
          <w:rFonts w:ascii="Cambria" w:hAnsi="Cambria" w:cs="Calibri"/>
          <w:u w:val="single"/>
        </w:rPr>
        <w:t>Goals</w:t>
      </w:r>
    </w:p>
    <w:p w:rsidR="00C412CD" w:rsidRDefault="00C412CD" w:rsidP="00C412CD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>What are your professional goals?</w:t>
      </w:r>
    </w:p>
    <w:p w:rsidR="00C412CD" w:rsidRPr="00A829D1" w:rsidRDefault="00C412CD" w:rsidP="00C412CD">
      <w:pPr>
        <w:rPr>
          <w:rFonts w:ascii="Cambria" w:hAnsi="Cambria" w:cs="Calibri"/>
        </w:rPr>
      </w:pPr>
    </w:p>
    <w:p w:rsidR="00D648CD" w:rsidRDefault="000B3C8C" w:rsidP="00D648CD">
      <w:pPr>
        <w:numPr>
          <w:ilvl w:val="0"/>
          <w:numId w:val="4"/>
        </w:numPr>
        <w:rPr>
          <w:rFonts w:ascii="Cambria" w:hAnsi="Cambria" w:cs="Calibri"/>
        </w:rPr>
      </w:pPr>
      <w:r w:rsidRPr="001457A2">
        <w:rPr>
          <w:rFonts w:ascii="Cambria" w:hAnsi="Cambria" w:cs="Calibri"/>
        </w:rPr>
        <w:t>Why hav</w:t>
      </w:r>
      <w:r w:rsidR="00DA388A" w:rsidRPr="001457A2">
        <w:rPr>
          <w:rFonts w:ascii="Cambria" w:hAnsi="Cambria" w:cs="Calibri"/>
        </w:rPr>
        <w:t xml:space="preserve">e you decided to pursue the </w:t>
      </w:r>
      <w:r w:rsidR="001457A2" w:rsidRPr="001457A2">
        <w:rPr>
          <w:rFonts w:ascii="Cambria" w:hAnsi="Cambria" w:cs="Calibri"/>
        </w:rPr>
        <w:t>joint Global EMPA?</w:t>
      </w:r>
      <w:r w:rsidR="00DA388A" w:rsidRPr="001457A2">
        <w:rPr>
          <w:rFonts w:ascii="Cambria" w:hAnsi="Cambria" w:cs="Calibri"/>
        </w:rPr>
        <w:t xml:space="preserve"> </w:t>
      </w:r>
    </w:p>
    <w:p w:rsidR="00C412CD" w:rsidRDefault="00C412CD" w:rsidP="00C412CD">
      <w:pPr>
        <w:pStyle w:val="ListParagraph"/>
        <w:rPr>
          <w:rFonts w:ascii="Cambria" w:hAnsi="Cambria" w:cs="Calibri"/>
        </w:rPr>
      </w:pPr>
    </w:p>
    <w:p w:rsidR="00C412CD" w:rsidRPr="00D71330" w:rsidRDefault="00C412CD" w:rsidP="00C412CD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Please specify what would make </w:t>
      </w:r>
      <w:r>
        <w:rPr>
          <w:rFonts w:ascii="Cambria" w:hAnsi="Cambria" w:cs="Calibri"/>
        </w:rPr>
        <w:t>this program successful for you.</w:t>
      </w:r>
    </w:p>
    <w:p w:rsidR="00C412CD" w:rsidRPr="00D71330" w:rsidRDefault="00C412CD" w:rsidP="00C412CD">
      <w:pPr>
        <w:ind w:left="360"/>
        <w:rPr>
          <w:rFonts w:ascii="Cambria" w:hAnsi="Cambria" w:cs="Calibri"/>
        </w:rPr>
      </w:pPr>
    </w:p>
    <w:p w:rsidR="00C412CD" w:rsidRPr="00D71330" w:rsidRDefault="00C412CD" w:rsidP="00C412CD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>What will it take for you to achieve the success you desire from the program?</w:t>
      </w:r>
    </w:p>
    <w:p w:rsidR="00C412CD" w:rsidRPr="00D71330" w:rsidRDefault="00C412CD" w:rsidP="00C412CD">
      <w:pPr>
        <w:ind w:left="360"/>
        <w:rPr>
          <w:rFonts w:ascii="Cambria" w:hAnsi="Cambria" w:cs="Calibri"/>
        </w:rPr>
      </w:pPr>
    </w:p>
    <w:p w:rsidR="00C412CD" w:rsidRPr="00C412CD" w:rsidRDefault="00C412CD" w:rsidP="004C03CB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lastRenderedPageBreak/>
        <w:t>Please list 3-5 organizations (or specific fields) that you aspire to work with</w:t>
      </w:r>
      <w:r>
        <w:rPr>
          <w:rFonts w:ascii="Cambria" w:hAnsi="Cambria" w:cs="Calibri"/>
        </w:rPr>
        <w:t>, and the role or professional title at the organization</w:t>
      </w:r>
      <w:r w:rsidR="00AC4B53">
        <w:rPr>
          <w:rFonts w:ascii="Cambria" w:hAnsi="Cambria" w:cs="Calibri"/>
        </w:rPr>
        <w:t xml:space="preserve"> you would like to obtain. If you wish to continue to work for your current organization but accelerate into another role or area, please note that as well.</w:t>
      </w:r>
    </w:p>
    <w:p w:rsidR="00D648CD" w:rsidRDefault="00D648CD" w:rsidP="004C03CB">
      <w:pPr>
        <w:pStyle w:val="ListParagraph"/>
        <w:ind w:left="0"/>
        <w:rPr>
          <w:rFonts w:ascii="Cambria" w:hAnsi="Cambria" w:cs="Calibri"/>
        </w:rPr>
      </w:pPr>
    </w:p>
    <w:p w:rsidR="00803B9F" w:rsidRPr="00C412CD" w:rsidRDefault="00670BB4" w:rsidP="00803B9F">
      <w:pPr>
        <w:rPr>
          <w:rFonts w:ascii="Cambria" w:hAnsi="Cambria" w:cs="Calibri"/>
          <w:u w:val="single"/>
        </w:rPr>
      </w:pPr>
      <w:r>
        <w:rPr>
          <w:rFonts w:ascii="Cambria" w:hAnsi="Cambria" w:cs="Calibri"/>
          <w:u w:val="single"/>
        </w:rPr>
        <w:t xml:space="preserve">Global EMPA </w:t>
      </w:r>
      <w:r w:rsidR="00803B9F">
        <w:rPr>
          <w:rFonts w:ascii="Cambria" w:hAnsi="Cambria" w:cs="Calibri"/>
          <w:u w:val="single"/>
        </w:rPr>
        <w:t>Curriculum</w:t>
      </w:r>
    </w:p>
    <w:p w:rsidR="00803B9F" w:rsidRPr="00D71330" w:rsidRDefault="00803B9F" w:rsidP="004C03CB">
      <w:pPr>
        <w:pStyle w:val="ListParagraph"/>
        <w:ind w:left="0"/>
        <w:rPr>
          <w:rFonts w:ascii="Cambria" w:hAnsi="Cambria" w:cs="Calibri"/>
        </w:rPr>
      </w:pPr>
    </w:p>
    <w:p w:rsidR="004C03CB" w:rsidRPr="004C03CB" w:rsidRDefault="00303C82" w:rsidP="004C03CB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>If you were to choose a</w:t>
      </w:r>
      <w:r w:rsidR="000B1E8A">
        <w:rPr>
          <w:rFonts w:ascii="Cambria" w:hAnsi="Cambria" w:cs="Calibri"/>
        </w:rPr>
        <w:t>n</w:t>
      </w:r>
      <w:r w:rsidRPr="00D71330">
        <w:rPr>
          <w:rFonts w:ascii="Cambria" w:hAnsi="Cambria" w:cs="Calibri"/>
        </w:rPr>
        <w:t xml:space="preserve"> area of focus, which from the list </w:t>
      </w:r>
      <w:r w:rsidR="000B1E8A">
        <w:rPr>
          <w:rFonts w:ascii="Cambria" w:hAnsi="Cambria" w:cs="Calibri"/>
        </w:rPr>
        <w:t>below are most relevant for you?</w:t>
      </w:r>
      <w:r w:rsidRPr="00D71330">
        <w:rPr>
          <w:rFonts w:ascii="Cambria" w:hAnsi="Cambria" w:cs="Calibri"/>
        </w:rPr>
        <w:t xml:space="preserve"> </w:t>
      </w:r>
      <w:r w:rsidR="00A829D1">
        <w:rPr>
          <w:rFonts w:ascii="Cambria" w:hAnsi="Cambria" w:cs="Calibri"/>
        </w:rPr>
        <w:br/>
      </w:r>
      <w:r w:rsidR="00803B9F">
        <w:rPr>
          <w:rFonts w:ascii="Cambria" w:hAnsi="Cambria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803B9F">
        <w:rPr>
          <w:rFonts w:ascii="Cambria" w:hAnsi="Cambria" w:cs="Calibri"/>
        </w:rPr>
        <w:instrText xml:space="preserve"> FORMCHECKBOX </w:instrText>
      </w:r>
      <w:r w:rsidR="00803B9F">
        <w:rPr>
          <w:rFonts w:ascii="Cambria" w:hAnsi="Cambria" w:cs="Calibri"/>
        </w:rPr>
      </w:r>
      <w:r w:rsidR="00803B9F">
        <w:rPr>
          <w:rFonts w:ascii="Cambria" w:hAnsi="Cambria" w:cs="Calibri"/>
        </w:rPr>
        <w:fldChar w:fldCharType="end"/>
      </w:r>
      <w:bookmarkEnd w:id="2"/>
      <w:r w:rsidR="00803B9F">
        <w:rPr>
          <w:rFonts w:ascii="Cambria" w:hAnsi="Cambria" w:cs="Calibri"/>
        </w:rPr>
        <w:t xml:space="preserve"> </w:t>
      </w:r>
      <w:r w:rsidR="00AC4B53" w:rsidRPr="004C03CB">
        <w:rPr>
          <w:rFonts w:ascii="Cambria" w:hAnsi="Cambria" w:cs="Calibri"/>
        </w:rPr>
        <w:t>International Governance and Policy</w:t>
      </w:r>
      <w:r w:rsidR="00803B9F">
        <w:rPr>
          <w:rFonts w:ascii="Cambria" w:hAnsi="Cambria" w:cs="Calibri"/>
        </w:rPr>
        <w:tab/>
      </w:r>
    </w:p>
    <w:p w:rsidR="004C03CB" w:rsidRPr="004C03CB" w:rsidRDefault="004C03CB" w:rsidP="004C03CB">
      <w:pPr>
        <w:ind w:left="360"/>
        <w:rPr>
          <w:rFonts w:ascii="Cambria" w:hAnsi="Cambria" w:cs="Calibri"/>
        </w:rPr>
      </w:pPr>
      <w:r w:rsidRPr="004C03CB">
        <w:rPr>
          <w:rFonts w:ascii="Cambria" w:hAnsi="Cambria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3CB">
        <w:rPr>
          <w:rFonts w:ascii="Cambria" w:hAnsi="Cambria" w:cs="Calibri"/>
        </w:rPr>
        <w:instrText xml:space="preserve"> FORMCHECKBOX </w:instrText>
      </w:r>
      <w:r>
        <w:rPr>
          <w:rFonts w:ascii="Cambria" w:hAnsi="Cambria" w:cs="Calibri"/>
        </w:rPr>
      </w:r>
      <w:r w:rsidRPr="004C03CB">
        <w:rPr>
          <w:rFonts w:ascii="Cambria" w:hAnsi="Cambria" w:cs="Calibri"/>
        </w:rPr>
        <w:fldChar w:fldCharType="end"/>
      </w:r>
      <w:r w:rsidR="00803B9F">
        <w:rPr>
          <w:rFonts w:ascii="Cambria" w:hAnsi="Cambria" w:cs="Calibri"/>
        </w:rPr>
        <w:t xml:space="preserve"> </w:t>
      </w:r>
      <w:r w:rsidR="00AC4B53" w:rsidRPr="004C03CB">
        <w:rPr>
          <w:rFonts w:ascii="Cambria" w:hAnsi="Cambria" w:cs="Calibri"/>
        </w:rPr>
        <w:t>Management and Policy</w:t>
      </w:r>
      <w:r w:rsidR="00803B9F">
        <w:rPr>
          <w:rFonts w:ascii="Cambria" w:hAnsi="Cambria" w:cs="Calibri"/>
        </w:rPr>
        <w:t xml:space="preserve"> </w:t>
      </w:r>
      <w:r w:rsidR="00803B9F">
        <w:rPr>
          <w:rFonts w:ascii="Cambria" w:hAnsi="Cambria" w:cs="Calibri"/>
        </w:rPr>
        <w:tab/>
      </w:r>
      <w:r w:rsidR="00803B9F">
        <w:rPr>
          <w:rFonts w:ascii="Cambria" w:hAnsi="Cambria" w:cs="Calibri"/>
        </w:rPr>
        <w:tab/>
      </w:r>
      <w:r w:rsidR="00803B9F">
        <w:rPr>
          <w:rFonts w:ascii="Cambria" w:hAnsi="Cambria" w:cs="Calibri"/>
        </w:rPr>
        <w:tab/>
      </w:r>
    </w:p>
    <w:p w:rsidR="004C03CB" w:rsidRPr="004C03CB" w:rsidRDefault="004C03CB" w:rsidP="00803B9F">
      <w:pPr>
        <w:ind w:left="360"/>
        <w:rPr>
          <w:rFonts w:ascii="Cambria" w:hAnsi="Cambria" w:cs="Calibri"/>
        </w:rPr>
      </w:pPr>
      <w:r w:rsidRPr="004C03CB">
        <w:rPr>
          <w:rFonts w:ascii="Cambria" w:hAnsi="Cambria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3CB">
        <w:rPr>
          <w:rFonts w:ascii="Cambria" w:hAnsi="Cambria" w:cs="Calibri"/>
        </w:rPr>
        <w:instrText xml:space="preserve"> FORMCHECKBOX </w:instrText>
      </w:r>
      <w:r>
        <w:rPr>
          <w:rFonts w:ascii="Cambria" w:hAnsi="Cambria" w:cs="Calibri"/>
        </w:rPr>
      </w:r>
      <w:r w:rsidRPr="004C03CB">
        <w:rPr>
          <w:rFonts w:ascii="Cambria" w:hAnsi="Cambria" w:cs="Calibri"/>
        </w:rPr>
        <w:fldChar w:fldCharType="end"/>
      </w:r>
      <w:r w:rsidRPr="004C03CB">
        <w:rPr>
          <w:rFonts w:ascii="Cambria" w:hAnsi="Cambria" w:cs="Calibri"/>
        </w:rPr>
        <w:tab/>
        <w:t xml:space="preserve">Applied Economics </w:t>
      </w:r>
      <w:r w:rsidR="00803B9F">
        <w:rPr>
          <w:rFonts w:ascii="Cambria" w:hAnsi="Cambria" w:cs="Calibri"/>
        </w:rPr>
        <w:tab/>
      </w:r>
      <w:r w:rsidR="00803B9F">
        <w:rPr>
          <w:rFonts w:ascii="Cambria" w:hAnsi="Cambria" w:cs="Calibri"/>
        </w:rPr>
        <w:tab/>
      </w:r>
      <w:r w:rsidR="00803B9F">
        <w:rPr>
          <w:rFonts w:ascii="Cambria" w:hAnsi="Cambria" w:cs="Calibri"/>
        </w:rPr>
        <w:tab/>
      </w:r>
      <w:r w:rsidR="00803B9F">
        <w:rPr>
          <w:rFonts w:ascii="Cambria" w:hAnsi="Cambria" w:cs="Calibri"/>
        </w:rPr>
        <w:tab/>
      </w:r>
    </w:p>
    <w:p w:rsidR="004C03CB" w:rsidRDefault="004C03CB" w:rsidP="004C03CB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77C06" w:rsidRDefault="00400169" w:rsidP="004C03CB">
      <w:pPr>
        <w:ind w:left="360"/>
        <w:rPr>
          <w:rFonts w:ascii="Cambria" w:hAnsi="Cambria" w:cs="Calibri"/>
        </w:rPr>
      </w:pPr>
      <w:r>
        <w:rPr>
          <w:rFonts w:ascii="Cambria" w:hAnsi="Cambria" w:cs="Calibri"/>
        </w:rPr>
        <w:t>Other: ________________________</w:t>
      </w:r>
    </w:p>
    <w:p w:rsidR="00400169" w:rsidRDefault="00400169" w:rsidP="004C03CB">
      <w:pPr>
        <w:ind w:left="360"/>
        <w:rPr>
          <w:rFonts w:ascii="Cambria" w:hAnsi="Cambria" w:cs="Calibri"/>
        </w:rPr>
      </w:pPr>
      <w:r>
        <w:rPr>
          <w:rFonts w:ascii="Cambria" w:hAnsi="Cambria" w:cs="Calibri"/>
        </w:rPr>
        <w:t>Other: ________________________</w:t>
      </w:r>
    </w:p>
    <w:p w:rsidR="00400169" w:rsidRPr="00C412CD" w:rsidRDefault="00400169" w:rsidP="004C03CB">
      <w:pPr>
        <w:ind w:left="360"/>
        <w:rPr>
          <w:rFonts w:ascii="Cambria" w:hAnsi="Cambria" w:cs="Calibri"/>
        </w:rPr>
      </w:pPr>
    </w:p>
    <w:p w:rsidR="00400169" w:rsidRDefault="00400169" w:rsidP="001457A2">
      <w:pPr>
        <w:numPr>
          <w:ilvl w:val="0"/>
          <w:numId w:val="4"/>
        </w:numPr>
        <w:rPr>
          <w:rFonts w:ascii="Cambria" w:hAnsi="Cambria" w:cs="Calibri"/>
        </w:rPr>
      </w:pPr>
      <w:r>
        <w:rPr>
          <w:rFonts w:ascii="Cambria" w:hAnsi="Cambria" w:cs="Calibri"/>
        </w:rPr>
        <w:t>The</w:t>
      </w:r>
      <w:r w:rsidR="001457A2" w:rsidRPr="00C412CD">
        <w:rPr>
          <w:rFonts w:ascii="Cambria" w:hAnsi="Cambria" w:cs="Calibri"/>
        </w:rPr>
        <w:t xml:space="preserve"> </w:t>
      </w:r>
      <w:hyperlink r:id="rId12" w:history="1">
        <w:r w:rsidR="00A82D48" w:rsidRPr="00A82D48">
          <w:rPr>
            <w:rStyle w:val="Hyperlink"/>
            <w:rFonts w:ascii="Cambria" w:hAnsi="Cambria" w:cs="Calibri"/>
          </w:rPr>
          <w:t>Global EMPA De</w:t>
        </w:r>
        <w:r w:rsidR="00A82D48" w:rsidRPr="00A82D48">
          <w:rPr>
            <w:rStyle w:val="Hyperlink"/>
            <w:rFonts w:ascii="Cambria" w:hAnsi="Cambria" w:cs="Calibri"/>
          </w:rPr>
          <w:t>gree Require</w:t>
        </w:r>
        <w:r w:rsidR="00A82D48" w:rsidRPr="00A82D48">
          <w:rPr>
            <w:rStyle w:val="Hyperlink"/>
            <w:rFonts w:ascii="Cambria" w:hAnsi="Cambria" w:cs="Calibri"/>
          </w:rPr>
          <w:t>ments and Curriculum Pathways</w:t>
        </w:r>
      </w:hyperlink>
      <w:r w:rsidR="00A82D48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document </w:t>
      </w:r>
      <w:r w:rsidR="00670BB4">
        <w:rPr>
          <w:rFonts w:ascii="Cambria" w:hAnsi="Cambria" w:cs="Calibri"/>
        </w:rPr>
        <w:t xml:space="preserve">(Excel </w:t>
      </w:r>
      <w:r>
        <w:rPr>
          <w:rFonts w:ascii="Cambria" w:hAnsi="Cambria" w:cs="Calibri"/>
        </w:rPr>
        <w:t>spreadsheet</w:t>
      </w:r>
      <w:r w:rsidR="00670BB4">
        <w:rPr>
          <w:rFonts w:ascii="Cambria" w:hAnsi="Cambria" w:cs="Calibri"/>
        </w:rPr>
        <w:t>)</w:t>
      </w:r>
      <w:r w:rsidR="00243CC2" w:rsidRPr="00C412CD">
        <w:rPr>
          <w:rFonts w:ascii="Cambria" w:hAnsi="Cambria" w:cs="Calibri"/>
        </w:rPr>
        <w:t xml:space="preserve">, </w:t>
      </w:r>
      <w:r>
        <w:rPr>
          <w:rFonts w:ascii="Cambria" w:hAnsi="Cambria" w:cs="Calibri"/>
        </w:rPr>
        <w:t xml:space="preserve">outlines relevant courses offered at Wagner in the fall and UCL in the spring. Please review the document and </w:t>
      </w:r>
      <w:r w:rsidR="001457A2" w:rsidRPr="00C412CD">
        <w:rPr>
          <w:rFonts w:ascii="Cambria" w:hAnsi="Cambria" w:cs="Calibri"/>
        </w:rPr>
        <w:t>rank four</w:t>
      </w:r>
      <w:r w:rsidR="004F65CE" w:rsidRPr="00C412CD">
        <w:rPr>
          <w:rFonts w:ascii="Cambria" w:hAnsi="Cambria" w:cs="Calibri"/>
        </w:rPr>
        <w:t xml:space="preserve"> </w:t>
      </w:r>
      <w:r w:rsidR="003A75FE" w:rsidRPr="00C412CD">
        <w:rPr>
          <w:rFonts w:ascii="Cambria" w:hAnsi="Cambria" w:cs="Calibri"/>
        </w:rPr>
        <w:t xml:space="preserve">elective </w:t>
      </w:r>
      <w:r w:rsidR="004F65CE" w:rsidRPr="00C412CD">
        <w:rPr>
          <w:rFonts w:ascii="Cambria" w:hAnsi="Cambria" w:cs="Calibri"/>
        </w:rPr>
        <w:t xml:space="preserve">courses </w:t>
      </w:r>
      <w:r w:rsidR="00C412CD" w:rsidRPr="00C412CD">
        <w:rPr>
          <w:rFonts w:ascii="Cambria" w:hAnsi="Cambria" w:cs="Calibri"/>
        </w:rPr>
        <w:t>for</w:t>
      </w:r>
      <w:r w:rsidR="001457A2" w:rsidRPr="00C412CD">
        <w:rPr>
          <w:rFonts w:ascii="Cambria" w:hAnsi="Cambria" w:cs="Calibri"/>
        </w:rPr>
        <w:t xml:space="preserve"> the fall at NYU Wagner, and four</w:t>
      </w:r>
      <w:r w:rsidR="00C412CD" w:rsidRPr="00C412CD">
        <w:rPr>
          <w:rFonts w:ascii="Cambria" w:hAnsi="Cambria" w:cs="Calibri"/>
        </w:rPr>
        <w:t xml:space="preserve"> elective courses for</w:t>
      </w:r>
      <w:r w:rsidR="001457A2" w:rsidRPr="00C412CD">
        <w:rPr>
          <w:rFonts w:ascii="Cambria" w:hAnsi="Cambria" w:cs="Calibri"/>
        </w:rPr>
        <w:t xml:space="preserve"> the spring at UCL</w:t>
      </w:r>
      <w:r w:rsidR="00C412CD" w:rsidRPr="00C412CD">
        <w:rPr>
          <w:rFonts w:ascii="Cambria" w:hAnsi="Cambria" w:cs="Calibri"/>
        </w:rPr>
        <w:t xml:space="preserve">. </w:t>
      </w:r>
    </w:p>
    <w:p w:rsidR="00400169" w:rsidRDefault="00400169" w:rsidP="00400169">
      <w:pPr>
        <w:ind w:left="360"/>
        <w:rPr>
          <w:rFonts w:ascii="Cambria" w:hAnsi="Cambria" w:cs="Calibri"/>
        </w:rPr>
      </w:pPr>
    </w:p>
    <w:p w:rsidR="00C412CD" w:rsidRDefault="00670BB4" w:rsidP="00400169">
      <w:pPr>
        <w:ind w:left="360"/>
        <w:rPr>
          <w:rFonts w:ascii="Cambria" w:hAnsi="Cambria" w:cs="Calibri"/>
        </w:rPr>
      </w:pPr>
      <w:r>
        <w:rPr>
          <w:rFonts w:ascii="Cambria" w:hAnsi="Cambria" w:cs="Calibri"/>
        </w:rPr>
        <w:t>Y</w:t>
      </w:r>
      <w:r w:rsidR="001457A2" w:rsidRPr="00C412CD">
        <w:rPr>
          <w:rFonts w:ascii="Cambria" w:hAnsi="Cambria" w:cs="Calibri"/>
        </w:rPr>
        <w:t>ou’ll typically take just two ele</w:t>
      </w:r>
      <w:r>
        <w:rPr>
          <w:rFonts w:ascii="Cambria" w:hAnsi="Cambria" w:cs="Calibri"/>
        </w:rPr>
        <w:t>ctive courses in both fall and spring (along with the two required courses in both fall and in spring and Capstone in the late spring/early summer).</w:t>
      </w:r>
      <w:r w:rsidR="00C412CD" w:rsidRPr="00C412CD">
        <w:rPr>
          <w:rFonts w:ascii="Cambria" w:hAnsi="Cambria" w:cs="Calibri"/>
        </w:rPr>
        <w:t xml:space="preserve"> However, </w:t>
      </w:r>
      <w:r w:rsidR="001457A2" w:rsidRPr="00C412CD">
        <w:rPr>
          <w:rFonts w:ascii="Cambria" w:hAnsi="Cambria" w:cs="Calibri"/>
        </w:rPr>
        <w:t>we can</w:t>
      </w:r>
      <w:r>
        <w:rPr>
          <w:rFonts w:ascii="Cambria" w:hAnsi="Cambria" w:cs="Calibri"/>
        </w:rPr>
        <w:t xml:space="preserve"> help you focus on the best fit </w:t>
      </w:r>
      <w:r w:rsidR="00400169">
        <w:rPr>
          <w:rFonts w:ascii="Cambria" w:hAnsi="Cambria" w:cs="Calibri"/>
        </w:rPr>
        <w:t>if you list</w:t>
      </w:r>
      <w:r>
        <w:rPr>
          <w:rFonts w:ascii="Cambria" w:hAnsi="Cambria" w:cs="Calibri"/>
        </w:rPr>
        <w:t xml:space="preserve"> at least four elective choices for each semester/term. </w:t>
      </w:r>
    </w:p>
    <w:p w:rsidR="00C412CD" w:rsidRDefault="00C412CD" w:rsidP="00C412CD">
      <w:pPr>
        <w:ind w:left="360"/>
        <w:rPr>
          <w:rFonts w:ascii="Cambria" w:hAnsi="Cambria" w:cs="Calibri"/>
        </w:rPr>
      </w:pPr>
    </w:p>
    <w:p w:rsidR="00243CC2" w:rsidRPr="00C412CD" w:rsidRDefault="00BD609F" w:rsidP="00C412CD">
      <w:pPr>
        <w:ind w:left="360"/>
        <w:rPr>
          <w:rFonts w:ascii="Cambria" w:hAnsi="Cambria" w:cs="Calibri"/>
        </w:rPr>
      </w:pPr>
      <w:r>
        <w:rPr>
          <w:rFonts w:ascii="Cambria" w:hAnsi="Cambria" w:cs="Calibri"/>
        </w:rPr>
        <w:t>If you wish to explore information about additional courses</w:t>
      </w:r>
      <w:r w:rsidR="00670BB4">
        <w:rPr>
          <w:rFonts w:ascii="Cambria" w:hAnsi="Cambria" w:cs="Calibri"/>
        </w:rPr>
        <w:t xml:space="preserve"> at NYU Wagner for the fall</w:t>
      </w:r>
      <w:r>
        <w:rPr>
          <w:rFonts w:ascii="Cambria" w:hAnsi="Cambria" w:cs="Calibri"/>
        </w:rPr>
        <w:t xml:space="preserve">, </w:t>
      </w:r>
      <w:r w:rsidR="003A75FE" w:rsidRPr="00C412CD">
        <w:rPr>
          <w:rFonts w:ascii="Cambria" w:hAnsi="Cambria" w:cs="Calibri"/>
        </w:rPr>
        <w:t>visit</w:t>
      </w:r>
      <w:r w:rsidR="001457A2" w:rsidRPr="00C412CD">
        <w:rPr>
          <w:rFonts w:ascii="Cambria" w:hAnsi="Cambria" w:cs="Calibri"/>
        </w:rPr>
        <w:t>:</w:t>
      </w:r>
    </w:p>
    <w:p w:rsidR="00243CC2" w:rsidRPr="00D71330" w:rsidRDefault="003A75FE" w:rsidP="00243CC2">
      <w:pPr>
        <w:numPr>
          <w:ilvl w:val="0"/>
          <w:numId w:val="7"/>
        </w:numPr>
        <w:rPr>
          <w:rFonts w:ascii="Cambria" w:hAnsi="Cambria" w:cs="Calibri"/>
        </w:rPr>
      </w:pPr>
      <w:hyperlink r:id="rId13" w:history="1">
        <w:r w:rsidRPr="00D71330">
          <w:rPr>
            <w:rStyle w:val="Hyperlink"/>
            <w:rFonts w:ascii="Cambria" w:hAnsi="Cambria" w:cs="Calibri"/>
          </w:rPr>
          <w:t>http://wagner.ny</w:t>
        </w:r>
        <w:r w:rsidRPr="00D71330">
          <w:rPr>
            <w:rStyle w:val="Hyperlink"/>
            <w:rFonts w:ascii="Cambria" w:hAnsi="Cambria" w:cs="Calibri"/>
          </w:rPr>
          <w:t>u.edu/courses/</w:t>
        </w:r>
      </w:hyperlink>
      <w:r w:rsidR="003E68C3" w:rsidRPr="00D71330">
        <w:rPr>
          <w:rFonts w:ascii="Cambria" w:hAnsi="Cambria" w:cs="Calibri"/>
        </w:rPr>
        <w:t xml:space="preserve"> </w:t>
      </w:r>
      <w:r w:rsidR="00D648CD" w:rsidRPr="00D71330">
        <w:rPr>
          <w:rFonts w:ascii="Cambria" w:hAnsi="Cambria" w:cs="Calibri"/>
        </w:rPr>
        <w:t>(</w:t>
      </w:r>
      <w:r w:rsidR="00D648CD" w:rsidRPr="00D648CD">
        <w:rPr>
          <w:rFonts w:ascii="Cambria" w:hAnsi="Cambria" w:cs="Calibri"/>
        </w:rPr>
        <w:t>course schedule</w:t>
      </w:r>
      <w:r w:rsidR="00D648CD">
        <w:rPr>
          <w:rFonts w:ascii="Cambria" w:hAnsi="Cambria" w:cs="Calibri"/>
        </w:rPr>
        <w:t>s and</w:t>
      </w:r>
      <w:r w:rsidR="00243CC2">
        <w:rPr>
          <w:rFonts w:ascii="Cambria" w:hAnsi="Cambria" w:cs="Calibri"/>
        </w:rPr>
        <w:t xml:space="preserve"> </w:t>
      </w:r>
      <w:r w:rsidR="00D648CD" w:rsidRPr="00D648CD">
        <w:rPr>
          <w:rFonts w:ascii="Cambria" w:hAnsi="Cambria" w:cs="Calibri"/>
        </w:rPr>
        <w:t>highlight documents</w:t>
      </w:r>
      <w:r w:rsidR="00D648CD">
        <w:rPr>
          <w:rFonts w:ascii="Cambria" w:hAnsi="Cambria" w:cs="Calibri"/>
        </w:rPr>
        <w:t>)</w:t>
      </w:r>
      <w:r w:rsidR="003E68C3" w:rsidRPr="00D71330">
        <w:rPr>
          <w:rFonts w:ascii="Cambria" w:hAnsi="Cambria" w:cs="Calibri"/>
        </w:rPr>
        <w:t xml:space="preserve"> </w:t>
      </w:r>
    </w:p>
    <w:p w:rsidR="00C412CD" w:rsidRDefault="00BD609F" w:rsidP="00BD609F">
      <w:pPr>
        <w:numPr>
          <w:ilvl w:val="0"/>
          <w:numId w:val="7"/>
        </w:numPr>
        <w:rPr>
          <w:rFonts w:ascii="Cambria" w:hAnsi="Cambria" w:cs="Calibri"/>
        </w:rPr>
      </w:pPr>
      <w:hyperlink r:id="rId14" w:history="1">
        <w:r w:rsidRPr="00726408">
          <w:rPr>
            <w:rStyle w:val="Hyperlink"/>
            <w:rFonts w:ascii="Cambria" w:hAnsi="Cambria" w:cs="Calibri"/>
          </w:rPr>
          <w:t>https://wagner.nyu.edu/syllabus/search</w:t>
        </w:r>
      </w:hyperlink>
      <w:r>
        <w:rPr>
          <w:rFonts w:ascii="Cambria" w:hAnsi="Cambria" w:cs="Calibri"/>
        </w:rPr>
        <w:t xml:space="preserve"> </w:t>
      </w:r>
      <w:r w:rsidR="00243CC2" w:rsidRPr="00D71330">
        <w:rPr>
          <w:rFonts w:ascii="Cambria" w:hAnsi="Cambria" w:cs="Calibri"/>
        </w:rPr>
        <w:t>(</w:t>
      </w:r>
      <w:r w:rsidR="00243CC2" w:rsidRPr="00243CC2">
        <w:rPr>
          <w:rFonts w:ascii="Cambria" w:hAnsi="Cambria" w:cs="Calibri"/>
        </w:rPr>
        <w:t>review course syllabi for each course you are interested in</w:t>
      </w:r>
      <w:r w:rsidR="00243CC2">
        <w:rPr>
          <w:rFonts w:ascii="Cambria" w:hAnsi="Cambria" w:cs="Calibri"/>
        </w:rPr>
        <w:t>)</w:t>
      </w:r>
    </w:p>
    <w:p w:rsidR="00BD609F" w:rsidRDefault="00BD609F" w:rsidP="00BD609F">
      <w:pPr>
        <w:numPr>
          <w:ilvl w:val="0"/>
          <w:numId w:val="7"/>
        </w:numPr>
        <w:rPr>
          <w:rFonts w:ascii="Cambria" w:hAnsi="Cambria" w:cs="Calibri"/>
        </w:rPr>
      </w:pPr>
      <w:hyperlink r:id="rId15" w:history="1">
        <w:r w:rsidRPr="00726408">
          <w:rPr>
            <w:rStyle w:val="Hyperlink"/>
            <w:rFonts w:ascii="Cambria" w:hAnsi="Cambria" w:cs="Calibri"/>
          </w:rPr>
          <w:t>https://wagner.nyu.edu/evaluation/evaluation</w:t>
        </w:r>
      </w:hyperlink>
      <w:r>
        <w:rPr>
          <w:rFonts w:ascii="Cambria" w:hAnsi="Cambria" w:cs="Calibri"/>
        </w:rPr>
        <w:t xml:space="preserve"> </w:t>
      </w:r>
      <w:r w:rsidRPr="00D71330">
        <w:rPr>
          <w:rFonts w:ascii="Cambria" w:hAnsi="Cambria" w:cs="Calibri"/>
        </w:rPr>
        <w:t>(</w:t>
      </w:r>
      <w:r w:rsidRPr="00243CC2">
        <w:rPr>
          <w:rFonts w:ascii="Cambria" w:hAnsi="Cambria" w:cs="Calibri"/>
        </w:rPr>
        <w:t>review course syllabi for each course you are interested in</w:t>
      </w:r>
      <w:r>
        <w:rPr>
          <w:rFonts w:ascii="Cambria" w:hAnsi="Cambria" w:cs="Calibri"/>
        </w:rPr>
        <w:t>)</w:t>
      </w:r>
    </w:p>
    <w:p w:rsidR="00C412CD" w:rsidRDefault="00C412CD" w:rsidP="00A82D48">
      <w:pPr>
        <w:rPr>
          <w:rFonts w:ascii="Cambria" w:hAnsi="Cambria" w:cs="Calibri"/>
        </w:rPr>
      </w:pPr>
    </w:p>
    <w:p w:rsidR="00F3685E" w:rsidRDefault="00243CC2" w:rsidP="00A82D48">
      <w:pPr>
        <w:ind w:firstLine="720"/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List below the </w:t>
      </w:r>
      <w:r w:rsidR="001457A2">
        <w:rPr>
          <w:rFonts w:ascii="Cambria" w:hAnsi="Cambria" w:cs="Calibri"/>
        </w:rPr>
        <w:t>4</w:t>
      </w:r>
      <w:r w:rsidRPr="00D71330">
        <w:rPr>
          <w:rFonts w:ascii="Cambria" w:hAnsi="Cambria" w:cs="Calibri"/>
        </w:rPr>
        <w:t xml:space="preserve"> elective course</w:t>
      </w:r>
      <w:r w:rsidR="00F76D75" w:rsidRPr="00D71330">
        <w:rPr>
          <w:rFonts w:ascii="Cambria" w:hAnsi="Cambria" w:cs="Calibri"/>
        </w:rPr>
        <w:t>s</w:t>
      </w:r>
      <w:r w:rsidRPr="00D71330">
        <w:rPr>
          <w:rFonts w:ascii="Cambria" w:hAnsi="Cambria" w:cs="Calibri"/>
        </w:rPr>
        <w:t xml:space="preserve"> you </w:t>
      </w:r>
      <w:r w:rsidR="001457A2">
        <w:rPr>
          <w:rFonts w:ascii="Cambria" w:hAnsi="Cambria" w:cs="Calibri"/>
        </w:rPr>
        <w:t>are con</w:t>
      </w:r>
      <w:r w:rsidR="00F3685E">
        <w:rPr>
          <w:rFonts w:ascii="Cambria" w:hAnsi="Cambria" w:cs="Calibri"/>
        </w:rPr>
        <w:t xml:space="preserve">sidering for fall at NYU Wagner. If the </w:t>
      </w:r>
    </w:p>
    <w:p w:rsidR="00F3685E" w:rsidRDefault="00F3685E" w:rsidP="00803B9F">
      <w:pPr>
        <w:ind w:firstLine="720"/>
        <w:rPr>
          <w:rFonts w:ascii="Cambria" w:hAnsi="Cambria" w:cs="Calibri"/>
        </w:rPr>
      </w:pPr>
      <w:proofErr w:type="gramStart"/>
      <w:r>
        <w:rPr>
          <w:rFonts w:ascii="Cambria" w:hAnsi="Cambria" w:cs="Calibri"/>
        </w:rPr>
        <w:t>course</w:t>
      </w:r>
      <w:proofErr w:type="gramEnd"/>
      <w:r>
        <w:rPr>
          <w:rFonts w:ascii="Cambria" w:hAnsi="Cambria" w:cs="Calibri"/>
        </w:rPr>
        <w:t xml:space="preserve"> has a prerequisite, make note of your background in the area/how you will </w:t>
      </w:r>
    </w:p>
    <w:p w:rsidR="00243CC2" w:rsidRPr="00D71330" w:rsidRDefault="00F3685E" w:rsidP="0049247E">
      <w:pPr>
        <w:ind w:firstLine="720"/>
        <w:rPr>
          <w:rFonts w:ascii="Cambria" w:hAnsi="Cambria" w:cs="Calibri"/>
        </w:rPr>
      </w:pPr>
      <w:proofErr w:type="gramStart"/>
      <w:r>
        <w:rPr>
          <w:rFonts w:ascii="Cambria" w:hAnsi="Cambria" w:cs="Calibri"/>
        </w:rPr>
        <w:t>meet</w:t>
      </w:r>
      <w:proofErr w:type="gramEnd"/>
      <w:r>
        <w:rPr>
          <w:rFonts w:ascii="Cambria" w:hAnsi="Cambria" w:cs="Calibri"/>
        </w:rPr>
        <w:t xml:space="preserve"> the prerequisite.</w:t>
      </w:r>
      <w:r w:rsidR="005E4982">
        <w:rPr>
          <w:rFonts w:ascii="Cambria" w:hAnsi="Cambria" w:cs="Calibri"/>
        </w:rPr>
        <w:t xml:space="preserve"> </w:t>
      </w:r>
    </w:p>
    <w:p w:rsidR="00243CC2" w:rsidRPr="00D71330" w:rsidRDefault="00243CC2" w:rsidP="00243CC2">
      <w:pPr>
        <w:ind w:left="360"/>
        <w:rPr>
          <w:rFonts w:ascii="Cambria" w:hAnsi="Cambria" w:cs="Calibri"/>
        </w:rPr>
      </w:pPr>
    </w:p>
    <w:p w:rsidR="00243CC2" w:rsidRPr="00D71330" w:rsidRDefault="00243CC2" w:rsidP="00243CC2">
      <w:pPr>
        <w:numPr>
          <w:ilvl w:val="1"/>
          <w:numId w:val="4"/>
        </w:numPr>
        <w:rPr>
          <w:rFonts w:ascii="Cambria" w:hAnsi="Cambria" w:cs="Calibri"/>
        </w:rPr>
      </w:pPr>
    </w:p>
    <w:p w:rsidR="00243CC2" w:rsidRPr="00D71330" w:rsidRDefault="00243CC2" w:rsidP="00243CC2">
      <w:pPr>
        <w:rPr>
          <w:rFonts w:ascii="Cambria" w:hAnsi="Cambria" w:cs="Calibri"/>
        </w:rPr>
      </w:pPr>
    </w:p>
    <w:p w:rsidR="00243CC2" w:rsidRPr="00D71330" w:rsidRDefault="00243CC2" w:rsidP="00243CC2">
      <w:pPr>
        <w:numPr>
          <w:ilvl w:val="1"/>
          <w:numId w:val="4"/>
        </w:numPr>
        <w:rPr>
          <w:rFonts w:ascii="Cambria" w:hAnsi="Cambria" w:cs="Calibri"/>
        </w:rPr>
      </w:pPr>
    </w:p>
    <w:p w:rsidR="00243CC2" w:rsidRPr="00D71330" w:rsidRDefault="00243CC2" w:rsidP="00243CC2">
      <w:pPr>
        <w:pStyle w:val="ListParagraph"/>
        <w:rPr>
          <w:rFonts w:ascii="Cambria" w:hAnsi="Cambria" w:cs="Calibri"/>
        </w:rPr>
      </w:pPr>
    </w:p>
    <w:p w:rsidR="005A4947" w:rsidRDefault="005A4947" w:rsidP="005A4947">
      <w:pPr>
        <w:numPr>
          <w:ilvl w:val="1"/>
          <w:numId w:val="4"/>
        </w:numPr>
        <w:rPr>
          <w:rFonts w:ascii="Cambria" w:hAnsi="Cambria" w:cs="Calibri"/>
        </w:rPr>
      </w:pPr>
    </w:p>
    <w:p w:rsidR="005A4947" w:rsidRPr="00C22925" w:rsidRDefault="005A4947" w:rsidP="005A4947">
      <w:pPr>
        <w:rPr>
          <w:rFonts w:ascii="Cambria" w:hAnsi="Cambria" w:cs="Calibri"/>
        </w:rPr>
      </w:pPr>
    </w:p>
    <w:p w:rsidR="00243CC2" w:rsidRDefault="00243CC2" w:rsidP="00D77C06">
      <w:pPr>
        <w:numPr>
          <w:ilvl w:val="1"/>
          <w:numId w:val="4"/>
        </w:numPr>
        <w:rPr>
          <w:rFonts w:ascii="Cambria" w:hAnsi="Cambria" w:cs="Calibri"/>
        </w:rPr>
      </w:pPr>
    </w:p>
    <w:p w:rsidR="00D77C06" w:rsidRPr="00D71330" w:rsidRDefault="00D77C06" w:rsidP="00D77C06">
      <w:pPr>
        <w:rPr>
          <w:rFonts w:ascii="Cambria" w:hAnsi="Cambria" w:cs="Calibri"/>
        </w:rPr>
      </w:pPr>
    </w:p>
    <w:p w:rsidR="00001088" w:rsidRDefault="00001088" w:rsidP="00F3685E">
      <w:pPr>
        <w:ind w:firstLine="720"/>
        <w:rPr>
          <w:rFonts w:ascii="Cambria" w:hAnsi="Cambria" w:cs="Calibri"/>
        </w:rPr>
      </w:pPr>
    </w:p>
    <w:p w:rsidR="00001088" w:rsidRDefault="00001088" w:rsidP="00F3685E">
      <w:pPr>
        <w:ind w:firstLine="720"/>
        <w:rPr>
          <w:rFonts w:ascii="Cambria" w:hAnsi="Cambria" w:cs="Calibri"/>
        </w:rPr>
      </w:pPr>
    </w:p>
    <w:p w:rsidR="00F3685E" w:rsidRDefault="001457A2" w:rsidP="00F3685E">
      <w:pPr>
        <w:ind w:firstLine="720"/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List below the </w:t>
      </w:r>
      <w:r>
        <w:rPr>
          <w:rFonts w:ascii="Cambria" w:hAnsi="Cambria" w:cs="Calibri"/>
        </w:rPr>
        <w:t>4</w:t>
      </w:r>
      <w:r w:rsidRPr="00D71330">
        <w:rPr>
          <w:rFonts w:ascii="Cambria" w:hAnsi="Cambria" w:cs="Calibri"/>
        </w:rPr>
        <w:t xml:space="preserve"> elective courses you </w:t>
      </w:r>
      <w:r w:rsidR="00670BB4">
        <w:rPr>
          <w:rFonts w:ascii="Cambria" w:hAnsi="Cambria" w:cs="Calibri"/>
        </w:rPr>
        <w:t xml:space="preserve">are considering for spring </w:t>
      </w:r>
      <w:r>
        <w:rPr>
          <w:rFonts w:ascii="Cambria" w:hAnsi="Cambria" w:cs="Calibri"/>
        </w:rPr>
        <w:t>at UC</w:t>
      </w:r>
      <w:r w:rsidR="00F3685E">
        <w:rPr>
          <w:rFonts w:ascii="Cambria" w:hAnsi="Cambria" w:cs="Calibri"/>
        </w:rPr>
        <w:t xml:space="preserve">L. If the </w:t>
      </w:r>
    </w:p>
    <w:p w:rsidR="00F3685E" w:rsidRDefault="00F3685E" w:rsidP="00F3685E">
      <w:pPr>
        <w:ind w:firstLine="720"/>
        <w:rPr>
          <w:rFonts w:ascii="Cambria" w:hAnsi="Cambria" w:cs="Calibri"/>
        </w:rPr>
      </w:pPr>
      <w:proofErr w:type="gramStart"/>
      <w:r>
        <w:rPr>
          <w:rFonts w:ascii="Cambria" w:hAnsi="Cambria" w:cs="Calibri"/>
        </w:rPr>
        <w:t>course</w:t>
      </w:r>
      <w:proofErr w:type="gramEnd"/>
      <w:r>
        <w:rPr>
          <w:rFonts w:ascii="Cambria" w:hAnsi="Cambria" w:cs="Calibri"/>
        </w:rPr>
        <w:t xml:space="preserve"> has a prerequisite, make note of your background in the area/how you will </w:t>
      </w:r>
    </w:p>
    <w:p w:rsidR="00001088" w:rsidRDefault="00F3685E" w:rsidP="00001088">
      <w:pPr>
        <w:ind w:firstLine="720"/>
        <w:rPr>
          <w:rFonts w:ascii="Cambria" w:hAnsi="Cambria" w:cs="Calibri"/>
        </w:rPr>
      </w:pPr>
      <w:proofErr w:type="gramStart"/>
      <w:r>
        <w:rPr>
          <w:rFonts w:ascii="Cambria" w:hAnsi="Cambria" w:cs="Calibri"/>
        </w:rPr>
        <w:t>meet</w:t>
      </w:r>
      <w:proofErr w:type="gramEnd"/>
      <w:r>
        <w:rPr>
          <w:rFonts w:ascii="Cambria" w:hAnsi="Cambria" w:cs="Calibri"/>
        </w:rPr>
        <w:t xml:space="preserve"> the prerequisite.</w:t>
      </w:r>
    </w:p>
    <w:p w:rsidR="00001088" w:rsidRDefault="00001088" w:rsidP="00001088">
      <w:pPr>
        <w:ind w:firstLine="720"/>
        <w:rPr>
          <w:rFonts w:ascii="Cambria" w:hAnsi="Cambria" w:cs="Calibri"/>
        </w:rPr>
      </w:pPr>
    </w:p>
    <w:p w:rsidR="00001088" w:rsidRDefault="00001088" w:rsidP="00001088">
      <w:pPr>
        <w:ind w:firstLine="720"/>
        <w:rPr>
          <w:rFonts w:ascii="Cambria" w:hAnsi="Cambria" w:cs="Calibri"/>
        </w:rPr>
      </w:pPr>
      <w:r>
        <w:rPr>
          <w:rFonts w:ascii="Cambria" w:hAnsi="Cambria" w:cs="Calibri"/>
        </w:rPr>
        <w:t>If you wish to explore information about additional courses at UCL School of Public</w:t>
      </w:r>
    </w:p>
    <w:p w:rsidR="00001088" w:rsidRPr="00C412CD" w:rsidRDefault="00001088" w:rsidP="00001088">
      <w:pPr>
        <w:ind w:firstLine="720"/>
        <w:rPr>
          <w:rFonts w:ascii="Cambria" w:hAnsi="Cambria" w:cs="Calibri"/>
        </w:rPr>
      </w:pPr>
      <w:r w:rsidRPr="00C412CD">
        <w:rPr>
          <w:rFonts w:ascii="Cambria" w:hAnsi="Cambria" w:cs="Calibri"/>
        </w:rPr>
        <w:t xml:space="preserve">Policy </w:t>
      </w:r>
      <w:r>
        <w:rPr>
          <w:rFonts w:ascii="Cambria" w:hAnsi="Cambria" w:cs="Calibri"/>
        </w:rPr>
        <w:t xml:space="preserve">for spring, </w:t>
      </w:r>
      <w:r w:rsidRPr="00C412CD">
        <w:rPr>
          <w:rFonts w:ascii="Cambria" w:hAnsi="Cambria" w:cs="Calibri"/>
        </w:rPr>
        <w:t>visit:</w:t>
      </w:r>
    </w:p>
    <w:p w:rsidR="00001088" w:rsidRDefault="00001088" w:rsidP="00001088">
      <w:pPr>
        <w:numPr>
          <w:ilvl w:val="0"/>
          <w:numId w:val="10"/>
        </w:numPr>
        <w:rPr>
          <w:rFonts w:ascii="Cambria" w:hAnsi="Cambria" w:cs="Calibri"/>
        </w:rPr>
      </w:pPr>
      <w:hyperlink r:id="rId16" w:history="1">
        <w:r w:rsidRPr="00726408">
          <w:rPr>
            <w:rStyle w:val="Hyperlink"/>
            <w:rFonts w:ascii="Cambria" w:hAnsi="Cambria" w:cs="Calibri"/>
          </w:rPr>
          <w:t>http://www.ucl.ac.uk/spp/teaching/masters/courses</w:t>
        </w:r>
      </w:hyperlink>
    </w:p>
    <w:p w:rsidR="00001088" w:rsidRDefault="00001088" w:rsidP="00001088">
      <w:pPr>
        <w:ind w:left="1080"/>
        <w:rPr>
          <w:rFonts w:ascii="Cambria" w:hAnsi="Cambria" w:cs="Calibri"/>
        </w:rPr>
      </w:pPr>
    </w:p>
    <w:p w:rsidR="001457A2" w:rsidRPr="00D71330" w:rsidRDefault="001457A2" w:rsidP="001457A2">
      <w:pPr>
        <w:ind w:left="360"/>
        <w:rPr>
          <w:rFonts w:ascii="Cambria" w:hAnsi="Cambria" w:cs="Calibri"/>
        </w:rPr>
      </w:pPr>
    </w:p>
    <w:p w:rsidR="001457A2" w:rsidRPr="00D71330" w:rsidRDefault="001457A2" w:rsidP="001457A2">
      <w:pPr>
        <w:numPr>
          <w:ilvl w:val="0"/>
          <w:numId w:val="9"/>
        </w:numPr>
        <w:rPr>
          <w:rFonts w:ascii="Cambria" w:hAnsi="Cambria" w:cs="Calibri"/>
        </w:rPr>
      </w:pPr>
    </w:p>
    <w:p w:rsidR="001457A2" w:rsidRPr="00D71330" w:rsidRDefault="001457A2" w:rsidP="001457A2">
      <w:pPr>
        <w:rPr>
          <w:rFonts w:ascii="Cambria" w:hAnsi="Cambria" w:cs="Calibri"/>
        </w:rPr>
      </w:pPr>
    </w:p>
    <w:p w:rsidR="001457A2" w:rsidRPr="00D71330" w:rsidRDefault="001457A2" w:rsidP="001457A2">
      <w:pPr>
        <w:numPr>
          <w:ilvl w:val="0"/>
          <w:numId w:val="9"/>
        </w:numPr>
        <w:rPr>
          <w:rFonts w:ascii="Cambria" w:hAnsi="Cambria" w:cs="Calibri"/>
        </w:rPr>
      </w:pPr>
    </w:p>
    <w:p w:rsidR="001457A2" w:rsidRPr="00D71330" w:rsidRDefault="001457A2" w:rsidP="001457A2">
      <w:pPr>
        <w:pStyle w:val="ListParagraph"/>
        <w:rPr>
          <w:rFonts w:ascii="Cambria" w:hAnsi="Cambria" w:cs="Calibri"/>
        </w:rPr>
      </w:pPr>
    </w:p>
    <w:p w:rsidR="001457A2" w:rsidRDefault="001457A2" w:rsidP="001457A2">
      <w:pPr>
        <w:numPr>
          <w:ilvl w:val="0"/>
          <w:numId w:val="9"/>
        </w:numPr>
        <w:rPr>
          <w:rFonts w:ascii="Cambria" w:hAnsi="Cambria" w:cs="Calibri"/>
        </w:rPr>
      </w:pPr>
    </w:p>
    <w:p w:rsidR="001457A2" w:rsidRPr="00C22925" w:rsidRDefault="001457A2" w:rsidP="001457A2">
      <w:pPr>
        <w:rPr>
          <w:rFonts w:ascii="Cambria" w:hAnsi="Cambria" w:cs="Calibri"/>
        </w:rPr>
      </w:pPr>
    </w:p>
    <w:p w:rsidR="001457A2" w:rsidRDefault="001457A2" w:rsidP="001457A2">
      <w:pPr>
        <w:numPr>
          <w:ilvl w:val="0"/>
          <w:numId w:val="9"/>
        </w:numPr>
        <w:rPr>
          <w:rFonts w:ascii="Cambria" w:hAnsi="Cambria" w:cs="Calibri"/>
        </w:rPr>
      </w:pPr>
    </w:p>
    <w:p w:rsidR="003E4DC7" w:rsidRDefault="003E4DC7" w:rsidP="005A4947">
      <w:pPr>
        <w:rPr>
          <w:color w:val="FF0000"/>
        </w:rPr>
      </w:pPr>
    </w:p>
    <w:p w:rsidR="003E4DC7" w:rsidRDefault="003E4DC7" w:rsidP="003E4DC7">
      <w:pPr>
        <w:rPr>
          <w:color w:val="FF0000"/>
        </w:rPr>
      </w:pPr>
    </w:p>
    <w:p w:rsidR="003E4DC7" w:rsidRPr="003E4DC7" w:rsidRDefault="003E4DC7" w:rsidP="003E4DC7">
      <w:pPr>
        <w:rPr>
          <w:color w:val="FF0000"/>
        </w:rPr>
      </w:pPr>
    </w:p>
    <w:p w:rsidR="005A4947" w:rsidRPr="004D3A78" w:rsidRDefault="004D3A78" w:rsidP="004D3A78">
      <w:pPr>
        <w:numPr>
          <w:ilvl w:val="0"/>
          <w:numId w:val="4"/>
        </w:numPr>
        <w:rPr>
          <w:rFonts w:ascii="Cambria" w:hAnsi="Cambria" w:cs="Calibri"/>
        </w:rPr>
      </w:pPr>
      <w:r w:rsidRPr="004D3A78">
        <w:rPr>
          <w:rFonts w:ascii="Cambria" w:hAnsi="Cambria" w:cs="Calibri"/>
        </w:rPr>
        <w:t>Please lis</w:t>
      </w:r>
      <w:r w:rsidR="00F3685E">
        <w:rPr>
          <w:rFonts w:ascii="Cambria" w:hAnsi="Cambria" w:cs="Calibri"/>
        </w:rPr>
        <w:t>t any questions you have for the Global EMPA team so that we can reply with answers.</w:t>
      </w:r>
    </w:p>
    <w:p w:rsidR="004D3A78" w:rsidRPr="004D3A78" w:rsidRDefault="004D3A78" w:rsidP="004D3A78">
      <w:pPr>
        <w:ind w:left="360"/>
        <w:rPr>
          <w:rFonts w:ascii="Cambria" w:hAnsi="Cambria" w:cs="Calibri"/>
        </w:rPr>
      </w:pPr>
    </w:p>
    <w:sectPr w:rsidR="004D3A78" w:rsidRPr="004D3A78" w:rsidSect="00803B9F">
      <w:headerReference w:type="default" r:id="rId1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3F" w:rsidRDefault="00A56E3F">
      <w:r>
        <w:separator/>
      </w:r>
    </w:p>
  </w:endnote>
  <w:endnote w:type="continuationSeparator" w:id="0">
    <w:p w:rsidR="00A56E3F" w:rsidRDefault="00A5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3F" w:rsidRDefault="00A56E3F">
      <w:r>
        <w:separator/>
      </w:r>
    </w:p>
  </w:footnote>
  <w:footnote w:type="continuationSeparator" w:id="0">
    <w:p w:rsidR="00A56E3F" w:rsidRDefault="00A56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D1" w:rsidRDefault="00A829D1" w:rsidP="00EE389E">
    <w:pPr>
      <w:pStyle w:val="Header"/>
      <w:ind w:lef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C30"/>
    <w:multiLevelType w:val="hybridMultilevel"/>
    <w:tmpl w:val="6D26D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245B76"/>
    <w:multiLevelType w:val="hybridMultilevel"/>
    <w:tmpl w:val="EC88CD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514AC"/>
    <w:multiLevelType w:val="hybridMultilevel"/>
    <w:tmpl w:val="7DD6D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624E4D"/>
    <w:multiLevelType w:val="hybridMultilevel"/>
    <w:tmpl w:val="62061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510D62"/>
    <w:multiLevelType w:val="hybridMultilevel"/>
    <w:tmpl w:val="3B08EEE4"/>
    <w:lvl w:ilvl="0" w:tplc="38B61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E567C"/>
    <w:multiLevelType w:val="hybridMultilevel"/>
    <w:tmpl w:val="1994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55532"/>
    <w:multiLevelType w:val="hybridMultilevel"/>
    <w:tmpl w:val="36084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5161B2"/>
    <w:multiLevelType w:val="hybridMultilevel"/>
    <w:tmpl w:val="5F8C19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79838EB"/>
    <w:multiLevelType w:val="hybridMultilevel"/>
    <w:tmpl w:val="A02AF5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3D61CD"/>
    <w:multiLevelType w:val="hybridMultilevel"/>
    <w:tmpl w:val="69C64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8C"/>
    <w:rsid w:val="00001088"/>
    <w:rsid w:val="0001185E"/>
    <w:rsid w:val="00073224"/>
    <w:rsid w:val="00080E22"/>
    <w:rsid w:val="00083017"/>
    <w:rsid w:val="000937B7"/>
    <w:rsid w:val="000A076E"/>
    <w:rsid w:val="000A1976"/>
    <w:rsid w:val="000A7252"/>
    <w:rsid w:val="000B1E8A"/>
    <w:rsid w:val="000B3C8C"/>
    <w:rsid w:val="000E0998"/>
    <w:rsid w:val="001317CA"/>
    <w:rsid w:val="00134E3E"/>
    <w:rsid w:val="0014062A"/>
    <w:rsid w:val="001457A2"/>
    <w:rsid w:val="00151BBD"/>
    <w:rsid w:val="001631E5"/>
    <w:rsid w:val="001858EB"/>
    <w:rsid w:val="00193AAC"/>
    <w:rsid w:val="001C038D"/>
    <w:rsid w:val="001C37B6"/>
    <w:rsid w:val="001F3C5A"/>
    <w:rsid w:val="00213898"/>
    <w:rsid w:val="00224365"/>
    <w:rsid w:val="00243CC2"/>
    <w:rsid w:val="002502A0"/>
    <w:rsid w:val="002C4AC0"/>
    <w:rsid w:val="002D4985"/>
    <w:rsid w:val="002E7041"/>
    <w:rsid w:val="00302140"/>
    <w:rsid w:val="00303C82"/>
    <w:rsid w:val="0030529C"/>
    <w:rsid w:val="00327D3C"/>
    <w:rsid w:val="00386F36"/>
    <w:rsid w:val="0039229B"/>
    <w:rsid w:val="003A75FE"/>
    <w:rsid w:val="003C5280"/>
    <w:rsid w:val="003E4DC7"/>
    <w:rsid w:val="003E54D4"/>
    <w:rsid w:val="003E68C3"/>
    <w:rsid w:val="003E7501"/>
    <w:rsid w:val="00400169"/>
    <w:rsid w:val="00420A60"/>
    <w:rsid w:val="00425F27"/>
    <w:rsid w:val="00434B84"/>
    <w:rsid w:val="0049247E"/>
    <w:rsid w:val="004C03CB"/>
    <w:rsid w:val="004C5D37"/>
    <w:rsid w:val="004D3A78"/>
    <w:rsid w:val="004F65CE"/>
    <w:rsid w:val="005074A0"/>
    <w:rsid w:val="005153C2"/>
    <w:rsid w:val="0051561E"/>
    <w:rsid w:val="005250AA"/>
    <w:rsid w:val="0053717E"/>
    <w:rsid w:val="00537BE5"/>
    <w:rsid w:val="00547004"/>
    <w:rsid w:val="00553DD5"/>
    <w:rsid w:val="00582940"/>
    <w:rsid w:val="00597A10"/>
    <w:rsid w:val="005A4947"/>
    <w:rsid w:val="005E1CEF"/>
    <w:rsid w:val="005E4982"/>
    <w:rsid w:val="005F13EE"/>
    <w:rsid w:val="005F657B"/>
    <w:rsid w:val="00600B25"/>
    <w:rsid w:val="006029FE"/>
    <w:rsid w:val="006232D2"/>
    <w:rsid w:val="00635486"/>
    <w:rsid w:val="00670BB4"/>
    <w:rsid w:val="00683EF3"/>
    <w:rsid w:val="00706727"/>
    <w:rsid w:val="00734FA7"/>
    <w:rsid w:val="00764C57"/>
    <w:rsid w:val="007800BF"/>
    <w:rsid w:val="007815F3"/>
    <w:rsid w:val="00784CDD"/>
    <w:rsid w:val="007A2168"/>
    <w:rsid w:val="007C39DB"/>
    <w:rsid w:val="00803B9F"/>
    <w:rsid w:val="00820ACD"/>
    <w:rsid w:val="00864F57"/>
    <w:rsid w:val="00871129"/>
    <w:rsid w:val="008A6426"/>
    <w:rsid w:val="008F3BD3"/>
    <w:rsid w:val="00914653"/>
    <w:rsid w:val="009566D9"/>
    <w:rsid w:val="00993C10"/>
    <w:rsid w:val="00996C84"/>
    <w:rsid w:val="009D28B3"/>
    <w:rsid w:val="00A2562C"/>
    <w:rsid w:val="00A30CDC"/>
    <w:rsid w:val="00A56E3F"/>
    <w:rsid w:val="00A829D1"/>
    <w:rsid w:val="00A82D48"/>
    <w:rsid w:val="00A844A7"/>
    <w:rsid w:val="00A90753"/>
    <w:rsid w:val="00AA747B"/>
    <w:rsid w:val="00AC4B53"/>
    <w:rsid w:val="00AD7BB1"/>
    <w:rsid w:val="00B625FA"/>
    <w:rsid w:val="00B75B35"/>
    <w:rsid w:val="00B87538"/>
    <w:rsid w:val="00BA10F9"/>
    <w:rsid w:val="00BA2E34"/>
    <w:rsid w:val="00BA55C0"/>
    <w:rsid w:val="00BA7EC0"/>
    <w:rsid w:val="00BD609F"/>
    <w:rsid w:val="00BF19F0"/>
    <w:rsid w:val="00C04EA0"/>
    <w:rsid w:val="00C20B23"/>
    <w:rsid w:val="00C27396"/>
    <w:rsid w:val="00C412CD"/>
    <w:rsid w:val="00C4634C"/>
    <w:rsid w:val="00C530BD"/>
    <w:rsid w:val="00C67D75"/>
    <w:rsid w:val="00C93F42"/>
    <w:rsid w:val="00C96DB3"/>
    <w:rsid w:val="00CA363E"/>
    <w:rsid w:val="00D10CD2"/>
    <w:rsid w:val="00D26556"/>
    <w:rsid w:val="00D648CD"/>
    <w:rsid w:val="00D71330"/>
    <w:rsid w:val="00D7432F"/>
    <w:rsid w:val="00D749CC"/>
    <w:rsid w:val="00D76A1E"/>
    <w:rsid w:val="00D77C06"/>
    <w:rsid w:val="00DA388A"/>
    <w:rsid w:val="00DA42F3"/>
    <w:rsid w:val="00DA5F96"/>
    <w:rsid w:val="00DD64E7"/>
    <w:rsid w:val="00DD7155"/>
    <w:rsid w:val="00DE02E2"/>
    <w:rsid w:val="00DE7B3F"/>
    <w:rsid w:val="00E05DD5"/>
    <w:rsid w:val="00E678CF"/>
    <w:rsid w:val="00EC457F"/>
    <w:rsid w:val="00EE389E"/>
    <w:rsid w:val="00F15549"/>
    <w:rsid w:val="00F217DF"/>
    <w:rsid w:val="00F21DFE"/>
    <w:rsid w:val="00F3685E"/>
    <w:rsid w:val="00F37D1F"/>
    <w:rsid w:val="00F61D0F"/>
    <w:rsid w:val="00F76D75"/>
    <w:rsid w:val="00F805BD"/>
    <w:rsid w:val="00FA27E0"/>
    <w:rsid w:val="00FD7F05"/>
    <w:rsid w:val="00FE1529"/>
    <w:rsid w:val="00FF4DF2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E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89E"/>
    <w:pPr>
      <w:tabs>
        <w:tab w:val="center" w:pos="4320"/>
        <w:tab w:val="right" w:pos="8640"/>
      </w:tabs>
    </w:pPr>
  </w:style>
  <w:style w:type="character" w:styleId="Hyperlink">
    <w:name w:val="Hyperlink"/>
    <w:rsid w:val="003A75F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3C8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03C8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D648CD"/>
    <w:pPr>
      <w:ind w:left="720"/>
    </w:pPr>
  </w:style>
  <w:style w:type="character" w:styleId="FollowedHyperlink">
    <w:name w:val="FollowedHyperlink"/>
    <w:rsid w:val="00243CC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E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89E"/>
    <w:pPr>
      <w:tabs>
        <w:tab w:val="center" w:pos="4320"/>
        <w:tab w:val="right" w:pos="8640"/>
      </w:tabs>
    </w:pPr>
  </w:style>
  <w:style w:type="character" w:styleId="Hyperlink">
    <w:name w:val="Hyperlink"/>
    <w:rsid w:val="003A75F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3C8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03C8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D648CD"/>
    <w:pPr>
      <w:ind w:left="720"/>
    </w:pPr>
  </w:style>
  <w:style w:type="character" w:styleId="FollowedHyperlink">
    <w:name w:val="FollowedHyperlink"/>
    <w:rsid w:val="00243CC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agner.nyu.edu/cours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agner.nyu.edu/portal/students/academics/cours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cl.ac.uk/spp/teaching/masters/cours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gner.nyu.edu/portal/students/academics/cours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agner.nyu.edu/evaluation/evaluation" TargetMode="External"/><Relationship Id="rId10" Type="http://schemas.openxmlformats.org/officeDocument/2006/relationships/hyperlink" Target="mailto:hannah.atchison@nyu.ed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agner.nyu.edu/syllabus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7174-2E7B-4948-8EBF-AE05851E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in Management</vt:lpstr>
    </vt:vector>
  </TitlesOfParts>
  <Company>New York University</Company>
  <LinksUpToDate>false</LinksUpToDate>
  <CharactersWithSpaces>4019</CharactersWithSpaces>
  <SharedDoc>false</SharedDoc>
  <HLinks>
    <vt:vector size="42" baseType="variant">
      <vt:variant>
        <vt:i4>1638430</vt:i4>
      </vt:variant>
      <vt:variant>
        <vt:i4>24</vt:i4>
      </vt:variant>
      <vt:variant>
        <vt:i4>0</vt:i4>
      </vt:variant>
      <vt:variant>
        <vt:i4>5</vt:i4>
      </vt:variant>
      <vt:variant>
        <vt:lpwstr>http://www.ucl.ac.uk/spp/teaching/masters/courses</vt:lpwstr>
      </vt:variant>
      <vt:variant>
        <vt:lpwstr/>
      </vt:variant>
      <vt:variant>
        <vt:i4>6160401</vt:i4>
      </vt:variant>
      <vt:variant>
        <vt:i4>21</vt:i4>
      </vt:variant>
      <vt:variant>
        <vt:i4>0</vt:i4>
      </vt:variant>
      <vt:variant>
        <vt:i4>5</vt:i4>
      </vt:variant>
      <vt:variant>
        <vt:lpwstr>https://wagner.nyu.edu/evaluation/evaluation</vt:lpwstr>
      </vt:variant>
      <vt:variant>
        <vt:lpwstr/>
      </vt:variant>
      <vt:variant>
        <vt:i4>3932274</vt:i4>
      </vt:variant>
      <vt:variant>
        <vt:i4>18</vt:i4>
      </vt:variant>
      <vt:variant>
        <vt:i4>0</vt:i4>
      </vt:variant>
      <vt:variant>
        <vt:i4>5</vt:i4>
      </vt:variant>
      <vt:variant>
        <vt:lpwstr>https://wagner.nyu.edu/syllabus/search</vt:lpwstr>
      </vt:variant>
      <vt:variant>
        <vt:lpwstr/>
      </vt:variant>
      <vt:variant>
        <vt:i4>3866729</vt:i4>
      </vt:variant>
      <vt:variant>
        <vt:i4>15</vt:i4>
      </vt:variant>
      <vt:variant>
        <vt:i4>0</vt:i4>
      </vt:variant>
      <vt:variant>
        <vt:i4>5</vt:i4>
      </vt:variant>
      <vt:variant>
        <vt:lpwstr>http://wagner.nyu.edu/courses/</vt:lpwstr>
      </vt:variant>
      <vt:variant>
        <vt:lpwstr/>
      </vt:variant>
      <vt:variant>
        <vt:i4>5177366</vt:i4>
      </vt:variant>
      <vt:variant>
        <vt:i4>12</vt:i4>
      </vt:variant>
      <vt:variant>
        <vt:i4>0</vt:i4>
      </vt:variant>
      <vt:variant>
        <vt:i4>5</vt:i4>
      </vt:variant>
      <vt:variant>
        <vt:lpwstr>https://wagner.nyu.edu/portal/students/academics/courses</vt:lpwstr>
      </vt:variant>
      <vt:variant>
        <vt:lpwstr/>
      </vt:variant>
      <vt:variant>
        <vt:i4>5177366</vt:i4>
      </vt:variant>
      <vt:variant>
        <vt:i4>3</vt:i4>
      </vt:variant>
      <vt:variant>
        <vt:i4>0</vt:i4>
      </vt:variant>
      <vt:variant>
        <vt:i4>5</vt:i4>
      </vt:variant>
      <vt:variant>
        <vt:lpwstr>https://wagner.nyu.edu/portal/students/academics/courses</vt:lpwstr>
      </vt:variant>
      <vt:variant>
        <vt:lpwstr/>
      </vt:variant>
      <vt:variant>
        <vt:i4>2162778</vt:i4>
      </vt:variant>
      <vt:variant>
        <vt:i4>0</vt:i4>
      </vt:variant>
      <vt:variant>
        <vt:i4>0</vt:i4>
      </vt:variant>
      <vt:variant>
        <vt:i4>5</vt:i4>
      </vt:variant>
      <vt:variant>
        <vt:lpwstr>mailto:hannah.atchison@nyu.edu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in Management</dc:title>
  <dc:creator>Genevieve Gallaway</dc:creator>
  <cp:lastModifiedBy>CHRISTINE ROHR</cp:lastModifiedBy>
  <cp:revision>2</cp:revision>
  <cp:lastPrinted>2013-05-01T15:39:00Z</cp:lastPrinted>
  <dcterms:created xsi:type="dcterms:W3CDTF">2018-05-21T18:44:00Z</dcterms:created>
  <dcterms:modified xsi:type="dcterms:W3CDTF">2018-05-21T18:44:00Z</dcterms:modified>
</cp:coreProperties>
</file>