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44E52" w14:textId="5A91E5AF" w:rsidR="00F61FA2" w:rsidRPr="00F61FA2" w:rsidRDefault="00F61FA2" w:rsidP="002A0867">
      <w:pPr>
        <w:jc w:val="center"/>
      </w:pPr>
      <w:r w:rsidRPr="00F61FA2">
        <w:rPr>
          <w:rFonts w:ascii="Arial" w:hAnsi="Arial" w:cs="Arial"/>
          <w:b/>
          <w:bCs/>
          <w:noProof/>
          <w:color w:val="000000"/>
          <w:sz w:val="22"/>
          <w:szCs w:val="22"/>
        </w:rPr>
        <w:drawing>
          <wp:inline distT="0" distB="0" distL="0" distR="0" wp14:anchorId="4DE4DB45" wp14:editId="4647538C">
            <wp:extent cx="3289935" cy="369554"/>
            <wp:effectExtent l="0" t="0" r="0" b="0"/>
            <wp:docPr id="1" name="Picture 1" descr="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ner_long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8804" cy="382906"/>
                    </a:xfrm>
                    <a:prstGeom prst="rect">
                      <a:avLst/>
                    </a:prstGeom>
                    <a:noFill/>
                    <a:ln>
                      <a:noFill/>
                    </a:ln>
                  </pic:spPr>
                </pic:pic>
              </a:graphicData>
            </a:graphic>
          </wp:inline>
        </w:drawing>
      </w:r>
      <w:r w:rsidR="002A0867">
        <w:rPr>
          <w:rFonts w:ascii="Helvetica" w:hAnsi="Helvetica" w:cs="Helvetica"/>
          <w:noProof/>
        </w:rPr>
        <w:drawing>
          <wp:inline distT="0" distB="0" distL="0" distR="0" wp14:anchorId="31253899" wp14:editId="111ED9E7">
            <wp:extent cx="2248535" cy="530498"/>
            <wp:effectExtent l="0" t="0" r="0" b="3175"/>
            <wp:docPr id="2" name="Picture 2" descr="St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620" cy="539248"/>
                    </a:xfrm>
                    <a:prstGeom prst="rect">
                      <a:avLst/>
                    </a:prstGeom>
                    <a:noFill/>
                    <a:ln>
                      <a:noFill/>
                    </a:ln>
                  </pic:spPr>
                </pic:pic>
              </a:graphicData>
            </a:graphic>
          </wp:inline>
        </w:drawing>
      </w:r>
    </w:p>
    <w:p w14:paraId="47E9CA66" w14:textId="4ABB5864" w:rsidR="00F61FA2" w:rsidRDefault="00F61FA2" w:rsidP="00F61FA2">
      <w:pPr>
        <w:jc w:val="center"/>
      </w:pPr>
    </w:p>
    <w:p w14:paraId="103ACC39" w14:textId="7CE02074" w:rsidR="002917D6" w:rsidRPr="001B2A2D" w:rsidRDefault="002917D6" w:rsidP="001B2A2D">
      <w:pPr>
        <w:pStyle w:val="Heading1"/>
      </w:pPr>
      <w:r w:rsidRPr="001B2A2D">
        <w:t xml:space="preserve">NYU Impact Investment Fund (NIIF) </w:t>
      </w:r>
    </w:p>
    <w:p w14:paraId="62D33C53" w14:textId="77777777" w:rsidR="001B2A2D" w:rsidRPr="001B2A2D" w:rsidRDefault="004F738D" w:rsidP="001B2A2D">
      <w:pPr>
        <w:pStyle w:val="NormalWeb"/>
        <w:spacing w:before="0" w:beforeAutospacing="0" w:after="0" w:afterAutospacing="0"/>
        <w:jc w:val="center"/>
        <w:rPr>
          <w:rFonts w:ascii="Georgia" w:hAnsi="Georgia"/>
          <w:b/>
          <w:sz w:val="22"/>
          <w:szCs w:val="22"/>
        </w:rPr>
      </w:pPr>
      <w:r w:rsidRPr="001B2A2D">
        <w:rPr>
          <w:rFonts w:ascii="Georgia" w:hAnsi="Georgia"/>
          <w:b/>
          <w:sz w:val="22"/>
          <w:szCs w:val="22"/>
        </w:rPr>
        <w:t>Wagner Course</w:t>
      </w:r>
      <w:r w:rsidR="002917D6" w:rsidRPr="001B2A2D">
        <w:rPr>
          <w:rFonts w:ascii="Georgia" w:hAnsi="Georgia"/>
          <w:b/>
          <w:sz w:val="22"/>
          <w:szCs w:val="22"/>
        </w:rPr>
        <w:t xml:space="preserve"> PADM-GP.4316 (Fall) and PADAM-GP.4317 (Spring)</w:t>
      </w:r>
    </w:p>
    <w:p w14:paraId="5FAC3120" w14:textId="4E2E572D" w:rsidR="004F738D" w:rsidRPr="001B2A2D" w:rsidRDefault="004F738D" w:rsidP="001B2A2D">
      <w:pPr>
        <w:pStyle w:val="NormalWeb"/>
        <w:spacing w:before="0" w:beforeAutospacing="0" w:after="0" w:afterAutospacing="0"/>
        <w:jc w:val="center"/>
        <w:rPr>
          <w:rFonts w:ascii="Georgia" w:hAnsi="Georgia"/>
          <w:b/>
          <w:sz w:val="22"/>
          <w:szCs w:val="22"/>
        </w:rPr>
      </w:pPr>
      <w:r w:rsidRPr="001B2A2D">
        <w:rPr>
          <w:rFonts w:ascii="Georgia" w:hAnsi="Georgia"/>
          <w:b/>
          <w:sz w:val="22"/>
          <w:szCs w:val="22"/>
        </w:rPr>
        <w:t>Stern Signature Project</w:t>
      </w:r>
    </w:p>
    <w:p w14:paraId="66BDC707" w14:textId="3F3145E5" w:rsidR="00F61FA2" w:rsidRPr="001B2A2D" w:rsidRDefault="00571181" w:rsidP="001B2A2D">
      <w:pPr>
        <w:pStyle w:val="NormalWeb"/>
        <w:spacing w:before="0" w:beforeAutospacing="0" w:after="0" w:afterAutospacing="0"/>
        <w:jc w:val="center"/>
        <w:rPr>
          <w:rFonts w:ascii="Georgia" w:hAnsi="Georgia"/>
          <w:b/>
          <w:sz w:val="22"/>
          <w:szCs w:val="22"/>
        </w:rPr>
      </w:pPr>
      <w:r w:rsidRPr="001B2A2D">
        <w:rPr>
          <w:rFonts w:ascii="Georgia" w:hAnsi="Georgia"/>
          <w:b/>
          <w:sz w:val="22"/>
          <w:szCs w:val="22"/>
        </w:rPr>
        <w:t xml:space="preserve">Fall </w:t>
      </w:r>
      <w:r w:rsidR="002917D6" w:rsidRPr="001B2A2D">
        <w:rPr>
          <w:rFonts w:ascii="Georgia" w:hAnsi="Georgia"/>
          <w:b/>
          <w:sz w:val="22"/>
          <w:szCs w:val="22"/>
        </w:rPr>
        <w:t>20</w:t>
      </w:r>
      <w:r w:rsidR="00C338B3">
        <w:rPr>
          <w:rFonts w:ascii="Georgia" w:hAnsi="Georgia"/>
          <w:b/>
          <w:sz w:val="22"/>
          <w:szCs w:val="22"/>
        </w:rPr>
        <w:t>2</w:t>
      </w:r>
      <w:r w:rsidR="000013DF">
        <w:rPr>
          <w:rFonts w:ascii="Georgia" w:hAnsi="Georgia"/>
          <w:b/>
          <w:sz w:val="22"/>
          <w:szCs w:val="22"/>
        </w:rPr>
        <w:t>2</w:t>
      </w:r>
      <w:r w:rsidR="002917D6" w:rsidRPr="001B2A2D">
        <w:rPr>
          <w:rFonts w:ascii="Georgia" w:hAnsi="Georgia"/>
          <w:b/>
          <w:sz w:val="22"/>
          <w:szCs w:val="22"/>
        </w:rPr>
        <w:t xml:space="preserve"> </w:t>
      </w:r>
      <w:r w:rsidRPr="001B2A2D">
        <w:rPr>
          <w:rFonts w:ascii="Georgia" w:hAnsi="Georgia"/>
          <w:b/>
          <w:sz w:val="22"/>
          <w:szCs w:val="22"/>
        </w:rPr>
        <w:t xml:space="preserve">and Spring </w:t>
      </w:r>
      <w:r w:rsidR="002917D6" w:rsidRPr="001B2A2D">
        <w:rPr>
          <w:rFonts w:ascii="Georgia" w:hAnsi="Georgia"/>
          <w:b/>
          <w:sz w:val="22"/>
          <w:szCs w:val="22"/>
        </w:rPr>
        <w:t>202</w:t>
      </w:r>
      <w:r w:rsidR="000013DF">
        <w:rPr>
          <w:rFonts w:ascii="Georgia" w:hAnsi="Georgia"/>
          <w:b/>
          <w:sz w:val="22"/>
          <w:szCs w:val="22"/>
        </w:rPr>
        <w:t>3</w:t>
      </w:r>
      <w:r w:rsidR="002917D6" w:rsidRPr="001B2A2D">
        <w:rPr>
          <w:rFonts w:ascii="Georgia" w:hAnsi="Georgia"/>
          <w:b/>
          <w:sz w:val="22"/>
          <w:szCs w:val="22"/>
        </w:rPr>
        <w:t xml:space="preserve"> </w:t>
      </w:r>
      <w:r w:rsidRPr="001B2A2D">
        <w:rPr>
          <w:rFonts w:ascii="Georgia" w:hAnsi="Georgia"/>
          <w:b/>
          <w:sz w:val="22"/>
          <w:szCs w:val="22"/>
        </w:rPr>
        <w:t>Semesters</w:t>
      </w:r>
    </w:p>
    <w:p w14:paraId="11C1B533" w14:textId="4F512032" w:rsidR="009264E6" w:rsidRDefault="009264E6" w:rsidP="00F61FA2">
      <w:pPr>
        <w:jc w:val="center"/>
        <w:rPr>
          <w:rFonts w:ascii="Georgia" w:hAnsi="Georgia"/>
          <w:b/>
          <w:bCs/>
          <w:color w:val="000000"/>
          <w:sz w:val="22"/>
          <w:szCs w:val="22"/>
        </w:rPr>
      </w:pPr>
    </w:p>
    <w:p w14:paraId="0CA64896" w14:textId="77777777" w:rsidR="00571181" w:rsidRPr="0036401D" w:rsidRDefault="00571181" w:rsidP="0089658C">
      <w:pPr>
        <w:rPr>
          <w:rFonts w:ascii="Georgia" w:hAnsi="Georgia"/>
          <w:sz w:val="22"/>
          <w:szCs w:val="22"/>
        </w:rPr>
      </w:pPr>
    </w:p>
    <w:p w14:paraId="1989416B" w14:textId="0365D055" w:rsidR="00F61FA2" w:rsidRPr="0036401D" w:rsidRDefault="00F61FA2" w:rsidP="00040E4B">
      <w:pPr>
        <w:pStyle w:val="Heading2"/>
        <w:ind w:left="0" w:firstLine="0"/>
        <w:jc w:val="center"/>
      </w:pPr>
      <w:r w:rsidRPr="0036401D">
        <w:t xml:space="preserve">Class Information: </w:t>
      </w:r>
      <w:r w:rsidR="008C121F" w:rsidRPr="008152EB">
        <w:rPr>
          <w:color w:val="auto"/>
        </w:rPr>
        <w:t>Wednesdays 1</w:t>
      </w:r>
      <w:r w:rsidR="002B0597" w:rsidRPr="008152EB">
        <w:rPr>
          <w:color w:val="auto"/>
        </w:rPr>
        <w:t>2</w:t>
      </w:r>
      <w:r w:rsidR="008C121F" w:rsidRPr="008152EB">
        <w:rPr>
          <w:color w:val="auto"/>
        </w:rPr>
        <w:t xml:space="preserve"> </w:t>
      </w:r>
      <w:r w:rsidR="002B0597" w:rsidRPr="008152EB">
        <w:rPr>
          <w:color w:val="auto"/>
        </w:rPr>
        <w:t>P</w:t>
      </w:r>
      <w:r w:rsidR="008C121F" w:rsidRPr="008152EB">
        <w:rPr>
          <w:color w:val="auto"/>
        </w:rPr>
        <w:t>M – 1:</w:t>
      </w:r>
      <w:r w:rsidR="00B57C35" w:rsidRPr="008152EB">
        <w:rPr>
          <w:color w:val="auto"/>
        </w:rPr>
        <w:t>2</w:t>
      </w:r>
      <w:r w:rsidR="008C121F" w:rsidRPr="008152EB">
        <w:rPr>
          <w:color w:val="auto"/>
        </w:rPr>
        <w:t>0 PM</w:t>
      </w:r>
    </w:p>
    <w:p w14:paraId="2BEB1633" w14:textId="5942531E" w:rsidR="00040E4B" w:rsidRPr="00040E4B" w:rsidRDefault="00D461B7" w:rsidP="00040E4B">
      <w:pPr>
        <w:jc w:val="center"/>
      </w:pPr>
      <w:r w:rsidRPr="00040E4B">
        <w:rPr>
          <w:rFonts w:ascii="Georgia" w:hAnsi="Georgia"/>
          <w:sz w:val="22"/>
          <w:szCs w:val="22"/>
        </w:rPr>
        <w:t>Classroom:</w:t>
      </w:r>
      <w:r>
        <w:rPr>
          <w:rFonts w:ascii="Georgia" w:hAnsi="Georgia"/>
          <w:sz w:val="22"/>
          <w:szCs w:val="22"/>
        </w:rPr>
        <w:t xml:space="preserve"> </w:t>
      </w:r>
      <w:r w:rsidR="00040E4B" w:rsidRPr="00040E4B">
        <w:rPr>
          <w:rFonts w:ascii="Georgia" w:hAnsi="Georgia"/>
          <w:color w:val="000000"/>
          <w:sz w:val="22"/>
          <w:szCs w:val="22"/>
        </w:rPr>
        <w:t xml:space="preserve">KMC </w:t>
      </w:r>
      <w:r w:rsidR="00EB1046">
        <w:rPr>
          <w:rFonts w:ascii="Georgia" w:hAnsi="Georgia"/>
          <w:color w:val="000000"/>
          <w:sz w:val="22"/>
          <w:szCs w:val="22"/>
        </w:rPr>
        <w:t>3-120</w:t>
      </w:r>
    </w:p>
    <w:p w14:paraId="419F7299" w14:textId="77777777" w:rsidR="00F61FA2" w:rsidRPr="00F61FA2" w:rsidRDefault="00F61FA2" w:rsidP="00F61FA2"/>
    <w:p w14:paraId="6AA168BC" w14:textId="77777777" w:rsidR="00C338B3" w:rsidRPr="00C338B3" w:rsidRDefault="00C338B3" w:rsidP="00C338B3">
      <w:pPr>
        <w:rPr>
          <w:rFonts w:ascii="Georgia" w:hAnsi="Georgia"/>
          <w:color w:val="000000"/>
          <w:sz w:val="22"/>
          <w:szCs w:val="22"/>
        </w:rPr>
      </w:pPr>
      <w:r w:rsidRPr="00C338B3">
        <w:rPr>
          <w:rFonts w:ascii="Georgia" w:hAnsi="Georgia"/>
          <w:color w:val="000000"/>
          <w:sz w:val="22"/>
          <w:szCs w:val="22"/>
        </w:rPr>
        <w:t>Professor Scott Taitel</w:t>
      </w:r>
    </w:p>
    <w:p w14:paraId="4D3BDD6C" w14:textId="77777777" w:rsidR="00C338B3" w:rsidRPr="00C338B3" w:rsidRDefault="00C338B3" w:rsidP="00C338B3">
      <w:pPr>
        <w:rPr>
          <w:rFonts w:ascii="Georgia" w:hAnsi="Georgia"/>
          <w:color w:val="000000"/>
          <w:sz w:val="22"/>
          <w:szCs w:val="22"/>
        </w:rPr>
      </w:pPr>
      <w:r w:rsidRPr="00C338B3">
        <w:rPr>
          <w:rFonts w:ascii="Georgia" w:hAnsi="Georgia"/>
          <w:color w:val="000000"/>
          <w:sz w:val="22"/>
          <w:szCs w:val="22"/>
        </w:rPr>
        <w:t>Email: staitel@nyu.edu</w:t>
      </w:r>
    </w:p>
    <w:p w14:paraId="0CAA4C02" w14:textId="271AA14A" w:rsidR="00C338B3" w:rsidRPr="0036401D" w:rsidRDefault="00C338B3" w:rsidP="00C338B3">
      <w:r w:rsidRPr="00C338B3">
        <w:rPr>
          <w:rFonts w:ascii="Georgia" w:hAnsi="Georgia"/>
          <w:color w:val="000000"/>
          <w:sz w:val="22"/>
          <w:szCs w:val="22"/>
        </w:rPr>
        <w:t xml:space="preserve">Office Hours: </w:t>
      </w:r>
      <w:r w:rsidR="00D461B7">
        <w:rPr>
          <w:rFonts w:ascii="Georgia" w:hAnsi="Georgia"/>
          <w:color w:val="000000"/>
          <w:sz w:val="22"/>
          <w:szCs w:val="22"/>
        </w:rPr>
        <w:t>Wednesdays</w:t>
      </w:r>
      <w:r w:rsidRPr="00C338B3">
        <w:rPr>
          <w:rFonts w:ascii="Georgia" w:hAnsi="Georgia"/>
          <w:color w:val="000000"/>
          <w:sz w:val="22"/>
          <w:szCs w:val="22"/>
        </w:rPr>
        <w:t xml:space="preserve">, </w:t>
      </w:r>
      <w:r w:rsidR="00D461B7">
        <w:rPr>
          <w:rFonts w:ascii="Georgia" w:hAnsi="Georgia"/>
          <w:color w:val="000000"/>
          <w:sz w:val="22"/>
          <w:szCs w:val="22"/>
        </w:rPr>
        <w:t>3</w:t>
      </w:r>
      <w:r w:rsidRPr="00C338B3">
        <w:rPr>
          <w:rFonts w:ascii="Georgia" w:hAnsi="Georgia"/>
          <w:color w:val="000000"/>
          <w:sz w:val="22"/>
          <w:szCs w:val="22"/>
        </w:rPr>
        <w:t>:</w:t>
      </w:r>
      <w:r w:rsidR="00D461B7">
        <w:rPr>
          <w:rFonts w:ascii="Georgia" w:hAnsi="Georgia"/>
          <w:color w:val="000000"/>
          <w:sz w:val="22"/>
          <w:szCs w:val="22"/>
        </w:rPr>
        <w:t>0</w:t>
      </w:r>
      <w:r w:rsidRPr="00C338B3">
        <w:rPr>
          <w:rFonts w:ascii="Georgia" w:hAnsi="Georgia"/>
          <w:color w:val="000000"/>
          <w:sz w:val="22"/>
          <w:szCs w:val="22"/>
        </w:rPr>
        <w:t xml:space="preserve">0 – </w:t>
      </w:r>
      <w:r w:rsidR="00D461B7">
        <w:rPr>
          <w:rFonts w:ascii="Georgia" w:hAnsi="Georgia"/>
          <w:color w:val="000000"/>
          <w:sz w:val="22"/>
          <w:szCs w:val="22"/>
        </w:rPr>
        <w:t>4</w:t>
      </w:r>
      <w:r w:rsidRPr="00C338B3">
        <w:rPr>
          <w:rFonts w:ascii="Georgia" w:hAnsi="Georgia"/>
          <w:color w:val="000000"/>
          <w:sz w:val="22"/>
          <w:szCs w:val="22"/>
        </w:rPr>
        <w:t>:</w:t>
      </w:r>
      <w:r w:rsidR="00D461B7">
        <w:rPr>
          <w:rFonts w:ascii="Georgia" w:hAnsi="Georgia"/>
          <w:color w:val="000000"/>
          <w:sz w:val="22"/>
          <w:szCs w:val="22"/>
        </w:rPr>
        <w:t>0</w:t>
      </w:r>
      <w:r w:rsidRPr="00C338B3">
        <w:rPr>
          <w:rFonts w:ascii="Georgia" w:hAnsi="Georgia"/>
          <w:color w:val="000000"/>
          <w:sz w:val="22"/>
          <w:szCs w:val="22"/>
        </w:rPr>
        <w:t xml:space="preserve">0 </w:t>
      </w:r>
      <w:r w:rsidR="00D461B7">
        <w:rPr>
          <w:rFonts w:ascii="Georgia" w:hAnsi="Georgia"/>
          <w:color w:val="000000"/>
          <w:sz w:val="22"/>
          <w:szCs w:val="22"/>
        </w:rPr>
        <w:t>PM – Puck Building</w:t>
      </w:r>
      <w:r w:rsidR="00626BBD">
        <w:rPr>
          <w:rFonts w:ascii="Georgia" w:hAnsi="Georgia"/>
          <w:color w:val="000000"/>
          <w:sz w:val="22"/>
          <w:szCs w:val="22"/>
        </w:rPr>
        <w:t>, Office 3070</w:t>
      </w:r>
      <w:r w:rsidR="00D461B7">
        <w:rPr>
          <w:rFonts w:ascii="Georgia" w:hAnsi="Georgia"/>
          <w:color w:val="000000"/>
          <w:sz w:val="22"/>
          <w:szCs w:val="22"/>
        </w:rPr>
        <w:t xml:space="preserve"> </w:t>
      </w:r>
    </w:p>
    <w:p w14:paraId="41D99F92" w14:textId="67B2046A" w:rsidR="009264E6" w:rsidRDefault="00E9030B" w:rsidP="00F61FA2">
      <w:pPr>
        <w:rPr>
          <w:rFonts w:ascii="Georgia" w:hAnsi="Georgia"/>
          <w:color w:val="000000"/>
          <w:sz w:val="22"/>
          <w:szCs w:val="22"/>
        </w:rPr>
      </w:pPr>
      <w:r>
        <w:rPr>
          <w:rFonts w:ascii="Georgia" w:hAnsi="Georgia"/>
          <w:color w:val="000000"/>
          <w:sz w:val="22"/>
          <w:szCs w:val="22"/>
        </w:rPr>
        <w:t xml:space="preserve">NIIF Faculty Advisors: </w:t>
      </w:r>
      <w:r w:rsidR="009264E6">
        <w:rPr>
          <w:rFonts w:ascii="Georgia" w:hAnsi="Georgia"/>
          <w:color w:val="000000"/>
          <w:sz w:val="22"/>
          <w:szCs w:val="22"/>
        </w:rPr>
        <w:t>Scott Taitel, Wagner and Bryan Ramos, Stern</w:t>
      </w:r>
    </w:p>
    <w:p w14:paraId="39BA92B6" w14:textId="6CDDCC48" w:rsidR="00F61FA2" w:rsidRPr="00F61FA2" w:rsidRDefault="00F61FA2" w:rsidP="00F61FA2"/>
    <w:p w14:paraId="6A8905FD" w14:textId="64D8D311" w:rsidR="00F61FA2" w:rsidRPr="00B70097" w:rsidRDefault="00B70097" w:rsidP="00B70097">
      <w:pPr>
        <w:pStyle w:val="Heading3"/>
      </w:pPr>
      <w:r>
        <w:t>Prerequisites</w:t>
      </w:r>
      <w:r w:rsidR="00F61FA2" w:rsidRPr="00B70097">
        <w:t xml:space="preserve"> </w:t>
      </w:r>
    </w:p>
    <w:p w14:paraId="596E1100" w14:textId="77777777" w:rsidR="00794462" w:rsidRPr="00C15035" w:rsidRDefault="00794462" w:rsidP="00F61FA2">
      <w:pPr>
        <w:rPr>
          <w:rFonts w:ascii="Georgia" w:hAnsi="Georgia"/>
          <w:color w:val="000000"/>
          <w:sz w:val="22"/>
          <w:szCs w:val="22"/>
        </w:rPr>
      </w:pPr>
    </w:p>
    <w:p w14:paraId="49DA392D" w14:textId="04E569DC" w:rsidR="00487668" w:rsidRPr="00027EAE" w:rsidRDefault="00487668" w:rsidP="00794462">
      <w:r w:rsidRPr="008152EB">
        <w:rPr>
          <w:rFonts w:ascii="Georgia" w:hAnsi="Georgia"/>
          <w:sz w:val="22"/>
          <w:szCs w:val="22"/>
        </w:rPr>
        <w:t xml:space="preserve">The course is open to NYU Wagner </w:t>
      </w:r>
      <w:r w:rsidR="004324CF" w:rsidRPr="008152EB">
        <w:rPr>
          <w:rFonts w:ascii="Georgia" w:hAnsi="Georgia"/>
          <w:sz w:val="22"/>
          <w:szCs w:val="22"/>
        </w:rPr>
        <w:t>graduate students</w:t>
      </w:r>
      <w:r w:rsidR="00372EEC">
        <w:rPr>
          <w:rFonts w:ascii="Georgia" w:hAnsi="Georgia"/>
          <w:sz w:val="22"/>
          <w:szCs w:val="22"/>
        </w:rPr>
        <w:t>,</w:t>
      </w:r>
      <w:r w:rsidRPr="008152EB">
        <w:rPr>
          <w:rFonts w:ascii="Georgia" w:hAnsi="Georgia"/>
          <w:sz w:val="22"/>
          <w:szCs w:val="22"/>
        </w:rPr>
        <w:t xml:space="preserve"> NYU Stern graduate </w:t>
      </w:r>
      <w:r w:rsidR="004324CF" w:rsidRPr="008152EB">
        <w:rPr>
          <w:rFonts w:ascii="Georgia" w:hAnsi="Georgia"/>
          <w:sz w:val="22"/>
          <w:szCs w:val="22"/>
        </w:rPr>
        <w:t xml:space="preserve">and undergraduate </w:t>
      </w:r>
      <w:r w:rsidRPr="008152EB">
        <w:rPr>
          <w:rFonts w:ascii="Georgia" w:hAnsi="Georgia"/>
          <w:sz w:val="22"/>
          <w:szCs w:val="22"/>
        </w:rPr>
        <w:t xml:space="preserve">students </w:t>
      </w:r>
      <w:r w:rsidR="00372EEC">
        <w:rPr>
          <w:rFonts w:ascii="Georgia" w:hAnsi="Georgia"/>
          <w:sz w:val="22"/>
          <w:szCs w:val="22"/>
        </w:rPr>
        <w:t xml:space="preserve">and NYU Abu Dhabi </w:t>
      </w:r>
      <w:r w:rsidR="00E52B51">
        <w:rPr>
          <w:rFonts w:ascii="Georgia" w:hAnsi="Georgia"/>
          <w:sz w:val="22"/>
          <w:szCs w:val="22"/>
        </w:rPr>
        <w:t xml:space="preserve">(AD) </w:t>
      </w:r>
      <w:r w:rsidR="00027EAE">
        <w:rPr>
          <w:rFonts w:ascii="Georgia" w:hAnsi="Georgia"/>
          <w:sz w:val="22"/>
          <w:szCs w:val="22"/>
        </w:rPr>
        <w:t xml:space="preserve">Business, Organizations and Society (BOS) </w:t>
      </w:r>
      <w:r w:rsidR="00372EEC">
        <w:rPr>
          <w:rFonts w:ascii="Georgia" w:hAnsi="Georgia"/>
          <w:sz w:val="22"/>
          <w:szCs w:val="22"/>
        </w:rPr>
        <w:t xml:space="preserve">undergraduate students </w:t>
      </w:r>
      <w:r w:rsidRPr="008152EB">
        <w:rPr>
          <w:rFonts w:ascii="Georgia" w:hAnsi="Georgia"/>
          <w:sz w:val="22"/>
          <w:szCs w:val="22"/>
        </w:rPr>
        <w:t>through a competitive application process. MBA Stern students who apply must have completed 30 credits by the time the NIIF course begins and Wagner students who apply must be in or entering their Capstone year.</w:t>
      </w:r>
      <w:r w:rsidR="004324CF" w:rsidRPr="008152EB">
        <w:rPr>
          <w:rFonts w:ascii="Georgia" w:hAnsi="Georgia"/>
          <w:sz w:val="22"/>
          <w:szCs w:val="22"/>
        </w:rPr>
        <w:t xml:space="preserve">  Stern </w:t>
      </w:r>
      <w:r w:rsidR="00372EEC">
        <w:rPr>
          <w:rFonts w:ascii="Georgia" w:hAnsi="Georgia"/>
          <w:sz w:val="22"/>
          <w:szCs w:val="22"/>
        </w:rPr>
        <w:t xml:space="preserve">and Abu Dhabi </w:t>
      </w:r>
      <w:r w:rsidR="004324CF" w:rsidRPr="008152EB">
        <w:rPr>
          <w:rFonts w:ascii="Georgia" w:hAnsi="Georgia"/>
          <w:sz w:val="22"/>
          <w:szCs w:val="22"/>
        </w:rPr>
        <w:t>undergraduate students must be entering their Junior or Senior year.</w:t>
      </w:r>
      <w:r w:rsidR="00372EEC">
        <w:rPr>
          <w:rFonts w:ascii="Georgia" w:hAnsi="Georgia"/>
          <w:sz w:val="22"/>
          <w:szCs w:val="22"/>
        </w:rPr>
        <w:t xml:space="preserve">  Abu Dhabi students can participate remotely during the Fall semester but must be able to participate in person as a student abroad in New York during the Spring semester.</w:t>
      </w:r>
    </w:p>
    <w:p w14:paraId="7E688916" w14:textId="77777777" w:rsidR="006102E0" w:rsidRPr="008152EB" w:rsidRDefault="006102E0" w:rsidP="00794462">
      <w:pPr>
        <w:rPr>
          <w:rFonts w:ascii="Georgia" w:hAnsi="Georgia"/>
          <w:sz w:val="22"/>
          <w:szCs w:val="22"/>
        </w:rPr>
      </w:pPr>
    </w:p>
    <w:p w14:paraId="54E59A7B" w14:textId="602CA122" w:rsidR="00794462" w:rsidRPr="008152EB" w:rsidRDefault="002A0BC1" w:rsidP="00794462">
      <w:pPr>
        <w:rPr>
          <w:rFonts w:ascii="Georgia" w:hAnsi="Georgia"/>
          <w:sz w:val="22"/>
          <w:szCs w:val="22"/>
        </w:rPr>
      </w:pPr>
      <w:r w:rsidRPr="008152EB">
        <w:rPr>
          <w:rFonts w:ascii="Georgia" w:hAnsi="Georgia"/>
          <w:sz w:val="22"/>
          <w:szCs w:val="22"/>
        </w:rPr>
        <w:t>NYU Wagner Prerequisites: T</w:t>
      </w:r>
      <w:r w:rsidR="00794462" w:rsidRPr="008152EB">
        <w:rPr>
          <w:rFonts w:ascii="Georgia" w:hAnsi="Georgia"/>
          <w:sz w:val="22"/>
          <w:szCs w:val="22"/>
        </w:rPr>
        <w:t xml:space="preserve">he NYU Wagner students’ prerequisite for this course </w:t>
      </w:r>
      <w:r w:rsidR="00C338B3" w:rsidRPr="008152EB">
        <w:rPr>
          <w:rFonts w:ascii="Georgia" w:hAnsi="Georgia"/>
          <w:sz w:val="22"/>
          <w:szCs w:val="22"/>
        </w:rPr>
        <w:t>is</w:t>
      </w:r>
      <w:r w:rsidR="00794462" w:rsidRPr="008152EB">
        <w:rPr>
          <w:rFonts w:ascii="Georgia" w:hAnsi="Georgia"/>
          <w:sz w:val="22"/>
          <w:szCs w:val="22"/>
        </w:rPr>
        <w:t xml:space="preserve"> Financial Management (GP.1021).  Additionally, Social Impact Investment (GP.2311) must be taken in advance or concurrently with this course.  Wagner students are also encouraged to take Corporate Finance and Public Policy (GP.2147) in advance or concurrently with this course.</w:t>
      </w:r>
    </w:p>
    <w:p w14:paraId="0764429E" w14:textId="77777777" w:rsidR="00794462" w:rsidRPr="008152EB" w:rsidRDefault="00794462" w:rsidP="00794462">
      <w:pPr>
        <w:rPr>
          <w:rFonts w:ascii="Georgia" w:hAnsi="Georgia"/>
          <w:sz w:val="22"/>
          <w:szCs w:val="22"/>
        </w:rPr>
      </w:pPr>
    </w:p>
    <w:p w14:paraId="3F6F37AE" w14:textId="65D6EF7B" w:rsidR="002A0BC1" w:rsidRPr="008152EB" w:rsidRDefault="002A0BC1" w:rsidP="004324CF">
      <w:pPr>
        <w:rPr>
          <w:rFonts w:ascii="Georgia" w:hAnsi="Georgia"/>
          <w:sz w:val="22"/>
          <w:szCs w:val="22"/>
        </w:rPr>
      </w:pPr>
      <w:r w:rsidRPr="008152EB">
        <w:rPr>
          <w:rFonts w:ascii="Georgia" w:hAnsi="Georgia"/>
          <w:sz w:val="22"/>
          <w:szCs w:val="22"/>
        </w:rPr>
        <w:t xml:space="preserve">NYU Stern Graduate Student Prerequisites: </w:t>
      </w:r>
      <w:r w:rsidR="00794462" w:rsidRPr="008152EB">
        <w:rPr>
          <w:rFonts w:ascii="Georgia" w:hAnsi="Georgia"/>
          <w:sz w:val="22"/>
          <w:szCs w:val="22"/>
        </w:rPr>
        <w:t xml:space="preserve">The NYU Stern </w:t>
      </w:r>
      <w:r w:rsidR="004324CF" w:rsidRPr="008152EB">
        <w:rPr>
          <w:rFonts w:ascii="Georgia" w:hAnsi="Georgia"/>
          <w:sz w:val="22"/>
          <w:szCs w:val="22"/>
        </w:rPr>
        <w:t xml:space="preserve">graduate </w:t>
      </w:r>
      <w:r w:rsidR="00794462" w:rsidRPr="008152EB">
        <w:rPr>
          <w:rFonts w:ascii="Georgia" w:hAnsi="Georgia"/>
          <w:sz w:val="22"/>
          <w:szCs w:val="22"/>
        </w:rPr>
        <w:t>students’ prerequisites for this course include Foundations of Finance (COR1-GB.2311) plus one of the following: Corporate Finance (FINC-GB.2302), Impact Investing Experiential Seminar (FINC-GB.3355), Investing for Environmental &amp; Social Impact (FINC-GB.3348) or NYU Wagner’s Social Impact Investment (GP.2311).</w:t>
      </w:r>
    </w:p>
    <w:p w14:paraId="2FFDE709" w14:textId="77777777" w:rsidR="002A0BC1" w:rsidRPr="008152EB" w:rsidRDefault="002A0BC1" w:rsidP="004324CF">
      <w:pPr>
        <w:rPr>
          <w:rFonts w:ascii="Georgia" w:hAnsi="Georgia"/>
          <w:sz w:val="22"/>
          <w:szCs w:val="22"/>
        </w:rPr>
      </w:pPr>
    </w:p>
    <w:p w14:paraId="70D08A7F" w14:textId="01526DFE" w:rsidR="004324CF" w:rsidRPr="008152EB" w:rsidRDefault="002A0BC1" w:rsidP="004324CF">
      <w:pPr>
        <w:rPr>
          <w:rFonts w:ascii="Georgia" w:hAnsi="Georgia"/>
          <w:sz w:val="22"/>
          <w:szCs w:val="22"/>
        </w:rPr>
      </w:pPr>
      <w:r w:rsidRPr="008152EB">
        <w:rPr>
          <w:rFonts w:ascii="Georgia" w:hAnsi="Georgia"/>
          <w:sz w:val="22"/>
          <w:szCs w:val="22"/>
        </w:rPr>
        <w:t xml:space="preserve">NYU Stern Undergraduate Student Prerequisites:  </w:t>
      </w:r>
      <w:r w:rsidR="004324CF" w:rsidRPr="008152EB">
        <w:rPr>
          <w:rFonts w:ascii="Georgia" w:hAnsi="Georgia"/>
          <w:sz w:val="22"/>
          <w:szCs w:val="22"/>
        </w:rPr>
        <w:t>The NYU Stern undergraduate students’ prerequisites for this course include Foundations of Finance</w:t>
      </w:r>
      <w:r w:rsidR="00027EAE">
        <w:rPr>
          <w:rFonts w:ascii="Georgia" w:hAnsi="Georgia"/>
          <w:sz w:val="22"/>
          <w:szCs w:val="22"/>
        </w:rPr>
        <w:t xml:space="preserve"> (</w:t>
      </w:r>
      <w:r w:rsidR="00027EAE" w:rsidRPr="008152EB">
        <w:rPr>
          <w:rFonts w:ascii="Georgia" w:hAnsi="Georgia"/>
          <w:sz w:val="22"/>
          <w:szCs w:val="22"/>
        </w:rPr>
        <w:t>FINC-UB 2</w:t>
      </w:r>
      <w:r w:rsidR="00027EAE">
        <w:rPr>
          <w:rFonts w:ascii="Georgia" w:hAnsi="Georgia"/>
          <w:sz w:val="22"/>
          <w:szCs w:val="22"/>
        </w:rPr>
        <w:t>)</w:t>
      </w:r>
      <w:r w:rsidR="004324CF" w:rsidRPr="008152EB">
        <w:rPr>
          <w:rFonts w:ascii="Georgia" w:hAnsi="Georgia"/>
          <w:sz w:val="22"/>
          <w:szCs w:val="22"/>
        </w:rPr>
        <w:t xml:space="preserve"> </w:t>
      </w:r>
      <w:proofErr w:type="gramStart"/>
      <w:r w:rsidR="004324CF" w:rsidRPr="008152EB">
        <w:rPr>
          <w:rFonts w:ascii="Georgia" w:hAnsi="Georgia"/>
          <w:sz w:val="22"/>
          <w:szCs w:val="22"/>
        </w:rPr>
        <w:t>and  Corporate</w:t>
      </w:r>
      <w:proofErr w:type="gramEnd"/>
      <w:r w:rsidR="004324CF" w:rsidRPr="008152EB">
        <w:rPr>
          <w:rFonts w:ascii="Georgia" w:hAnsi="Georgia"/>
          <w:sz w:val="22"/>
          <w:szCs w:val="22"/>
        </w:rPr>
        <w:t xml:space="preserve"> Finance</w:t>
      </w:r>
      <w:r w:rsidR="00027EAE">
        <w:rPr>
          <w:rFonts w:ascii="Georgia" w:hAnsi="Georgia"/>
          <w:sz w:val="22"/>
          <w:szCs w:val="22"/>
        </w:rPr>
        <w:t xml:space="preserve"> (</w:t>
      </w:r>
      <w:r w:rsidR="00027EAE" w:rsidRPr="008152EB">
        <w:rPr>
          <w:rFonts w:ascii="Georgia" w:hAnsi="Georgia"/>
          <w:sz w:val="22"/>
          <w:szCs w:val="22"/>
        </w:rPr>
        <w:t>FINC-UB 7</w:t>
      </w:r>
      <w:r w:rsidR="00027EAE">
        <w:rPr>
          <w:rFonts w:ascii="Georgia" w:hAnsi="Georgia"/>
          <w:sz w:val="22"/>
          <w:szCs w:val="22"/>
        </w:rPr>
        <w:t>)</w:t>
      </w:r>
      <w:r w:rsidR="004324CF" w:rsidRPr="008152EB">
        <w:rPr>
          <w:rFonts w:ascii="Georgia" w:hAnsi="Georgia"/>
          <w:sz w:val="22"/>
          <w:szCs w:val="22"/>
        </w:rPr>
        <w:t>.</w:t>
      </w:r>
    </w:p>
    <w:p w14:paraId="51DB8B93" w14:textId="6CB51431" w:rsidR="004324CF" w:rsidRDefault="004324CF" w:rsidP="00794462">
      <w:pPr>
        <w:rPr>
          <w:rFonts w:ascii="Georgia" w:hAnsi="Georgia"/>
          <w:sz w:val="22"/>
          <w:szCs w:val="22"/>
        </w:rPr>
      </w:pPr>
    </w:p>
    <w:p w14:paraId="3E88E0B6" w14:textId="320D1B32" w:rsidR="00027EAE" w:rsidRPr="00027EAE" w:rsidRDefault="00372EEC" w:rsidP="00027EAE">
      <w:pPr>
        <w:rPr>
          <w:rFonts w:ascii="Georgia" w:hAnsi="Georgia"/>
          <w:sz w:val="22"/>
          <w:szCs w:val="22"/>
        </w:rPr>
      </w:pPr>
      <w:r>
        <w:rPr>
          <w:rFonts w:ascii="Georgia" w:hAnsi="Georgia"/>
          <w:sz w:val="22"/>
          <w:szCs w:val="22"/>
        </w:rPr>
        <w:t xml:space="preserve">NYU Abu Dhabi Student Prerequisites:  </w:t>
      </w:r>
      <w:r w:rsidR="00027EAE" w:rsidRPr="00027EAE">
        <w:rPr>
          <w:rFonts w:ascii="Georgia" w:hAnsi="Georgia"/>
          <w:sz w:val="22"/>
          <w:szCs w:val="22"/>
        </w:rPr>
        <w:t xml:space="preserve">The NYUAD </w:t>
      </w:r>
      <w:proofErr w:type="gramStart"/>
      <w:r w:rsidR="00027EAE" w:rsidRPr="00027EAE">
        <w:rPr>
          <w:rFonts w:ascii="Georgia" w:hAnsi="Georgia"/>
          <w:sz w:val="22"/>
          <w:szCs w:val="22"/>
        </w:rPr>
        <w:t>BOS</w:t>
      </w:r>
      <w:r w:rsidR="00027EAE">
        <w:rPr>
          <w:rFonts w:ascii="Georgia" w:hAnsi="Georgia"/>
          <w:sz w:val="22"/>
          <w:szCs w:val="22"/>
        </w:rPr>
        <w:t xml:space="preserve">  </w:t>
      </w:r>
      <w:r w:rsidR="00027EAE" w:rsidRPr="00027EAE">
        <w:rPr>
          <w:rFonts w:ascii="Georgia" w:hAnsi="Georgia"/>
          <w:sz w:val="22"/>
          <w:szCs w:val="22"/>
        </w:rPr>
        <w:t>students</w:t>
      </w:r>
      <w:proofErr w:type="gramEnd"/>
      <w:r w:rsidR="00027EAE" w:rsidRPr="00027EAE">
        <w:rPr>
          <w:rFonts w:ascii="Georgia" w:hAnsi="Georgia"/>
          <w:sz w:val="22"/>
          <w:szCs w:val="22"/>
        </w:rPr>
        <w:t>’ prerequisites for this course include Corporate Finance (ECON-UH 3520) and Impact Investing (BUSOR-UH 1302), which must be taken in advance or concurrently with this course.</w:t>
      </w:r>
    </w:p>
    <w:p w14:paraId="79D47ACF" w14:textId="24217F6F" w:rsidR="00372EEC" w:rsidRDefault="00372EEC" w:rsidP="00794462">
      <w:pPr>
        <w:rPr>
          <w:rFonts w:ascii="Georgia" w:hAnsi="Georgia"/>
          <w:sz w:val="22"/>
          <w:szCs w:val="22"/>
        </w:rPr>
      </w:pPr>
    </w:p>
    <w:p w14:paraId="0AD5892C" w14:textId="77777777" w:rsidR="00372EEC" w:rsidRPr="008152EB" w:rsidRDefault="00372EEC" w:rsidP="00794462">
      <w:pPr>
        <w:rPr>
          <w:rFonts w:ascii="Georgia" w:hAnsi="Georgia"/>
          <w:sz w:val="22"/>
          <w:szCs w:val="22"/>
        </w:rPr>
      </w:pPr>
    </w:p>
    <w:p w14:paraId="3AA09BBD" w14:textId="6EAEB4F4" w:rsidR="00027EAE" w:rsidRDefault="00027EAE" w:rsidP="00794462">
      <w:pPr>
        <w:rPr>
          <w:rFonts w:ascii="Georgia" w:hAnsi="Georgia"/>
          <w:sz w:val="22"/>
          <w:szCs w:val="22"/>
        </w:rPr>
      </w:pPr>
      <w:r>
        <w:rPr>
          <w:rFonts w:ascii="Georgia" w:hAnsi="Georgia"/>
          <w:sz w:val="22"/>
          <w:szCs w:val="22"/>
        </w:rPr>
        <w:t xml:space="preserve">All Stern and AD Undergraduate students are also required to participate in a remote </w:t>
      </w:r>
      <w:proofErr w:type="gramStart"/>
      <w:r w:rsidR="00E52B51">
        <w:rPr>
          <w:rFonts w:ascii="Georgia" w:hAnsi="Georgia"/>
          <w:sz w:val="22"/>
          <w:szCs w:val="22"/>
        </w:rPr>
        <w:t>4 hour</w:t>
      </w:r>
      <w:proofErr w:type="gramEnd"/>
      <w:r w:rsidR="00E52B51">
        <w:rPr>
          <w:rFonts w:ascii="Georgia" w:hAnsi="Georgia"/>
          <w:sz w:val="22"/>
          <w:szCs w:val="22"/>
        </w:rPr>
        <w:t xml:space="preserve"> </w:t>
      </w:r>
      <w:r>
        <w:rPr>
          <w:rFonts w:ascii="Georgia" w:hAnsi="Georgia"/>
          <w:sz w:val="22"/>
          <w:szCs w:val="22"/>
        </w:rPr>
        <w:t>Summer Bootcamp which will be held on</w:t>
      </w:r>
      <w:r w:rsidR="00E52B51">
        <w:rPr>
          <w:rFonts w:ascii="Georgia" w:hAnsi="Georgia"/>
          <w:sz w:val="22"/>
          <w:szCs w:val="22"/>
        </w:rPr>
        <w:t xml:space="preserve"> a date in the Summer before the Fall semester begins.</w:t>
      </w:r>
    </w:p>
    <w:p w14:paraId="522BF171" w14:textId="77777777" w:rsidR="00027EAE" w:rsidRDefault="00027EAE" w:rsidP="00794462">
      <w:pPr>
        <w:rPr>
          <w:rFonts w:ascii="Georgia" w:hAnsi="Georgia"/>
          <w:sz w:val="22"/>
          <w:szCs w:val="22"/>
        </w:rPr>
      </w:pPr>
    </w:p>
    <w:p w14:paraId="2C5C6A63" w14:textId="3E8367A5" w:rsidR="00794462" w:rsidRPr="00372EEC" w:rsidRDefault="00794462" w:rsidP="00794462">
      <w:pPr>
        <w:rPr>
          <w:rFonts w:ascii="Georgia" w:hAnsi="Georgia"/>
          <w:sz w:val="22"/>
          <w:szCs w:val="22"/>
        </w:rPr>
      </w:pPr>
      <w:r w:rsidRPr="00372EEC">
        <w:rPr>
          <w:rFonts w:ascii="Georgia" w:hAnsi="Georgia"/>
          <w:sz w:val="22"/>
          <w:szCs w:val="22"/>
        </w:rPr>
        <w:t xml:space="preserve">Stern </w:t>
      </w:r>
      <w:r w:rsidR="002A0BC1" w:rsidRPr="00372EEC">
        <w:rPr>
          <w:rFonts w:ascii="Georgia" w:hAnsi="Georgia"/>
          <w:sz w:val="22"/>
          <w:szCs w:val="22"/>
        </w:rPr>
        <w:t xml:space="preserve">Graduate and Undergraduate </w:t>
      </w:r>
      <w:r w:rsidRPr="00372EEC">
        <w:rPr>
          <w:rFonts w:ascii="Georgia" w:hAnsi="Georgia"/>
          <w:sz w:val="22"/>
          <w:szCs w:val="22"/>
        </w:rPr>
        <w:t xml:space="preserve">students are also encouraged to enroll in the Wagner Social Impact Investment course (GP.2311) </w:t>
      </w:r>
      <w:r w:rsidRPr="00372EEC">
        <w:rPr>
          <w:rFonts w:ascii="Georgia" w:hAnsi="Georgia"/>
          <w:b/>
          <w:bCs/>
          <w:sz w:val="22"/>
          <w:szCs w:val="22"/>
        </w:rPr>
        <w:t>before or concurrently</w:t>
      </w:r>
      <w:r w:rsidRPr="00372EEC">
        <w:rPr>
          <w:rFonts w:ascii="Georgia" w:hAnsi="Georgia"/>
          <w:sz w:val="22"/>
          <w:szCs w:val="22"/>
        </w:rPr>
        <w:t xml:space="preserve"> with this course</w:t>
      </w:r>
      <w:r w:rsidR="00372EEC" w:rsidRPr="00372EEC">
        <w:rPr>
          <w:rFonts w:ascii="Georgia" w:hAnsi="Georgia"/>
          <w:sz w:val="22"/>
          <w:szCs w:val="22"/>
        </w:rPr>
        <w:t xml:space="preserve">.  Note that </w:t>
      </w:r>
      <w:r w:rsidRPr="00372EEC">
        <w:rPr>
          <w:rFonts w:ascii="Georgia" w:hAnsi="Georgia"/>
          <w:sz w:val="22"/>
          <w:szCs w:val="22"/>
        </w:rPr>
        <w:t>it has been designated as a pre-approved course for Stern students.</w:t>
      </w:r>
    </w:p>
    <w:p w14:paraId="234D408A" w14:textId="77777777" w:rsidR="008152EB" w:rsidRDefault="008152EB" w:rsidP="00B70097">
      <w:pPr>
        <w:pStyle w:val="Heading3"/>
      </w:pPr>
    </w:p>
    <w:p w14:paraId="25B79BCB" w14:textId="3021FF56" w:rsidR="00F61FA2" w:rsidRDefault="00F61FA2" w:rsidP="00B70097">
      <w:pPr>
        <w:pStyle w:val="Heading3"/>
      </w:pPr>
      <w:r w:rsidRPr="00F61FA2">
        <w:t>Course Description</w:t>
      </w:r>
    </w:p>
    <w:p w14:paraId="02D291EC" w14:textId="77777777" w:rsidR="00794462" w:rsidRPr="00F61FA2" w:rsidRDefault="00794462" w:rsidP="00F61FA2"/>
    <w:p w14:paraId="18D90827" w14:textId="317EE61E" w:rsidR="00794462" w:rsidRPr="00C15035" w:rsidRDefault="00794462" w:rsidP="00794462">
      <w:pPr>
        <w:rPr>
          <w:rFonts w:ascii="Georgia" w:hAnsi="Georgia"/>
          <w:sz w:val="22"/>
          <w:szCs w:val="22"/>
        </w:rPr>
      </w:pPr>
      <w:r w:rsidRPr="00C15035">
        <w:rPr>
          <w:rFonts w:ascii="Georgia" w:hAnsi="Georgia"/>
          <w:sz w:val="22"/>
          <w:szCs w:val="22"/>
        </w:rPr>
        <w:t xml:space="preserve">The NYU Impact Investment Fund (NIIF) is a unique inter-disciplinary, experiential learning course which is offered in tandem with a student-led and operated Impact Investing Fund of the same name.  For students to participate in the Fund they are required to be enrolled in this course. </w:t>
      </w:r>
    </w:p>
    <w:p w14:paraId="591A888C" w14:textId="77777777" w:rsidR="00794462" w:rsidRPr="00C15035" w:rsidRDefault="00794462" w:rsidP="00794462">
      <w:pPr>
        <w:rPr>
          <w:rFonts w:ascii="Georgia" w:hAnsi="Georgia"/>
          <w:sz w:val="22"/>
          <w:szCs w:val="22"/>
        </w:rPr>
      </w:pPr>
    </w:p>
    <w:p w14:paraId="69F54E87" w14:textId="050DECAE" w:rsidR="00794462" w:rsidRPr="00C15035" w:rsidRDefault="00794462" w:rsidP="00794462">
      <w:pPr>
        <w:rPr>
          <w:rFonts w:ascii="Georgia" w:hAnsi="Georgia"/>
          <w:sz w:val="22"/>
          <w:szCs w:val="22"/>
        </w:rPr>
      </w:pPr>
      <w:r w:rsidRPr="00C15035">
        <w:rPr>
          <w:rFonts w:ascii="Georgia" w:hAnsi="Georgia"/>
          <w:sz w:val="22"/>
          <w:szCs w:val="22"/>
        </w:rPr>
        <w:t xml:space="preserve">The creation of NIIF has been approved by the Deans of both Wagner and Stern.  NIIF is operated under the guidelines of an </w:t>
      </w:r>
      <w:r w:rsidRPr="00C15035">
        <w:rPr>
          <w:rFonts w:ascii="Georgia" w:hAnsi="Georgia"/>
          <w:color w:val="1155CC"/>
          <w:sz w:val="22"/>
          <w:szCs w:val="22"/>
          <w:u w:val="single"/>
        </w:rPr>
        <w:t>Operational Handbook</w:t>
      </w:r>
      <w:r w:rsidRPr="00C15035">
        <w:rPr>
          <w:rFonts w:ascii="Georgia" w:hAnsi="Georgia"/>
          <w:sz w:val="22"/>
          <w:szCs w:val="22"/>
        </w:rPr>
        <w:t xml:space="preserve"> which has been reviewed by the NYU Office of General Counsel. Investment transactions made during the course are supported by the Business and International Transactions Clinics of the NYU Law School resulting in a </w:t>
      </w:r>
      <w:r w:rsidR="00E52B51" w:rsidRPr="00C15035">
        <w:rPr>
          <w:rFonts w:ascii="Georgia" w:hAnsi="Georgia"/>
          <w:sz w:val="22"/>
          <w:szCs w:val="22"/>
        </w:rPr>
        <w:t>three-school</w:t>
      </w:r>
      <w:r w:rsidRPr="00C15035">
        <w:rPr>
          <w:rFonts w:ascii="Georgia" w:hAnsi="Georgia"/>
          <w:sz w:val="22"/>
          <w:szCs w:val="22"/>
        </w:rPr>
        <w:t xml:space="preserve"> interdisciplinary collaboration offering students the opportunity to interact with their peers across the University ecosystem.</w:t>
      </w:r>
    </w:p>
    <w:p w14:paraId="17B14F34" w14:textId="77777777" w:rsidR="00794462" w:rsidRPr="00C15035" w:rsidRDefault="00794462" w:rsidP="00794462">
      <w:pPr>
        <w:rPr>
          <w:sz w:val="22"/>
          <w:szCs w:val="22"/>
        </w:rPr>
      </w:pPr>
    </w:p>
    <w:p w14:paraId="7EAF85FD" w14:textId="1E718B41" w:rsidR="00154E51" w:rsidRPr="008152EB" w:rsidRDefault="00794462" w:rsidP="00154E51">
      <w:pPr>
        <w:rPr>
          <w:rFonts w:ascii="Georgia" w:hAnsi="Georgia"/>
          <w:sz w:val="22"/>
          <w:szCs w:val="22"/>
        </w:rPr>
      </w:pPr>
      <w:r w:rsidRPr="00C15035">
        <w:rPr>
          <w:rFonts w:ascii="Georgia" w:hAnsi="Georgia"/>
          <w:sz w:val="22"/>
          <w:szCs w:val="22"/>
        </w:rPr>
        <w:t xml:space="preserve">Students participating in NIIF are expected to enroll in the NIIF course for the full academic year (Fall and Spring) and will receive </w:t>
      </w:r>
      <w:r w:rsidRPr="008152EB">
        <w:rPr>
          <w:rFonts w:ascii="Georgia" w:hAnsi="Georgia"/>
          <w:sz w:val="22"/>
          <w:szCs w:val="22"/>
        </w:rPr>
        <w:t xml:space="preserve">1.5 credits for each semester of participation.  </w:t>
      </w:r>
      <w:r w:rsidR="00E52B51">
        <w:rPr>
          <w:rFonts w:ascii="Georgia" w:hAnsi="Georgia"/>
          <w:sz w:val="22"/>
          <w:szCs w:val="22"/>
        </w:rPr>
        <w:t xml:space="preserve">AD student credit will be governed by the NYU AD BOS program. </w:t>
      </w:r>
      <w:r w:rsidRPr="008152EB">
        <w:rPr>
          <w:rFonts w:ascii="Georgia" w:hAnsi="Georgia"/>
          <w:sz w:val="22"/>
          <w:szCs w:val="22"/>
        </w:rPr>
        <w:t xml:space="preserve">The course will </w:t>
      </w:r>
      <w:r w:rsidR="00C338B3" w:rsidRPr="008152EB">
        <w:rPr>
          <w:rFonts w:ascii="Georgia" w:hAnsi="Georgia"/>
          <w:sz w:val="22"/>
          <w:szCs w:val="22"/>
        </w:rPr>
        <w:t xml:space="preserve">nominally </w:t>
      </w:r>
      <w:r w:rsidRPr="008152EB">
        <w:rPr>
          <w:rFonts w:ascii="Georgia" w:hAnsi="Georgia"/>
          <w:sz w:val="22"/>
          <w:szCs w:val="22"/>
        </w:rPr>
        <w:t>meet every other week</w:t>
      </w:r>
      <w:r w:rsidR="004324CF" w:rsidRPr="008152EB">
        <w:rPr>
          <w:rFonts w:ascii="Georgia" w:hAnsi="Georgia"/>
          <w:sz w:val="22"/>
          <w:szCs w:val="22"/>
        </w:rPr>
        <w:t xml:space="preserve"> with exceptions</w:t>
      </w:r>
      <w:r w:rsidRPr="008152EB">
        <w:rPr>
          <w:rFonts w:ascii="Georgia" w:hAnsi="Georgia"/>
          <w:sz w:val="22"/>
          <w:szCs w:val="22"/>
        </w:rPr>
        <w:t>, but students are expected to complete assignments and deliverables during weeks that the class does not meet to assure the investment processes and momentum are responsibly maintained.</w:t>
      </w:r>
      <w:r w:rsidR="00154E51" w:rsidRPr="008152EB">
        <w:rPr>
          <w:rFonts w:ascii="Georgia" w:hAnsi="Georgia"/>
          <w:sz w:val="22"/>
          <w:szCs w:val="22"/>
        </w:rPr>
        <w:t xml:space="preserve">  As an experiential learning course, you should expect to spend an average of 8</w:t>
      </w:r>
      <w:r w:rsidR="00E52B51">
        <w:rPr>
          <w:rFonts w:ascii="Georgia" w:hAnsi="Georgia"/>
          <w:sz w:val="22"/>
          <w:szCs w:val="22"/>
        </w:rPr>
        <w:t>-10</w:t>
      </w:r>
      <w:r w:rsidR="00154E51" w:rsidRPr="008152EB">
        <w:rPr>
          <w:rFonts w:ascii="Georgia" w:hAnsi="Georgia"/>
          <w:sz w:val="22"/>
          <w:szCs w:val="22"/>
        </w:rPr>
        <w:t xml:space="preserve"> hours per week on NIIF activities outside of class time. </w:t>
      </w:r>
    </w:p>
    <w:p w14:paraId="0D35C534" w14:textId="77777777" w:rsidR="00794462" w:rsidRPr="008152EB" w:rsidRDefault="00794462" w:rsidP="00794462">
      <w:pPr>
        <w:rPr>
          <w:rFonts w:ascii="Georgia" w:hAnsi="Georgia"/>
          <w:sz w:val="22"/>
          <w:szCs w:val="22"/>
        </w:rPr>
      </w:pPr>
    </w:p>
    <w:p w14:paraId="6EFD8DF2" w14:textId="04F80140" w:rsidR="00255D90" w:rsidRPr="008152EB" w:rsidRDefault="00255D90" w:rsidP="00255D90">
      <w:pPr>
        <w:rPr>
          <w:rFonts w:ascii="Georgia" w:hAnsi="Georgia"/>
          <w:sz w:val="22"/>
          <w:szCs w:val="22"/>
        </w:rPr>
      </w:pPr>
      <w:r w:rsidRPr="008152EB">
        <w:rPr>
          <w:rFonts w:ascii="Georgia" w:hAnsi="Georgia"/>
          <w:sz w:val="22"/>
          <w:szCs w:val="22"/>
        </w:rPr>
        <w:t>The class will be divided into five Deal Teams.  The Deal Teams will have a sectoral focus (e.g., Financial Inclusion, Environment, Healthcare/Aging, Education</w:t>
      </w:r>
      <w:r w:rsidR="002D1A94" w:rsidRPr="008152EB">
        <w:rPr>
          <w:rFonts w:ascii="Georgia" w:hAnsi="Georgia"/>
          <w:sz w:val="22"/>
          <w:szCs w:val="22"/>
        </w:rPr>
        <w:t xml:space="preserve"> and Food Systems</w:t>
      </w:r>
      <w:r w:rsidRPr="008152EB">
        <w:rPr>
          <w:rFonts w:ascii="Georgia" w:hAnsi="Georgia"/>
          <w:sz w:val="22"/>
          <w:szCs w:val="22"/>
        </w:rPr>
        <w:t>) for sourcing p</w:t>
      </w:r>
      <w:r w:rsidR="006102E0" w:rsidRPr="008152EB">
        <w:rPr>
          <w:rFonts w:ascii="Georgia" w:hAnsi="Georgia"/>
          <w:sz w:val="22"/>
          <w:szCs w:val="22"/>
        </w:rPr>
        <w:t xml:space="preserve">rospective investment </w:t>
      </w:r>
      <w:proofErr w:type="gramStart"/>
      <w:r w:rsidR="006102E0" w:rsidRPr="008152EB">
        <w:rPr>
          <w:rFonts w:ascii="Georgia" w:hAnsi="Georgia"/>
          <w:sz w:val="22"/>
          <w:szCs w:val="22"/>
        </w:rPr>
        <w:t>clients.</w:t>
      </w:r>
      <w:r w:rsidR="00C338B3" w:rsidRPr="008152EB">
        <w:rPr>
          <w:rFonts w:ascii="Georgia" w:hAnsi="Georgia"/>
          <w:sz w:val="22"/>
          <w:szCs w:val="22"/>
        </w:rPr>
        <w:t xml:space="preserve">  .</w:t>
      </w:r>
      <w:proofErr w:type="gramEnd"/>
    </w:p>
    <w:p w14:paraId="08AC152E" w14:textId="77777777" w:rsidR="006102E0" w:rsidRPr="008152EB" w:rsidRDefault="006102E0" w:rsidP="00255D90">
      <w:pPr>
        <w:rPr>
          <w:rFonts w:ascii="Georgia" w:hAnsi="Georgia"/>
          <w:sz w:val="22"/>
          <w:szCs w:val="22"/>
        </w:rPr>
      </w:pPr>
    </w:p>
    <w:p w14:paraId="25A2E051" w14:textId="354E2E95" w:rsidR="009264E6" w:rsidRDefault="004F738D" w:rsidP="00255D90">
      <w:pPr>
        <w:rPr>
          <w:rFonts w:ascii="Georgia" w:hAnsi="Georgia"/>
          <w:sz w:val="22"/>
          <w:szCs w:val="22"/>
        </w:rPr>
      </w:pPr>
      <w:r w:rsidRPr="008152EB">
        <w:rPr>
          <w:rFonts w:ascii="Georgia" w:hAnsi="Georgia"/>
          <w:sz w:val="22"/>
          <w:szCs w:val="22"/>
        </w:rPr>
        <w:t xml:space="preserve">By application to the instructors, up to 10 </w:t>
      </w:r>
      <w:r w:rsidR="004324CF" w:rsidRPr="008152EB">
        <w:rPr>
          <w:rFonts w:ascii="Georgia" w:hAnsi="Georgia"/>
          <w:sz w:val="22"/>
          <w:szCs w:val="22"/>
        </w:rPr>
        <w:t xml:space="preserve">graduate </w:t>
      </w:r>
      <w:r w:rsidRPr="008152EB">
        <w:rPr>
          <w:rFonts w:ascii="Georgia" w:hAnsi="Georgia"/>
          <w:sz w:val="22"/>
          <w:szCs w:val="22"/>
        </w:rPr>
        <w:t>students will</w:t>
      </w:r>
      <w:r w:rsidR="00255D90" w:rsidRPr="008152EB">
        <w:rPr>
          <w:rFonts w:ascii="Georgia" w:hAnsi="Georgia"/>
          <w:sz w:val="22"/>
          <w:szCs w:val="22"/>
        </w:rPr>
        <w:t xml:space="preserve"> </w:t>
      </w:r>
      <w:r w:rsidRPr="008152EB">
        <w:rPr>
          <w:rFonts w:ascii="Georgia" w:hAnsi="Georgia"/>
          <w:sz w:val="22"/>
          <w:szCs w:val="22"/>
        </w:rPr>
        <w:t xml:space="preserve">also </w:t>
      </w:r>
      <w:r w:rsidR="00C54D4D" w:rsidRPr="008152EB">
        <w:rPr>
          <w:rFonts w:ascii="Georgia" w:hAnsi="Georgia"/>
          <w:sz w:val="22"/>
          <w:szCs w:val="22"/>
        </w:rPr>
        <w:t>have access to the</w:t>
      </w:r>
      <w:r w:rsidR="00255D90" w:rsidRPr="008152EB">
        <w:rPr>
          <w:rFonts w:ascii="Georgia" w:hAnsi="Georgia"/>
          <w:sz w:val="22"/>
          <w:szCs w:val="22"/>
        </w:rPr>
        <w:t xml:space="preserve"> </w:t>
      </w:r>
      <w:r w:rsidR="00B57C35" w:rsidRPr="008152EB">
        <w:rPr>
          <w:rFonts w:ascii="Georgia" w:hAnsi="Georgia"/>
          <w:sz w:val="22"/>
          <w:szCs w:val="22"/>
        </w:rPr>
        <w:t xml:space="preserve">TURNER </w:t>
      </w:r>
      <w:r w:rsidR="00794462" w:rsidRPr="00C15035">
        <w:rPr>
          <w:rFonts w:ascii="Georgia" w:hAnsi="Georgia"/>
          <w:sz w:val="22"/>
          <w:szCs w:val="22"/>
        </w:rPr>
        <w:t>MIINT (</w:t>
      </w:r>
      <w:hyperlink r:id="rId9" w:history="1">
        <w:r w:rsidR="00794462" w:rsidRPr="00C338B3">
          <w:rPr>
            <w:rStyle w:val="Hyperlink"/>
            <w:rFonts w:ascii="Georgia" w:hAnsi="Georgia"/>
            <w:sz w:val="22"/>
            <w:szCs w:val="22"/>
          </w:rPr>
          <w:t>MBA Impact Investing Network &amp; Training</w:t>
        </w:r>
      </w:hyperlink>
      <w:r w:rsidR="00794462" w:rsidRPr="00C15035">
        <w:rPr>
          <w:rFonts w:ascii="Georgia" w:hAnsi="Georgia"/>
          <w:sz w:val="22"/>
          <w:szCs w:val="22"/>
        </w:rPr>
        <w:t xml:space="preserve">) </w:t>
      </w:r>
      <w:r w:rsidR="00255D90" w:rsidRPr="00C15035">
        <w:rPr>
          <w:rFonts w:ascii="Georgia" w:hAnsi="Georgia"/>
          <w:sz w:val="22"/>
          <w:szCs w:val="22"/>
        </w:rPr>
        <w:t>program which is a competitive</w:t>
      </w:r>
      <w:r w:rsidR="00794462" w:rsidRPr="00C15035">
        <w:rPr>
          <w:rFonts w:ascii="Georgia" w:hAnsi="Georgia"/>
          <w:sz w:val="22"/>
          <w:szCs w:val="22"/>
        </w:rPr>
        <w:t xml:space="preserve"> experiential </w:t>
      </w:r>
      <w:r w:rsidR="00C54D4D" w:rsidRPr="00C15035">
        <w:rPr>
          <w:rFonts w:ascii="Georgia" w:hAnsi="Georgia"/>
          <w:sz w:val="22"/>
          <w:szCs w:val="22"/>
        </w:rPr>
        <w:t xml:space="preserve">on-line </w:t>
      </w:r>
      <w:r w:rsidR="00794462" w:rsidRPr="00C15035">
        <w:rPr>
          <w:rFonts w:ascii="Georgia" w:hAnsi="Georgia"/>
          <w:sz w:val="22"/>
          <w:szCs w:val="22"/>
        </w:rPr>
        <w:t xml:space="preserve">lab designed to give students at graduate schools a hands-on </w:t>
      </w:r>
      <w:r w:rsidR="00C54D4D" w:rsidRPr="00C15035">
        <w:rPr>
          <w:rFonts w:ascii="Georgia" w:hAnsi="Georgia"/>
          <w:sz w:val="22"/>
          <w:szCs w:val="22"/>
        </w:rPr>
        <w:t xml:space="preserve">education in impact investing.  </w:t>
      </w:r>
      <w:r w:rsidR="009264E6" w:rsidRPr="00C15035">
        <w:rPr>
          <w:rFonts w:ascii="Georgia" w:hAnsi="Georgia"/>
          <w:sz w:val="22"/>
          <w:szCs w:val="22"/>
        </w:rPr>
        <w:t xml:space="preserve">Decisions will not be made on MIINT team composition until the first narrowing of NIIF Potential Investments </w:t>
      </w:r>
      <w:r w:rsidR="00865550">
        <w:rPr>
          <w:rFonts w:ascii="Georgia" w:hAnsi="Georgia"/>
          <w:sz w:val="22"/>
          <w:szCs w:val="22"/>
        </w:rPr>
        <w:t>in mid</w:t>
      </w:r>
      <w:r w:rsidR="004324CF">
        <w:rPr>
          <w:rFonts w:ascii="Georgia" w:hAnsi="Georgia"/>
          <w:sz w:val="22"/>
          <w:szCs w:val="22"/>
        </w:rPr>
        <w:t>-</w:t>
      </w:r>
      <w:r w:rsidR="009264E6" w:rsidRPr="00C15035">
        <w:rPr>
          <w:rFonts w:ascii="Georgia" w:hAnsi="Georgia"/>
          <w:sz w:val="22"/>
          <w:szCs w:val="22"/>
        </w:rPr>
        <w:t xml:space="preserve">October.  The instructors may opt not to permit individuals to continue on both NIIF and MIINT teams based on workload considerations.  </w:t>
      </w:r>
      <w:r w:rsidR="00C54D4D" w:rsidRPr="00C15035">
        <w:rPr>
          <w:rFonts w:ascii="Georgia" w:hAnsi="Georgia"/>
          <w:sz w:val="22"/>
          <w:szCs w:val="22"/>
        </w:rPr>
        <w:t xml:space="preserve">Those participating in MIINT will </w:t>
      </w:r>
      <w:r w:rsidR="00794462" w:rsidRPr="00C15035">
        <w:rPr>
          <w:rFonts w:ascii="Georgia" w:hAnsi="Georgia"/>
          <w:sz w:val="22"/>
          <w:szCs w:val="22"/>
        </w:rPr>
        <w:t>have some additional deliverables in accordance with the MIINT program guidelines though the majority of the requirements align with d</w:t>
      </w:r>
      <w:r w:rsidR="00255D90" w:rsidRPr="00C15035">
        <w:rPr>
          <w:rFonts w:ascii="Georgia" w:hAnsi="Georgia"/>
          <w:sz w:val="22"/>
          <w:szCs w:val="22"/>
        </w:rPr>
        <w:t>eliverables identified in this S</w:t>
      </w:r>
      <w:r w:rsidR="00794462" w:rsidRPr="00C15035">
        <w:rPr>
          <w:rFonts w:ascii="Georgia" w:hAnsi="Georgia"/>
          <w:sz w:val="22"/>
          <w:szCs w:val="22"/>
        </w:rPr>
        <w:t>yllabus for the NIIF class as a whole</w:t>
      </w:r>
      <w:r w:rsidR="009264E6" w:rsidRPr="00C15035">
        <w:rPr>
          <w:rFonts w:ascii="Georgia" w:hAnsi="Georgia"/>
          <w:sz w:val="22"/>
          <w:szCs w:val="22"/>
        </w:rPr>
        <w:t>.  MIINT deal sourcing will be encouraged to be informed by the NIIF sourcing process unless Potential Investment</w:t>
      </w:r>
      <w:r w:rsidR="004324CF">
        <w:rPr>
          <w:rFonts w:ascii="Georgia" w:hAnsi="Georgia"/>
          <w:sz w:val="22"/>
          <w:szCs w:val="22"/>
        </w:rPr>
        <w:t>s</w:t>
      </w:r>
      <w:r w:rsidR="009264E6" w:rsidRPr="00C15035">
        <w:rPr>
          <w:rFonts w:ascii="Georgia" w:hAnsi="Georgia"/>
          <w:sz w:val="22"/>
          <w:szCs w:val="22"/>
        </w:rPr>
        <w:t xml:space="preserve"> for NIIF are not aligned with MIINT criteria. </w:t>
      </w:r>
    </w:p>
    <w:p w14:paraId="57BBEDDD" w14:textId="5FA10BE1" w:rsidR="00F6487C" w:rsidRDefault="00F6487C" w:rsidP="00255D90">
      <w:pPr>
        <w:rPr>
          <w:rFonts w:ascii="Georgia" w:hAnsi="Georgia"/>
          <w:sz w:val="22"/>
          <w:szCs w:val="22"/>
        </w:rPr>
      </w:pPr>
    </w:p>
    <w:p w14:paraId="4051935A" w14:textId="48874C5D" w:rsidR="00F6487C" w:rsidRDefault="00F6487C" w:rsidP="00F6487C">
      <w:pPr>
        <w:pStyle w:val="Heading3"/>
      </w:pPr>
      <w:r>
        <w:t>Course Format</w:t>
      </w:r>
    </w:p>
    <w:p w14:paraId="09897523" w14:textId="55A0A3C3" w:rsidR="00F6487C" w:rsidRDefault="00F6487C" w:rsidP="00255D90">
      <w:pPr>
        <w:rPr>
          <w:rFonts w:ascii="Georgia" w:hAnsi="Georgia"/>
          <w:sz w:val="22"/>
          <w:szCs w:val="22"/>
        </w:rPr>
      </w:pPr>
    </w:p>
    <w:p w14:paraId="52287729" w14:textId="133CA8FF" w:rsidR="002A0BC1" w:rsidRPr="00C15035" w:rsidRDefault="00F6487C" w:rsidP="00255D90">
      <w:pPr>
        <w:rPr>
          <w:rFonts w:ascii="Georgia" w:hAnsi="Georgia"/>
          <w:sz w:val="22"/>
          <w:szCs w:val="22"/>
        </w:rPr>
      </w:pPr>
      <w:r>
        <w:rPr>
          <w:rFonts w:ascii="Georgia" w:hAnsi="Georgia"/>
          <w:sz w:val="22"/>
          <w:szCs w:val="22"/>
        </w:rPr>
        <w:t xml:space="preserve">This will be an </w:t>
      </w:r>
      <w:r w:rsidR="00E52B51">
        <w:rPr>
          <w:rFonts w:ascii="Georgia" w:hAnsi="Georgia"/>
          <w:sz w:val="22"/>
          <w:szCs w:val="22"/>
        </w:rPr>
        <w:t xml:space="preserve">in-person </w:t>
      </w:r>
      <w:r>
        <w:rPr>
          <w:rFonts w:ascii="Georgia" w:hAnsi="Georgia"/>
          <w:sz w:val="22"/>
          <w:szCs w:val="22"/>
        </w:rPr>
        <w:t xml:space="preserve">course </w:t>
      </w:r>
      <w:r w:rsidR="00E52B51">
        <w:rPr>
          <w:rFonts w:ascii="Georgia" w:hAnsi="Georgia"/>
          <w:sz w:val="22"/>
          <w:szCs w:val="22"/>
        </w:rPr>
        <w:t xml:space="preserve">(with the exception of AD students in the Fall) </w:t>
      </w:r>
      <w:r>
        <w:rPr>
          <w:rFonts w:ascii="Georgia" w:hAnsi="Georgia"/>
          <w:sz w:val="22"/>
          <w:szCs w:val="22"/>
        </w:rPr>
        <w:t>with a heavy emphasis on group work as the class will be divided into Deal Teams.  Online platforms (</w:t>
      </w:r>
      <w:r w:rsidRPr="008152EB">
        <w:rPr>
          <w:rFonts w:ascii="Georgia" w:hAnsi="Georgia"/>
          <w:sz w:val="22"/>
          <w:szCs w:val="22"/>
        </w:rPr>
        <w:t xml:space="preserve">Google and NYU </w:t>
      </w:r>
      <w:r w:rsidR="004324CF" w:rsidRPr="008152EB">
        <w:rPr>
          <w:rFonts w:ascii="Georgia" w:hAnsi="Georgia"/>
          <w:sz w:val="22"/>
          <w:szCs w:val="22"/>
        </w:rPr>
        <w:t>Brightspace</w:t>
      </w:r>
      <w:r w:rsidRPr="008152EB">
        <w:rPr>
          <w:rFonts w:ascii="Georgia" w:hAnsi="Georgia"/>
          <w:sz w:val="22"/>
          <w:szCs w:val="22"/>
        </w:rPr>
        <w:t xml:space="preserve">) will be important tools for team collaboration.  This course will also utilize Discussion Forums </w:t>
      </w:r>
      <w:r w:rsidR="008B3F5A" w:rsidRPr="008152EB">
        <w:rPr>
          <w:rFonts w:ascii="Georgia" w:hAnsi="Georgia"/>
          <w:sz w:val="22"/>
          <w:szCs w:val="22"/>
        </w:rPr>
        <w:t xml:space="preserve">within NYU </w:t>
      </w:r>
      <w:r w:rsidR="004324CF" w:rsidRPr="008152EB">
        <w:rPr>
          <w:rFonts w:ascii="Georgia" w:hAnsi="Georgia"/>
          <w:sz w:val="22"/>
          <w:szCs w:val="22"/>
        </w:rPr>
        <w:t>Brightspace</w:t>
      </w:r>
      <w:r w:rsidR="008B3F5A" w:rsidRPr="008152EB">
        <w:rPr>
          <w:rFonts w:ascii="Georgia" w:hAnsi="Georgia"/>
          <w:sz w:val="22"/>
          <w:szCs w:val="22"/>
        </w:rPr>
        <w:t xml:space="preserve">, Qualtrics surveys and collaborative Google sites </w:t>
      </w:r>
      <w:r w:rsidRPr="008152EB">
        <w:rPr>
          <w:rFonts w:ascii="Georgia" w:hAnsi="Georgia"/>
          <w:sz w:val="22"/>
          <w:szCs w:val="22"/>
        </w:rPr>
        <w:t xml:space="preserve">to optimize remote participation.  </w:t>
      </w:r>
      <w:r w:rsidR="008B3F5A" w:rsidRPr="008152EB">
        <w:rPr>
          <w:rFonts w:ascii="Georgia" w:hAnsi="Georgia"/>
          <w:sz w:val="22"/>
          <w:szCs w:val="22"/>
        </w:rPr>
        <w:t>Your active and routine p</w:t>
      </w:r>
      <w:r w:rsidRPr="008152EB">
        <w:rPr>
          <w:rFonts w:ascii="Georgia" w:hAnsi="Georgia"/>
          <w:sz w:val="22"/>
          <w:szCs w:val="22"/>
        </w:rPr>
        <w:t xml:space="preserve">articipation </w:t>
      </w:r>
      <w:r w:rsidR="008B3F5A" w:rsidRPr="008152EB">
        <w:rPr>
          <w:rFonts w:ascii="Georgia" w:hAnsi="Georgia"/>
          <w:sz w:val="22"/>
          <w:szCs w:val="22"/>
        </w:rPr>
        <w:t xml:space="preserve">using these tools is an important component of your grade and </w:t>
      </w:r>
      <w:r w:rsidR="00154E51" w:rsidRPr="008152EB">
        <w:rPr>
          <w:rFonts w:ascii="Georgia" w:hAnsi="Georgia"/>
          <w:sz w:val="22"/>
          <w:szCs w:val="22"/>
        </w:rPr>
        <w:t xml:space="preserve">essential </w:t>
      </w:r>
      <w:r w:rsidR="008B3F5A" w:rsidRPr="008152EB">
        <w:rPr>
          <w:rFonts w:ascii="Georgia" w:hAnsi="Georgia"/>
          <w:sz w:val="22"/>
          <w:szCs w:val="22"/>
        </w:rPr>
        <w:t xml:space="preserve">to the momentum of both the Fund and the </w:t>
      </w:r>
      <w:r w:rsidR="008B3F5A" w:rsidRPr="008152EB">
        <w:rPr>
          <w:rFonts w:ascii="Georgia" w:hAnsi="Georgia"/>
          <w:sz w:val="22"/>
          <w:szCs w:val="22"/>
        </w:rPr>
        <w:lastRenderedPageBreak/>
        <w:t xml:space="preserve">course.  </w:t>
      </w:r>
      <w:r w:rsidR="002A0BC1" w:rsidRPr="008152EB">
        <w:rPr>
          <w:rFonts w:ascii="Georgia" w:hAnsi="Georgia"/>
          <w:sz w:val="22"/>
          <w:szCs w:val="22"/>
        </w:rPr>
        <w:t xml:space="preserve">A 360 evaluation at the end of the academic year will also be an input into your Class Participation grade.  </w:t>
      </w:r>
      <w:r w:rsidR="008B3F5A">
        <w:rPr>
          <w:rFonts w:ascii="Georgia" w:hAnsi="Georgia"/>
          <w:sz w:val="22"/>
          <w:szCs w:val="22"/>
        </w:rPr>
        <w:t xml:space="preserve">Several cases will also be assigned in this </w:t>
      </w:r>
      <w:r w:rsidR="00154E51">
        <w:rPr>
          <w:rFonts w:ascii="Georgia" w:hAnsi="Georgia"/>
          <w:sz w:val="22"/>
          <w:szCs w:val="22"/>
        </w:rPr>
        <w:t>c</w:t>
      </w:r>
      <w:r w:rsidR="008B3F5A">
        <w:rPr>
          <w:rFonts w:ascii="Georgia" w:hAnsi="Georgia"/>
          <w:sz w:val="22"/>
          <w:szCs w:val="22"/>
        </w:rPr>
        <w:t>ourse and having read and thought about these case</w:t>
      </w:r>
      <w:r w:rsidR="00B57C35">
        <w:rPr>
          <w:rFonts w:ascii="Georgia" w:hAnsi="Georgia"/>
          <w:sz w:val="22"/>
          <w:szCs w:val="22"/>
        </w:rPr>
        <w:t>s</w:t>
      </w:r>
      <w:r w:rsidR="008B3F5A">
        <w:rPr>
          <w:rFonts w:ascii="Georgia" w:hAnsi="Georgia"/>
          <w:sz w:val="22"/>
          <w:szCs w:val="22"/>
        </w:rPr>
        <w:t xml:space="preserve"> before live classes is also critical.  You should expect to be called upon to participate </w:t>
      </w:r>
      <w:r w:rsidR="00BB1853">
        <w:rPr>
          <w:rFonts w:ascii="Georgia" w:hAnsi="Georgia"/>
          <w:sz w:val="22"/>
          <w:szCs w:val="22"/>
        </w:rPr>
        <w:t>during</w:t>
      </w:r>
      <w:r w:rsidR="008B3F5A">
        <w:rPr>
          <w:rFonts w:ascii="Georgia" w:hAnsi="Georgia"/>
          <w:sz w:val="22"/>
          <w:szCs w:val="22"/>
        </w:rPr>
        <w:t xml:space="preserve"> </w:t>
      </w:r>
      <w:r w:rsidR="00BB1853">
        <w:rPr>
          <w:rFonts w:ascii="Georgia" w:hAnsi="Georgia"/>
          <w:sz w:val="22"/>
          <w:szCs w:val="22"/>
        </w:rPr>
        <w:t>c</w:t>
      </w:r>
      <w:r w:rsidR="008B3F5A">
        <w:rPr>
          <w:rFonts w:ascii="Georgia" w:hAnsi="Georgia"/>
          <w:sz w:val="22"/>
          <w:szCs w:val="22"/>
        </w:rPr>
        <w:t>lass to discuss various aspects of these assigned cases.</w:t>
      </w:r>
      <w:r w:rsidR="00BB1853">
        <w:rPr>
          <w:rFonts w:ascii="Georgia" w:hAnsi="Georgia"/>
          <w:sz w:val="22"/>
          <w:szCs w:val="22"/>
        </w:rPr>
        <w:t xml:space="preserve">  From time to time, guest practitioners will be invited to provide guest lectures.  They many not all appear in the Syllabus at this time, but announcements will be made in NYU </w:t>
      </w:r>
      <w:r w:rsidR="00566177">
        <w:rPr>
          <w:rFonts w:ascii="Georgia" w:hAnsi="Georgia"/>
          <w:sz w:val="22"/>
          <w:szCs w:val="22"/>
        </w:rPr>
        <w:t>Brightspace</w:t>
      </w:r>
      <w:r w:rsidR="00BB1853">
        <w:rPr>
          <w:rFonts w:ascii="Georgia" w:hAnsi="Georgia"/>
          <w:sz w:val="22"/>
          <w:szCs w:val="22"/>
        </w:rPr>
        <w:t xml:space="preserve"> about any guest lecturer plans or changes.</w:t>
      </w:r>
    </w:p>
    <w:p w14:paraId="71CD1229" w14:textId="77777777" w:rsidR="00794462" w:rsidRPr="00255D90" w:rsidRDefault="00794462" w:rsidP="00794462">
      <w:pPr>
        <w:rPr>
          <w:rFonts w:ascii="Georgia" w:hAnsi="Georgia"/>
        </w:rPr>
      </w:pPr>
    </w:p>
    <w:p w14:paraId="099A3BF7" w14:textId="77777777" w:rsidR="00F61FA2" w:rsidRDefault="00F61FA2" w:rsidP="008C0A25">
      <w:pPr>
        <w:pStyle w:val="Heading3"/>
      </w:pPr>
      <w:r w:rsidRPr="00F61FA2">
        <w:t>Course Objectives</w:t>
      </w:r>
    </w:p>
    <w:p w14:paraId="2988F26B" w14:textId="77777777" w:rsidR="00794462" w:rsidRPr="006102E0" w:rsidRDefault="00794462" w:rsidP="00F61FA2">
      <w:pPr>
        <w:rPr>
          <w:sz w:val="22"/>
          <w:szCs w:val="22"/>
        </w:rPr>
      </w:pPr>
    </w:p>
    <w:p w14:paraId="4C60DC29" w14:textId="67632155" w:rsidR="002A0867" w:rsidRPr="006102E0" w:rsidRDefault="00794462" w:rsidP="008C0A25">
      <w:pPr>
        <w:rPr>
          <w:rFonts w:ascii="Georgia" w:hAnsi="Georgia"/>
          <w:b/>
          <w:sz w:val="22"/>
          <w:szCs w:val="22"/>
        </w:rPr>
      </w:pPr>
      <w:r w:rsidRPr="006102E0">
        <w:rPr>
          <w:rFonts w:ascii="Georgia" w:hAnsi="Georgia"/>
          <w:sz w:val="22"/>
          <w:szCs w:val="22"/>
        </w:rPr>
        <w:t xml:space="preserve">This course has pedagogical objectives of imparting best practices in social impact investing including </w:t>
      </w:r>
      <w:r w:rsidR="002A0867" w:rsidRPr="006102E0">
        <w:rPr>
          <w:rFonts w:ascii="Georgia" w:hAnsi="Georgia"/>
          <w:sz w:val="22"/>
          <w:szCs w:val="22"/>
        </w:rPr>
        <w:t xml:space="preserve">eight phases of investment </w:t>
      </w:r>
      <w:r w:rsidR="002A0867" w:rsidRPr="006102E0">
        <w:rPr>
          <w:rFonts w:ascii="Georgia" w:hAnsi="Georgia"/>
          <w:b/>
          <w:sz w:val="22"/>
          <w:szCs w:val="22"/>
        </w:rPr>
        <w:t>1) Investment Opportunity Identification and Evaluation, 2) Investment Filtering, 3) Due Diligence, 4) Deal Structuring, 5) Negotiating, 6) Executing, 7) Monitoring and 8) Exit</w:t>
      </w:r>
      <w:r w:rsidR="002F0044" w:rsidRPr="006102E0">
        <w:rPr>
          <w:rFonts w:ascii="Georgia" w:hAnsi="Georgia"/>
          <w:b/>
          <w:sz w:val="22"/>
          <w:szCs w:val="22"/>
        </w:rPr>
        <w:t>.</w:t>
      </w:r>
    </w:p>
    <w:p w14:paraId="27227EB1" w14:textId="71631F05" w:rsidR="001C0653" w:rsidRPr="006102E0" w:rsidRDefault="00794462" w:rsidP="00F61FA2">
      <w:pPr>
        <w:rPr>
          <w:rFonts w:ascii="Georgia" w:hAnsi="Georgia"/>
          <w:sz w:val="22"/>
          <w:szCs w:val="22"/>
        </w:rPr>
      </w:pPr>
      <w:r w:rsidRPr="006102E0">
        <w:rPr>
          <w:rFonts w:ascii="Georgia" w:hAnsi="Georgia"/>
          <w:sz w:val="22"/>
          <w:szCs w:val="22"/>
        </w:rPr>
        <w:t>All functions will be learned through readings, lectures, guest lectures and through actual experience as students operate the Fund.</w:t>
      </w:r>
    </w:p>
    <w:p w14:paraId="33BA2EB8" w14:textId="77777777" w:rsidR="00154E51" w:rsidRPr="006102E0" w:rsidRDefault="00154E51" w:rsidP="00F61FA2">
      <w:pPr>
        <w:rPr>
          <w:rFonts w:ascii="Georgia" w:hAnsi="Georgia"/>
        </w:rPr>
      </w:pPr>
    </w:p>
    <w:p w14:paraId="273B4F26" w14:textId="77777777" w:rsidR="00F61FA2" w:rsidRDefault="00F61FA2" w:rsidP="00D651FB">
      <w:pPr>
        <w:pStyle w:val="Heading3"/>
      </w:pPr>
      <w:r w:rsidRPr="00F61FA2">
        <w:t>Required Readings</w:t>
      </w:r>
    </w:p>
    <w:p w14:paraId="02D6D3EB" w14:textId="77777777" w:rsidR="00255D90" w:rsidRPr="00F61FA2" w:rsidRDefault="00255D90" w:rsidP="00F61FA2"/>
    <w:p w14:paraId="134720FE" w14:textId="5AE53962" w:rsidR="007F6C11" w:rsidRPr="00BB1853" w:rsidRDefault="00255D90" w:rsidP="00BB1853">
      <w:r w:rsidRPr="00C926EF">
        <w:rPr>
          <w:rFonts w:ascii="Georgia" w:hAnsi="Georgia"/>
          <w:sz w:val="22"/>
          <w:szCs w:val="22"/>
        </w:rPr>
        <w:t xml:space="preserve">All readings and cases, unless noted otherwise, are in a </w:t>
      </w:r>
      <w:hyperlink r:id="rId10" w:history="1">
        <w:r w:rsidRPr="00B83273">
          <w:rPr>
            <w:rStyle w:val="Hyperlink"/>
            <w:rFonts w:ascii="Georgia" w:hAnsi="Georgia"/>
            <w:sz w:val="22"/>
            <w:szCs w:val="22"/>
          </w:rPr>
          <w:t>Harvard Business Publishing Packet</w:t>
        </w:r>
      </w:hyperlink>
      <w:r w:rsidRPr="00C926EF">
        <w:rPr>
          <w:rFonts w:ascii="Georgia" w:hAnsi="Georgia"/>
          <w:sz w:val="22"/>
          <w:szCs w:val="22"/>
        </w:rPr>
        <w:t xml:space="preserve"> – download instructions can be foun</w:t>
      </w:r>
      <w:r w:rsidR="000C5884" w:rsidRPr="00C926EF">
        <w:rPr>
          <w:rFonts w:ascii="Georgia" w:hAnsi="Georgia"/>
          <w:sz w:val="22"/>
          <w:szCs w:val="22"/>
        </w:rPr>
        <w:t>d at</w:t>
      </w:r>
      <w:r w:rsidR="000D108B">
        <w:rPr>
          <w:rFonts w:ascii="Georgia" w:hAnsi="Georgia"/>
          <w:sz w:val="22"/>
          <w:szCs w:val="22"/>
        </w:rPr>
        <w:t xml:space="preserve"> </w:t>
      </w:r>
      <w:r w:rsidR="000013DF" w:rsidRPr="000013DF">
        <w:rPr>
          <w:rFonts w:ascii="Georgia" w:hAnsi="Georgia"/>
          <w:sz w:val="22"/>
          <w:szCs w:val="22"/>
        </w:rPr>
        <w:t>https://hbsp.harvard.edu/import/940948</w:t>
      </w:r>
      <w:r w:rsidR="000013DF">
        <w:rPr>
          <w:rFonts w:ascii="Georgia" w:hAnsi="Georgia"/>
          <w:sz w:val="22"/>
          <w:szCs w:val="22"/>
        </w:rPr>
        <w:t>.</w:t>
      </w:r>
    </w:p>
    <w:p w14:paraId="1D258313" w14:textId="77777777" w:rsidR="005B33BE" w:rsidRDefault="005B33BE" w:rsidP="00087386">
      <w:pPr>
        <w:pStyle w:val="Heading3"/>
      </w:pPr>
    </w:p>
    <w:p w14:paraId="71E97467" w14:textId="4C70C43F" w:rsidR="00087386" w:rsidRPr="00087386" w:rsidRDefault="00087386" w:rsidP="00087386">
      <w:pPr>
        <w:pStyle w:val="Heading3"/>
      </w:pPr>
      <w:r w:rsidRPr="00087386">
        <w:t>Prepar</w:t>
      </w:r>
      <w:r>
        <w:t>a</w:t>
      </w:r>
      <w:r w:rsidRPr="00087386">
        <w:t>tory Activities</w:t>
      </w:r>
    </w:p>
    <w:p w14:paraId="402AD9C1" w14:textId="46F0873F" w:rsidR="00087386" w:rsidRDefault="00087386" w:rsidP="000C5884">
      <w:pPr>
        <w:pStyle w:val="ListParagraph"/>
        <w:ind w:left="0"/>
        <w:rPr>
          <w:rFonts w:ascii="Georgia" w:hAnsi="Georgia"/>
          <w:color w:val="1155CC"/>
          <w:sz w:val="22"/>
          <w:szCs w:val="22"/>
          <w:u w:val="single"/>
        </w:rPr>
      </w:pPr>
    </w:p>
    <w:p w14:paraId="14815654" w14:textId="609F98B9" w:rsidR="00087386" w:rsidRDefault="00087386" w:rsidP="000C5884">
      <w:pPr>
        <w:pStyle w:val="ListParagraph"/>
        <w:ind w:left="0"/>
        <w:rPr>
          <w:rFonts w:ascii="Georgia" w:hAnsi="Georgia" w:cstheme="minorBidi"/>
          <w:sz w:val="22"/>
          <w:szCs w:val="22"/>
        </w:rPr>
      </w:pPr>
      <w:r w:rsidRPr="00087386">
        <w:rPr>
          <w:rFonts w:ascii="Georgia" w:hAnsi="Georgia" w:cstheme="minorBidi"/>
          <w:sz w:val="22"/>
          <w:szCs w:val="22"/>
        </w:rPr>
        <w:t xml:space="preserve">This is a very fast paced course and requires students to hit the ground running.  In preparation, you are asked to do the following </w:t>
      </w:r>
      <w:r w:rsidRPr="00566177">
        <w:rPr>
          <w:rFonts w:ascii="Georgia" w:hAnsi="Georgia" w:cstheme="minorBidi"/>
          <w:b/>
          <w:bCs/>
          <w:sz w:val="22"/>
          <w:szCs w:val="22"/>
          <w:u w:val="single"/>
        </w:rPr>
        <w:t>before</w:t>
      </w:r>
      <w:r w:rsidRPr="00087386">
        <w:rPr>
          <w:rFonts w:ascii="Georgia" w:hAnsi="Georgia" w:cstheme="minorBidi"/>
          <w:sz w:val="22"/>
          <w:szCs w:val="22"/>
        </w:rPr>
        <w:t xml:space="preserve"> the first class:</w:t>
      </w:r>
    </w:p>
    <w:p w14:paraId="65B2D77B" w14:textId="77777777" w:rsidR="00566177" w:rsidRPr="00087386" w:rsidRDefault="00566177" w:rsidP="000C5884">
      <w:pPr>
        <w:pStyle w:val="ListParagraph"/>
        <w:ind w:left="0"/>
        <w:rPr>
          <w:rFonts w:ascii="Georgia" w:hAnsi="Georgia" w:cstheme="minorBidi"/>
          <w:sz w:val="22"/>
          <w:szCs w:val="22"/>
        </w:rPr>
      </w:pPr>
    </w:p>
    <w:p w14:paraId="525E3415" w14:textId="4A9AAFC2" w:rsidR="00087386" w:rsidRDefault="00087386" w:rsidP="00087386">
      <w:pPr>
        <w:pStyle w:val="ListParagraph"/>
        <w:numPr>
          <w:ilvl w:val="0"/>
          <w:numId w:val="24"/>
        </w:numPr>
        <w:rPr>
          <w:rFonts w:ascii="Georgia" w:hAnsi="Georgia" w:cstheme="minorBidi"/>
          <w:sz w:val="22"/>
          <w:szCs w:val="22"/>
        </w:rPr>
      </w:pPr>
      <w:r w:rsidRPr="00087386">
        <w:rPr>
          <w:rFonts w:ascii="Georgia" w:hAnsi="Georgia" w:cstheme="minorBidi"/>
          <w:i/>
          <w:iCs/>
          <w:sz w:val="22"/>
          <w:szCs w:val="22"/>
        </w:rPr>
        <w:t xml:space="preserve">Review NIIF Website and submit </w:t>
      </w:r>
      <w:proofErr w:type="gramStart"/>
      <w:r w:rsidRPr="00087386">
        <w:rPr>
          <w:rFonts w:ascii="Georgia" w:hAnsi="Georgia" w:cstheme="minorBidi"/>
          <w:i/>
          <w:iCs/>
          <w:sz w:val="22"/>
          <w:szCs w:val="22"/>
        </w:rPr>
        <w:t>content</w:t>
      </w:r>
      <w:r w:rsidRPr="00087386">
        <w:rPr>
          <w:rFonts w:ascii="Georgia" w:hAnsi="Georgia" w:cstheme="minorBidi"/>
          <w:sz w:val="22"/>
          <w:szCs w:val="22"/>
        </w:rPr>
        <w:t xml:space="preserve">  (</w:t>
      </w:r>
      <w:proofErr w:type="gramEnd"/>
      <w:r w:rsidR="00EA3EDE">
        <w:rPr>
          <w:rFonts w:ascii="Georgia" w:hAnsi="Georgia" w:cstheme="minorBidi"/>
          <w:sz w:val="22"/>
          <w:szCs w:val="22"/>
        </w:rPr>
        <w:t>Study</w:t>
      </w:r>
      <w:r w:rsidRPr="00087386">
        <w:rPr>
          <w:rFonts w:ascii="Georgia" w:hAnsi="Georgia" w:cstheme="minorBidi"/>
          <w:sz w:val="22"/>
          <w:szCs w:val="22"/>
        </w:rPr>
        <w:t xml:space="preserve"> the NIIF website </w:t>
      </w:r>
      <w:hyperlink r:id="rId11" w:history="1">
        <w:r w:rsidR="00EF2733" w:rsidRPr="00895A3D">
          <w:rPr>
            <w:rStyle w:val="Hyperlink"/>
            <w:rFonts w:ascii="Georgia" w:hAnsi="Georgia"/>
            <w:sz w:val="22"/>
            <w:szCs w:val="22"/>
          </w:rPr>
          <w:t>www.</w:t>
        </w:r>
        <w:r w:rsidRPr="00895A3D">
          <w:rPr>
            <w:rStyle w:val="Hyperlink"/>
            <w:rFonts w:ascii="Georgia" w:hAnsi="Georgia" w:cstheme="minorBidi"/>
            <w:sz w:val="22"/>
            <w:szCs w:val="22"/>
          </w:rPr>
          <w:t>niifonline.com</w:t>
        </w:r>
      </w:hyperlink>
      <w:r w:rsidRPr="00087386">
        <w:rPr>
          <w:rFonts w:ascii="Georgia" w:hAnsi="Georgia" w:cstheme="minorBidi"/>
          <w:sz w:val="22"/>
          <w:szCs w:val="22"/>
        </w:rPr>
        <w:t xml:space="preserve"> and submit a photograph and bio to NYU </w:t>
      </w:r>
      <w:r w:rsidR="004324CF" w:rsidRPr="008152EB">
        <w:rPr>
          <w:rFonts w:ascii="Georgia" w:hAnsi="Georgia" w:cstheme="minorBidi"/>
          <w:color w:val="000000" w:themeColor="text1"/>
          <w:sz w:val="22"/>
          <w:szCs w:val="22"/>
        </w:rPr>
        <w:t>Brightspace</w:t>
      </w:r>
      <w:r w:rsidRPr="008152EB">
        <w:rPr>
          <w:rFonts w:ascii="Georgia" w:hAnsi="Georgia" w:cstheme="minorBidi"/>
          <w:color w:val="000000" w:themeColor="text1"/>
          <w:sz w:val="22"/>
          <w:szCs w:val="22"/>
        </w:rPr>
        <w:t xml:space="preserve"> </w:t>
      </w:r>
      <w:r w:rsidRPr="00087386">
        <w:rPr>
          <w:rFonts w:ascii="Georgia" w:hAnsi="Georgia" w:cstheme="minorBidi"/>
          <w:sz w:val="22"/>
          <w:szCs w:val="22"/>
        </w:rPr>
        <w:t>in the form provided by last year’s students.</w:t>
      </w:r>
      <w:r w:rsidR="00EA3EDE">
        <w:rPr>
          <w:rFonts w:ascii="Georgia" w:hAnsi="Georgia" w:cstheme="minorBidi"/>
          <w:sz w:val="22"/>
          <w:szCs w:val="22"/>
        </w:rPr>
        <w:t>)</w:t>
      </w:r>
    </w:p>
    <w:p w14:paraId="2B55919A" w14:textId="77777777" w:rsidR="00B57C35" w:rsidRPr="00087386" w:rsidRDefault="00B57C35" w:rsidP="00B57C35">
      <w:pPr>
        <w:pStyle w:val="ListParagraph"/>
        <w:ind w:left="1080"/>
        <w:rPr>
          <w:rFonts w:ascii="Georgia" w:hAnsi="Georgia" w:cstheme="minorBidi"/>
          <w:sz w:val="22"/>
          <w:szCs w:val="22"/>
        </w:rPr>
      </w:pPr>
    </w:p>
    <w:p w14:paraId="0F54BDDC" w14:textId="46C601C5" w:rsidR="00087386" w:rsidRDefault="00087386" w:rsidP="00087386">
      <w:pPr>
        <w:pStyle w:val="ListParagraph"/>
        <w:numPr>
          <w:ilvl w:val="0"/>
          <w:numId w:val="24"/>
        </w:numPr>
        <w:rPr>
          <w:rFonts w:ascii="Georgia" w:hAnsi="Georgia" w:cstheme="minorBidi"/>
          <w:sz w:val="22"/>
          <w:szCs w:val="22"/>
        </w:rPr>
      </w:pPr>
      <w:r w:rsidRPr="00087386">
        <w:rPr>
          <w:rFonts w:ascii="Georgia" w:hAnsi="Georgia" w:cstheme="minorBidi"/>
          <w:i/>
          <w:iCs/>
          <w:sz w:val="22"/>
          <w:szCs w:val="22"/>
        </w:rPr>
        <w:t xml:space="preserve">Review </w:t>
      </w:r>
      <w:hyperlink r:id="rId12" w:history="1">
        <w:r w:rsidRPr="00B57C35">
          <w:rPr>
            <w:rStyle w:val="Hyperlink"/>
            <w:rFonts w:ascii="Georgia" w:hAnsi="Georgia" w:cstheme="minorBidi"/>
            <w:i/>
            <w:iCs/>
            <w:sz w:val="22"/>
            <w:szCs w:val="22"/>
          </w:rPr>
          <w:t>NIIF annual report</w:t>
        </w:r>
      </w:hyperlink>
      <w:r w:rsidRPr="00087386">
        <w:rPr>
          <w:rFonts w:ascii="Georgia" w:hAnsi="Georgia" w:cstheme="minorBidi"/>
          <w:sz w:val="22"/>
          <w:szCs w:val="22"/>
        </w:rPr>
        <w:t xml:space="preserve"> from last year</w:t>
      </w:r>
    </w:p>
    <w:p w14:paraId="25C9D26F" w14:textId="77777777" w:rsidR="00B57C35" w:rsidRDefault="00B57C35" w:rsidP="00B57C35">
      <w:pPr>
        <w:pStyle w:val="ListParagraph"/>
        <w:ind w:left="1080"/>
        <w:rPr>
          <w:rFonts w:ascii="Georgia" w:hAnsi="Georgia" w:cstheme="minorBidi"/>
          <w:sz w:val="22"/>
          <w:szCs w:val="22"/>
        </w:rPr>
      </w:pPr>
    </w:p>
    <w:p w14:paraId="0A3A2D00" w14:textId="28B381BB" w:rsidR="008B3F5A" w:rsidRPr="00B57C35" w:rsidRDefault="00087386" w:rsidP="00B57C35">
      <w:pPr>
        <w:pStyle w:val="ListParagraph"/>
        <w:numPr>
          <w:ilvl w:val="0"/>
          <w:numId w:val="24"/>
        </w:numPr>
        <w:rPr>
          <w:rStyle w:val="Strong"/>
          <w:rFonts w:ascii="Georgia" w:hAnsi="Georgia" w:cstheme="minorBidi"/>
          <w:b w:val="0"/>
          <w:bCs w:val="0"/>
          <w:sz w:val="22"/>
          <w:szCs w:val="22"/>
        </w:rPr>
      </w:pPr>
      <w:r w:rsidRPr="00B57C35">
        <w:rPr>
          <w:rFonts w:ascii="Georgia" w:hAnsi="Georgia" w:cstheme="minorBidi"/>
          <w:i/>
          <w:iCs/>
          <w:sz w:val="22"/>
          <w:szCs w:val="22"/>
        </w:rPr>
        <w:t xml:space="preserve">Review </w:t>
      </w:r>
      <w:hyperlink r:id="rId13" w:history="1">
        <w:r w:rsidRPr="00B57C35">
          <w:rPr>
            <w:rStyle w:val="Hyperlink"/>
            <w:rFonts w:ascii="Georgia" w:hAnsi="Georgia" w:cstheme="minorBidi"/>
            <w:i/>
            <w:iCs/>
            <w:sz w:val="22"/>
            <w:szCs w:val="22"/>
          </w:rPr>
          <w:t>NIIF google site</w:t>
        </w:r>
      </w:hyperlink>
      <w:r w:rsidRPr="00B57C35">
        <w:rPr>
          <w:rFonts w:ascii="Georgia" w:hAnsi="Georgia" w:cstheme="minorBidi"/>
          <w:sz w:val="22"/>
          <w:szCs w:val="22"/>
        </w:rPr>
        <w:t xml:space="preserve"> from last year with particular attention to the </w:t>
      </w:r>
      <w:r w:rsidR="00C421A7" w:rsidRPr="00B57C35">
        <w:rPr>
          <w:rFonts w:ascii="Georgia" w:hAnsi="Georgia" w:cstheme="minorBidi"/>
          <w:sz w:val="22"/>
          <w:szCs w:val="22"/>
        </w:rPr>
        <w:t xml:space="preserve">transition guidance </w:t>
      </w:r>
      <w:r w:rsidRPr="00B57C35">
        <w:rPr>
          <w:rFonts w:ascii="Georgia" w:hAnsi="Georgia" w:cstheme="minorBidi"/>
          <w:sz w:val="22"/>
          <w:szCs w:val="22"/>
        </w:rPr>
        <w:t xml:space="preserve">memorandums from student alumni </w:t>
      </w:r>
      <w:r w:rsidR="00C421A7" w:rsidRPr="00B57C35">
        <w:rPr>
          <w:rFonts w:ascii="Georgia" w:hAnsi="Georgia" w:cstheme="minorBidi"/>
          <w:sz w:val="22"/>
          <w:szCs w:val="22"/>
        </w:rPr>
        <w:t>in the NIIF and MIINT folders</w:t>
      </w:r>
      <w:r w:rsidR="00B57C35" w:rsidRPr="00B57C35">
        <w:rPr>
          <w:rFonts w:ascii="Georgia" w:hAnsi="Georgia" w:cstheme="minorBidi"/>
          <w:sz w:val="22"/>
          <w:szCs w:val="22"/>
        </w:rPr>
        <w:t>.</w:t>
      </w:r>
    </w:p>
    <w:p w14:paraId="61A71091" w14:textId="77777777" w:rsidR="00895A3D" w:rsidRPr="00087386" w:rsidRDefault="00895A3D" w:rsidP="00895A3D">
      <w:pPr>
        <w:pStyle w:val="ListParagraph"/>
        <w:ind w:left="1080"/>
        <w:rPr>
          <w:rFonts w:ascii="Georgia" w:hAnsi="Georgia" w:cstheme="minorBidi"/>
          <w:sz w:val="22"/>
          <w:szCs w:val="22"/>
        </w:rPr>
      </w:pPr>
    </w:p>
    <w:p w14:paraId="48BC0232" w14:textId="72E346B3" w:rsidR="00087386" w:rsidRDefault="00087386" w:rsidP="00087386">
      <w:pPr>
        <w:pStyle w:val="ListParagraph"/>
        <w:numPr>
          <w:ilvl w:val="0"/>
          <w:numId w:val="24"/>
        </w:numPr>
        <w:rPr>
          <w:rFonts w:ascii="Georgia" w:hAnsi="Georgia"/>
          <w:sz w:val="22"/>
          <w:szCs w:val="22"/>
        </w:rPr>
      </w:pPr>
      <w:r w:rsidRPr="00087386">
        <w:rPr>
          <w:rFonts w:ascii="Georgia" w:hAnsi="Georgia" w:cstheme="minorBidi"/>
          <w:i/>
          <w:iCs/>
          <w:sz w:val="22"/>
          <w:szCs w:val="22"/>
        </w:rPr>
        <w:t>Prepare for Deal Sourcing</w:t>
      </w:r>
      <w:r>
        <w:rPr>
          <w:rFonts w:ascii="Georgia" w:hAnsi="Georgia"/>
          <w:sz w:val="22"/>
          <w:szCs w:val="22"/>
        </w:rPr>
        <w:t xml:space="preserve">.  </w:t>
      </w:r>
      <w:r w:rsidRPr="00087386">
        <w:rPr>
          <w:rFonts w:ascii="Georgia" w:hAnsi="Georgia"/>
          <w:sz w:val="22"/>
          <w:szCs w:val="22"/>
        </w:rPr>
        <w:t>While you will not be assigned to a Deal Team until September, there are numerous things you can do to be ready to source prospective deals early in the semester:</w:t>
      </w:r>
    </w:p>
    <w:p w14:paraId="141C29B5" w14:textId="77777777" w:rsidR="00895A3D" w:rsidRPr="00087386" w:rsidRDefault="00895A3D" w:rsidP="00895A3D">
      <w:pPr>
        <w:pStyle w:val="ListParagraph"/>
        <w:ind w:left="1080"/>
        <w:rPr>
          <w:rFonts w:ascii="Georgia" w:hAnsi="Georgia"/>
          <w:sz w:val="22"/>
          <w:szCs w:val="22"/>
        </w:rPr>
      </w:pPr>
    </w:p>
    <w:p w14:paraId="31BC7CCD" w14:textId="5E2B7861" w:rsidR="00087386" w:rsidRPr="00895A3D" w:rsidRDefault="00895A3D" w:rsidP="00895A3D">
      <w:pPr>
        <w:pStyle w:val="ListParagraph"/>
        <w:numPr>
          <w:ilvl w:val="1"/>
          <w:numId w:val="24"/>
        </w:numPr>
        <w:rPr>
          <w:rFonts w:ascii="Georgia" w:hAnsi="Georgia" w:cstheme="minorBidi"/>
          <w:sz w:val="22"/>
          <w:szCs w:val="22"/>
        </w:rPr>
      </w:pPr>
      <w:r>
        <w:rPr>
          <w:rFonts w:ascii="Georgia" w:hAnsi="Georgia"/>
          <w:sz w:val="22"/>
          <w:szCs w:val="22"/>
        </w:rPr>
        <w:t xml:space="preserve"> </w:t>
      </w:r>
      <w:r w:rsidR="00087386" w:rsidRPr="00895A3D">
        <w:rPr>
          <w:rFonts w:ascii="Georgia" w:hAnsi="Georgia" w:cstheme="minorBidi"/>
          <w:sz w:val="22"/>
          <w:szCs w:val="22"/>
        </w:rPr>
        <w:t>Become familiar with tools where prospective opportunities can be found:</w:t>
      </w:r>
    </w:p>
    <w:p w14:paraId="650DAD95" w14:textId="77777777" w:rsidR="00895A3D" w:rsidRDefault="00895A3D" w:rsidP="00895A3D">
      <w:pPr>
        <w:ind w:left="720" w:firstLine="720"/>
        <w:rPr>
          <w:rFonts w:ascii="Georgia" w:hAnsi="Georgia" w:cstheme="minorBidi"/>
          <w:sz w:val="22"/>
          <w:szCs w:val="22"/>
        </w:rPr>
      </w:pPr>
    </w:p>
    <w:p w14:paraId="26579805" w14:textId="7652879B" w:rsidR="00895A3D" w:rsidRPr="00895A3D" w:rsidRDefault="00087386" w:rsidP="00895A3D">
      <w:pPr>
        <w:ind w:left="720" w:firstLine="720"/>
        <w:rPr>
          <w:rFonts w:ascii="Georgia" w:hAnsi="Georgia" w:cstheme="minorBidi"/>
          <w:sz w:val="22"/>
          <w:szCs w:val="22"/>
        </w:rPr>
      </w:pPr>
      <w:proofErr w:type="spellStart"/>
      <w:r w:rsidRPr="00895A3D">
        <w:rPr>
          <w:rFonts w:ascii="Georgia" w:hAnsi="Georgia" w:cstheme="minorBidi"/>
          <w:sz w:val="22"/>
          <w:szCs w:val="22"/>
          <w:u w:val="single"/>
        </w:rPr>
        <w:t>ImpactAlpha</w:t>
      </w:r>
      <w:proofErr w:type="spellEnd"/>
      <w:r w:rsidRPr="00895A3D">
        <w:rPr>
          <w:rFonts w:ascii="Georgia" w:hAnsi="Georgia" w:cstheme="minorBidi"/>
          <w:sz w:val="22"/>
          <w:szCs w:val="22"/>
        </w:rPr>
        <w:t xml:space="preserve"> (free to NYU students)</w:t>
      </w:r>
      <w:r w:rsidR="00895A3D" w:rsidRPr="00895A3D">
        <w:rPr>
          <w:rFonts w:ascii="Georgia" w:hAnsi="Georgia" w:cstheme="minorBidi"/>
          <w:sz w:val="22"/>
          <w:szCs w:val="22"/>
        </w:rPr>
        <w:t xml:space="preserve">.  </w:t>
      </w:r>
      <w:r w:rsidR="00566177">
        <w:rPr>
          <w:rFonts w:ascii="Georgia" w:hAnsi="Georgia" w:cstheme="minorBidi"/>
          <w:sz w:val="22"/>
          <w:szCs w:val="22"/>
        </w:rPr>
        <w:t xml:space="preserve">Register for an account at this </w:t>
      </w:r>
      <w:hyperlink r:id="rId14" w:history="1">
        <w:r w:rsidR="00566177" w:rsidRPr="00566177">
          <w:rPr>
            <w:rStyle w:val="Hyperlink"/>
            <w:rFonts w:ascii="Georgia" w:hAnsi="Georgia" w:cstheme="minorBidi"/>
            <w:sz w:val="22"/>
            <w:szCs w:val="22"/>
          </w:rPr>
          <w:t>link</w:t>
        </w:r>
      </w:hyperlink>
      <w:r w:rsidR="00566177">
        <w:rPr>
          <w:rFonts w:ascii="Georgia" w:hAnsi="Georgia" w:cstheme="minorBidi"/>
          <w:sz w:val="22"/>
          <w:szCs w:val="22"/>
        </w:rPr>
        <w:t>.</w:t>
      </w:r>
    </w:p>
    <w:p w14:paraId="2E2EDC7D" w14:textId="7DE7D6EA" w:rsidR="00087386" w:rsidRPr="00566177" w:rsidRDefault="00895A3D" w:rsidP="00566177">
      <w:pPr>
        <w:spacing w:before="100" w:beforeAutospacing="1" w:after="100" w:afterAutospacing="1"/>
        <w:ind w:left="1440"/>
        <w:rPr>
          <w:rFonts w:ascii="Georgia" w:hAnsi="Georgia" w:cs="Arial"/>
          <w:color w:val="222222"/>
          <w:sz w:val="22"/>
          <w:szCs w:val="22"/>
        </w:rPr>
      </w:pPr>
      <w:r w:rsidRPr="00895A3D">
        <w:rPr>
          <w:rFonts w:ascii="Georgia" w:hAnsi="Georgia" w:cs="Arial"/>
          <w:color w:val="222222"/>
          <w:sz w:val="22"/>
          <w:szCs w:val="22"/>
          <w:u w:val="single"/>
        </w:rPr>
        <w:t>Pitchbook</w:t>
      </w:r>
      <w:r>
        <w:rPr>
          <w:rFonts w:ascii="Georgia" w:hAnsi="Georgia" w:cs="Arial"/>
          <w:color w:val="222222"/>
          <w:sz w:val="22"/>
          <w:szCs w:val="22"/>
        </w:rPr>
        <w:t xml:space="preserve"> (free to NYU students).  Register for an account at </w:t>
      </w:r>
      <w:r w:rsidR="00566177">
        <w:rPr>
          <w:rFonts w:ascii="Georgia" w:hAnsi="Georgia" w:cs="Arial"/>
          <w:color w:val="222222"/>
          <w:sz w:val="22"/>
          <w:szCs w:val="22"/>
        </w:rPr>
        <w:t>this</w:t>
      </w:r>
      <w:r>
        <w:rPr>
          <w:rFonts w:ascii="Georgia" w:hAnsi="Georgia" w:cs="Arial"/>
          <w:color w:val="222222"/>
          <w:sz w:val="22"/>
          <w:szCs w:val="22"/>
        </w:rPr>
        <w:t xml:space="preserve"> </w:t>
      </w:r>
      <w:hyperlink r:id="rId15" w:history="1">
        <w:r w:rsidRPr="00394DA9">
          <w:rPr>
            <w:rStyle w:val="Hyperlink"/>
            <w:rFonts w:ascii="Georgia" w:hAnsi="Georgia" w:cs="Arial"/>
            <w:sz w:val="22"/>
            <w:szCs w:val="22"/>
          </w:rPr>
          <w:t>link</w:t>
        </w:r>
      </w:hyperlink>
      <w:r w:rsidR="00566177">
        <w:rPr>
          <w:rFonts w:ascii="Georgia" w:hAnsi="Georgia" w:cs="Arial"/>
          <w:color w:val="222222"/>
          <w:sz w:val="22"/>
          <w:szCs w:val="22"/>
        </w:rPr>
        <w:t>.</w:t>
      </w:r>
    </w:p>
    <w:p w14:paraId="2214C662" w14:textId="78B149C0" w:rsidR="00895A3D" w:rsidRPr="0021473B" w:rsidRDefault="00087386" w:rsidP="0021473B">
      <w:pPr>
        <w:pStyle w:val="ListParagraph"/>
        <w:numPr>
          <w:ilvl w:val="1"/>
          <w:numId w:val="24"/>
        </w:numPr>
        <w:ind w:left="1080"/>
        <w:rPr>
          <w:rFonts w:ascii="Georgia" w:hAnsi="Georgia" w:cstheme="minorBidi"/>
          <w:sz w:val="22"/>
          <w:szCs w:val="22"/>
        </w:rPr>
      </w:pPr>
      <w:r w:rsidRPr="0021473B">
        <w:rPr>
          <w:rFonts w:ascii="Georgia" w:hAnsi="Georgia" w:cstheme="minorBidi"/>
          <w:sz w:val="22"/>
          <w:szCs w:val="22"/>
        </w:rPr>
        <w:t xml:space="preserve">Begin reaching out to your own networks that you will be part of an </w:t>
      </w:r>
      <w:proofErr w:type="gramStart"/>
      <w:r w:rsidRPr="0021473B">
        <w:rPr>
          <w:rFonts w:ascii="Georgia" w:hAnsi="Georgia" w:cstheme="minorBidi"/>
          <w:sz w:val="22"/>
          <w:szCs w:val="22"/>
        </w:rPr>
        <w:t xml:space="preserve">Investment </w:t>
      </w:r>
      <w:r w:rsidRPr="0021473B">
        <w:rPr>
          <w:rFonts w:ascii="Georgia" w:hAnsi="Georgia"/>
          <w:sz w:val="22"/>
          <w:szCs w:val="22"/>
        </w:rPr>
        <w:t xml:space="preserve"> F</w:t>
      </w:r>
      <w:r w:rsidRPr="0021473B">
        <w:rPr>
          <w:rFonts w:ascii="Georgia" w:hAnsi="Georgia" w:cstheme="minorBidi"/>
          <w:sz w:val="22"/>
          <w:szCs w:val="22"/>
        </w:rPr>
        <w:t>und</w:t>
      </w:r>
      <w:proofErr w:type="gramEnd"/>
      <w:r w:rsidRPr="0021473B">
        <w:rPr>
          <w:rFonts w:ascii="Georgia" w:hAnsi="Georgia" w:cstheme="minorBidi"/>
          <w:sz w:val="22"/>
          <w:szCs w:val="22"/>
        </w:rPr>
        <w:t xml:space="preserve"> that will be sourcing prospective investments in early stage companies in the area of education, environment, financial access, agriculture and health.</w:t>
      </w:r>
      <w:r w:rsidR="004C1D4E" w:rsidRPr="0021473B">
        <w:rPr>
          <w:rFonts w:ascii="Georgia" w:hAnsi="Georgia" w:cstheme="minorBidi"/>
          <w:sz w:val="22"/>
          <w:szCs w:val="22"/>
        </w:rPr>
        <w:t xml:space="preserve">  </w:t>
      </w:r>
    </w:p>
    <w:p w14:paraId="4286137B" w14:textId="58740028" w:rsidR="00487668" w:rsidRPr="008152EB" w:rsidRDefault="00487668" w:rsidP="00D651FB">
      <w:pPr>
        <w:pStyle w:val="Heading3"/>
        <w:rPr>
          <w:color w:val="auto"/>
        </w:rPr>
      </w:pPr>
      <w:r w:rsidRPr="008152EB">
        <w:rPr>
          <w:color w:val="auto"/>
        </w:rPr>
        <w:t xml:space="preserve">NYU </w:t>
      </w:r>
      <w:r w:rsidR="00566177" w:rsidRPr="008152EB">
        <w:rPr>
          <w:color w:val="auto"/>
        </w:rPr>
        <w:t>Brightspace</w:t>
      </w:r>
    </w:p>
    <w:p w14:paraId="3ACAF21F" w14:textId="77777777" w:rsidR="00C54D4D" w:rsidRPr="008152EB" w:rsidRDefault="00C54D4D" w:rsidP="00487668">
      <w:pPr>
        <w:ind w:right="60"/>
        <w:rPr>
          <w:rFonts w:ascii="Georgia" w:hAnsi="Georgia"/>
          <w:sz w:val="22"/>
          <w:szCs w:val="22"/>
        </w:rPr>
      </w:pPr>
    </w:p>
    <w:p w14:paraId="2CA63E6F" w14:textId="5B92DE8C" w:rsidR="00487668" w:rsidRPr="00066E7F" w:rsidRDefault="00487668" w:rsidP="00487668">
      <w:pPr>
        <w:ind w:right="60"/>
        <w:rPr>
          <w:rFonts w:ascii="Georgia" w:hAnsi="Georgia"/>
          <w:color w:val="000000"/>
          <w:sz w:val="22"/>
          <w:szCs w:val="22"/>
        </w:rPr>
      </w:pPr>
      <w:r w:rsidRPr="008152EB">
        <w:rPr>
          <w:rFonts w:ascii="Georgia" w:hAnsi="Georgia"/>
          <w:sz w:val="22"/>
          <w:szCs w:val="22"/>
        </w:rPr>
        <w:lastRenderedPageBreak/>
        <w:t xml:space="preserve">All announcements, resources, and assignments will be delivered through the NYU </w:t>
      </w:r>
      <w:r w:rsidR="00566177" w:rsidRPr="008152EB">
        <w:rPr>
          <w:rFonts w:ascii="Georgia" w:hAnsi="Georgia"/>
          <w:sz w:val="22"/>
          <w:szCs w:val="22"/>
        </w:rPr>
        <w:t>Brightspace</w:t>
      </w:r>
      <w:r w:rsidRPr="008152EB">
        <w:rPr>
          <w:rFonts w:ascii="Georgia" w:hAnsi="Georgia"/>
          <w:sz w:val="22"/>
          <w:szCs w:val="22"/>
        </w:rPr>
        <w:t xml:space="preserve"> site. </w:t>
      </w:r>
      <w:r w:rsidR="00784769" w:rsidRPr="008152EB">
        <w:rPr>
          <w:rFonts w:ascii="Georgia" w:hAnsi="Georgia"/>
          <w:sz w:val="22"/>
          <w:szCs w:val="22"/>
        </w:rPr>
        <w:t>A</w:t>
      </w:r>
      <w:r w:rsidRPr="008152EB">
        <w:rPr>
          <w:rFonts w:ascii="Georgia" w:hAnsi="Georgia"/>
          <w:sz w:val="22"/>
          <w:szCs w:val="22"/>
        </w:rPr>
        <w:t xml:space="preserve">ssignments, due dates, and other aspects of the course </w:t>
      </w:r>
      <w:r w:rsidR="00784769" w:rsidRPr="008152EB">
        <w:rPr>
          <w:rFonts w:ascii="Georgia" w:hAnsi="Georgia"/>
          <w:sz w:val="22"/>
          <w:szCs w:val="22"/>
        </w:rPr>
        <w:t xml:space="preserve">may be modified </w:t>
      </w:r>
      <w:r w:rsidRPr="008152EB">
        <w:rPr>
          <w:rFonts w:ascii="Georgia" w:hAnsi="Georgia"/>
          <w:sz w:val="22"/>
          <w:szCs w:val="22"/>
        </w:rPr>
        <w:t xml:space="preserve">as we go through the term with advance notice provided as soon as possible through NYU </w:t>
      </w:r>
      <w:r w:rsidR="00566177" w:rsidRPr="008152EB">
        <w:rPr>
          <w:rFonts w:ascii="Georgia" w:hAnsi="Georgia"/>
          <w:sz w:val="22"/>
          <w:szCs w:val="22"/>
        </w:rPr>
        <w:t xml:space="preserve">Brightspace </w:t>
      </w:r>
      <w:r>
        <w:rPr>
          <w:rFonts w:ascii="Georgia" w:hAnsi="Georgia"/>
          <w:color w:val="000000"/>
          <w:sz w:val="22"/>
          <w:szCs w:val="22"/>
        </w:rPr>
        <w:t xml:space="preserve">announcements. </w:t>
      </w:r>
    </w:p>
    <w:p w14:paraId="00B5FF9F" w14:textId="77777777" w:rsidR="00487668" w:rsidRPr="00066E7F" w:rsidRDefault="00487668" w:rsidP="00487668">
      <w:pPr>
        <w:rPr>
          <w:rFonts w:ascii="Georgia" w:hAnsi="Georgia"/>
        </w:rPr>
      </w:pPr>
    </w:p>
    <w:p w14:paraId="611C1B53" w14:textId="77777777" w:rsidR="00487668" w:rsidRPr="00066E7F" w:rsidRDefault="00487668" w:rsidP="00D651FB">
      <w:pPr>
        <w:pStyle w:val="Heading3"/>
      </w:pPr>
      <w:r w:rsidRPr="00066E7F">
        <w:t>Academic Integrity</w:t>
      </w:r>
    </w:p>
    <w:p w14:paraId="16B750AD" w14:textId="77777777" w:rsidR="00C54D4D" w:rsidRDefault="00C54D4D" w:rsidP="00487668">
      <w:pPr>
        <w:ind w:right="60"/>
        <w:rPr>
          <w:rFonts w:ascii="Georgia" w:hAnsi="Georgia"/>
          <w:color w:val="000000"/>
          <w:sz w:val="22"/>
          <w:szCs w:val="22"/>
        </w:rPr>
      </w:pPr>
    </w:p>
    <w:p w14:paraId="0E513193" w14:textId="5A1E05FD" w:rsidR="00487668" w:rsidRPr="00066E7F" w:rsidRDefault="00487668" w:rsidP="00487668">
      <w:pPr>
        <w:ind w:right="60"/>
        <w:rPr>
          <w:rFonts w:ascii="Georgia" w:hAnsi="Georgia"/>
          <w:color w:val="000000"/>
          <w:sz w:val="22"/>
          <w:szCs w:val="22"/>
        </w:rPr>
      </w:pPr>
      <w:r w:rsidRPr="00066E7F">
        <w:rPr>
          <w:rFonts w:ascii="Georgia" w:hAnsi="Georgia"/>
          <w:color w:val="000000"/>
          <w:sz w:val="22"/>
          <w:szCs w:val="22"/>
        </w:rPr>
        <w:t>Academic integrity is a vital component of Wagner</w:t>
      </w:r>
      <w:r>
        <w:rPr>
          <w:rFonts w:ascii="Georgia" w:hAnsi="Georgia"/>
          <w:color w:val="000000"/>
          <w:sz w:val="22"/>
          <w:szCs w:val="22"/>
        </w:rPr>
        <w:t>, Stern</w:t>
      </w:r>
      <w:r w:rsidRPr="00066E7F">
        <w:rPr>
          <w:rFonts w:ascii="Georgia" w:hAnsi="Georgia"/>
          <w:color w:val="000000"/>
          <w:sz w:val="22"/>
          <w:szCs w:val="22"/>
        </w:rPr>
        <w:t xml:space="preserve"> and NYU. Each student is required to sign and abide by </w:t>
      </w:r>
      <w:r w:rsidRPr="00487668">
        <w:rPr>
          <w:rFonts w:ascii="Georgia" w:hAnsi="Georgia"/>
          <w:color w:val="000000"/>
          <w:sz w:val="22"/>
          <w:szCs w:val="22"/>
        </w:rPr>
        <w:t>their school</w:t>
      </w:r>
      <w:r>
        <w:rPr>
          <w:rFonts w:ascii="Georgia" w:hAnsi="Georgia"/>
          <w:color w:val="000000"/>
          <w:sz w:val="22"/>
          <w:szCs w:val="22"/>
        </w:rPr>
        <w:t>’</w:t>
      </w:r>
      <w:r w:rsidRPr="00487668">
        <w:rPr>
          <w:rFonts w:ascii="Georgia" w:hAnsi="Georgia"/>
          <w:color w:val="000000"/>
          <w:sz w:val="22"/>
          <w:szCs w:val="22"/>
        </w:rPr>
        <w:t>s respective Academic Code.</w:t>
      </w:r>
      <w:r w:rsidRPr="00066E7F">
        <w:rPr>
          <w:rFonts w:ascii="Georgia" w:hAnsi="Georgia"/>
          <w:color w:val="000000"/>
          <w:sz w:val="22"/>
          <w:szCs w:val="22"/>
        </w:rPr>
        <w:t xml:space="preserve"> Plagiarism of any form will not be tolerated since you have all signed an Academic Oath and are bound by the academic code of the school. Every student is expected to maintain academic integrity and is exp</w:t>
      </w:r>
      <w:r>
        <w:rPr>
          <w:rFonts w:ascii="Georgia" w:hAnsi="Georgia"/>
          <w:color w:val="000000"/>
          <w:sz w:val="22"/>
          <w:szCs w:val="22"/>
        </w:rPr>
        <w:t>ected to report violations to the instructor(s)</w:t>
      </w:r>
      <w:r w:rsidRPr="00066E7F">
        <w:rPr>
          <w:rFonts w:ascii="Georgia" w:hAnsi="Georgia"/>
          <w:color w:val="000000"/>
          <w:sz w:val="22"/>
          <w:szCs w:val="22"/>
        </w:rPr>
        <w:t xml:space="preserve">.  If you are unsure about what is expected of you, </w:t>
      </w:r>
      <w:r w:rsidRPr="00487668">
        <w:rPr>
          <w:rFonts w:ascii="Georgia" w:hAnsi="Georgia"/>
          <w:color w:val="000000"/>
          <w:sz w:val="22"/>
          <w:szCs w:val="22"/>
        </w:rPr>
        <w:t>ask</w:t>
      </w:r>
      <w:r w:rsidRPr="00066E7F">
        <w:rPr>
          <w:rFonts w:ascii="Georgia" w:hAnsi="Georgia"/>
          <w:color w:val="000000"/>
          <w:sz w:val="22"/>
          <w:szCs w:val="22"/>
        </w:rPr>
        <w:t>.</w:t>
      </w:r>
    </w:p>
    <w:p w14:paraId="5BE77AFD" w14:textId="77777777" w:rsidR="00487668" w:rsidRPr="00066E7F" w:rsidRDefault="00487668" w:rsidP="00487668">
      <w:pPr>
        <w:ind w:right="60"/>
        <w:rPr>
          <w:rFonts w:ascii="Georgia" w:hAnsi="Georgia"/>
        </w:rPr>
      </w:pPr>
    </w:p>
    <w:p w14:paraId="5A662AA7" w14:textId="7CC70921" w:rsidR="00487668" w:rsidRDefault="00487668" w:rsidP="00D651FB">
      <w:pPr>
        <w:pStyle w:val="Heading3"/>
      </w:pPr>
      <w:r w:rsidRPr="00066E7F">
        <w:t>Henry and Lucy Moses Center for Students with Disabilities at NYU</w:t>
      </w:r>
    </w:p>
    <w:p w14:paraId="7AB61F49" w14:textId="77777777" w:rsidR="00D651FB" w:rsidRPr="00D651FB" w:rsidRDefault="00D651FB" w:rsidP="00D651FB"/>
    <w:p w14:paraId="1C7F3458" w14:textId="59B2D22A" w:rsidR="00487668" w:rsidRPr="00066E7F" w:rsidRDefault="00487668" w:rsidP="00487668">
      <w:pPr>
        <w:rPr>
          <w:rFonts w:ascii="Georgia" w:hAnsi="Georgia"/>
        </w:rPr>
      </w:pPr>
      <w:r w:rsidRPr="00066E7F">
        <w:rPr>
          <w:rFonts w:ascii="Georgia" w:hAnsi="Georgia"/>
          <w:color w:val="000000"/>
          <w:sz w:val="22"/>
          <w:szCs w:val="22"/>
        </w:rPr>
        <w:t xml:space="preserve">Academic accommodations are available for students with </w:t>
      </w:r>
      <w:r w:rsidR="005218D4">
        <w:rPr>
          <w:rFonts w:ascii="Georgia" w:hAnsi="Georgia"/>
          <w:color w:val="000000"/>
          <w:sz w:val="22"/>
          <w:szCs w:val="22"/>
        </w:rPr>
        <w:t>disabilities.  Please visit the</w:t>
      </w:r>
      <w:r w:rsidRPr="00066E7F">
        <w:rPr>
          <w:rFonts w:ascii="Georgia" w:hAnsi="Georgia"/>
          <w:color w:val="000000"/>
          <w:sz w:val="22"/>
          <w:szCs w:val="22"/>
        </w:rPr>
        <w:t> </w:t>
      </w:r>
      <w:hyperlink r:id="rId16" w:history="1">
        <w:r w:rsidRPr="005218D4">
          <w:rPr>
            <w:rStyle w:val="Hyperlink"/>
            <w:rFonts w:ascii="Georgia" w:hAnsi="Georgia"/>
            <w:sz w:val="22"/>
            <w:szCs w:val="22"/>
          </w:rPr>
          <w:t>Moses Center for Students with Disabilities (CSD) website</w:t>
        </w:r>
      </w:hyperlink>
      <w:r w:rsidRPr="00066E7F">
        <w:rPr>
          <w:rFonts w:ascii="Georgia" w:hAnsi="Georgia"/>
          <w:color w:val="000000"/>
          <w:sz w:val="22"/>
          <w:szCs w:val="22"/>
        </w:rPr>
        <w:t xml:space="preserve"> and click on the Reasonable Accommodations and How to Register tab or call or e-mail CSD at (212-998-4980 or </w:t>
      </w:r>
      <w:hyperlink r:id="rId17" w:history="1">
        <w:r w:rsidRPr="00F753E8">
          <w:rPr>
            <w:rStyle w:val="Hyperlink"/>
            <w:rFonts w:ascii="Georgia" w:hAnsi="Georgia"/>
            <w:sz w:val="22"/>
            <w:szCs w:val="22"/>
          </w:rPr>
          <w:t>mosescsd@nyu.edu</w:t>
        </w:r>
      </w:hyperlink>
      <w:r w:rsidRPr="00066E7F">
        <w:rPr>
          <w:rFonts w:ascii="Georgia" w:hAnsi="Georgia"/>
          <w:color w:val="000000"/>
          <w:sz w:val="22"/>
          <w:szCs w:val="22"/>
        </w:rPr>
        <w:t>) for information. Students who are requesting academic accommodations are strongly advised to reach out to the Moses Center as early as possible in the semester for assistance.</w:t>
      </w:r>
    </w:p>
    <w:p w14:paraId="5707C81E" w14:textId="77777777" w:rsidR="00487668" w:rsidRPr="00066E7F" w:rsidRDefault="00487668" w:rsidP="00487668">
      <w:pPr>
        <w:rPr>
          <w:rFonts w:ascii="Georgia" w:hAnsi="Georgia"/>
        </w:rPr>
      </w:pPr>
    </w:p>
    <w:p w14:paraId="13296BEF" w14:textId="0A820CF1" w:rsidR="00C54D4D" w:rsidRDefault="00487668" w:rsidP="00D651FB">
      <w:pPr>
        <w:pStyle w:val="Heading3"/>
        <w:rPr>
          <w:color w:val="1155CC"/>
          <w:u w:val="single"/>
        </w:rPr>
      </w:pPr>
      <w:r w:rsidRPr="00066E7F">
        <w:t xml:space="preserve">NYU’s </w:t>
      </w:r>
      <w:r w:rsidRPr="00D651FB">
        <w:rPr>
          <w:color w:val="auto"/>
        </w:rPr>
        <w:t>Policy on Religious Holidays</w:t>
      </w:r>
    </w:p>
    <w:p w14:paraId="6E761C4C" w14:textId="77777777" w:rsidR="00D651FB" w:rsidRPr="00D651FB" w:rsidRDefault="00D651FB" w:rsidP="00D651FB"/>
    <w:p w14:paraId="75CA02A6" w14:textId="0F82A54D" w:rsidR="00487668" w:rsidRDefault="008660ED" w:rsidP="00487668">
      <w:pPr>
        <w:rPr>
          <w:rFonts w:ascii="Georgia" w:hAnsi="Georgia"/>
          <w:color w:val="000000"/>
          <w:sz w:val="22"/>
          <w:szCs w:val="22"/>
        </w:rPr>
      </w:pPr>
      <w:hyperlink r:id="rId18" w:history="1">
        <w:r w:rsidR="00D651FB" w:rsidRPr="00D651FB">
          <w:rPr>
            <w:rStyle w:val="Hyperlink"/>
            <w:rFonts w:ascii="Georgia" w:hAnsi="Georgia"/>
            <w:sz w:val="22"/>
            <w:szCs w:val="22"/>
          </w:rPr>
          <w:t>NYU’s Calendar Policy on Religious Holidays</w:t>
        </w:r>
      </w:hyperlink>
      <w:r w:rsidR="00D651FB" w:rsidRPr="00D651FB">
        <w:rPr>
          <w:rFonts w:ascii="Georgia" w:hAnsi="Georgia"/>
          <w:color w:val="000000"/>
          <w:sz w:val="22"/>
          <w:szCs w:val="22"/>
        </w:rPr>
        <w:t xml:space="preserve"> states that members of any religious group may, without penalty, absent themselves from classes when required in compliance with their religious obligations. Please notify </w:t>
      </w:r>
      <w:r w:rsidR="0021473B">
        <w:rPr>
          <w:rFonts w:ascii="Georgia" w:hAnsi="Georgia"/>
          <w:color w:val="000000"/>
          <w:sz w:val="22"/>
          <w:szCs w:val="22"/>
        </w:rPr>
        <w:t>the Faculty Advisors</w:t>
      </w:r>
      <w:r w:rsidR="00D651FB" w:rsidRPr="00D651FB">
        <w:rPr>
          <w:rFonts w:ascii="Georgia" w:hAnsi="Georgia"/>
          <w:color w:val="000000"/>
          <w:sz w:val="22"/>
          <w:szCs w:val="22"/>
        </w:rPr>
        <w:t xml:space="preserve"> in advance of religious holidays that might coincide with exams to schedule mutually acceptable alternatives.</w:t>
      </w:r>
    </w:p>
    <w:p w14:paraId="12B1759F" w14:textId="77777777" w:rsidR="00726490" w:rsidRPr="00726490" w:rsidRDefault="00726490" w:rsidP="00726490">
      <w:pPr>
        <w:spacing w:before="20"/>
        <w:rPr>
          <w:rFonts w:ascii="Georgia" w:hAnsi="Georgia"/>
        </w:rPr>
      </w:pPr>
    </w:p>
    <w:p w14:paraId="26C850A2" w14:textId="08C7BA29" w:rsidR="00C54D4D" w:rsidRDefault="00487668" w:rsidP="00D651FB">
      <w:pPr>
        <w:pStyle w:val="Heading3"/>
      </w:pPr>
      <w:r w:rsidRPr="00066E7F">
        <w:t>Class Policies</w:t>
      </w:r>
    </w:p>
    <w:p w14:paraId="713D75E8" w14:textId="77777777" w:rsidR="00D651FB" w:rsidRPr="00D651FB" w:rsidRDefault="00D651FB" w:rsidP="00D651FB"/>
    <w:p w14:paraId="0F579663" w14:textId="71302D42" w:rsidR="00487668" w:rsidRDefault="00487668" w:rsidP="00C338B3">
      <w:pPr>
        <w:spacing w:before="20" w:after="360"/>
        <w:rPr>
          <w:rFonts w:ascii="Georgia" w:hAnsi="Georgia"/>
          <w:color w:val="000000"/>
          <w:sz w:val="22"/>
          <w:szCs w:val="22"/>
        </w:rPr>
      </w:pPr>
      <w:r w:rsidRPr="00487668">
        <w:rPr>
          <w:rFonts w:ascii="Georgia" w:hAnsi="Georgia"/>
          <w:color w:val="000000"/>
          <w:sz w:val="22"/>
          <w:szCs w:val="22"/>
        </w:rPr>
        <w:t xml:space="preserve">Note that </w:t>
      </w:r>
      <w:r w:rsidR="00375E3F">
        <w:rPr>
          <w:rFonts w:ascii="Georgia" w:hAnsi="Georgia"/>
          <w:color w:val="000000"/>
          <w:sz w:val="22"/>
          <w:szCs w:val="22"/>
        </w:rPr>
        <w:t>the</w:t>
      </w:r>
      <w:r w:rsidRPr="00487668">
        <w:rPr>
          <w:rFonts w:ascii="Georgia" w:hAnsi="Georgia"/>
          <w:color w:val="000000"/>
          <w:sz w:val="22"/>
          <w:szCs w:val="22"/>
        </w:rPr>
        <w:t xml:space="preserve"> </w:t>
      </w:r>
      <w:hyperlink r:id="rId19" w:history="1">
        <w:r w:rsidRPr="00A6190A">
          <w:rPr>
            <w:rStyle w:val="Hyperlink"/>
            <w:rFonts w:ascii="Georgia" w:hAnsi="Georgia"/>
            <w:sz w:val="22"/>
            <w:szCs w:val="22"/>
          </w:rPr>
          <w:t>Stern</w:t>
        </w:r>
        <w:r w:rsidR="00A6190A" w:rsidRPr="00A6190A">
          <w:rPr>
            <w:rStyle w:val="Hyperlink"/>
            <w:rFonts w:ascii="Georgia" w:hAnsi="Georgia"/>
            <w:sz w:val="22"/>
            <w:szCs w:val="22"/>
          </w:rPr>
          <w:t xml:space="preserve"> Academic Policy</w:t>
        </w:r>
      </w:hyperlink>
      <w:r w:rsidR="0021473B">
        <w:rPr>
          <w:rFonts w:ascii="Georgia" w:hAnsi="Georgia"/>
          <w:color w:val="000000"/>
          <w:sz w:val="22"/>
          <w:szCs w:val="22"/>
        </w:rPr>
        <w:t xml:space="preserve">, </w:t>
      </w:r>
      <w:hyperlink r:id="rId20" w:history="1">
        <w:r w:rsidRPr="00A6190A">
          <w:rPr>
            <w:rStyle w:val="Hyperlink"/>
            <w:rFonts w:ascii="Georgia" w:hAnsi="Georgia"/>
            <w:sz w:val="22"/>
            <w:szCs w:val="22"/>
          </w:rPr>
          <w:t xml:space="preserve">Wagner </w:t>
        </w:r>
        <w:r w:rsidR="00A6190A" w:rsidRPr="00A6190A">
          <w:rPr>
            <w:rStyle w:val="Hyperlink"/>
            <w:rFonts w:ascii="Georgia" w:hAnsi="Georgia"/>
            <w:sz w:val="22"/>
            <w:szCs w:val="22"/>
          </w:rPr>
          <w:t>Academic Policy</w:t>
        </w:r>
      </w:hyperlink>
      <w:r w:rsidR="00A6190A">
        <w:rPr>
          <w:rFonts w:ascii="Georgia" w:hAnsi="Georgia"/>
          <w:color w:val="000000"/>
          <w:sz w:val="22"/>
          <w:szCs w:val="22"/>
        </w:rPr>
        <w:t xml:space="preserve"> </w:t>
      </w:r>
      <w:r w:rsidR="0021473B">
        <w:rPr>
          <w:rFonts w:ascii="Georgia" w:hAnsi="Georgia"/>
          <w:color w:val="000000"/>
          <w:sz w:val="22"/>
          <w:szCs w:val="22"/>
        </w:rPr>
        <w:t xml:space="preserve"> and </w:t>
      </w:r>
      <w:hyperlink r:id="rId21" w:history="1">
        <w:r w:rsidR="0021473B" w:rsidRPr="0021473B">
          <w:rPr>
            <w:rStyle w:val="Hyperlink"/>
            <w:rFonts w:ascii="Georgia" w:hAnsi="Georgia"/>
            <w:sz w:val="22"/>
            <w:szCs w:val="22"/>
          </w:rPr>
          <w:t>NYU Abu Dhabi Academic Policies</w:t>
        </w:r>
      </w:hyperlink>
      <w:r w:rsidR="0021473B">
        <w:rPr>
          <w:rFonts w:ascii="Georgia" w:hAnsi="Georgia"/>
          <w:color w:val="000000"/>
          <w:sz w:val="22"/>
          <w:szCs w:val="22"/>
        </w:rPr>
        <w:t xml:space="preserve"> </w:t>
      </w:r>
      <w:r w:rsidRPr="00C54D4D">
        <w:rPr>
          <w:rFonts w:ascii="Georgia" w:hAnsi="Georgia"/>
          <w:color w:val="000000" w:themeColor="text1"/>
          <w:sz w:val="22"/>
          <w:szCs w:val="22"/>
        </w:rPr>
        <w:t xml:space="preserve">will </w:t>
      </w:r>
      <w:r w:rsidRPr="00487668">
        <w:rPr>
          <w:rFonts w:ascii="Georgia" w:hAnsi="Georgia"/>
          <w:color w:val="000000"/>
          <w:sz w:val="22"/>
          <w:szCs w:val="22"/>
        </w:rPr>
        <w:t>apply to this class</w:t>
      </w:r>
      <w:r w:rsidR="0021473B">
        <w:rPr>
          <w:rFonts w:ascii="Georgia" w:hAnsi="Georgia"/>
          <w:color w:val="000000"/>
          <w:sz w:val="22"/>
          <w:szCs w:val="22"/>
        </w:rPr>
        <w:t xml:space="preserve"> as appropriate</w:t>
      </w:r>
      <w:r w:rsidRPr="00487668">
        <w:rPr>
          <w:rFonts w:ascii="Georgia" w:hAnsi="Georgia"/>
          <w:color w:val="000000"/>
          <w:sz w:val="22"/>
          <w:szCs w:val="22"/>
        </w:rPr>
        <w:t>.  In the case of any conflict between the policies, individual students will be subject to the po</w:t>
      </w:r>
      <w:r>
        <w:rPr>
          <w:rFonts w:ascii="Georgia" w:hAnsi="Georgia"/>
          <w:color w:val="000000"/>
          <w:sz w:val="22"/>
          <w:szCs w:val="22"/>
        </w:rPr>
        <w:t>licy of their respective school</w:t>
      </w:r>
      <w:r w:rsidRPr="00487668">
        <w:rPr>
          <w:rFonts w:ascii="Georgia" w:hAnsi="Georgia"/>
          <w:color w:val="000000"/>
          <w:sz w:val="22"/>
          <w:szCs w:val="22"/>
        </w:rPr>
        <w:t>.</w:t>
      </w:r>
    </w:p>
    <w:p w14:paraId="0A146267" w14:textId="77777777" w:rsidR="00305B61" w:rsidRPr="00EA22BC" w:rsidRDefault="00305B61" w:rsidP="00305B61">
      <w:pPr>
        <w:pStyle w:val="Heading4"/>
        <w:rPr>
          <w:b/>
          <w:bCs/>
        </w:rPr>
      </w:pPr>
      <w:r w:rsidRPr="00EA22BC">
        <w:rPr>
          <w:b/>
          <w:bCs/>
        </w:rPr>
        <w:t>Technology Support</w:t>
      </w:r>
    </w:p>
    <w:p w14:paraId="4B0FBDCB" w14:textId="77777777" w:rsidR="00305B61" w:rsidRDefault="00305B61" w:rsidP="00305B61">
      <w:pPr>
        <w:pStyle w:val="NormalWeb"/>
        <w:spacing w:before="0" w:beforeAutospacing="0" w:after="0" w:afterAutospacing="0"/>
        <w:ind w:right="630"/>
        <w:textAlignment w:val="baseline"/>
        <w:rPr>
          <w:rFonts w:ascii="Arial" w:hAnsi="Arial" w:cs="Arial"/>
          <w:sz w:val="22"/>
          <w:szCs w:val="22"/>
        </w:rPr>
      </w:pPr>
    </w:p>
    <w:p w14:paraId="35F0ED50" w14:textId="77777777" w:rsidR="00305B61" w:rsidRPr="0036401D" w:rsidRDefault="00305B61" w:rsidP="00305B61">
      <w:pPr>
        <w:pStyle w:val="NormalWeb"/>
        <w:spacing w:before="0" w:beforeAutospacing="0" w:after="0" w:afterAutospacing="0"/>
        <w:ind w:right="630"/>
        <w:textAlignment w:val="baseline"/>
        <w:rPr>
          <w:rFonts w:ascii="Georgia" w:hAnsi="Georgia" w:cs="Arial"/>
          <w:color w:val="000000"/>
          <w:sz w:val="22"/>
          <w:szCs w:val="22"/>
        </w:rPr>
      </w:pPr>
      <w:r w:rsidRPr="0036401D">
        <w:rPr>
          <w:rFonts w:ascii="Georgia" w:hAnsi="Georgia" w:cs="Arial"/>
          <w:sz w:val="22"/>
          <w:szCs w:val="22"/>
        </w:rPr>
        <w:t xml:space="preserve">Students have 24/7 support to NYU’s IT services. </w:t>
      </w:r>
      <w:r w:rsidRPr="0036401D">
        <w:rPr>
          <w:rFonts w:ascii="Georgia" w:hAnsi="Georgia" w:cs="Arial"/>
          <w:color w:val="000000"/>
          <w:sz w:val="22"/>
          <w:szCs w:val="22"/>
        </w:rPr>
        <w:t xml:space="preserve">Explore the </w:t>
      </w:r>
      <w:hyperlink r:id="rId22" w:history="1">
        <w:r w:rsidRPr="0036401D">
          <w:rPr>
            <w:rStyle w:val="Hyperlink"/>
            <w:rFonts w:ascii="Georgia" w:hAnsi="Georgia" w:cs="Arial"/>
            <w:color w:val="1155CC"/>
            <w:sz w:val="22"/>
            <w:szCs w:val="22"/>
          </w:rPr>
          <w:t>NYU servicelink knowledgebase</w:t>
        </w:r>
      </w:hyperlink>
      <w:r w:rsidRPr="0036401D">
        <w:rPr>
          <w:rFonts w:ascii="Georgia" w:hAnsi="Georgia" w:cs="Arial"/>
          <w:color w:val="000000"/>
          <w:sz w:val="22"/>
          <w:szCs w:val="22"/>
        </w:rPr>
        <w:t xml:space="preserve"> for troubleshooting and student guides for all NYU-supported tools (like NYU </w:t>
      </w:r>
      <w:r>
        <w:rPr>
          <w:rFonts w:ascii="Georgia" w:hAnsi="Georgia" w:cs="Arial"/>
          <w:color w:val="000000"/>
          <w:sz w:val="22"/>
          <w:szCs w:val="22"/>
        </w:rPr>
        <w:t>Brightspace</w:t>
      </w:r>
      <w:r w:rsidRPr="0036401D">
        <w:rPr>
          <w:rFonts w:ascii="Georgia" w:hAnsi="Georgia" w:cs="Arial"/>
          <w:color w:val="000000"/>
          <w:sz w:val="22"/>
          <w:szCs w:val="22"/>
        </w:rPr>
        <w:t xml:space="preserve">, Zoom, </w:t>
      </w:r>
      <w:proofErr w:type="spellStart"/>
      <w:r w:rsidRPr="0036401D">
        <w:rPr>
          <w:rFonts w:ascii="Georgia" w:hAnsi="Georgia" w:cs="Arial"/>
          <w:color w:val="000000"/>
          <w:sz w:val="22"/>
          <w:szCs w:val="22"/>
        </w:rPr>
        <w:t>etc</w:t>
      </w:r>
      <w:proofErr w:type="spellEnd"/>
      <w:r w:rsidRPr="0036401D">
        <w:rPr>
          <w:rFonts w:ascii="Georgia" w:hAnsi="Georgia" w:cs="Arial"/>
          <w:color w:val="000000"/>
          <w:sz w:val="22"/>
          <w:szCs w:val="22"/>
        </w:rPr>
        <w:t xml:space="preserve">). Contact </w:t>
      </w:r>
      <w:hyperlink r:id="rId23" w:history="1">
        <w:r w:rsidRPr="0036401D">
          <w:rPr>
            <w:rStyle w:val="Hyperlink"/>
            <w:rFonts w:ascii="Georgia" w:hAnsi="Georgia" w:cs="Arial"/>
            <w:color w:val="1155CC"/>
            <w:sz w:val="22"/>
            <w:szCs w:val="22"/>
          </w:rPr>
          <w:t>askIT@nyu.edu</w:t>
        </w:r>
      </w:hyperlink>
      <w:r w:rsidRPr="0036401D">
        <w:rPr>
          <w:rFonts w:ascii="Georgia" w:hAnsi="Georgia" w:cs="Arial"/>
          <w:color w:val="000000"/>
          <w:sz w:val="22"/>
          <w:szCs w:val="22"/>
        </w:rPr>
        <w:t xml:space="preserve"> or 1-212-998-3333</w:t>
      </w:r>
      <w:r w:rsidRPr="0036401D">
        <w:rPr>
          <w:rFonts w:ascii="Georgia" w:hAnsi="Georgia" w:cs="Arial"/>
          <w:color w:val="404040"/>
          <w:sz w:val="22"/>
          <w:szCs w:val="22"/>
        </w:rPr>
        <w:t xml:space="preserve"> </w:t>
      </w:r>
      <w:r w:rsidRPr="0036401D">
        <w:rPr>
          <w:rFonts w:ascii="Georgia" w:hAnsi="Georgia" w:cs="Arial"/>
          <w:color w:val="000000"/>
          <w:sz w:val="22"/>
          <w:szCs w:val="22"/>
        </w:rPr>
        <w:t>(24/7) for technology assistance.</w:t>
      </w:r>
    </w:p>
    <w:p w14:paraId="76CCE45C" w14:textId="77777777" w:rsidR="00305B61" w:rsidRPr="0036401D" w:rsidRDefault="00305B61" w:rsidP="00305B61">
      <w:pPr>
        <w:pStyle w:val="NormalWeb"/>
        <w:spacing w:before="0" w:beforeAutospacing="0" w:after="0" w:afterAutospacing="0"/>
        <w:ind w:right="630"/>
        <w:textAlignment w:val="baseline"/>
        <w:rPr>
          <w:rFonts w:ascii="Georgia" w:hAnsi="Georgia" w:cs="Arial"/>
          <w:color w:val="000000"/>
          <w:sz w:val="22"/>
          <w:szCs w:val="22"/>
        </w:rPr>
      </w:pPr>
    </w:p>
    <w:p w14:paraId="2D619682" w14:textId="353EB8F6" w:rsidR="00305B61" w:rsidRDefault="00305B61" w:rsidP="00305B61">
      <w:pPr>
        <w:pStyle w:val="NormalWeb"/>
        <w:spacing w:before="0" w:beforeAutospacing="0" w:after="0" w:afterAutospacing="0"/>
        <w:ind w:right="630"/>
        <w:textAlignment w:val="baseline"/>
        <w:rPr>
          <w:rFonts w:ascii="Georgia" w:hAnsi="Georgia" w:cs="Arial"/>
          <w:color w:val="000000"/>
          <w:sz w:val="22"/>
          <w:szCs w:val="22"/>
        </w:rPr>
      </w:pPr>
      <w:r w:rsidRPr="0036401D">
        <w:rPr>
          <w:rFonts w:ascii="Georgia" w:hAnsi="Georgia" w:cs="Arial"/>
          <w:color w:val="000000"/>
          <w:sz w:val="22"/>
          <w:szCs w:val="22"/>
        </w:rPr>
        <w:t>Don’t forget, your peers are another source of support. You could ask a friend or classmate for help or tips.</w:t>
      </w:r>
    </w:p>
    <w:p w14:paraId="01C17246" w14:textId="77777777" w:rsidR="00305B61" w:rsidRPr="0036401D" w:rsidRDefault="00305B61" w:rsidP="00305B61">
      <w:pPr>
        <w:pStyle w:val="NormalWeb"/>
        <w:spacing w:before="0" w:beforeAutospacing="0" w:after="0" w:afterAutospacing="0"/>
        <w:ind w:right="630"/>
        <w:textAlignment w:val="baseline"/>
        <w:rPr>
          <w:rFonts w:ascii="Georgia" w:hAnsi="Georgia" w:cs="Arial"/>
          <w:color w:val="000000"/>
          <w:sz w:val="22"/>
          <w:szCs w:val="22"/>
        </w:rPr>
      </w:pPr>
    </w:p>
    <w:p w14:paraId="06C116E3" w14:textId="77777777" w:rsidR="00F61FA2" w:rsidRPr="00DA2978" w:rsidRDefault="00F61FA2" w:rsidP="00DA2978">
      <w:pPr>
        <w:pStyle w:val="Heading2"/>
        <w:ind w:left="0" w:firstLine="0"/>
        <w:rPr>
          <w:b/>
          <w:sz w:val="24"/>
          <w:szCs w:val="24"/>
        </w:rPr>
      </w:pPr>
      <w:r w:rsidRPr="00DA2978">
        <w:rPr>
          <w:b/>
          <w:sz w:val="24"/>
          <w:szCs w:val="24"/>
        </w:rPr>
        <w:t>Assignments and Evaluation</w:t>
      </w:r>
    </w:p>
    <w:p w14:paraId="7E0254C4" w14:textId="77777777" w:rsidR="00794462" w:rsidRPr="00F61FA2" w:rsidRDefault="00794462" w:rsidP="00F61FA2"/>
    <w:p w14:paraId="44DAF8FD" w14:textId="7CAED86B" w:rsidR="008B3F5A" w:rsidRPr="0036401D" w:rsidRDefault="00794462" w:rsidP="0036401D">
      <w:pPr>
        <w:pStyle w:val="Heading3"/>
      </w:pPr>
      <w:r w:rsidRPr="00784769">
        <w:t>Course Grading</w:t>
      </w:r>
      <w:r w:rsidR="00F0264D" w:rsidRPr="00784769">
        <w:t xml:space="preserve"> (</w:t>
      </w:r>
      <w:r w:rsidR="00784769">
        <w:t xml:space="preserve">grades </w:t>
      </w:r>
      <w:r w:rsidR="00F0264D" w:rsidRPr="00784769">
        <w:t>provided at year-end with Incomplete for first semester)</w:t>
      </w:r>
      <w:r w:rsidRPr="00784769">
        <w:t>:</w:t>
      </w:r>
    </w:p>
    <w:p w14:paraId="45A57107" w14:textId="77777777" w:rsidR="008B3F5A" w:rsidRPr="00784769" w:rsidRDefault="008B3F5A" w:rsidP="00794462">
      <w:pPr>
        <w:rPr>
          <w:rFonts w:ascii="Georgia" w:hAnsi="Georgia"/>
          <w:b/>
          <w:sz w:val="22"/>
          <w:szCs w:val="22"/>
        </w:rPr>
      </w:pPr>
    </w:p>
    <w:p w14:paraId="1E1C1989" w14:textId="39F15B73" w:rsidR="00667B8D" w:rsidRPr="00A56434" w:rsidRDefault="00784769" w:rsidP="00667B8D">
      <w:pPr>
        <w:rPr>
          <w:rFonts w:ascii="Georgia" w:hAnsi="Georgia"/>
          <w:sz w:val="22"/>
          <w:szCs w:val="22"/>
        </w:rPr>
      </w:pPr>
      <w:r w:rsidRPr="00A56434">
        <w:rPr>
          <w:rFonts w:ascii="Georgia" w:hAnsi="Georgia"/>
          <w:sz w:val="22"/>
          <w:szCs w:val="22"/>
        </w:rPr>
        <w:t>Memorandums</w:t>
      </w:r>
      <w:r w:rsidR="00B350B8" w:rsidRPr="00A56434">
        <w:rPr>
          <w:rFonts w:ascii="Georgia" w:hAnsi="Georgia"/>
          <w:sz w:val="22"/>
          <w:szCs w:val="22"/>
        </w:rPr>
        <w:t>, 20%</w:t>
      </w:r>
    </w:p>
    <w:p w14:paraId="4F841C13" w14:textId="1FF7CD4D" w:rsidR="00667B8D" w:rsidRPr="00784769" w:rsidRDefault="00667B8D" w:rsidP="00A56434">
      <w:pPr>
        <w:ind w:left="720"/>
        <w:rPr>
          <w:rFonts w:ascii="Georgia" w:hAnsi="Georgia"/>
          <w:sz w:val="22"/>
          <w:szCs w:val="22"/>
        </w:rPr>
      </w:pPr>
      <w:r w:rsidRPr="00784769">
        <w:rPr>
          <w:rFonts w:ascii="Georgia" w:hAnsi="Georgia"/>
          <w:sz w:val="22"/>
          <w:szCs w:val="22"/>
        </w:rPr>
        <w:lastRenderedPageBreak/>
        <w:t>Two</w:t>
      </w:r>
      <w:r w:rsidR="00784769">
        <w:rPr>
          <w:rFonts w:ascii="Georgia" w:hAnsi="Georgia"/>
          <w:sz w:val="22"/>
          <w:szCs w:val="22"/>
        </w:rPr>
        <w:t xml:space="preserve"> one</w:t>
      </w:r>
      <w:r w:rsidRPr="00784769">
        <w:rPr>
          <w:rFonts w:ascii="Georgia" w:hAnsi="Georgia"/>
          <w:sz w:val="22"/>
          <w:szCs w:val="22"/>
        </w:rPr>
        <w:t xml:space="preserve">-page, double spaced </w:t>
      </w:r>
      <w:r w:rsidR="004C1D4E">
        <w:rPr>
          <w:rFonts w:ascii="Georgia" w:hAnsi="Georgia"/>
          <w:sz w:val="22"/>
          <w:szCs w:val="22"/>
        </w:rPr>
        <w:t>m</w:t>
      </w:r>
      <w:r w:rsidR="00F0264D" w:rsidRPr="00784769">
        <w:rPr>
          <w:rFonts w:ascii="Georgia" w:hAnsi="Georgia"/>
          <w:sz w:val="22"/>
          <w:szCs w:val="22"/>
        </w:rPr>
        <w:t>emorandum</w:t>
      </w:r>
      <w:r w:rsidR="00784769">
        <w:rPr>
          <w:rFonts w:ascii="Georgia" w:hAnsi="Georgia"/>
          <w:sz w:val="22"/>
          <w:szCs w:val="22"/>
        </w:rPr>
        <w:t xml:space="preserve">s including 1) Identification and Justification of a Prospective Investment </w:t>
      </w:r>
      <w:proofErr w:type="gramStart"/>
      <w:r w:rsidR="00784769">
        <w:rPr>
          <w:rFonts w:ascii="Georgia" w:hAnsi="Georgia"/>
          <w:sz w:val="22"/>
          <w:szCs w:val="22"/>
        </w:rPr>
        <w:t xml:space="preserve">Opportunity </w:t>
      </w:r>
      <w:r w:rsidR="00F0264D" w:rsidRPr="00784769">
        <w:rPr>
          <w:rFonts w:ascii="Georgia" w:hAnsi="Georgia"/>
          <w:sz w:val="22"/>
          <w:szCs w:val="22"/>
        </w:rPr>
        <w:t xml:space="preserve"> </w:t>
      </w:r>
      <w:r w:rsidR="00784769">
        <w:rPr>
          <w:rFonts w:ascii="Georgia" w:hAnsi="Georgia"/>
          <w:sz w:val="22"/>
          <w:szCs w:val="22"/>
        </w:rPr>
        <w:t>and</w:t>
      </w:r>
      <w:proofErr w:type="gramEnd"/>
      <w:r w:rsidR="00784769">
        <w:rPr>
          <w:rFonts w:ascii="Georgia" w:hAnsi="Georgia"/>
          <w:sz w:val="22"/>
          <w:szCs w:val="22"/>
        </w:rPr>
        <w:t xml:space="preserve"> 2) Draft Investment Committee Memorandum </w:t>
      </w:r>
    </w:p>
    <w:p w14:paraId="7681B77B" w14:textId="77777777" w:rsidR="00F0264D" w:rsidRPr="00784769" w:rsidRDefault="00F0264D" w:rsidP="00667B8D">
      <w:pPr>
        <w:rPr>
          <w:rFonts w:ascii="Georgia" w:hAnsi="Georgia"/>
          <w:sz w:val="22"/>
          <w:szCs w:val="22"/>
        </w:rPr>
      </w:pPr>
    </w:p>
    <w:p w14:paraId="6968E217" w14:textId="0B7B7B4B" w:rsidR="00F0264D" w:rsidRPr="00A56434" w:rsidRDefault="00F0264D" w:rsidP="00667B8D">
      <w:pPr>
        <w:rPr>
          <w:rFonts w:ascii="Georgia" w:hAnsi="Georgia"/>
          <w:sz w:val="22"/>
          <w:szCs w:val="22"/>
        </w:rPr>
      </w:pPr>
      <w:r w:rsidRPr="00A56434">
        <w:rPr>
          <w:rFonts w:ascii="Georgia" w:hAnsi="Georgia"/>
          <w:sz w:val="22"/>
          <w:szCs w:val="22"/>
        </w:rPr>
        <w:t>Due Di</w:t>
      </w:r>
      <w:r w:rsidR="002B6A99" w:rsidRPr="00A56434">
        <w:rPr>
          <w:rFonts w:ascii="Georgia" w:hAnsi="Georgia"/>
          <w:sz w:val="22"/>
          <w:szCs w:val="22"/>
        </w:rPr>
        <w:t>l</w:t>
      </w:r>
      <w:r w:rsidR="00784769" w:rsidRPr="00A56434">
        <w:rPr>
          <w:rFonts w:ascii="Georgia" w:hAnsi="Georgia"/>
          <w:sz w:val="22"/>
          <w:szCs w:val="22"/>
        </w:rPr>
        <w:t>igence Documentation Package</w:t>
      </w:r>
      <w:r w:rsidR="00A56434" w:rsidRPr="00A56434">
        <w:rPr>
          <w:rFonts w:ascii="Georgia" w:hAnsi="Georgia"/>
          <w:sz w:val="22"/>
          <w:szCs w:val="22"/>
        </w:rPr>
        <w:t>, 20%</w:t>
      </w:r>
    </w:p>
    <w:p w14:paraId="77B688A9" w14:textId="3E203B8F" w:rsidR="00F0264D" w:rsidRPr="00784769" w:rsidRDefault="002B6A99" w:rsidP="00A56434">
      <w:pPr>
        <w:ind w:left="720"/>
        <w:rPr>
          <w:rFonts w:ascii="Georgia" w:hAnsi="Georgia"/>
          <w:sz w:val="22"/>
          <w:szCs w:val="22"/>
        </w:rPr>
      </w:pPr>
      <w:r w:rsidRPr="00784769">
        <w:rPr>
          <w:rFonts w:ascii="Georgia" w:hAnsi="Georgia"/>
          <w:sz w:val="22"/>
          <w:szCs w:val="22"/>
        </w:rPr>
        <w:t xml:space="preserve">Team project – students will be provided a template for completing a full due-diligence package for consideration by </w:t>
      </w:r>
      <w:r w:rsidR="00D24474">
        <w:rPr>
          <w:rFonts w:ascii="Georgia" w:hAnsi="Georgia"/>
          <w:sz w:val="22"/>
          <w:szCs w:val="22"/>
        </w:rPr>
        <w:t xml:space="preserve">the SAB and </w:t>
      </w:r>
      <w:r w:rsidRPr="00784769">
        <w:rPr>
          <w:rFonts w:ascii="Georgia" w:hAnsi="Georgia"/>
          <w:sz w:val="22"/>
          <w:szCs w:val="22"/>
        </w:rPr>
        <w:t>Investment Committee</w:t>
      </w:r>
      <w:r w:rsidR="00D24474">
        <w:rPr>
          <w:rFonts w:ascii="Georgia" w:hAnsi="Georgia"/>
          <w:sz w:val="22"/>
          <w:szCs w:val="22"/>
        </w:rPr>
        <w:t xml:space="preserve"> (NIIF and MIINT).  The Reporting team will be evaluated based on the final Annual Report.</w:t>
      </w:r>
    </w:p>
    <w:p w14:paraId="631CDFDC" w14:textId="77777777" w:rsidR="00667B8D" w:rsidRPr="00784769" w:rsidRDefault="00667B8D" w:rsidP="00667B8D">
      <w:pPr>
        <w:rPr>
          <w:rFonts w:ascii="Georgia" w:hAnsi="Georgia"/>
          <w:sz w:val="22"/>
          <w:szCs w:val="22"/>
        </w:rPr>
      </w:pPr>
    </w:p>
    <w:p w14:paraId="370C6E11" w14:textId="5AC99451" w:rsidR="00667B8D" w:rsidRPr="00A56434" w:rsidRDefault="00667B8D" w:rsidP="00667B8D">
      <w:pPr>
        <w:rPr>
          <w:rFonts w:ascii="Georgia" w:hAnsi="Georgia"/>
          <w:sz w:val="22"/>
          <w:szCs w:val="22"/>
        </w:rPr>
      </w:pPr>
      <w:r w:rsidRPr="00A56434">
        <w:rPr>
          <w:rFonts w:ascii="Georgia" w:hAnsi="Georgia"/>
          <w:sz w:val="22"/>
          <w:szCs w:val="22"/>
        </w:rPr>
        <w:t>Journals</w:t>
      </w:r>
      <w:r w:rsidR="00A56434" w:rsidRPr="00A56434">
        <w:rPr>
          <w:rFonts w:ascii="Georgia" w:hAnsi="Georgia"/>
          <w:sz w:val="22"/>
          <w:szCs w:val="22"/>
        </w:rPr>
        <w:t xml:space="preserve">, </w:t>
      </w:r>
      <w:r w:rsidR="002B6A99" w:rsidRPr="00A56434">
        <w:rPr>
          <w:rFonts w:ascii="Georgia" w:hAnsi="Georgia"/>
          <w:sz w:val="22"/>
          <w:szCs w:val="22"/>
        </w:rPr>
        <w:t>20</w:t>
      </w:r>
      <w:r w:rsidRPr="00A56434">
        <w:rPr>
          <w:rFonts w:ascii="Georgia" w:hAnsi="Georgia"/>
          <w:sz w:val="22"/>
          <w:szCs w:val="22"/>
        </w:rPr>
        <w:t>%</w:t>
      </w:r>
    </w:p>
    <w:p w14:paraId="45EC67EE" w14:textId="7E26008B" w:rsidR="00246C84" w:rsidRPr="00246C84" w:rsidRDefault="00246C84" w:rsidP="00246C84">
      <w:pPr>
        <w:ind w:left="720"/>
      </w:pPr>
      <w:r w:rsidRPr="00246C84">
        <w:rPr>
          <w:rFonts w:ascii="Georgia" w:hAnsi="Georgia"/>
          <w:sz w:val="22"/>
          <w:szCs w:val="22"/>
        </w:rPr>
        <w:t xml:space="preserve">Students are required to keep </w:t>
      </w:r>
      <w:r w:rsidR="0021473B">
        <w:rPr>
          <w:rFonts w:ascii="Georgia" w:hAnsi="Georgia"/>
          <w:sz w:val="22"/>
          <w:szCs w:val="22"/>
        </w:rPr>
        <w:t>“blog”</w:t>
      </w:r>
      <w:r w:rsidRPr="00246C84">
        <w:rPr>
          <w:rFonts w:ascii="Georgia" w:hAnsi="Georgia"/>
          <w:sz w:val="22"/>
          <w:szCs w:val="22"/>
        </w:rPr>
        <w:t xml:space="preserve"> journal</w:t>
      </w:r>
      <w:r w:rsidR="0021473B">
        <w:rPr>
          <w:rFonts w:ascii="Georgia" w:hAnsi="Georgia"/>
          <w:sz w:val="22"/>
          <w:szCs w:val="22"/>
        </w:rPr>
        <w:t>s</w:t>
      </w:r>
      <w:r w:rsidRPr="00246C84">
        <w:rPr>
          <w:rFonts w:ascii="Georgia" w:hAnsi="Georgia"/>
          <w:sz w:val="22"/>
          <w:szCs w:val="22"/>
        </w:rPr>
        <w:t xml:space="preserve"> (via a dedicated Discussion Forum on Brightspace) of their NIIF experience and NIIF learnings.  These entries should be made after each class and are expected to be completed at the latest by the conclusion of both semesters.  From time to time, the instructors may request for these entries to </w:t>
      </w:r>
      <w:proofErr w:type="gramStart"/>
      <w:r w:rsidRPr="00246C84">
        <w:rPr>
          <w:rFonts w:ascii="Georgia" w:hAnsi="Georgia"/>
          <w:sz w:val="22"/>
          <w:szCs w:val="22"/>
        </w:rPr>
        <w:t>include</w:t>
      </w:r>
      <w:r>
        <w:rPr>
          <w:rFonts w:ascii="Georgia" w:hAnsi="Georgia"/>
          <w:sz w:val="22"/>
          <w:szCs w:val="22"/>
        </w:rPr>
        <w:t xml:space="preserve"> </w:t>
      </w:r>
      <w:r w:rsidRPr="00246C84">
        <w:rPr>
          <w:rFonts w:ascii="Georgia" w:hAnsi="Georgia"/>
          <w:sz w:val="22"/>
          <w:szCs w:val="22"/>
        </w:rPr>
        <w:t xml:space="preserve"> specific</w:t>
      </w:r>
      <w:proofErr w:type="gramEnd"/>
      <w:r w:rsidRPr="00246C84">
        <w:rPr>
          <w:rFonts w:ascii="Georgia" w:hAnsi="Georgia"/>
          <w:sz w:val="22"/>
          <w:szCs w:val="22"/>
        </w:rPr>
        <w:t xml:space="preserve"> reflections on podcasts</w:t>
      </w:r>
      <w:r w:rsidR="0097464E">
        <w:rPr>
          <w:rFonts w:ascii="Georgia" w:hAnsi="Georgia"/>
          <w:sz w:val="22"/>
          <w:szCs w:val="22"/>
        </w:rPr>
        <w:t xml:space="preserve"> or other materials</w:t>
      </w:r>
      <w:r w:rsidRPr="00246C84">
        <w:rPr>
          <w:rFonts w:ascii="Georgia" w:hAnsi="Georgia"/>
          <w:sz w:val="22"/>
          <w:szCs w:val="22"/>
        </w:rPr>
        <w:t>.</w:t>
      </w:r>
    </w:p>
    <w:p w14:paraId="6DE43CB0" w14:textId="77777777" w:rsidR="008739BD" w:rsidRPr="00784769" w:rsidRDefault="008739BD" w:rsidP="008739BD">
      <w:pPr>
        <w:ind w:left="720"/>
        <w:rPr>
          <w:rFonts w:ascii="Georgia" w:hAnsi="Georgia"/>
          <w:sz w:val="22"/>
          <w:szCs w:val="22"/>
        </w:rPr>
      </w:pPr>
    </w:p>
    <w:p w14:paraId="2483EDF9" w14:textId="7D63DF47" w:rsidR="00667B8D" w:rsidRPr="004C359A" w:rsidRDefault="004C359A" w:rsidP="00667B8D">
      <w:pPr>
        <w:rPr>
          <w:rFonts w:ascii="Georgia" w:hAnsi="Georgia"/>
          <w:sz w:val="22"/>
          <w:szCs w:val="22"/>
        </w:rPr>
      </w:pPr>
      <w:r w:rsidRPr="004C359A">
        <w:rPr>
          <w:rFonts w:ascii="Georgia" w:hAnsi="Georgia"/>
          <w:sz w:val="22"/>
          <w:szCs w:val="22"/>
        </w:rPr>
        <w:t xml:space="preserve">Case Analysis, </w:t>
      </w:r>
      <w:r w:rsidR="00784769" w:rsidRPr="004C359A">
        <w:rPr>
          <w:rFonts w:ascii="Georgia" w:hAnsi="Georgia"/>
          <w:sz w:val="22"/>
          <w:szCs w:val="22"/>
        </w:rPr>
        <w:t>20</w:t>
      </w:r>
      <w:r w:rsidR="00667B8D" w:rsidRPr="004C359A">
        <w:rPr>
          <w:rFonts w:ascii="Georgia" w:hAnsi="Georgia"/>
          <w:sz w:val="22"/>
          <w:szCs w:val="22"/>
        </w:rPr>
        <w:t>%</w:t>
      </w:r>
    </w:p>
    <w:p w14:paraId="52E7CE9C" w14:textId="7361E345" w:rsidR="00667B8D" w:rsidRPr="00784769" w:rsidRDefault="004C359A" w:rsidP="004C359A">
      <w:pPr>
        <w:ind w:left="720"/>
        <w:rPr>
          <w:rFonts w:ascii="Georgia" w:hAnsi="Georgia"/>
          <w:sz w:val="22"/>
          <w:szCs w:val="22"/>
        </w:rPr>
      </w:pPr>
      <w:r>
        <w:rPr>
          <w:rFonts w:ascii="Georgia" w:hAnsi="Georgia"/>
          <w:sz w:val="22"/>
          <w:szCs w:val="22"/>
        </w:rPr>
        <w:t xml:space="preserve">Two case-analyses – </w:t>
      </w:r>
      <w:r w:rsidR="00F0264D" w:rsidRPr="00784769">
        <w:rPr>
          <w:rFonts w:ascii="Georgia" w:hAnsi="Georgia"/>
          <w:sz w:val="22"/>
          <w:szCs w:val="22"/>
        </w:rPr>
        <w:t xml:space="preserve">two pages, </w:t>
      </w:r>
      <w:r w:rsidR="00667B8D" w:rsidRPr="00784769">
        <w:rPr>
          <w:rFonts w:ascii="Georgia" w:hAnsi="Georgia"/>
          <w:sz w:val="22"/>
          <w:szCs w:val="22"/>
        </w:rPr>
        <w:t>double spaced</w:t>
      </w:r>
      <w:r w:rsidR="000C5884">
        <w:rPr>
          <w:rFonts w:ascii="Georgia" w:hAnsi="Georgia"/>
          <w:sz w:val="22"/>
          <w:szCs w:val="22"/>
        </w:rPr>
        <w:t>, each</w:t>
      </w:r>
    </w:p>
    <w:p w14:paraId="6FDD45E2" w14:textId="77777777" w:rsidR="00667B8D" w:rsidRPr="00784769" w:rsidRDefault="00667B8D" w:rsidP="00667B8D">
      <w:pPr>
        <w:rPr>
          <w:rFonts w:ascii="Georgia" w:hAnsi="Georgia"/>
          <w:sz w:val="22"/>
          <w:szCs w:val="22"/>
        </w:rPr>
      </w:pPr>
    </w:p>
    <w:p w14:paraId="3137B1D3" w14:textId="56231283" w:rsidR="00667B8D" w:rsidRPr="00CE5BE3" w:rsidRDefault="00667B8D" w:rsidP="00667B8D">
      <w:pPr>
        <w:rPr>
          <w:rFonts w:ascii="Georgia" w:hAnsi="Georgia"/>
          <w:sz w:val="22"/>
          <w:szCs w:val="22"/>
        </w:rPr>
      </w:pPr>
      <w:r w:rsidRPr="00CE5BE3">
        <w:rPr>
          <w:rFonts w:ascii="Georgia" w:hAnsi="Georgia"/>
          <w:sz w:val="22"/>
          <w:szCs w:val="22"/>
        </w:rPr>
        <w:t xml:space="preserve">Class </w:t>
      </w:r>
      <w:r w:rsidR="00F0264D" w:rsidRPr="00CE5BE3">
        <w:rPr>
          <w:rFonts w:ascii="Georgia" w:hAnsi="Georgia"/>
          <w:sz w:val="22"/>
          <w:szCs w:val="22"/>
        </w:rPr>
        <w:t>and Team Participation</w:t>
      </w:r>
      <w:r w:rsidR="00CE5BE3" w:rsidRPr="00CE5BE3">
        <w:rPr>
          <w:rFonts w:ascii="Georgia" w:hAnsi="Georgia"/>
          <w:sz w:val="22"/>
          <w:szCs w:val="22"/>
        </w:rPr>
        <w:t xml:space="preserve">, </w:t>
      </w:r>
      <w:r w:rsidR="00784769" w:rsidRPr="00CE5BE3">
        <w:rPr>
          <w:rFonts w:ascii="Georgia" w:hAnsi="Georgia"/>
          <w:sz w:val="22"/>
          <w:szCs w:val="22"/>
        </w:rPr>
        <w:t>20</w:t>
      </w:r>
      <w:r w:rsidRPr="00CE5BE3">
        <w:rPr>
          <w:rFonts w:ascii="Georgia" w:hAnsi="Georgia"/>
          <w:sz w:val="22"/>
          <w:szCs w:val="22"/>
        </w:rPr>
        <w:t>%</w:t>
      </w:r>
    </w:p>
    <w:p w14:paraId="5B935AFC" w14:textId="45DF2708" w:rsidR="00F0264D" w:rsidRPr="00784769" w:rsidRDefault="00F0264D" w:rsidP="00CE5BE3">
      <w:pPr>
        <w:ind w:left="720"/>
        <w:rPr>
          <w:rFonts w:ascii="Georgia" w:hAnsi="Georgia"/>
          <w:sz w:val="22"/>
          <w:szCs w:val="22"/>
        </w:rPr>
      </w:pPr>
      <w:r w:rsidRPr="00784769">
        <w:rPr>
          <w:rFonts w:ascii="Georgia" w:hAnsi="Georgia"/>
          <w:sz w:val="22"/>
          <w:szCs w:val="22"/>
        </w:rPr>
        <w:t xml:space="preserve">Note that the Class Participation portion of </w:t>
      </w:r>
      <w:r w:rsidRPr="008152EB">
        <w:rPr>
          <w:rFonts w:ascii="Georgia" w:hAnsi="Georgia"/>
          <w:sz w:val="22"/>
          <w:szCs w:val="22"/>
        </w:rPr>
        <w:t xml:space="preserve">the grade will </w:t>
      </w:r>
      <w:proofErr w:type="gramStart"/>
      <w:r w:rsidRPr="008152EB">
        <w:rPr>
          <w:rFonts w:ascii="Georgia" w:hAnsi="Georgia"/>
          <w:sz w:val="22"/>
          <w:szCs w:val="22"/>
        </w:rPr>
        <w:t>take into account</w:t>
      </w:r>
      <w:proofErr w:type="gramEnd"/>
      <w:r w:rsidRPr="008152EB">
        <w:rPr>
          <w:rFonts w:ascii="Georgia" w:hAnsi="Georgia"/>
          <w:sz w:val="22"/>
          <w:szCs w:val="22"/>
        </w:rPr>
        <w:t xml:space="preserve"> </w:t>
      </w:r>
      <w:r w:rsidR="0079190E" w:rsidRPr="008152EB">
        <w:rPr>
          <w:rFonts w:ascii="Georgia" w:hAnsi="Georgia"/>
          <w:sz w:val="22"/>
          <w:szCs w:val="22"/>
        </w:rPr>
        <w:t xml:space="preserve">360 </w:t>
      </w:r>
      <w:r w:rsidRPr="008152EB">
        <w:rPr>
          <w:rFonts w:ascii="Georgia" w:hAnsi="Georgia"/>
          <w:sz w:val="22"/>
          <w:szCs w:val="22"/>
        </w:rPr>
        <w:t xml:space="preserve">peer reviews which will be conducted at the end of </w:t>
      </w:r>
      <w:r w:rsidR="0079190E" w:rsidRPr="008152EB">
        <w:rPr>
          <w:rFonts w:ascii="Georgia" w:hAnsi="Georgia"/>
          <w:sz w:val="22"/>
          <w:szCs w:val="22"/>
        </w:rPr>
        <w:t>the academic year</w:t>
      </w:r>
      <w:r w:rsidR="00784769" w:rsidRPr="008152EB">
        <w:rPr>
          <w:rFonts w:ascii="Georgia" w:hAnsi="Georgia"/>
          <w:sz w:val="22"/>
          <w:szCs w:val="22"/>
        </w:rPr>
        <w:t xml:space="preserve">. </w:t>
      </w:r>
      <w:r w:rsidR="00784769">
        <w:rPr>
          <w:rFonts w:ascii="Georgia" w:hAnsi="Georgia"/>
          <w:sz w:val="22"/>
          <w:szCs w:val="22"/>
        </w:rPr>
        <w:t>The grade will also include consideration of individual contribution to in-class team activities throughout course</w:t>
      </w:r>
      <w:r w:rsidR="00C338B3">
        <w:rPr>
          <w:rFonts w:ascii="Georgia" w:hAnsi="Georgia"/>
          <w:sz w:val="22"/>
          <w:szCs w:val="22"/>
        </w:rPr>
        <w:t xml:space="preserve"> including active participation in all sessions</w:t>
      </w:r>
      <w:r w:rsidR="005B33BE">
        <w:rPr>
          <w:rFonts w:ascii="Georgia" w:hAnsi="Georgia"/>
          <w:sz w:val="22"/>
          <w:szCs w:val="22"/>
        </w:rPr>
        <w:t xml:space="preserve"> and Discussion Forums</w:t>
      </w:r>
      <w:r w:rsidR="00784769">
        <w:rPr>
          <w:rFonts w:ascii="Georgia" w:hAnsi="Georgia"/>
          <w:sz w:val="22"/>
          <w:szCs w:val="22"/>
        </w:rPr>
        <w:t>.</w:t>
      </w:r>
      <w:r w:rsidR="00D24474">
        <w:rPr>
          <w:rFonts w:ascii="Georgia" w:hAnsi="Georgia"/>
          <w:sz w:val="22"/>
          <w:szCs w:val="22"/>
        </w:rPr>
        <w:t xml:space="preserve">  Participation in the knowledge transfer documentation for the next NIIF class will also be included in this grade component.</w:t>
      </w:r>
    </w:p>
    <w:p w14:paraId="7A2771AC" w14:textId="77777777" w:rsidR="00784769" w:rsidRDefault="00784769" w:rsidP="00F61FA2">
      <w:pPr>
        <w:rPr>
          <w:rFonts w:ascii="Georgia" w:hAnsi="Georgia"/>
          <w:b/>
          <w:bCs/>
          <w:color w:val="000000"/>
          <w:sz w:val="22"/>
          <w:szCs w:val="22"/>
        </w:rPr>
      </w:pPr>
    </w:p>
    <w:p w14:paraId="1B0D2A59" w14:textId="77777777" w:rsidR="0078296D" w:rsidRPr="00F61FA2" w:rsidRDefault="0078296D" w:rsidP="0078296D">
      <w:pPr>
        <w:pStyle w:val="Heading3"/>
        <w:rPr>
          <w:rFonts w:ascii="Times New Roman" w:hAnsi="Times New Roman"/>
        </w:rPr>
      </w:pPr>
      <w:r w:rsidRPr="00F61FA2">
        <w:t>Grading Scale and Rubric</w:t>
      </w:r>
    </w:p>
    <w:p w14:paraId="631E613C" w14:textId="77777777" w:rsidR="0078296D" w:rsidRPr="00F61FA2" w:rsidRDefault="0078296D" w:rsidP="0078296D">
      <w:r w:rsidRPr="00F61FA2">
        <w:rPr>
          <w:rFonts w:ascii="Georgia" w:hAnsi="Georgia"/>
          <w:color w:val="000000"/>
          <w:sz w:val="22"/>
          <w:szCs w:val="22"/>
        </w:rPr>
        <w:t>Students will receive grades according to the following scale:</w:t>
      </w:r>
    </w:p>
    <w:p w14:paraId="1F8530E3" w14:textId="77777777" w:rsidR="0078296D" w:rsidRPr="00F61FA2" w:rsidRDefault="0078296D" w:rsidP="0078296D">
      <w:r w:rsidRPr="00F61FA2">
        <w:rPr>
          <w:rFonts w:ascii="Georgia" w:hAnsi="Georgia"/>
          <w:color w:val="000000"/>
          <w:sz w:val="22"/>
          <w:szCs w:val="22"/>
        </w:rPr>
        <w:t>There is no A+</w:t>
      </w:r>
    </w:p>
    <w:p w14:paraId="53B13221" w14:textId="77777777" w:rsidR="0078296D" w:rsidRPr="00F61FA2" w:rsidRDefault="0078296D" w:rsidP="0078296D">
      <w:r w:rsidRPr="00F61FA2">
        <w:rPr>
          <w:rFonts w:ascii="Georgia" w:hAnsi="Georgia"/>
          <w:color w:val="000000"/>
          <w:sz w:val="22"/>
          <w:szCs w:val="22"/>
        </w:rPr>
        <w:t>A = 4.0 points</w:t>
      </w:r>
    </w:p>
    <w:p w14:paraId="4FDD08A2" w14:textId="77777777" w:rsidR="0078296D" w:rsidRPr="00F61FA2" w:rsidRDefault="0078296D" w:rsidP="0078296D">
      <w:r w:rsidRPr="00F61FA2">
        <w:rPr>
          <w:rFonts w:ascii="Georgia" w:hAnsi="Georgia"/>
          <w:color w:val="000000"/>
          <w:sz w:val="22"/>
          <w:szCs w:val="22"/>
        </w:rPr>
        <w:t>A- = 3.7 points</w:t>
      </w:r>
    </w:p>
    <w:p w14:paraId="6DA11739" w14:textId="77777777" w:rsidR="0078296D" w:rsidRPr="00F61FA2" w:rsidRDefault="0078296D" w:rsidP="0078296D">
      <w:r w:rsidRPr="00F61FA2">
        <w:rPr>
          <w:rFonts w:ascii="Georgia" w:hAnsi="Georgia"/>
          <w:color w:val="000000"/>
          <w:sz w:val="22"/>
          <w:szCs w:val="22"/>
        </w:rPr>
        <w:t>B+ = 3.3 points</w:t>
      </w:r>
    </w:p>
    <w:p w14:paraId="5804E6E2" w14:textId="77777777" w:rsidR="0078296D" w:rsidRPr="00F61FA2" w:rsidRDefault="0078296D" w:rsidP="0078296D">
      <w:r w:rsidRPr="00F61FA2">
        <w:rPr>
          <w:rFonts w:ascii="Georgia" w:hAnsi="Georgia"/>
          <w:color w:val="000000"/>
          <w:sz w:val="22"/>
          <w:szCs w:val="22"/>
        </w:rPr>
        <w:t>B = 3.0 points</w:t>
      </w:r>
    </w:p>
    <w:p w14:paraId="4F1A4BA2" w14:textId="77777777" w:rsidR="0078296D" w:rsidRPr="00F61FA2" w:rsidRDefault="0078296D" w:rsidP="0078296D">
      <w:r w:rsidRPr="00F61FA2">
        <w:rPr>
          <w:rFonts w:ascii="Georgia" w:hAnsi="Georgia"/>
          <w:color w:val="000000"/>
          <w:sz w:val="22"/>
          <w:szCs w:val="22"/>
        </w:rPr>
        <w:t>B- = 2.7 points</w:t>
      </w:r>
    </w:p>
    <w:p w14:paraId="3ED47665" w14:textId="77777777" w:rsidR="0078296D" w:rsidRPr="00F61FA2" w:rsidRDefault="0078296D" w:rsidP="0078296D">
      <w:r w:rsidRPr="00F61FA2">
        <w:rPr>
          <w:rFonts w:ascii="Georgia" w:hAnsi="Georgia"/>
          <w:color w:val="000000"/>
          <w:sz w:val="22"/>
          <w:szCs w:val="22"/>
        </w:rPr>
        <w:t>C+ = 2.3 points</w:t>
      </w:r>
    </w:p>
    <w:p w14:paraId="77CED3C9" w14:textId="77777777" w:rsidR="0078296D" w:rsidRPr="00F61FA2" w:rsidRDefault="0078296D" w:rsidP="0078296D">
      <w:r w:rsidRPr="00F61FA2">
        <w:rPr>
          <w:rFonts w:ascii="Georgia" w:hAnsi="Georgia"/>
          <w:color w:val="000000"/>
          <w:sz w:val="22"/>
          <w:szCs w:val="22"/>
        </w:rPr>
        <w:t>C = 2.0 points</w:t>
      </w:r>
    </w:p>
    <w:p w14:paraId="549FB0B7" w14:textId="77777777" w:rsidR="0078296D" w:rsidRPr="00F61FA2" w:rsidRDefault="0078296D" w:rsidP="0078296D">
      <w:r w:rsidRPr="00F61FA2">
        <w:rPr>
          <w:rFonts w:ascii="Georgia" w:hAnsi="Georgia"/>
          <w:color w:val="000000"/>
          <w:sz w:val="22"/>
          <w:szCs w:val="22"/>
        </w:rPr>
        <w:t>C- = 1.7 points</w:t>
      </w:r>
    </w:p>
    <w:p w14:paraId="0D4B4F80" w14:textId="77777777" w:rsidR="0078296D" w:rsidRPr="00F61FA2" w:rsidRDefault="0078296D" w:rsidP="0078296D">
      <w:r w:rsidRPr="00F61FA2">
        <w:rPr>
          <w:rFonts w:ascii="Georgia" w:hAnsi="Georgia"/>
          <w:color w:val="000000"/>
          <w:sz w:val="22"/>
          <w:szCs w:val="22"/>
        </w:rPr>
        <w:t>There are no D+/D/D-</w:t>
      </w:r>
    </w:p>
    <w:p w14:paraId="1D358E03" w14:textId="77777777" w:rsidR="0078296D" w:rsidRPr="00F61FA2" w:rsidRDefault="0078296D" w:rsidP="0078296D">
      <w:r w:rsidRPr="00F61FA2">
        <w:rPr>
          <w:rFonts w:ascii="Georgia" w:hAnsi="Georgia"/>
          <w:color w:val="000000"/>
          <w:sz w:val="22"/>
          <w:szCs w:val="22"/>
        </w:rPr>
        <w:t>F (fail) = 0.0 points</w:t>
      </w:r>
    </w:p>
    <w:p w14:paraId="2A95B885" w14:textId="77777777" w:rsidR="0078296D" w:rsidRPr="00F61FA2" w:rsidRDefault="0078296D" w:rsidP="0078296D"/>
    <w:p w14:paraId="4CD49F55" w14:textId="77777777" w:rsidR="0078296D" w:rsidRPr="00F61FA2" w:rsidRDefault="0078296D" w:rsidP="0078296D">
      <w:r w:rsidRPr="00F61FA2">
        <w:rPr>
          <w:rFonts w:ascii="Georgia" w:hAnsi="Georgia"/>
          <w:i/>
          <w:iCs/>
          <w:color w:val="000000"/>
          <w:sz w:val="22"/>
          <w:szCs w:val="22"/>
        </w:rPr>
        <w:t>Student grades will be assigned according to the following criteria:</w:t>
      </w:r>
    </w:p>
    <w:p w14:paraId="13F151A1" w14:textId="6D8DF9DF" w:rsidR="0078296D" w:rsidRPr="00F61FA2" w:rsidRDefault="0078296D" w:rsidP="0078296D">
      <w:r w:rsidRPr="00F61FA2">
        <w:rPr>
          <w:rFonts w:ascii="Georgia" w:hAnsi="Georgia"/>
          <w:color w:val="000000"/>
          <w:sz w:val="22"/>
          <w:szCs w:val="22"/>
        </w:rPr>
        <w:t xml:space="preserve">(A) Excellent: Exceptional work. Work at this level is unusually thorough, </w:t>
      </w:r>
      <w:r w:rsidR="00D24474" w:rsidRPr="00F61FA2">
        <w:rPr>
          <w:rFonts w:ascii="Georgia" w:hAnsi="Georgia"/>
          <w:color w:val="000000"/>
          <w:sz w:val="22"/>
          <w:szCs w:val="22"/>
        </w:rPr>
        <w:t>well-reasoned</w:t>
      </w:r>
      <w:r w:rsidRPr="00F61FA2">
        <w:rPr>
          <w:rFonts w:ascii="Georgia" w:hAnsi="Georgia"/>
          <w:color w:val="000000"/>
          <w:sz w:val="22"/>
          <w:szCs w:val="22"/>
        </w:rPr>
        <w:t>, creative, methodologically sophisticated, and well written. Work is of exceptional, professional quality.</w:t>
      </w:r>
    </w:p>
    <w:p w14:paraId="2BD5477C" w14:textId="77777777" w:rsidR="0078296D" w:rsidRPr="00F61FA2" w:rsidRDefault="0078296D" w:rsidP="0078296D"/>
    <w:p w14:paraId="30242A27" w14:textId="7AB7D4AC" w:rsidR="0078296D" w:rsidRPr="00F61FA2" w:rsidRDefault="0078296D" w:rsidP="0078296D">
      <w:r w:rsidRPr="00F61FA2">
        <w:rPr>
          <w:rFonts w:ascii="Georgia" w:hAnsi="Georgia"/>
          <w:color w:val="000000"/>
          <w:sz w:val="22"/>
          <w:szCs w:val="22"/>
        </w:rPr>
        <w:t>(A-) Very good: Very strong work. Work at this level shows signs of creativity, is thorough and well-reasoned, indicates strong understanding of appropriate methodological or analytical approaches, and meets professional standards.</w:t>
      </w:r>
    </w:p>
    <w:p w14:paraId="7671E64B" w14:textId="77777777" w:rsidR="0078296D" w:rsidRPr="00F61FA2" w:rsidRDefault="0078296D" w:rsidP="0078296D"/>
    <w:p w14:paraId="0A9CBA12" w14:textId="14A5DA34" w:rsidR="0078296D" w:rsidRPr="00F61FA2" w:rsidRDefault="0078296D" w:rsidP="0078296D">
      <w:r w:rsidRPr="00F61FA2">
        <w:rPr>
          <w:rFonts w:ascii="Georgia" w:hAnsi="Georgia"/>
          <w:color w:val="000000"/>
          <w:sz w:val="22"/>
          <w:szCs w:val="22"/>
        </w:rPr>
        <w:lastRenderedPageBreak/>
        <w:t>(B+) Good: Sound work; well-reasoned and thorough, methodologically sound. This is the student grade that indicates the student has fully accomplished the basic objectives of the course.</w:t>
      </w:r>
    </w:p>
    <w:p w14:paraId="399AEA87" w14:textId="77777777" w:rsidR="0078296D" w:rsidRPr="00F61FA2" w:rsidRDefault="0078296D" w:rsidP="0078296D"/>
    <w:p w14:paraId="07241A68" w14:textId="766C5FD7" w:rsidR="0078296D" w:rsidRPr="00F61FA2" w:rsidRDefault="0078296D" w:rsidP="0078296D">
      <w:r w:rsidRPr="00F61FA2">
        <w:rPr>
          <w:rFonts w:ascii="Georgia" w:hAnsi="Georgia"/>
          <w:color w:val="000000"/>
          <w:sz w:val="22"/>
          <w:szCs w:val="22"/>
        </w:rPr>
        <w:t>(B) Adequate: Competent work even though some weaknesses are evident. Demonstrates competency in the key course objectives</w:t>
      </w:r>
      <w:r w:rsidRPr="00F61FA2">
        <w:rPr>
          <w:rFonts w:ascii="Georgia" w:hAnsi="Georgia"/>
          <w:b/>
          <w:bCs/>
          <w:color w:val="000000"/>
          <w:sz w:val="22"/>
          <w:szCs w:val="22"/>
        </w:rPr>
        <w:t xml:space="preserve"> </w:t>
      </w:r>
      <w:r w:rsidRPr="00F61FA2">
        <w:rPr>
          <w:rFonts w:ascii="Georgia" w:hAnsi="Georgia"/>
          <w:color w:val="000000"/>
          <w:sz w:val="22"/>
          <w:szCs w:val="22"/>
        </w:rPr>
        <w:t>but shows some indication that understanding of some important issues is less than complete. Methodological or analytical approaches used are adequate but student has not been thorough or has shown other weaknesses or limitations.</w:t>
      </w:r>
    </w:p>
    <w:p w14:paraId="0F15C7B3" w14:textId="77777777" w:rsidR="0078296D" w:rsidRPr="00F61FA2" w:rsidRDefault="0078296D" w:rsidP="0078296D"/>
    <w:p w14:paraId="519ACF2E" w14:textId="4EDA34BC" w:rsidR="0078296D" w:rsidRPr="00F61FA2" w:rsidRDefault="0078296D" w:rsidP="0078296D">
      <w:r w:rsidRPr="00F61FA2">
        <w:rPr>
          <w:rFonts w:ascii="Georgia" w:hAnsi="Georgia"/>
          <w:color w:val="000000"/>
          <w:sz w:val="22"/>
          <w:szCs w:val="22"/>
        </w:rPr>
        <w:t>(B-) Borderline: Weak work; meets the minimal expectations for a student in the course. Understanding of salient issues is somewhat incomplete. Methodological or analytical work performed in the course is minimally adequate. Overall performance, if consistent in courses, would not suffice to sustain status in “good standing.”</w:t>
      </w:r>
    </w:p>
    <w:p w14:paraId="3B0AF78B" w14:textId="77777777" w:rsidR="0078296D" w:rsidRPr="00F61FA2" w:rsidRDefault="0078296D" w:rsidP="0078296D"/>
    <w:p w14:paraId="2EC7758D" w14:textId="1A578AC9" w:rsidR="0078296D" w:rsidRPr="00F61FA2" w:rsidRDefault="0078296D" w:rsidP="0078296D">
      <w:r w:rsidRPr="00F61FA2">
        <w:rPr>
          <w:rFonts w:ascii="Georgia" w:hAnsi="Georgia"/>
          <w:color w:val="000000"/>
          <w:sz w:val="22"/>
          <w:szCs w:val="22"/>
        </w:rPr>
        <w:t>(C/-/+) Deficient: Inadequate work for a student; does not meet the minimal expectations for a student in the course. Work is inadequately developed or flawed by numerous errors and misunderstanding of important issues. Methodological or analytical work performed is weak and fails to demonstrate knowledge or technical competence expected of students.</w:t>
      </w:r>
    </w:p>
    <w:p w14:paraId="34F564D6" w14:textId="77777777" w:rsidR="0078296D" w:rsidRPr="00F61FA2" w:rsidRDefault="0078296D" w:rsidP="0078296D"/>
    <w:p w14:paraId="452A2B93" w14:textId="5F997B1B" w:rsidR="0078296D" w:rsidRDefault="0078296D" w:rsidP="0078296D">
      <w:pPr>
        <w:rPr>
          <w:rFonts w:ascii="Georgia" w:hAnsi="Georgia"/>
          <w:color w:val="000000"/>
          <w:sz w:val="22"/>
          <w:szCs w:val="22"/>
        </w:rPr>
      </w:pPr>
      <w:r w:rsidRPr="00F61FA2">
        <w:rPr>
          <w:rFonts w:ascii="Georgia" w:hAnsi="Georgia"/>
          <w:color w:val="000000"/>
          <w:sz w:val="22"/>
          <w:szCs w:val="22"/>
        </w:rPr>
        <w:t>(F) Fail: Work fails to meet even minimal expectations for course credit for a student. Performance has been consistently weak in methodology and understanding, with serious limits in many areas. Weaknesses or limits are pervasive.</w:t>
      </w:r>
    </w:p>
    <w:p w14:paraId="2AAC090F" w14:textId="77777777" w:rsidR="0078296D" w:rsidRDefault="0078296D" w:rsidP="0078296D">
      <w:pPr>
        <w:rPr>
          <w:rFonts w:ascii="Georgia" w:hAnsi="Georgia"/>
          <w:b/>
          <w:bCs/>
          <w:color w:val="000000"/>
          <w:sz w:val="22"/>
          <w:szCs w:val="22"/>
        </w:rPr>
      </w:pPr>
    </w:p>
    <w:p w14:paraId="24E43B86" w14:textId="77777777" w:rsidR="0078296D" w:rsidRPr="00F0264D" w:rsidRDefault="0078296D" w:rsidP="0078296D">
      <w:pPr>
        <w:rPr>
          <w:rFonts w:ascii="Georgia" w:hAnsi="Georgia"/>
        </w:rPr>
      </w:pPr>
      <w:r w:rsidRPr="00F0264D">
        <w:rPr>
          <w:rFonts w:ascii="Georgia" w:hAnsi="Georgia"/>
          <w:b/>
          <w:bCs/>
          <w:color w:val="000000"/>
          <w:sz w:val="22"/>
          <w:szCs w:val="22"/>
        </w:rPr>
        <w:t>Detailed Course Overview</w:t>
      </w:r>
    </w:p>
    <w:p w14:paraId="12093FB3" w14:textId="094572A7" w:rsidR="00F61FA2" w:rsidRPr="001D7A0F" w:rsidRDefault="00F61FA2" w:rsidP="001D7A0F">
      <w:pPr>
        <w:pStyle w:val="Heading2"/>
        <w:ind w:left="0" w:firstLine="0"/>
        <w:rPr>
          <w:b/>
          <w:sz w:val="24"/>
          <w:szCs w:val="24"/>
        </w:rPr>
      </w:pPr>
      <w:r w:rsidRPr="001D7A0F">
        <w:rPr>
          <w:b/>
          <w:sz w:val="24"/>
          <w:szCs w:val="24"/>
        </w:rPr>
        <w:t xml:space="preserve">Overview of Semester </w:t>
      </w:r>
    </w:p>
    <w:p w14:paraId="484C27AA" w14:textId="6776C434" w:rsidR="009264E6" w:rsidRPr="00F61FA2" w:rsidRDefault="009264E6" w:rsidP="00F61FA2">
      <w:r>
        <w:rPr>
          <w:rFonts w:ascii="Georgia" w:hAnsi="Georgia"/>
          <w:b/>
          <w:bCs/>
          <w:color w:val="000000"/>
          <w:sz w:val="22"/>
          <w:szCs w:val="22"/>
        </w:rPr>
        <w:t>Deliverable is due by Class on the meeting date unless an alternative date is noted:</w:t>
      </w:r>
    </w:p>
    <w:p w14:paraId="53BAF052" w14:textId="77777777" w:rsidR="00F61FA2" w:rsidRPr="00F61FA2" w:rsidRDefault="00F61FA2" w:rsidP="00F61FA2"/>
    <w:tbl>
      <w:tblPr>
        <w:tblStyle w:val="TableGrid"/>
        <w:tblW w:w="9340" w:type="dxa"/>
        <w:tblLook w:val="04A0" w:firstRow="1" w:lastRow="0" w:firstColumn="1" w:lastColumn="0" w:noHBand="0" w:noVBand="1"/>
      </w:tblPr>
      <w:tblGrid>
        <w:gridCol w:w="1133"/>
        <w:gridCol w:w="1380"/>
        <w:gridCol w:w="1970"/>
        <w:gridCol w:w="2520"/>
        <w:gridCol w:w="2337"/>
      </w:tblGrid>
      <w:tr w:rsidR="00310731" w:rsidRPr="00F61FA2" w14:paraId="28361FDF" w14:textId="0C089DFD" w:rsidTr="00B81988">
        <w:tc>
          <w:tcPr>
            <w:tcW w:w="1133" w:type="dxa"/>
            <w:hideMark/>
          </w:tcPr>
          <w:p w14:paraId="45A25234" w14:textId="77777777" w:rsidR="002917D6" w:rsidRPr="00F61FA2" w:rsidRDefault="002917D6" w:rsidP="00F61FA2">
            <w:r w:rsidRPr="00F61FA2">
              <w:rPr>
                <w:rFonts w:ascii="Georgia" w:hAnsi="Georgia"/>
                <w:b/>
                <w:bCs/>
                <w:color w:val="674EA7"/>
                <w:sz w:val="22"/>
                <w:szCs w:val="22"/>
              </w:rPr>
              <w:t>Week</w:t>
            </w:r>
          </w:p>
        </w:tc>
        <w:tc>
          <w:tcPr>
            <w:tcW w:w="1380" w:type="dxa"/>
            <w:hideMark/>
          </w:tcPr>
          <w:p w14:paraId="7F387B9D" w14:textId="1A33184C" w:rsidR="002917D6" w:rsidRPr="00F61FA2" w:rsidRDefault="002917D6" w:rsidP="00F61FA2">
            <w:r w:rsidRPr="00F61FA2">
              <w:rPr>
                <w:rFonts w:ascii="Georgia" w:hAnsi="Georgia"/>
                <w:b/>
                <w:bCs/>
                <w:color w:val="674EA7"/>
                <w:sz w:val="22"/>
                <w:szCs w:val="22"/>
              </w:rPr>
              <w:t>Date</w:t>
            </w:r>
            <w:r>
              <w:rPr>
                <w:rFonts w:ascii="Georgia" w:hAnsi="Georgia"/>
                <w:b/>
                <w:bCs/>
                <w:color w:val="674EA7"/>
                <w:sz w:val="22"/>
                <w:szCs w:val="22"/>
              </w:rPr>
              <w:t xml:space="preserve"> </w:t>
            </w:r>
          </w:p>
        </w:tc>
        <w:tc>
          <w:tcPr>
            <w:tcW w:w="1970" w:type="dxa"/>
            <w:hideMark/>
          </w:tcPr>
          <w:p w14:paraId="34EB375D" w14:textId="77777777" w:rsidR="002917D6" w:rsidRPr="00F61FA2" w:rsidRDefault="002917D6" w:rsidP="00F61FA2">
            <w:r w:rsidRPr="00F61FA2">
              <w:rPr>
                <w:rFonts w:ascii="Georgia" w:hAnsi="Georgia"/>
                <w:b/>
                <w:bCs/>
                <w:color w:val="674EA7"/>
                <w:sz w:val="22"/>
                <w:szCs w:val="22"/>
              </w:rPr>
              <w:t>Topic</w:t>
            </w:r>
          </w:p>
        </w:tc>
        <w:tc>
          <w:tcPr>
            <w:tcW w:w="2520" w:type="dxa"/>
            <w:hideMark/>
          </w:tcPr>
          <w:p w14:paraId="3EB7B20B" w14:textId="288C7D46" w:rsidR="002917D6" w:rsidRPr="00F61FA2" w:rsidRDefault="002917D6" w:rsidP="0089658C">
            <w:pPr>
              <w:jc w:val="center"/>
            </w:pPr>
            <w:r>
              <w:rPr>
                <w:rFonts w:ascii="Georgia" w:hAnsi="Georgia"/>
                <w:b/>
                <w:bCs/>
                <w:color w:val="674EA7"/>
                <w:sz w:val="22"/>
                <w:szCs w:val="22"/>
              </w:rPr>
              <w:t>Individual Deliverables</w:t>
            </w:r>
          </w:p>
        </w:tc>
        <w:tc>
          <w:tcPr>
            <w:tcW w:w="2337" w:type="dxa"/>
          </w:tcPr>
          <w:p w14:paraId="583BD32E" w14:textId="77777777" w:rsidR="002917D6" w:rsidRDefault="002917D6" w:rsidP="0089658C">
            <w:pPr>
              <w:jc w:val="center"/>
              <w:rPr>
                <w:rFonts w:ascii="Georgia" w:hAnsi="Georgia"/>
                <w:b/>
                <w:bCs/>
                <w:color w:val="674EA7"/>
                <w:sz w:val="22"/>
                <w:szCs w:val="22"/>
              </w:rPr>
            </w:pPr>
            <w:r>
              <w:rPr>
                <w:rFonts w:ascii="Georgia" w:hAnsi="Georgia"/>
                <w:b/>
                <w:bCs/>
                <w:color w:val="674EA7"/>
                <w:sz w:val="22"/>
                <w:szCs w:val="22"/>
              </w:rPr>
              <w:t>Deal Team</w:t>
            </w:r>
          </w:p>
          <w:p w14:paraId="41A1B812" w14:textId="6DB4A038" w:rsidR="002917D6" w:rsidRDefault="002917D6" w:rsidP="0089658C">
            <w:pPr>
              <w:jc w:val="center"/>
              <w:rPr>
                <w:rFonts w:ascii="Georgia" w:hAnsi="Georgia"/>
                <w:b/>
                <w:bCs/>
                <w:color w:val="674EA7"/>
                <w:sz w:val="22"/>
                <w:szCs w:val="22"/>
              </w:rPr>
            </w:pPr>
            <w:r>
              <w:rPr>
                <w:rFonts w:ascii="Georgia" w:hAnsi="Georgia"/>
                <w:b/>
                <w:bCs/>
                <w:color w:val="674EA7"/>
                <w:sz w:val="22"/>
                <w:szCs w:val="22"/>
              </w:rPr>
              <w:t>Deliverables</w:t>
            </w:r>
          </w:p>
        </w:tc>
      </w:tr>
      <w:tr w:rsidR="00310731" w:rsidRPr="00F61FA2" w14:paraId="1E0B4F2C" w14:textId="77777777" w:rsidTr="00B81988">
        <w:tc>
          <w:tcPr>
            <w:tcW w:w="1133" w:type="dxa"/>
          </w:tcPr>
          <w:p w14:paraId="7483ED2F" w14:textId="77777777" w:rsidR="00F07565" w:rsidRPr="0089658C" w:rsidRDefault="00F07565" w:rsidP="007A18F3">
            <w:pPr>
              <w:jc w:val="center"/>
              <w:rPr>
                <w:rFonts w:ascii="Georgia" w:hAnsi="Georgia"/>
                <w:color w:val="000000" w:themeColor="text1"/>
                <w:sz w:val="22"/>
                <w:szCs w:val="22"/>
              </w:rPr>
            </w:pPr>
          </w:p>
        </w:tc>
        <w:tc>
          <w:tcPr>
            <w:tcW w:w="1380" w:type="dxa"/>
          </w:tcPr>
          <w:p w14:paraId="042F2ACD" w14:textId="77777777" w:rsidR="00F07565" w:rsidRPr="008152EB" w:rsidRDefault="00F07565" w:rsidP="007A18F3">
            <w:pPr>
              <w:jc w:val="center"/>
            </w:pPr>
          </w:p>
        </w:tc>
        <w:tc>
          <w:tcPr>
            <w:tcW w:w="1970" w:type="dxa"/>
          </w:tcPr>
          <w:p w14:paraId="20899E5E" w14:textId="77777777" w:rsidR="00F07565" w:rsidRPr="008152EB" w:rsidRDefault="00F07565" w:rsidP="00F61FA2">
            <w:pPr>
              <w:rPr>
                <w:rFonts w:ascii="Georgia" w:hAnsi="Georgia"/>
                <w:sz w:val="22"/>
                <w:szCs w:val="22"/>
              </w:rPr>
            </w:pPr>
          </w:p>
        </w:tc>
        <w:tc>
          <w:tcPr>
            <w:tcW w:w="2520" w:type="dxa"/>
          </w:tcPr>
          <w:p w14:paraId="5A8D2FD9" w14:textId="172F9839" w:rsidR="00F07565" w:rsidRPr="008152EB" w:rsidRDefault="00F07565" w:rsidP="00F61FA2">
            <w:r w:rsidRPr="008152EB">
              <w:t>Bio and Photo for Website (8/2</w:t>
            </w:r>
            <w:r w:rsidR="0097464E">
              <w:t>2</w:t>
            </w:r>
            <w:r w:rsidRPr="008152EB">
              <w:t>)</w:t>
            </w:r>
          </w:p>
        </w:tc>
        <w:tc>
          <w:tcPr>
            <w:tcW w:w="2337" w:type="dxa"/>
          </w:tcPr>
          <w:p w14:paraId="75717E68" w14:textId="77777777" w:rsidR="00F07565" w:rsidRPr="008152EB" w:rsidRDefault="00F07565" w:rsidP="00F61FA2"/>
        </w:tc>
      </w:tr>
      <w:tr w:rsidR="00310731" w:rsidRPr="00F61FA2" w14:paraId="2C112170" w14:textId="77777777" w:rsidTr="00B81988">
        <w:tc>
          <w:tcPr>
            <w:tcW w:w="1133" w:type="dxa"/>
          </w:tcPr>
          <w:p w14:paraId="71AB1366" w14:textId="77777777" w:rsidR="0097464E" w:rsidRPr="0089658C" w:rsidRDefault="0097464E" w:rsidP="007A18F3">
            <w:pPr>
              <w:jc w:val="center"/>
              <w:rPr>
                <w:rFonts w:ascii="Georgia" w:hAnsi="Georgia"/>
                <w:color w:val="000000" w:themeColor="text1"/>
                <w:sz w:val="22"/>
                <w:szCs w:val="22"/>
              </w:rPr>
            </w:pPr>
          </w:p>
        </w:tc>
        <w:tc>
          <w:tcPr>
            <w:tcW w:w="1380" w:type="dxa"/>
          </w:tcPr>
          <w:p w14:paraId="4B14240B" w14:textId="6C0765B9" w:rsidR="0097464E" w:rsidRPr="008152EB" w:rsidRDefault="0097464E" w:rsidP="007A18F3">
            <w:pPr>
              <w:jc w:val="center"/>
            </w:pPr>
            <w:r>
              <w:t>8/31</w:t>
            </w:r>
          </w:p>
        </w:tc>
        <w:tc>
          <w:tcPr>
            <w:tcW w:w="1970" w:type="dxa"/>
          </w:tcPr>
          <w:p w14:paraId="5EB79ABA" w14:textId="00A7BBD3" w:rsidR="0097464E" w:rsidRPr="008152EB" w:rsidRDefault="0097464E" w:rsidP="00F61FA2">
            <w:pPr>
              <w:rPr>
                <w:rFonts w:ascii="Georgia" w:hAnsi="Georgia"/>
                <w:sz w:val="22"/>
                <w:szCs w:val="22"/>
              </w:rPr>
            </w:pPr>
            <w:r>
              <w:rPr>
                <w:rFonts w:ascii="Georgia" w:hAnsi="Georgia"/>
                <w:sz w:val="22"/>
                <w:szCs w:val="22"/>
              </w:rPr>
              <w:t>Undergraduate Bootcamp</w:t>
            </w:r>
          </w:p>
        </w:tc>
        <w:tc>
          <w:tcPr>
            <w:tcW w:w="2520" w:type="dxa"/>
          </w:tcPr>
          <w:p w14:paraId="44B7BE84" w14:textId="581F0149" w:rsidR="0097464E" w:rsidRPr="008152EB" w:rsidRDefault="0097464E" w:rsidP="00F61FA2"/>
        </w:tc>
        <w:tc>
          <w:tcPr>
            <w:tcW w:w="2337" w:type="dxa"/>
          </w:tcPr>
          <w:p w14:paraId="5814ABD6" w14:textId="77777777" w:rsidR="0097464E" w:rsidRPr="008152EB" w:rsidRDefault="0097464E" w:rsidP="00F61FA2"/>
        </w:tc>
      </w:tr>
      <w:tr w:rsidR="00310731" w:rsidRPr="00F61FA2" w14:paraId="068FF571" w14:textId="741F571D" w:rsidTr="00B81988">
        <w:tc>
          <w:tcPr>
            <w:tcW w:w="1133" w:type="dxa"/>
            <w:hideMark/>
          </w:tcPr>
          <w:p w14:paraId="3F71799D" w14:textId="77777777" w:rsidR="002917D6" w:rsidRPr="0089658C" w:rsidRDefault="002917D6" w:rsidP="007A18F3">
            <w:pPr>
              <w:jc w:val="center"/>
              <w:rPr>
                <w:color w:val="000000" w:themeColor="text1"/>
              </w:rPr>
            </w:pPr>
            <w:r w:rsidRPr="0089658C">
              <w:rPr>
                <w:rFonts w:ascii="Georgia" w:hAnsi="Georgia"/>
                <w:color w:val="000000" w:themeColor="text1"/>
                <w:sz w:val="22"/>
                <w:szCs w:val="22"/>
              </w:rPr>
              <w:t>Week 1</w:t>
            </w:r>
          </w:p>
        </w:tc>
        <w:tc>
          <w:tcPr>
            <w:tcW w:w="1380" w:type="dxa"/>
          </w:tcPr>
          <w:p w14:paraId="7F53606F" w14:textId="22BD570B" w:rsidR="002917D6" w:rsidRPr="008152EB" w:rsidRDefault="002917D6" w:rsidP="007A18F3">
            <w:pPr>
              <w:jc w:val="center"/>
            </w:pPr>
            <w:r w:rsidRPr="008152EB">
              <w:t>9/</w:t>
            </w:r>
            <w:r w:rsidR="00E32CF9">
              <w:t>7</w:t>
            </w:r>
            <w:r w:rsidR="00806157" w:rsidRPr="008152EB">
              <w:t xml:space="preserve"> </w:t>
            </w:r>
          </w:p>
        </w:tc>
        <w:tc>
          <w:tcPr>
            <w:tcW w:w="1970" w:type="dxa"/>
            <w:hideMark/>
          </w:tcPr>
          <w:p w14:paraId="3CA791D0" w14:textId="611934EA" w:rsidR="002917D6" w:rsidRPr="008152EB" w:rsidRDefault="009264E6" w:rsidP="00F61FA2">
            <w:r w:rsidRPr="008152EB">
              <w:rPr>
                <w:rFonts w:ascii="Georgia" w:hAnsi="Georgia"/>
                <w:sz w:val="22"/>
                <w:szCs w:val="22"/>
              </w:rPr>
              <w:t xml:space="preserve">NIIF Overview and </w:t>
            </w:r>
            <w:r w:rsidR="002917D6" w:rsidRPr="008152EB">
              <w:rPr>
                <w:rFonts w:ascii="Georgia" w:hAnsi="Georgia"/>
                <w:sz w:val="22"/>
                <w:szCs w:val="22"/>
              </w:rPr>
              <w:t>Deal Sourcing</w:t>
            </w:r>
          </w:p>
        </w:tc>
        <w:tc>
          <w:tcPr>
            <w:tcW w:w="2520" w:type="dxa"/>
            <w:hideMark/>
          </w:tcPr>
          <w:p w14:paraId="0391AC69" w14:textId="6B90BDF2" w:rsidR="002917D6" w:rsidRPr="008152EB" w:rsidRDefault="009264E6" w:rsidP="00F61FA2">
            <w:r w:rsidRPr="008152EB">
              <w:t>Deal Team Formation Survey (9/</w:t>
            </w:r>
            <w:r w:rsidR="0018754E" w:rsidRPr="008152EB">
              <w:t>10</w:t>
            </w:r>
            <w:r w:rsidRPr="008152EB">
              <w:t>)</w:t>
            </w:r>
          </w:p>
        </w:tc>
        <w:tc>
          <w:tcPr>
            <w:tcW w:w="2337" w:type="dxa"/>
          </w:tcPr>
          <w:p w14:paraId="715DE5CC" w14:textId="77777777" w:rsidR="002917D6" w:rsidRPr="008152EB" w:rsidRDefault="002917D6" w:rsidP="00F61FA2"/>
        </w:tc>
      </w:tr>
      <w:tr w:rsidR="00310731" w:rsidRPr="00F61FA2" w14:paraId="330817F3" w14:textId="3A45C376" w:rsidTr="00B81988">
        <w:tc>
          <w:tcPr>
            <w:tcW w:w="1133" w:type="dxa"/>
            <w:hideMark/>
          </w:tcPr>
          <w:p w14:paraId="5BC7937E" w14:textId="77777777" w:rsidR="002917D6" w:rsidRPr="0089658C" w:rsidRDefault="002917D6" w:rsidP="007A18F3">
            <w:pPr>
              <w:jc w:val="center"/>
              <w:rPr>
                <w:color w:val="000000" w:themeColor="text1"/>
              </w:rPr>
            </w:pPr>
            <w:r w:rsidRPr="0089658C">
              <w:rPr>
                <w:rFonts w:ascii="Georgia" w:hAnsi="Georgia"/>
                <w:color w:val="000000" w:themeColor="text1"/>
                <w:sz w:val="22"/>
                <w:szCs w:val="22"/>
              </w:rPr>
              <w:t>Week 2</w:t>
            </w:r>
          </w:p>
        </w:tc>
        <w:tc>
          <w:tcPr>
            <w:tcW w:w="1380" w:type="dxa"/>
          </w:tcPr>
          <w:p w14:paraId="12721F65" w14:textId="0B5EE873" w:rsidR="002917D6" w:rsidRPr="008152EB" w:rsidRDefault="002917D6" w:rsidP="007A18F3">
            <w:pPr>
              <w:jc w:val="center"/>
            </w:pPr>
            <w:r w:rsidRPr="008152EB">
              <w:t>9/</w:t>
            </w:r>
            <w:r w:rsidR="00146C78">
              <w:t>21</w:t>
            </w:r>
          </w:p>
        </w:tc>
        <w:tc>
          <w:tcPr>
            <w:tcW w:w="1970" w:type="dxa"/>
            <w:hideMark/>
          </w:tcPr>
          <w:p w14:paraId="3F2B1845" w14:textId="757289A2" w:rsidR="002917D6" w:rsidRPr="008152EB" w:rsidRDefault="002A0BC1" w:rsidP="00F61FA2">
            <w:r w:rsidRPr="008152EB">
              <w:rPr>
                <w:rFonts w:ascii="Georgia" w:hAnsi="Georgia"/>
                <w:sz w:val="22"/>
                <w:szCs w:val="22"/>
              </w:rPr>
              <w:t xml:space="preserve">Team Dynamics and </w:t>
            </w:r>
            <w:r w:rsidR="002917D6" w:rsidRPr="008152EB">
              <w:rPr>
                <w:rFonts w:ascii="Georgia" w:hAnsi="Georgia"/>
                <w:sz w:val="22"/>
                <w:szCs w:val="22"/>
              </w:rPr>
              <w:t>Opportunity Screening</w:t>
            </w:r>
            <w:r w:rsidR="00146C78">
              <w:rPr>
                <w:rFonts w:ascii="Georgia" w:hAnsi="Georgia"/>
                <w:sz w:val="22"/>
                <w:szCs w:val="22"/>
              </w:rPr>
              <w:t xml:space="preserve"> </w:t>
            </w:r>
            <w:r w:rsidR="006C1701">
              <w:rPr>
                <w:rFonts w:ascii="Georgia" w:hAnsi="Georgia"/>
                <w:sz w:val="22"/>
                <w:szCs w:val="22"/>
              </w:rPr>
              <w:t xml:space="preserve"> </w:t>
            </w:r>
          </w:p>
        </w:tc>
        <w:tc>
          <w:tcPr>
            <w:tcW w:w="2520" w:type="dxa"/>
            <w:hideMark/>
          </w:tcPr>
          <w:p w14:paraId="734ED9D8" w14:textId="17D1A1DE" w:rsidR="002917D6" w:rsidRPr="008152EB" w:rsidRDefault="009264E6" w:rsidP="00F61FA2">
            <w:r w:rsidRPr="008152EB">
              <w:t>SAB President Vote (9/</w:t>
            </w:r>
            <w:r w:rsidR="0018754E" w:rsidRPr="008152EB">
              <w:t>16</w:t>
            </w:r>
            <w:r w:rsidRPr="008152EB">
              <w:t>)</w:t>
            </w:r>
          </w:p>
        </w:tc>
        <w:tc>
          <w:tcPr>
            <w:tcW w:w="2337" w:type="dxa"/>
          </w:tcPr>
          <w:p w14:paraId="6303FF75" w14:textId="0C331F78" w:rsidR="002917D6" w:rsidRPr="008152EB" w:rsidRDefault="002917D6" w:rsidP="00F61FA2">
            <w:r w:rsidRPr="008152EB">
              <w:t>Deal Team TOC &amp; Investment Thesis (9/</w:t>
            </w:r>
            <w:r w:rsidR="006D27F9">
              <w:t>19</w:t>
            </w:r>
            <w:r w:rsidRPr="008152EB">
              <w:t>)</w:t>
            </w:r>
            <w:r w:rsidR="002E2ECB" w:rsidRPr="008152EB">
              <w:t xml:space="preserve"> – Sourcing Immediately Begins</w:t>
            </w:r>
          </w:p>
          <w:p w14:paraId="1F8828D9" w14:textId="77777777" w:rsidR="00F07565" w:rsidRPr="008152EB" w:rsidRDefault="00F07565" w:rsidP="00F61FA2"/>
          <w:p w14:paraId="2168658E" w14:textId="632ACBFB" w:rsidR="00F07565" w:rsidRPr="008152EB" w:rsidRDefault="00F07565" w:rsidP="00F61FA2">
            <w:r w:rsidRPr="008152EB">
              <w:t>Select Deal Team Leader (9/2</w:t>
            </w:r>
            <w:r w:rsidR="0097464E">
              <w:t>3</w:t>
            </w:r>
            <w:r w:rsidRPr="008152EB">
              <w:t>)</w:t>
            </w:r>
          </w:p>
        </w:tc>
      </w:tr>
      <w:tr w:rsidR="00310731" w:rsidRPr="00F61FA2" w14:paraId="3A2B375A" w14:textId="676BF1F3" w:rsidTr="00B81988">
        <w:tc>
          <w:tcPr>
            <w:tcW w:w="1133" w:type="dxa"/>
            <w:hideMark/>
          </w:tcPr>
          <w:p w14:paraId="0CA6C7D8" w14:textId="7FBAAD92" w:rsidR="002917D6" w:rsidRPr="0089658C" w:rsidRDefault="002917D6" w:rsidP="007A18F3">
            <w:pPr>
              <w:jc w:val="center"/>
              <w:rPr>
                <w:color w:val="000000" w:themeColor="text1"/>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3</w:t>
            </w:r>
          </w:p>
        </w:tc>
        <w:tc>
          <w:tcPr>
            <w:tcW w:w="1380" w:type="dxa"/>
          </w:tcPr>
          <w:p w14:paraId="754D6110" w14:textId="3E75DF33" w:rsidR="002917D6" w:rsidRPr="008152EB" w:rsidRDefault="002917D6" w:rsidP="007A18F3">
            <w:pPr>
              <w:jc w:val="center"/>
            </w:pPr>
            <w:r w:rsidRPr="008152EB">
              <w:t>10/</w:t>
            </w:r>
            <w:r w:rsidR="00E32CF9">
              <w:t>5</w:t>
            </w:r>
          </w:p>
        </w:tc>
        <w:tc>
          <w:tcPr>
            <w:tcW w:w="1970" w:type="dxa"/>
            <w:hideMark/>
          </w:tcPr>
          <w:p w14:paraId="34919A79" w14:textId="708D74BD" w:rsidR="002917D6" w:rsidRPr="008152EB" w:rsidRDefault="006C1701" w:rsidP="00F61FA2">
            <w:r>
              <w:rPr>
                <w:rFonts w:ascii="Georgia" w:hAnsi="Georgia"/>
                <w:sz w:val="22"/>
                <w:szCs w:val="22"/>
              </w:rPr>
              <w:t xml:space="preserve">Impact Mapping and </w:t>
            </w:r>
            <w:r w:rsidR="002917D6" w:rsidRPr="008152EB">
              <w:rPr>
                <w:rFonts w:ascii="Georgia" w:hAnsi="Georgia"/>
                <w:sz w:val="22"/>
                <w:szCs w:val="22"/>
              </w:rPr>
              <w:t xml:space="preserve">Investment Profiles </w:t>
            </w:r>
            <w:r>
              <w:rPr>
                <w:rFonts w:ascii="Georgia" w:hAnsi="Georgia"/>
                <w:sz w:val="22"/>
                <w:szCs w:val="22"/>
              </w:rPr>
              <w:t xml:space="preserve"> </w:t>
            </w:r>
          </w:p>
        </w:tc>
        <w:tc>
          <w:tcPr>
            <w:tcW w:w="2520" w:type="dxa"/>
            <w:hideMark/>
          </w:tcPr>
          <w:p w14:paraId="50DFF0F1" w14:textId="5A717AAA" w:rsidR="002917D6" w:rsidRPr="008152EB" w:rsidRDefault="002917D6" w:rsidP="00AE1D83">
            <w:r w:rsidRPr="008152EB">
              <w:rPr>
                <w:rFonts w:ascii="Georgia" w:hAnsi="Georgia"/>
                <w:sz w:val="22"/>
                <w:szCs w:val="22"/>
              </w:rPr>
              <w:t>Deal Prospect Memorandum</w:t>
            </w:r>
            <w:r w:rsidR="007A18F3" w:rsidRPr="008152EB">
              <w:rPr>
                <w:rFonts w:ascii="Georgia" w:hAnsi="Georgia"/>
                <w:sz w:val="22"/>
                <w:szCs w:val="22"/>
              </w:rPr>
              <w:t xml:space="preserve"> (10/</w:t>
            </w:r>
            <w:r w:rsidR="002E2ECB" w:rsidRPr="008152EB">
              <w:rPr>
                <w:rFonts w:ascii="Georgia" w:hAnsi="Georgia"/>
                <w:sz w:val="22"/>
                <w:szCs w:val="22"/>
              </w:rPr>
              <w:t>20</w:t>
            </w:r>
            <w:r w:rsidR="007A18F3" w:rsidRPr="008152EB">
              <w:rPr>
                <w:rFonts w:ascii="Georgia" w:hAnsi="Georgia"/>
                <w:sz w:val="22"/>
                <w:szCs w:val="22"/>
              </w:rPr>
              <w:t>)</w:t>
            </w:r>
            <w:r w:rsidR="007C2782" w:rsidRPr="008152EB">
              <w:rPr>
                <w:rFonts w:ascii="Georgia" w:hAnsi="Georgia"/>
                <w:sz w:val="22"/>
                <w:szCs w:val="22"/>
              </w:rPr>
              <w:t xml:space="preserve"> </w:t>
            </w:r>
            <w:r w:rsidR="007A18F3" w:rsidRPr="008152EB">
              <w:rPr>
                <w:rFonts w:ascii="Georgia" w:hAnsi="Georgia"/>
                <w:sz w:val="22"/>
                <w:szCs w:val="22"/>
              </w:rPr>
              <w:t xml:space="preserve"> </w:t>
            </w:r>
          </w:p>
        </w:tc>
        <w:tc>
          <w:tcPr>
            <w:tcW w:w="2337" w:type="dxa"/>
          </w:tcPr>
          <w:p w14:paraId="332DE340" w14:textId="25EE30D6" w:rsidR="002917D6" w:rsidRPr="008152EB" w:rsidRDefault="007B3AA7" w:rsidP="009264E6">
            <w:pPr>
              <w:rPr>
                <w:rFonts w:ascii="Georgia" w:hAnsi="Georgia"/>
                <w:sz w:val="22"/>
                <w:szCs w:val="22"/>
              </w:rPr>
            </w:pPr>
            <w:r>
              <w:rPr>
                <w:rFonts w:ascii="Georgia" w:hAnsi="Georgia"/>
                <w:sz w:val="22"/>
                <w:szCs w:val="22"/>
              </w:rPr>
              <w:t xml:space="preserve">Sourcing </w:t>
            </w:r>
            <w:r w:rsidR="0097464E">
              <w:rPr>
                <w:rFonts w:ascii="Georgia" w:hAnsi="Georgia"/>
                <w:sz w:val="22"/>
                <w:szCs w:val="22"/>
              </w:rPr>
              <w:t>Check-In Sessions with Faculty Advisors between 10/</w:t>
            </w:r>
            <w:r>
              <w:rPr>
                <w:rFonts w:ascii="Georgia" w:hAnsi="Georgia"/>
                <w:sz w:val="22"/>
                <w:szCs w:val="22"/>
              </w:rPr>
              <w:t>12</w:t>
            </w:r>
            <w:r w:rsidR="0097464E">
              <w:rPr>
                <w:rFonts w:ascii="Georgia" w:hAnsi="Georgia"/>
                <w:sz w:val="22"/>
                <w:szCs w:val="22"/>
              </w:rPr>
              <w:t xml:space="preserve"> and </w:t>
            </w:r>
            <w:r>
              <w:rPr>
                <w:rFonts w:ascii="Georgia" w:hAnsi="Georgia"/>
                <w:sz w:val="22"/>
                <w:szCs w:val="22"/>
              </w:rPr>
              <w:t>10/26</w:t>
            </w:r>
          </w:p>
        </w:tc>
      </w:tr>
      <w:tr w:rsidR="00310731" w:rsidRPr="00F61FA2" w14:paraId="4F4D6786" w14:textId="0273DE47" w:rsidTr="00B81988">
        <w:tc>
          <w:tcPr>
            <w:tcW w:w="1133" w:type="dxa"/>
            <w:hideMark/>
          </w:tcPr>
          <w:p w14:paraId="26F73D75" w14:textId="5341A4F5" w:rsidR="002917D6" w:rsidRPr="0089658C" w:rsidRDefault="002917D6" w:rsidP="007A18F3">
            <w:pPr>
              <w:jc w:val="center"/>
              <w:rPr>
                <w:color w:val="000000" w:themeColor="text1"/>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4</w:t>
            </w:r>
          </w:p>
        </w:tc>
        <w:tc>
          <w:tcPr>
            <w:tcW w:w="1380" w:type="dxa"/>
          </w:tcPr>
          <w:p w14:paraId="75FD6919" w14:textId="3CF9E338" w:rsidR="002917D6" w:rsidRPr="008152EB" w:rsidRDefault="00E32CF9" w:rsidP="007A18F3">
            <w:pPr>
              <w:jc w:val="center"/>
            </w:pPr>
            <w:r>
              <w:t>11/2</w:t>
            </w:r>
          </w:p>
        </w:tc>
        <w:tc>
          <w:tcPr>
            <w:tcW w:w="1970" w:type="dxa"/>
            <w:hideMark/>
          </w:tcPr>
          <w:p w14:paraId="581D1125" w14:textId="77777777" w:rsidR="00310731" w:rsidRDefault="00310731" w:rsidP="00F61FA2">
            <w:pPr>
              <w:rPr>
                <w:rFonts w:ascii="Georgia" w:hAnsi="Georgia"/>
                <w:sz w:val="22"/>
                <w:szCs w:val="22"/>
              </w:rPr>
            </w:pPr>
            <w:r>
              <w:rPr>
                <w:rFonts w:ascii="Georgia" w:hAnsi="Georgia"/>
                <w:sz w:val="22"/>
                <w:szCs w:val="22"/>
              </w:rPr>
              <w:t>Preliminary</w:t>
            </w:r>
          </w:p>
          <w:p w14:paraId="15B5DBBF" w14:textId="55B9E899" w:rsidR="002917D6" w:rsidRPr="008152EB" w:rsidRDefault="00194857" w:rsidP="00F61FA2">
            <w:r>
              <w:rPr>
                <w:rFonts w:ascii="Georgia" w:hAnsi="Georgia"/>
                <w:sz w:val="22"/>
                <w:szCs w:val="22"/>
              </w:rPr>
              <w:lastRenderedPageBreak/>
              <w:t xml:space="preserve">Investment Pitching  </w:t>
            </w:r>
          </w:p>
        </w:tc>
        <w:tc>
          <w:tcPr>
            <w:tcW w:w="2520" w:type="dxa"/>
            <w:hideMark/>
          </w:tcPr>
          <w:p w14:paraId="7CBBE502" w14:textId="5A66A339" w:rsidR="002917D6" w:rsidRPr="008152EB" w:rsidRDefault="002917D6" w:rsidP="00F61FA2"/>
        </w:tc>
        <w:tc>
          <w:tcPr>
            <w:tcW w:w="2337" w:type="dxa"/>
          </w:tcPr>
          <w:p w14:paraId="3222FCF8" w14:textId="7C2B1CAE" w:rsidR="002917D6" w:rsidRPr="008152EB" w:rsidRDefault="002E2ECB" w:rsidP="00F61FA2">
            <w:r w:rsidRPr="008152EB">
              <w:rPr>
                <w:rFonts w:ascii="Georgia" w:hAnsi="Georgia"/>
                <w:sz w:val="22"/>
                <w:szCs w:val="22"/>
              </w:rPr>
              <w:t xml:space="preserve">Pitch Presentations to SAB and Faculty </w:t>
            </w:r>
            <w:r w:rsidRPr="008152EB">
              <w:rPr>
                <w:rFonts w:ascii="Georgia" w:hAnsi="Georgia"/>
                <w:sz w:val="22"/>
                <w:szCs w:val="22"/>
              </w:rPr>
              <w:lastRenderedPageBreak/>
              <w:t>Advisors</w:t>
            </w:r>
            <w:r w:rsidR="00622A4A">
              <w:rPr>
                <w:rFonts w:ascii="Georgia" w:hAnsi="Georgia"/>
                <w:sz w:val="22"/>
                <w:szCs w:val="22"/>
              </w:rPr>
              <w:t>; Profiles to IC</w:t>
            </w:r>
          </w:p>
        </w:tc>
      </w:tr>
      <w:tr w:rsidR="00310731" w:rsidRPr="00F61FA2" w14:paraId="26E82D51" w14:textId="034F9243" w:rsidTr="00B81988">
        <w:tc>
          <w:tcPr>
            <w:tcW w:w="1133" w:type="dxa"/>
            <w:hideMark/>
          </w:tcPr>
          <w:p w14:paraId="67896BCD" w14:textId="0AAD474E" w:rsidR="002917D6" w:rsidRPr="0089658C" w:rsidRDefault="002917D6" w:rsidP="007A18F3">
            <w:pPr>
              <w:jc w:val="center"/>
              <w:rPr>
                <w:color w:val="000000" w:themeColor="text1"/>
              </w:rPr>
            </w:pPr>
            <w:r w:rsidRPr="0089658C">
              <w:rPr>
                <w:rFonts w:ascii="Georgia" w:hAnsi="Georgia"/>
                <w:color w:val="000000" w:themeColor="text1"/>
                <w:sz w:val="22"/>
                <w:szCs w:val="22"/>
              </w:rPr>
              <w:lastRenderedPageBreak/>
              <w:t xml:space="preserve">Week </w:t>
            </w:r>
            <w:r w:rsidR="00146C78">
              <w:rPr>
                <w:rFonts w:ascii="Georgia" w:hAnsi="Georgia"/>
                <w:color w:val="000000" w:themeColor="text1"/>
                <w:sz w:val="22"/>
                <w:szCs w:val="22"/>
              </w:rPr>
              <w:t>5</w:t>
            </w:r>
          </w:p>
        </w:tc>
        <w:tc>
          <w:tcPr>
            <w:tcW w:w="1380" w:type="dxa"/>
          </w:tcPr>
          <w:p w14:paraId="1DF9756F" w14:textId="6482BE47" w:rsidR="002917D6" w:rsidRPr="008152EB" w:rsidRDefault="002917D6" w:rsidP="007A18F3">
            <w:pPr>
              <w:jc w:val="center"/>
            </w:pPr>
            <w:r w:rsidRPr="008152EB">
              <w:t>11/</w:t>
            </w:r>
            <w:r w:rsidR="00E32CF9">
              <w:t>16</w:t>
            </w:r>
          </w:p>
        </w:tc>
        <w:tc>
          <w:tcPr>
            <w:tcW w:w="1970" w:type="dxa"/>
            <w:hideMark/>
          </w:tcPr>
          <w:p w14:paraId="061AF4A0" w14:textId="2025F397" w:rsidR="002917D6" w:rsidRPr="008152EB" w:rsidRDefault="002917D6" w:rsidP="00F61FA2">
            <w:r w:rsidRPr="008152EB">
              <w:rPr>
                <w:rFonts w:ascii="Georgia" w:hAnsi="Georgia"/>
                <w:sz w:val="22"/>
                <w:szCs w:val="22"/>
              </w:rPr>
              <w:t xml:space="preserve">Due Diligence </w:t>
            </w:r>
            <w:r w:rsidR="00194857">
              <w:rPr>
                <w:rFonts w:ascii="Georgia" w:hAnsi="Georgia"/>
                <w:sz w:val="22"/>
                <w:szCs w:val="22"/>
              </w:rPr>
              <w:t>– Part I</w:t>
            </w:r>
          </w:p>
        </w:tc>
        <w:tc>
          <w:tcPr>
            <w:tcW w:w="2520" w:type="dxa"/>
            <w:hideMark/>
          </w:tcPr>
          <w:p w14:paraId="532754AC" w14:textId="2E90AB22" w:rsidR="002917D6" w:rsidRPr="008152EB" w:rsidRDefault="00CA422E" w:rsidP="00F61FA2">
            <w:proofErr w:type="spellStart"/>
            <w:r w:rsidRPr="008152EB">
              <w:t>Vahalla</w:t>
            </w:r>
            <w:proofErr w:type="spellEnd"/>
            <w:r w:rsidRPr="008152EB">
              <w:t xml:space="preserve"> Case Analysis</w:t>
            </w:r>
          </w:p>
        </w:tc>
        <w:tc>
          <w:tcPr>
            <w:tcW w:w="2337" w:type="dxa"/>
          </w:tcPr>
          <w:p w14:paraId="1EAAC87E" w14:textId="77777777" w:rsidR="002917D6" w:rsidRPr="008152EB" w:rsidRDefault="002917D6" w:rsidP="00F61FA2"/>
        </w:tc>
      </w:tr>
      <w:tr w:rsidR="00310731" w:rsidRPr="00F61FA2" w14:paraId="104BE69F" w14:textId="18DA4D70" w:rsidTr="00B81988">
        <w:trPr>
          <w:trHeight w:val="420"/>
        </w:trPr>
        <w:tc>
          <w:tcPr>
            <w:tcW w:w="1133" w:type="dxa"/>
            <w:hideMark/>
          </w:tcPr>
          <w:p w14:paraId="341F464E" w14:textId="5A629109" w:rsidR="00F42C4A" w:rsidRPr="0089658C" w:rsidRDefault="00F42C4A" w:rsidP="007A18F3">
            <w:pPr>
              <w:jc w:val="center"/>
              <w:rPr>
                <w:color w:val="000000" w:themeColor="text1"/>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6</w:t>
            </w:r>
          </w:p>
        </w:tc>
        <w:tc>
          <w:tcPr>
            <w:tcW w:w="1380" w:type="dxa"/>
          </w:tcPr>
          <w:p w14:paraId="2ED8FBEC" w14:textId="35429286" w:rsidR="00F42C4A" w:rsidRPr="008152EB" w:rsidRDefault="00C338B3" w:rsidP="007A18F3">
            <w:pPr>
              <w:jc w:val="center"/>
            </w:pPr>
            <w:r w:rsidRPr="008152EB">
              <w:t>11/</w:t>
            </w:r>
            <w:r w:rsidR="00E32CF9">
              <w:t>30</w:t>
            </w:r>
          </w:p>
        </w:tc>
        <w:tc>
          <w:tcPr>
            <w:tcW w:w="1970" w:type="dxa"/>
            <w:hideMark/>
          </w:tcPr>
          <w:p w14:paraId="5545618D" w14:textId="32DD86DC" w:rsidR="00F42C4A" w:rsidRPr="008152EB" w:rsidRDefault="00F42C4A" w:rsidP="00F42C4A">
            <w:r w:rsidRPr="008152EB">
              <w:rPr>
                <w:rFonts w:ascii="Georgia" w:hAnsi="Georgia"/>
                <w:sz w:val="22"/>
                <w:szCs w:val="22"/>
              </w:rPr>
              <w:t xml:space="preserve">Due </w:t>
            </w:r>
            <w:proofErr w:type="gramStart"/>
            <w:r w:rsidRPr="008152EB">
              <w:rPr>
                <w:rFonts w:ascii="Georgia" w:hAnsi="Georgia"/>
                <w:sz w:val="22"/>
                <w:szCs w:val="22"/>
              </w:rPr>
              <w:t xml:space="preserve">Diligence </w:t>
            </w:r>
            <w:r w:rsidR="00194857">
              <w:rPr>
                <w:rFonts w:ascii="Georgia" w:hAnsi="Georgia"/>
                <w:sz w:val="22"/>
                <w:szCs w:val="22"/>
              </w:rPr>
              <w:t xml:space="preserve"> -</w:t>
            </w:r>
            <w:proofErr w:type="gramEnd"/>
            <w:r w:rsidR="00194857">
              <w:rPr>
                <w:rFonts w:ascii="Georgia" w:hAnsi="Georgia"/>
                <w:sz w:val="22"/>
                <w:szCs w:val="22"/>
              </w:rPr>
              <w:t xml:space="preserve"> Part II </w:t>
            </w:r>
          </w:p>
        </w:tc>
        <w:tc>
          <w:tcPr>
            <w:tcW w:w="2520" w:type="dxa"/>
          </w:tcPr>
          <w:p w14:paraId="61BC4FBD" w14:textId="284E6784" w:rsidR="00F42C4A" w:rsidRPr="008152EB" w:rsidRDefault="00F42C4A" w:rsidP="00F42C4A"/>
        </w:tc>
        <w:tc>
          <w:tcPr>
            <w:tcW w:w="2337" w:type="dxa"/>
          </w:tcPr>
          <w:p w14:paraId="3C807DBD" w14:textId="0952C26F" w:rsidR="00F42C4A" w:rsidRDefault="00F42C4A" w:rsidP="00F42C4A">
            <w:pPr>
              <w:rPr>
                <w:rFonts w:ascii="Georgia" w:hAnsi="Georgia"/>
                <w:sz w:val="22"/>
                <w:szCs w:val="22"/>
              </w:rPr>
            </w:pPr>
            <w:r w:rsidRPr="008152EB">
              <w:rPr>
                <w:rFonts w:ascii="Georgia" w:hAnsi="Georgia"/>
                <w:sz w:val="22"/>
                <w:szCs w:val="22"/>
              </w:rPr>
              <w:t>Initial Due Diligence Package</w:t>
            </w:r>
            <w:r w:rsidR="00CA422E">
              <w:rPr>
                <w:rFonts w:ascii="Georgia" w:hAnsi="Georgia"/>
                <w:sz w:val="22"/>
                <w:szCs w:val="22"/>
              </w:rPr>
              <w:t xml:space="preserve"> (11/2</w:t>
            </w:r>
            <w:r w:rsidR="00AB35B7">
              <w:rPr>
                <w:rFonts w:ascii="Georgia" w:hAnsi="Georgia"/>
                <w:sz w:val="22"/>
                <w:szCs w:val="22"/>
              </w:rPr>
              <w:t>2</w:t>
            </w:r>
            <w:r w:rsidR="00CA422E">
              <w:rPr>
                <w:rFonts w:ascii="Georgia" w:hAnsi="Georgia"/>
                <w:sz w:val="22"/>
                <w:szCs w:val="22"/>
              </w:rPr>
              <w:t>)</w:t>
            </w:r>
          </w:p>
          <w:p w14:paraId="09D98CFE" w14:textId="0D2E99CD" w:rsidR="00F42C4A" w:rsidRPr="008152EB" w:rsidRDefault="00F42C4A" w:rsidP="00CA422E">
            <w:pPr>
              <w:rPr>
                <w:rFonts w:ascii="Georgia" w:hAnsi="Georgia"/>
                <w:sz w:val="22"/>
                <w:szCs w:val="22"/>
              </w:rPr>
            </w:pPr>
          </w:p>
        </w:tc>
      </w:tr>
      <w:tr w:rsidR="00310731" w:rsidRPr="00F61FA2" w14:paraId="50F67DFF" w14:textId="7A02B4CD" w:rsidTr="00B81988">
        <w:trPr>
          <w:trHeight w:val="528"/>
        </w:trPr>
        <w:tc>
          <w:tcPr>
            <w:tcW w:w="1133" w:type="dxa"/>
            <w:hideMark/>
          </w:tcPr>
          <w:p w14:paraId="33072A6C" w14:textId="772AF91B" w:rsidR="00F42C4A" w:rsidRPr="0089658C" w:rsidRDefault="00F42C4A" w:rsidP="007A18F3">
            <w:pPr>
              <w:jc w:val="center"/>
              <w:rPr>
                <w:color w:val="000000" w:themeColor="text1"/>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7</w:t>
            </w:r>
          </w:p>
        </w:tc>
        <w:tc>
          <w:tcPr>
            <w:tcW w:w="1380" w:type="dxa"/>
          </w:tcPr>
          <w:p w14:paraId="34F32E9A" w14:textId="15BEE0D5" w:rsidR="00F42C4A" w:rsidRPr="008152EB" w:rsidRDefault="00F42C4A" w:rsidP="007A18F3">
            <w:pPr>
              <w:jc w:val="center"/>
            </w:pPr>
            <w:r w:rsidRPr="008152EB">
              <w:t>12/</w:t>
            </w:r>
            <w:r w:rsidR="007B3AA7">
              <w:t>7</w:t>
            </w:r>
          </w:p>
        </w:tc>
        <w:tc>
          <w:tcPr>
            <w:tcW w:w="1970" w:type="dxa"/>
            <w:hideMark/>
          </w:tcPr>
          <w:p w14:paraId="59420627" w14:textId="77777777" w:rsidR="00D24474" w:rsidRPr="008152EB" w:rsidRDefault="00D24474" w:rsidP="00D24474">
            <w:pPr>
              <w:rPr>
                <w:rFonts w:ascii="Georgia" w:hAnsi="Georgia"/>
                <w:sz w:val="22"/>
                <w:szCs w:val="22"/>
              </w:rPr>
            </w:pPr>
          </w:p>
          <w:p w14:paraId="704F9AB7" w14:textId="092472FB" w:rsidR="00F42C4A" w:rsidRPr="008152EB" w:rsidRDefault="00D24474" w:rsidP="00D24474">
            <w:pPr>
              <w:rPr>
                <w:rFonts w:ascii="Georgia" w:hAnsi="Georgia"/>
                <w:sz w:val="22"/>
                <w:szCs w:val="22"/>
              </w:rPr>
            </w:pPr>
            <w:r w:rsidRPr="008152EB">
              <w:rPr>
                <w:rFonts w:ascii="Georgia" w:hAnsi="Georgia"/>
                <w:sz w:val="22"/>
                <w:szCs w:val="22"/>
              </w:rPr>
              <w:t>Due Diligence Completion</w:t>
            </w:r>
          </w:p>
        </w:tc>
        <w:tc>
          <w:tcPr>
            <w:tcW w:w="2520" w:type="dxa"/>
            <w:hideMark/>
          </w:tcPr>
          <w:p w14:paraId="258FF474" w14:textId="37F54AA7" w:rsidR="00F42C4A" w:rsidRPr="008152EB" w:rsidRDefault="00F42C4A" w:rsidP="00F42C4A">
            <w:pPr>
              <w:rPr>
                <w:rFonts w:ascii="Georgia" w:hAnsi="Georgia"/>
                <w:sz w:val="22"/>
                <w:szCs w:val="22"/>
              </w:rPr>
            </w:pPr>
            <w:r w:rsidRPr="008152EB">
              <w:rPr>
                <w:rFonts w:ascii="Georgia" w:hAnsi="Georgia"/>
                <w:sz w:val="22"/>
                <w:szCs w:val="22"/>
              </w:rPr>
              <w:t xml:space="preserve">Mid-Year Journal </w:t>
            </w:r>
            <w:r w:rsidR="002E2ECB" w:rsidRPr="008152EB">
              <w:rPr>
                <w:rFonts w:ascii="Georgia" w:hAnsi="Georgia"/>
                <w:sz w:val="22"/>
                <w:szCs w:val="22"/>
              </w:rPr>
              <w:t>Discussion Blogs</w:t>
            </w:r>
            <w:r w:rsidR="007A18F3" w:rsidRPr="008152EB">
              <w:rPr>
                <w:rFonts w:ascii="Georgia" w:hAnsi="Georgia"/>
                <w:sz w:val="22"/>
                <w:szCs w:val="22"/>
              </w:rPr>
              <w:t xml:space="preserve"> (12/1</w:t>
            </w:r>
            <w:r w:rsidR="007B3AA7">
              <w:rPr>
                <w:rFonts w:ascii="Georgia" w:hAnsi="Georgia"/>
                <w:sz w:val="22"/>
                <w:szCs w:val="22"/>
              </w:rPr>
              <w:t>4</w:t>
            </w:r>
            <w:r w:rsidR="007A18F3" w:rsidRPr="008152EB">
              <w:rPr>
                <w:rFonts w:ascii="Georgia" w:hAnsi="Georgia"/>
                <w:sz w:val="22"/>
                <w:szCs w:val="22"/>
              </w:rPr>
              <w:t>)</w:t>
            </w:r>
          </w:p>
          <w:p w14:paraId="38EF5757" w14:textId="62E5EDEB" w:rsidR="00F42C4A" w:rsidRPr="008152EB" w:rsidRDefault="00F42C4A" w:rsidP="00F42C4A"/>
        </w:tc>
        <w:tc>
          <w:tcPr>
            <w:tcW w:w="2337" w:type="dxa"/>
          </w:tcPr>
          <w:p w14:paraId="03A3F9C2" w14:textId="136DDE1A" w:rsidR="00CA422E" w:rsidRDefault="00CA422E" w:rsidP="00F42C4A">
            <w:pPr>
              <w:rPr>
                <w:rFonts w:ascii="Georgia" w:hAnsi="Georgia"/>
                <w:sz w:val="22"/>
                <w:szCs w:val="22"/>
              </w:rPr>
            </w:pPr>
            <w:r>
              <w:rPr>
                <w:rFonts w:ascii="Georgia" w:hAnsi="Georgia"/>
                <w:sz w:val="22"/>
                <w:szCs w:val="22"/>
              </w:rPr>
              <w:t>Draft Presentations to Class</w:t>
            </w:r>
          </w:p>
          <w:p w14:paraId="54DF1615" w14:textId="5555DBA5" w:rsidR="00F42C4A" w:rsidRPr="008152EB" w:rsidRDefault="00F42C4A" w:rsidP="00F42C4A">
            <w:pPr>
              <w:rPr>
                <w:rFonts w:ascii="Georgia" w:hAnsi="Georgia"/>
                <w:sz w:val="22"/>
                <w:szCs w:val="22"/>
              </w:rPr>
            </w:pPr>
            <w:r w:rsidRPr="008152EB">
              <w:rPr>
                <w:rFonts w:ascii="Georgia" w:hAnsi="Georgia"/>
                <w:sz w:val="22"/>
                <w:szCs w:val="22"/>
              </w:rPr>
              <w:t xml:space="preserve">Investment Proposals to </w:t>
            </w:r>
            <w:proofErr w:type="gramStart"/>
            <w:r w:rsidRPr="008152EB">
              <w:rPr>
                <w:rFonts w:ascii="Georgia" w:hAnsi="Georgia"/>
                <w:sz w:val="22"/>
                <w:szCs w:val="22"/>
              </w:rPr>
              <w:t xml:space="preserve">SAB </w:t>
            </w:r>
            <w:r w:rsidR="007A18F3" w:rsidRPr="008152EB">
              <w:rPr>
                <w:rFonts w:ascii="Georgia" w:hAnsi="Georgia"/>
                <w:sz w:val="22"/>
                <w:szCs w:val="22"/>
              </w:rPr>
              <w:t xml:space="preserve"> </w:t>
            </w:r>
            <w:r w:rsidR="002E2ECB" w:rsidRPr="008152EB">
              <w:rPr>
                <w:rFonts w:ascii="Georgia" w:hAnsi="Georgia"/>
                <w:sz w:val="22"/>
                <w:szCs w:val="22"/>
              </w:rPr>
              <w:t>(</w:t>
            </w:r>
            <w:proofErr w:type="gramEnd"/>
            <w:r w:rsidR="002E2ECB" w:rsidRPr="008152EB">
              <w:rPr>
                <w:rFonts w:ascii="Georgia" w:hAnsi="Georgia"/>
                <w:sz w:val="22"/>
                <w:szCs w:val="22"/>
              </w:rPr>
              <w:t>12/1</w:t>
            </w:r>
            <w:r w:rsidR="007B3AA7">
              <w:rPr>
                <w:rFonts w:ascii="Georgia" w:hAnsi="Georgia"/>
                <w:sz w:val="22"/>
                <w:szCs w:val="22"/>
              </w:rPr>
              <w:t>4</w:t>
            </w:r>
            <w:r w:rsidR="002E2ECB" w:rsidRPr="008152EB">
              <w:rPr>
                <w:rFonts w:ascii="Georgia" w:hAnsi="Georgia"/>
                <w:sz w:val="22"/>
                <w:szCs w:val="22"/>
              </w:rPr>
              <w:t>)</w:t>
            </w:r>
          </w:p>
        </w:tc>
      </w:tr>
      <w:tr w:rsidR="00310731" w:rsidRPr="00F61FA2" w14:paraId="654C201B" w14:textId="77777777" w:rsidTr="00B81988">
        <w:trPr>
          <w:trHeight w:val="114"/>
        </w:trPr>
        <w:tc>
          <w:tcPr>
            <w:tcW w:w="1133" w:type="dxa"/>
          </w:tcPr>
          <w:p w14:paraId="0992E23A" w14:textId="77777777" w:rsidR="008574CB" w:rsidRPr="0089658C" w:rsidRDefault="008574CB" w:rsidP="007A18F3">
            <w:pPr>
              <w:tabs>
                <w:tab w:val="left" w:pos="490"/>
              </w:tabs>
              <w:jc w:val="center"/>
              <w:rPr>
                <w:rFonts w:ascii="Georgia" w:hAnsi="Georgia"/>
                <w:color w:val="000000" w:themeColor="text1"/>
                <w:sz w:val="22"/>
                <w:szCs w:val="22"/>
              </w:rPr>
            </w:pPr>
          </w:p>
        </w:tc>
        <w:tc>
          <w:tcPr>
            <w:tcW w:w="1380" w:type="dxa"/>
          </w:tcPr>
          <w:p w14:paraId="62FD867D" w14:textId="1DAA9682" w:rsidR="008574CB" w:rsidRPr="008152EB" w:rsidRDefault="008574CB" w:rsidP="0036401D">
            <w:pPr>
              <w:jc w:val="both"/>
            </w:pPr>
            <w:r w:rsidRPr="008152EB">
              <w:t>12/2</w:t>
            </w:r>
            <w:r w:rsidR="00782C12" w:rsidRPr="008152EB">
              <w:t>3</w:t>
            </w:r>
            <w:r w:rsidRPr="008152EB">
              <w:t xml:space="preserve"> –1/</w:t>
            </w:r>
            <w:r w:rsidR="00782C12" w:rsidRPr="008152EB">
              <w:t>30</w:t>
            </w:r>
          </w:p>
        </w:tc>
        <w:tc>
          <w:tcPr>
            <w:tcW w:w="1970" w:type="dxa"/>
          </w:tcPr>
          <w:p w14:paraId="331D44D3" w14:textId="55FD4F34" w:rsidR="008574CB" w:rsidRPr="008152EB" w:rsidRDefault="008574CB" w:rsidP="00EE30AF">
            <w:pPr>
              <w:rPr>
                <w:rFonts w:ascii="Georgia" w:hAnsi="Georgia"/>
                <w:sz w:val="22"/>
                <w:szCs w:val="22"/>
              </w:rPr>
            </w:pPr>
            <w:r w:rsidRPr="008152EB">
              <w:rPr>
                <w:rFonts w:ascii="Georgia" w:hAnsi="Georgia"/>
                <w:sz w:val="22"/>
                <w:szCs w:val="22"/>
              </w:rPr>
              <w:t>Winter Break</w:t>
            </w:r>
          </w:p>
        </w:tc>
        <w:tc>
          <w:tcPr>
            <w:tcW w:w="2520" w:type="dxa"/>
          </w:tcPr>
          <w:p w14:paraId="04E61D36" w14:textId="77777777" w:rsidR="008574CB" w:rsidRPr="008152EB" w:rsidRDefault="008574CB" w:rsidP="00F42C4A"/>
        </w:tc>
        <w:tc>
          <w:tcPr>
            <w:tcW w:w="2337" w:type="dxa"/>
          </w:tcPr>
          <w:p w14:paraId="0AFB49D5" w14:textId="3C529BC4" w:rsidR="008574CB" w:rsidRPr="008152EB" w:rsidRDefault="002E2ECB" w:rsidP="00F42C4A">
            <w:r w:rsidRPr="008152EB">
              <w:t>Teams moving forward will have to interact with Law students during this break</w:t>
            </w:r>
          </w:p>
        </w:tc>
      </w:tr>
      <w:tr w:rsidR="00310731" w:rsidRPr="00F61FA2" w14:paraId="1A668E43" w14:textId="77777777" w:rsidTr="00B81988">
        <w:tc>
          <w:tcPr>
            <w:tcW w:w="1133" w:type="dxa"/>
          </w:tcPr>
          <w:p w14:paraId="44E00750" w14:textId="0A037CFB" w:rsidR="00F42C4A" w:rsidRPr="0089658C" w:rsidRDefault="00F42C4A" w:rsidP="007A18F3">
            <w:pPr>
              <w:tabs>
                <w:tab w:val="left" w:pos="490"/>
              </w:tabs>
              <w:jc w:val="center"/>
              <w:rPr>
                <w:rFonts w:ascii="Georgia" w:hAnsi="Georgia"/>
                <w:color w:val="000000" w:themeColor="text1"/>
                <w:sz w:val="22"/>
                <w:szCs w:val="22"/>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8</w:t>
            </w:r>
          </w:p>
        </w:tc>
        <w:tc>
          <w:tcPr>
            <w:tcW w:w="1380" w:type="dxa"/>
          </w:tcPr>
          <w:p w14:paraId="61855756" w14:textId="3D0428CD" w:rsidR="00D45C9A" w:rsidRPr="008152EB" w:rsidRDefault="007B5CA7" w:rsidP="007A18F3">
            <w:pPr>
              <w:jc w:val="center"/>
            </w:pPr>
            <w:r w:rsidRPr="008152EB">
              <w:t>2/</w:t>
            </w:r>
            <w:r w:rsidR="00E32CF9">
              <w:t>1</w:t>
            </w:r>
          </w:p>
        </w:tc>
        <w:tc>
          <w:tcPr>
            <w:tcW w:w="1970" w:type="dxa"/>
          </w:tcPr>
          <w:p w14:paraId="53745ED3" w14:textId="20F08E8A" w:rsidR="00F42C4A" w:rsidRPr="008152EB" w:rsidRDefault="00D24474" w:rsidP="00F42C4A">
            <w:pPr>
              <w:rPr>
                <w:rFonts w:ascii="Georgia" w:hAnsi="Georgia"/>
                <w:sz w:val="22"/>
                <w:szCs w:val="22"/>
              </w:rPr>
            </w:pPr>
            <w:r w:rsidRPr="008152EB">
              <w:rPr>
                <w:rFonts w:ascii="Georgia" w:hAnsi="Georgia"/>
                <w:sz w:val="22"/>
                <w:szCs w:val="22"/>
              </w:rPr>
              <w:t xml:space="preserve">Getting Organized for the </w:t>
            </w:r>
            <w:r w:rsidR="00F42C4A" w:rsidRPr="008152EB">
              <w:rPr>
                <w:rFonts w:ascii="Georgia" w:hAnsi="Georgia"/>
                <w:sz w:val="22"/>
                <w:szCs w:val="22"/>
              </w:rPr>
              <w:t xml:space="preserve">Investment </w:t>
            </w:r>
            <w:proofErr w:type="gramStart"/>
            <w:r w:rsidR="00F42C4A" w:rsidRPr="008152EB">
              <w:rPr>
                <w:rFonts w:ascii="Georgia" w:hAnsi="Georgia"/>
                <w:sz w:val="22"/>
                <w:szCs w:val="22"/>
              </w:rPr>
              <w:t xml:space="preserve">Committee </w:t>
            </w:r>
            <w:r w:rsidR="00D45C9A" w:rsidRPr="008152EB">
              <w:rPr>
                <w:rFonts w:ascii="Georgia" w:hAnsi="Georgia"/>
                <w:sz w:val="22"/>
                <w:szCs w:val="22"/>
              </w:rPr>
              <w:t xml:space="preserve"> </w:t>
            </w:r>
            <w:r w:rsidR="00F42C4A" w:rsidRPr="008152EB">
              <w:rPr>
                <w:rFonts w:ascii="Georgia" w:hAnsi="Georgia"/>
                <w:sz w:val="22"/>
                <w:szCs w:val="22"/>
              </w:rPr>
              <w:t>Process</w:t>
            </w:r>
            <w:proofErr w:type="gramEnd"/>
          </w:p>
        </w:tc>
        <w:tc>
          <w:tcPr>
            <w:tcW w:w="2520" w:type="dxa"/>
          </w:tcPr>
          <w:p w14:paraId="3266A3AA" w14:textId="77777777" w:rsidR="00F42C4A" w:rsidRPr="008152EB" w:rsidRDefault="00F42C4A" w:rsidP="00F42C4A"/>
        </w:tc>
        <w:tc>
          <w:tcPr>
            <w:tcW w:w="2337" w:type="dxa"/>
          </w:tcPr>
          <w:p w14:paraId="26A17086" w14:textId="576CD9C7" w:rsidR="00F42C4A" w:rsidRPr="008152EB" w:rsidRDefault="00B01D3F" w:rsidP="00F42C4A">
            <w:r w:rsidRPr="008152EB">
              <w:t>Project Task Plan (2/</w:t>
            </w:r>
            <w:r w:rsidR="007B3AA7">
              <w:t>6</w:t>
            </w:r>
            <w:r w:rsidRPr="008152EB">
              <w:t>)</w:t>
            </w:r>
          </w:p>
        </w:tc>
      </w:tr>
      <w:tr w:rsidR="00310731" w:rsidRPr="00F61FA2" w14:paraId="07812B2F" w14:textId="0D5EF5FB" w:rsidTr="00B81988">
        <w:tc>
          <w:tcPr>
            <w:tcW w:w="1133" w:type="dxa"/>
            <w:hideMark/>
          </w:tcPr>
          <w:p w14:paraId="1B4C6DDD" w14:textId="3F4A4452" w:rsidR="00F42C4A" w:rsidRPr="0089658C" w:rsidRDefault="00F42C4A" w:rsidP="007A18F3">
            <w:pPr>
              <w:jc w:val="center"/>
              <w:rPr>
                <w:color w:val="000000" w:themeColor="text1"/>
              </w:rPr>
            </w:pPr>
            <w:r w:rsidRPr="0089658C">
              <w:rPr>
                <w:rFonts w:ascii="Georgia" w:hAnsi="Georgia"/>
                <w:color w:val="000000" w:themeColor="text1"/>
                <w:sz w:val="22"/>
                <w:szCs w:val="22"/>
              </w:rPr>
              <w:t xml:space="preserve">Week </w:t>
            </w:r>
            <w:r w:rsidR="00146C78">
              <w:rPr>
                <w:rFonts w:ascii="Georgia" w:hAnsi="Georgia"/>
                <w:color w:val="000000" w:themeColor="text1"/>
                <w:sz w:val="22"/>
                <w:szCs w:val="22"/>
              </w:rPr>
              <w:t>9</w:t>
            </w:r>
          </w:p>
        </w:tc>
        <w:tc>
          <w:tcPr>
            <w:tcW w:w="1380" w:type="dxa"/>
          </w:tcPr>
          <w:p w14:paraId="5E1F8309" w14:textId="6D9ABA4B" w:rsidR="00F42C4A" w:rsidRPr="008152EB" w:rsidRDefault="00F42C4A" w:rsidP="007A18F3">
            <w:pPr>
              <w:jc w:val="center"/>
            </w:pPr>
            <w:r w:rsidRPr="008152EB">
              <w:t>2/</w:t>
            </w:r>
            <w:r w:rsidR="00782C12" w:rsidRPr="008152EB">
              <w:t>1</w:t>
            </w:r>
            <w:r w:rsidR="00E32CF9">
              <w:t>5</w:t>
            </w:r>
          </w:p>
        </w:tc>
        <w:tc>
          <w:tcPr>
            <w:tcW w:w="1970" w:type="dxa"/>
            <w:hideMark/>
          </w:tcPr>
          <w:p w14:paraId="79F2E29B" w14:textId="00345F54" w:rsidR="00F42C4A" w:rsidRPr="008152EB" w:rsidRDefault="00F42C4A" w:rsidP="00F42C4A">
            <w:r w:rsidRPr="008152EB">
              <w:rPr>
                <w:rFonts w:ascii="Georgia" w:hAnsi="Georgia"/>
                <w:sz w:val="22"/>
                <w:szCs w:val="22"/>
              </w:rPr>
              <w:t>Investment Committee Packages</w:t>
            </w:r>
          </w:p>
        </w:tc>
        <w:tc>
          <w:tcPr>
            <w:tcW w:w="2520" w:type="dxa"/>
            <w:hideMark/>
          </w:tcPr>
          <w:p w14:paraId="75EC5B8D" w14:textId="3A7D3C38" w:rsidR="00F42C4A" w:rsidRPr="008152EB" w:rsidRDefault="00A2666E" w:rsidP="00F42C4A">
            <w:r w:rsidRPr="008152EB">
              <w:t>Draft Executive Summar</w:t>
            </w:r>
            <w:r w:rsidR="00A072B2" w:rsidRPr="008152EB">
              <w:t>ies (2/</w:t>
            </w:r>
            <w:r w:rsidR="007A18F3" w:rsidRPr="008152EB">
              <w:t>1</w:t>
            </w:r>
            <w:r w:rsidR="007B3AA7">
              <w:t>7</w:t>
            </w:r>
            <w:r w:rsidR="00A072B2" w:rsidRPr="008152EB">
              <w:t>)</w:t>
            </w:r>
          </w:p>
        </w:tc>
        <w:tc>
          <w:tcPr>
            <w:tcW w:w="2337" w:type="dxa"/>
          </w:tcPr>
          <w:p w14:paraId="0F0F4334" w14:textId="2E4943F1" w:rsidR="00F42C4A" w:rsidRPr="008152EB" w:rsidRDefault="00F42C4A" w:rsidP="00F42C4A"/>
        </w:tc>
      </w:tr>
      <w:tr w:rsidR="00310731" w:rsidRPr="00F61FA2" w14:paraId="02FE2E20" w14:textId="5791CB06" w:rsidTr="00B81988">
        <w:tc>
          <w:tcPr>
            <w:tcW w:w="1133" w:type="dxa"/>
            <w:hideMark/>
          </w:tcPr>
          <w:p w14:paraId="01626067" w14:textId="6FF08DAD" w:rsidR="00F42C4A" w:rsidRPr="0089658C" w:rsidRDefault="00F42C4A" w:rsidP="007A18F3">
            <w:pPr>
              <w:jc w:val="center"/>
              <w:rPr>
                <w:color w:val="000000" w:themeColor="text1"/>
              </w:rPr>
            </w:pPr>
            <w:r w:rsidRPr="0089658C">
              <w:rPr>
                <w:rFonts w:ascii="Georgia" w:hAnsi="Georgia"/>
                <w:color w:val="000000" w:themeColor="text1"/>
                <w:sz w:val="22"/>
                <w:szCs w:val="22"/>
              </w:rPr>
              <w:t>Week 1</w:t>
            </w:r>
            <w:r w:rsidR="00146C78">
              <w:rPr>
                <w:rFonts w:ascii="Georgia" w:hAnsi="Georgia"/>
                <w:color w:val="000000" w:themeColor="text1"/>
                <w:sz w:val="22"/>
                <w:szCs w:val="22"/>
              </w:rPr>
              <w:t>0</w:t>
            </w:r>
          </w:p>
        </w:tc>
        <w:tc>
          <w:tcPr>
            <w:tcW w:w="1380" w:type="dxa"/>
          </w:tcPr>
          <w:p w14:paraId="3618F6FB" w14:textId="1AD6CB64" w:rsidR="00F42C4A" w:rsidRPr="008152EB" w:rsidRDefault="00782C12" w:rsidP="007A18F3">
            <w:pPr>
              <w:jc w:val="center"/>
            </w:pPr>
            <w:r w:rsidRPr="008152EB">
              <w:t>3/</w:t>
            </w:r>
            <w:r w:rsidR="00E32CF9">
              <w:t>1</w:t>
            </w:r>
          </w:p>
        </w:tc>
        <w:tc>
          <w:tcPr>
            <w:tcW w:w="1970" w:type="dxa"/>
            <w:hideMark/>
          </w:tcPr>
          <w:p w14:paraId="76C7D16D" w14:textId="02C3D54D" w:rsidR="00F42C4A" w:rsidRPr="008152EB" w:rsidRDefault="002E2ECB" w:rsidP="00F42C4A">
            <w:r w:rsidRPr="008152EB">
              <w:rPr>
                <w:rFonts w:ascii="Georgia" w:hAnsi="Georgia"/>
                <w:sz w:val="22"/>
                <w:szCs w:val="22"/>
              </w:rPr>
              <w:t>Term Sheet Structuring</w:t>
            </w:r>
          </w:p>
        </w:tc>
        <w:tc>
          <w:tcPr>
            <w:tcW w:w="2520" w:type="dxa"/>
          </w:tcPr>
          <w:p w14:paraId="6ABA2A85" w14:textId="227F1797" w:rsidR="00F42C4A" w:rsidRPr="008152EB" w:rsidRDefault="00F42C4A" w:rsidP="00F42C4A"/>
        </w:tc>
        <w:tc>
          <w:tcPr>
            <w:tcW w:w="2337" w:type="dxa"/>
          </w:tcPr>
          <w:p w14:paraId="0F269AAC" w14:textId="3717524A" w:rsidR="00F42C4A" w:rsidRPr="008152EB" w:rsidRDefault="002E2ECB" w:rsidP="00F42C4A">
            <w:r w:rsidRPr="008152EB">
              <w:t xml:space="preserve"> </w:t>
            </w:r>
            <w:r w:rsidR="00A2666E" w:rsidRPr="008152EB">
              <w:t xml:space="preserve"> </w:t>
            </w:r>
            <w:r w:rsidR="00F97D08" w:rsidRPr="008152EB">
              <w:t xml:space="preserve"> </w:t>
            </w:r>
          </w:p>
        </w:tc>
      </w:tr>
      <w:tr w:rsidR="00310731" w:rsidRPr="00F61FA2" w14:paraId="3F5F2B90" w14:textId="570864C4" w:rsidTr="00B81988">
        <w:tc>
          <w:tcPr>
            <w:tcW w:w="1133" w:type="dxa"/>
            <w:hideMark/>
          </w:tcPr>
          <w:p w14:paraId="6C3C3420" w14:textId="6AFFF902" w:rsidR="00F42C4A" w:rsidRPr="0089658C" w:rsidRDefault="00F42C4A" w:rsidP="007A18F3">
            <w:pPr>
              <w:jc w:val="center"/>
              <w:rPr>
                <w:color w:val="000000" w:themeColor="text1"/>
              </w:rPr>
            </w:pPr>
            <w:r w:rsidRPr="0089658C">
              <w:rPr>
                <w:rFonts w:ascii="Georgia" w:hAnsi="Georgia"/>
                <w:color w:val="000000" w:themeColor="text1"/>
                <w:sz w:val="22"/>
                <w:szCs w:val="22"/>
              </w:rPr>
              <w:t>Week 1</w:t>
            </w:r>
            <w:r w:rsidR="00146C78">
              <w:rPr>
                <w:rFonts w:ascii="Georgia" w:hAnsi="Georgia"/>
                <w:color w:val="000000" w:themeColor="text1"/>
                <w:sz w:val="22"/>
                <w:szCs w:val="22"/>
              </w:rPr>
              <w:t>1</w:t>
            </w:r>
          </w:p>
        </w:tc>
        <w:tc>
          <w:tcPr>
            <w:tcW w:w="1380" w:type="dxa"/>
          </w:tcPr>
          <w:p w14:paraId="5CA899CD" w14:textId="45612FF6" w:rsidR="00F42C4A" w:rsidRPr="008152EB" w:rsidRDefault="00F42C4A" w:rsidP="007A18F3">
            <w:pPr>
              <w:jc w:val="center"/>
            </w:pPr>
            <w:r w:rsidRPr="008152EB">
              <w:t>3/</w:t>
            </w:r>
            <w:r w:rsidR="00C715DD">
              <w:t>22</w:t>
            </w:r>
          </w:p>
        </w:tc>
        <w:tc>
          <w:tcPr>
            <w:tcW w:w="1970" w:type="dxa"/>
            <w:hideMark/>
          </w:tcPr>
          <w:p w14:paraId="76EC0D2D" w14:textId="77777777" w:rsidR="00310731" w:rsidRDefault="002E2ECB" w:rsidP="00F42C4A">
            <w:pPr>
              <w:rPr>
                <w:rFonts w:ascii="Georgia" w:hAnsi="Georgia"/>
                <w:sz w:val="22"/>
                <w:szCs w:val="22"/>
              </w:rPr>
            </w:pPr>
            <w:r w:rsidRPr="008152EB">
              <w:rPr>
                <w:rFonts w:ascii="Georgia" w:hAnsi="Georgia"/>
                <w:sz w:val="22"/>
                <w:szCs w:val="22"/>
              </w:rPr>
              <w:t xml:space="preserve">Investment </w:t>
            </w:r>
            <w:r w:rsidR="00310731">
              <w:rPr>
                <w:rFonts w:ascii="Georgia" w:hAnsi="Georgia"/>
                <w:sz w:val="22"/>
                <w:szCs w:val="22"/>
              </w:rPr>
              <w:t>Committee</w:t>
            </w:r>
          </w:p>
          <w:p w14:paraId="4B2126B6" w14:textId="7303E16D" w:rsidR="00F42C4A" w:rsidRPr="008152EB" w:rsidRDefault="002E2ECB" w:rsidP="00F42C4A">
            <w:r w:rsidRPr="008152EB">
              <w:rPr>
                <w:rFonts w:ascii="Georgia" w:hAnsi="Georgia"/>
                <w:sz w:val="22"/>
                <w:szCs w:val="22"/>
              </w:rPr>
              <w:t>Pitching</w:t>
            </w:r>
          </w:p>
        </w:tc>
        <w:tc>
          <w:tcPr>
            <w:tcW w:w="2520" w:type="dxa"/>
            <w:hideMark/>
          </w:tcPr>
          <w:p w14:paraId="51D6FAC5" w14:textId="16BAAB2E" w:rsidR="00F42C4A" w:rsidRPr="008152EB" w:rsidRDefault="00F42C4A" w:rsidP="00F42C4A">
            <w:r w:rsidRPr="008152EB">
              <w:rPr>
                <w:rFonts w:ascii="Georgia" w:hAnsi="Georgia"/>
                <w:sz w:val="22"/>
                <w:szCs w:val="22"/>
              </w:rPr>
              <w:t xml:space="preserve"> </w:t>
            </w:r>
          </w:p>
        </w:tc>
        <w:tc>
          <w:tcPr>
            <w:tcW w:w="2337" w:type="dxa"/>
          </w:tcPr>
          <w:p w14:paraId="780E9A74" w14:textId="65ABA141" w:rsidR="00F42C4A" w:rsidRPr="008152EB" w:rsidRDefault="00F97D08" w:rsidP="00F42C4A">
            <w:pPr>
              <w:rPr>
                <w:rFonts w:ascii="Georgia" w:hAnsi="Georgia"/>
                <w:sz w:val="22"/>
                <w:szCs w:val="22"/>
              </w:rPr>
            </w:pPr>
            <w:r w:rsidRPr="008152EB">
              <w:rPr>
                <w:rFonts w:ascii="Georgia" w:hAnsi="Georgia"/>
                <w:sz w:val="22"/>
                <w:szCs w:val="22"/>
              </w:rPr>
              <w:t>Investment Committee P</w:t>
            </w:r>
            <w:r w:rsidR="002E2ECB" w:rsidRPr="008152EB">
              <w:rPr>
                <w:rFonts w:ascii="Georgia" w:hAnsi="Georgia"/>
                <w:sz w:val="22"/>
                <w:szCs w:val="22"/>
              </w:rPr>
              <w:t xml:space="preserve">ackages </w:t>
            </w:r>
            <w:r w:rsidR="0000467A" w:rsidRPr="008152EB">
              <w:rPr>
                <w:rFonts w:ascii="Georgia" w:hAnsi="Georgia"/>
                <w:sz w:val="22"/>
                <w:szCs w:val="22"/>
              </w:rPr>
              <w:t>(3/</w:t>
            </w:r>
            <w:r w:rsidR="002E2ECB" w:rsidRPr="008152EB">
              <w:rPr>
                <w:rFonts w:ascii="Georgia" w:hAnsi="Georgia"/>
                <w:sz w:val="22"/>
                <w:szCs w:val="22"/>
              </w:rPr>
              <w:t>2</w:t>
            </w:r>
            <w:r w:rsidR="007B3AA7">
              <w:rPr>
                <w:rFonts w:ascii="Georgia" w:hAnsi="Georgia"/>
                <w:sz w:val="22"/>
                <w:szCs w:val="22"/>
              </w:rPr>
              <w:t>2</w:t>
            </w:r>
            <w:r w:rsidR="0000467A" w:rsidRPr="008152EB">
              <w:rPr>
                <w:rFonts w:ascii="Georgia" w:hAnsi="Georgia"/>
                <w:sz w:val="22"/>
                <w:szCs w:val="22"/>
              </w:rPr>
              <w:t>)</w:t>
            </w:r>
            <w:r w:rsidR="002E2ECB" w:rsidRPr="008152EB">
              <w:rPr>
                <w:rFonts w:ascii="Georgia" w:hAnsi="Georgia"/>
                <w:sz w:val="22"/>
                <w:szCs w:val="22"/>
              </w:rPr>
              <w:t xml:space="preserve"> – practice sessions will be scheduled between 3/</w:t>
            </w:r>
            <w:r w:rsidR="007B3AA7">
              <w:rPr>
                <w:rFonts w:ascii="Georgia" w:hAnsi="Georgia"/>
                <w:sz w:val="22"/>
                <w:szCs w:val="22"/>
              </w:rPr>
              <w:t>8</w:t>
            </w:r>
            <w:r w:rsidR="002E2ECB" w:rsidRPr="008152EB">
              <w:rPr>
                <w:rFonts w:ascii="Georgia" w:hAnsi="Georgia"/>
                <w:sz w:val="22"/>
                <w:szCs w:val="22"/>
              </w:rPr>
              <w:t xml:space="preserve"> and 3/</w:t>
            </w:r>
            <w:r w:rsidR="007B3AA7">
              <w:rPr>
                <w:rFonts w:ascii="Georgia" w:hAnsi="Georgia"/>
                <w:sz w:val="22"/>
                <w:szCs w:val="22"/>
              </w:rPr>
              <w:t>29</w:t>
            </w:r>
          </w:p>
        </w:tc>
      </w:tr>
      <w:tr w:rsidR="00310731" w:rsidRPr="00F61FA2" w14:paraId="5E4CAF95" w14:textId="63483984" w:rsidTr="00B81988">
        <w:tc>
          <w:tcPr>
            <w:tcW w:w="1133" w:type="dxa"/>
            <w:hideMark/>
          </w:tcPr>
          <w:p w14:paraId="4116FE8A" w14:textId="286B0F45" w:rsidR="0089658C" w:rsidRPr="0089658C" w:rsidRDefault="0089658C" w:rsidP="007A18F3">
            <w:pPr>
              <w:jc w:val="center"/>
              <w:rPr>
                <w:color w:val="000000" w:themeColor="text1"/>
              </w:rPr>
            </w:pPr>
            <w:r w:rsidRPr="0089658C">
              <w:rPr>
                <w:rFonts w:ascii="Georgia" w:hAnsi="Georgia"/>
                <w:color w:val="000000" w:themeColor="text1"/>
                <w:sz w:val="22"/>
                <w:szCs w:val="22"/>
              </w:rPr>
              <w:t>Week 1</w:t>
            </w:r>
            <w:r w:rsidR="00146C78">
              <w:rPr>
                <w:rFonts w:ascii="Georgia" w:hAnsi="Georgia"/>
                <w:color w:val="000000" w:themeColor="text1"/>
                <w:sz w:val="22"/>
                <w:szCs w:val="22"/>
              </w:rPr>
              <w:t>2</w:t>
            </w:r>
          </w:p>
        </w:tc>
        <w:tc>
          <w:tcPr>
            <w:tcW w:w="1380" w:type="dxa"/>
          </w:tcPr>
          <w:p w14:paraId="2A2FDC0F" w14:textId="368BF069" w:rsidR="0089658C" w:rsidRPr="008152EB" w:rsidRDefault="0089658C" w:rsidP="007A18F3">
            <w:pPr>
              <w:jc w:val="center"/>
            </w:pPr>
            <w:r w:rsidRPr="008152EB">
              <w:t>3/</w:t>
            </w:r>
            <w:r w:rsidR="00E32CF9">
              <w:t>29</w:t>
            </w:r>
          </w:p>
        </w:tc>
        <w:tc>
          <w:tcPr>
            <w:tcW w:w="1970" w:type="dxa"/>
            <w:hideMark/>
          </w:tcPr>
          <w:p w14:paraId="091A02D2" w14:textId="3633F9E5" w:rsidR="0089658C" w:rsidRPr="008152EB" w:rsidRDefault="002E2ECB" w:rsidP="0089658C">
            <w:r w:rsidRPr="008152EB">
              <w:rPr>
                <w:rFonts w:ascii="Georgia" w:hAnsi="Georgia"/>
                <w:sz w:val="22"/>
                <w:szCs w:val="22"/>
              </w:rPr>
              <w:t>Investment Committee</w:t>
            </w:r>
          </w:p>
        </w:tc>
        <w:tc>
          <w:tcPr>
            <w:tcW w:w="2520" w:type="dxa"/>
            <w:hideMark/>
          </w:tcPr>
          <w:p w14:paraId="45EADDD3" w14:textId="36C89B5C" w:rsidR="0089658C" w:rsidRPr="008152EB" w:rsidRDefault="0089658C" w:rsidP="0089658C"/>
        </w:tc>
        <w:tc>
          <w:tcPr>
            <w:tcW w:w="2337" w:type="dxa"/>
          </w:tcPr>
          <w:p w14:paraId="0AEC7CE9" w14:textId="53C71B3F" w:rsidR="002E2ECB" w:rsidRPr="008152EB" w:rsidRDefault="002E2ECB" w:rsidP="0089658C">
            <w:r w:rsidRPr="008152EB">
              <w:t>Investment Committee</w:t>
            </w:r>
          </w:p>
          <w:p w14:paraId="64D37403" w14:textId="20AAFED4" w:rsidR="0089658C" w:rsidRPr="008152EB" w:rsidRDefault="002E2ECB" w:rsidP="0089658C">
            <w:r w:rsidRPr="008152EB">
              <w:t xml:space="preserve">Presentations </w:t>
            </w:r>
            <w:r w:rsidR="00E91E35" w:rsidRPr="008152EB">
              <w:t>(3/2</w:t>
            </w:r>
            <w:r w:rsidR="007B3AA7">
              <w:t>7</w:t>
            </w:r>
            <w:r w:rsidR="00E91E35" w:rsidRPr="008152EB">
              <w:t>)</w:t>
            </w:r>
          </w:p>
        </w:tc>
      </w:tr>
      <w:tr w:rsidR="00310731" w:rsidRPr="00F61FA2" w14:paraId="72AF2803" w14:textId="1F1688FC" w:rsidTr="00B81988">
        <w:tc>
          <w:tcPr>
            <w:tcW w:w="1133" w:type="dxa"/>
            <w:hideMark/>
          </w:tcPr>
          <w:p w14:paraId="3EF8CF5B" w14:textId="558B4A41" w:rsidR="0089658C" w:rsidRPr="0089658C" w:rsidRDefault="0089658C" w:rsidP="007A18F3">
            <w:pPr>
              <w:jc w:val="center"/>
              <w:rPr>
                <w:color w:val="000000" w:themeColor="text1"/>
              </w:rPr>
            </w:pPr>
            <w:r w:rsidRPr="0089658C">
              <w:rPr>
                <w:rFonts w:ascii="Georgia" w:hAnsi="Georgia"/>
                <w:color w:val="000000" w:themeColor="text1"/>
                <w:sz w:val="22"/>
                <w:szCs w:val="22"/>
              </w:rPr>
              <w:t>Week 1</w:t>
            </w:r>
            <w:r w:rsidR="00146C78">
              <w:rPr>
                <w:rFonts w:ascii="Georgia" w:hAnsi="Georgia"/>
                <w:color w:val="000000" w:themeColor="text1"/>
                <w:sz w:val="22"/>
                <w:szCs w:val="22"/>
              </w:rPr>
              <w:t>3</w:t>
            </w:r>
          </w:p>
        </w:tc>
        <w:tc>
          <w:tcPr>
            <w:tcW w:w="1380" w:type="dxa"/>
          </w:tcPr>
          <w:p w14:paraId="6A37A2EF" w14:textId="6FBE21F6" w:rsidR="0089658C" w:rsidRPr="0089658C" w:rsidRDefault="00D41895" w:rsidP="007A18F3">
            <w:pPr>
              <w:jc w:val="center"/>
              <w:rPr>
                <w:color w:val="000000" w:themeColor="text1"/>
              </w:rPr>
            </w:pPr>
            <w:r>
              <w:rPr>
                <w:color w:val="000000" w:themeColor="text1"/>
              </w:rPr>
              <w:t>4/</w:t>
            </w:r>
            <w:r w:rsidR="00E32CF9">
              <w:rPr>
                <w:color w:val="000000" w:themeColor="text1"/>
              </w:rPr>
              <w:t>5</w:t>
            </w:r>
          </w:p>
        </w:tc>
        <w:tc>
          <w:tcPr>
            <w:tcW w:w="1970" w:type="dxa"/>
            <w:hideMark/>
          </w:tcPr>
          <w:p w14:paraId="73729299" w14:textId="3DBDCBCD" w:rsidR="0089658C" w:rsidRPr="0089658C" w:rsidRDefault="002A7B2C" w:rsidP="0089658C">
            <w:pPr>
              <w:rPr>
                <w:color w:val="000000" w:themeColor="text1"/>
              </w:rPr>
            </w:pPr>
            <w:r>
              <w:rPr>
                <w:rFonts w:ascii="Georgia" w:hAnsi="Georgia"/>
                <w:color w:val="000000" w:themeColor="text1"/>
                <w:sz w:val="22"/>
                <w:szCs w:val="22"/>
              </w:rPr>
              <w:t>Deal Documentation and Impact Investing Measurement</w:t>
            </w:r>
          </w:p>
        </w:tc>
        <w:tc>
          <w:tcPr>
            <w:tcW w:w="2520" w:type="dxa"/>
          </w:tcPr>
          <w:p w14:paraId="0D6EE761" w14:textId="6AAC57AA" w:rsidR="0089658C" w:rsidRPr="0089658C" w:rsidRDefault="0089658C" w:rsidP="0089658C">
            <w:pPr>
              <w:rPr>
                <w:color w:val="000000" w:themeColor="text1"/>
              </w:rPr>
            </w:pPr>
          </w:p>
        </w:tc>
        <w:tc>
          <w:tcPr>
            <w:tcW w:w="2337" w:type="dxa"/>
          </w:tcPr>
          <w:p w14:paraId="3E91E29F" w14:textId="77777777" w:rsidR="0089658C" w:rsidRPr="0089658C" w:rsidRDefault="0089658C" w:rsidP="0089658C">
            <w:pPr>
              <w:rPr>
                <w:color w:val="000000" w:themeColor="text1"/>
              </w:rPr>
            </w:pPr>
          </w:p>
        </w:tc>
      </w:tr>
      <w:tr w:rsidR="00104AF1" w:rsidRPr="00F61FA2" w14:paraId="3B5E3AA2" w14:textId="77777777" w:rsidTr="00B81988">
        <w:trPr>
          <w:trHeight w:val="357"/>
        </w:trPr>
        <w:tc>
          <w:tcPr>
            <w:tcW w:w="1133" w:type="dxa"/>
          </w:tcPr>
          <w:p w14:paraId="04CAB9A1" w14:textId="02322F06" w:rsidR="00104AF1" w:rsidRPr="0089658C" w:rsidRDefault="00104AF1" w:rsidP="00104AF1">
            <w:pPr>
              <w:jc w:val="center"/>
              <w:rPr>
                <w:rFonts w:ascii="Georgia" w:hAnsi="Georgia"/>
                <w:color w:val="000000" w:themeColor="text1"/>
                <w:sz w:val="22"/>
                <w:szCs w:val="22"/>
              </w:rPr>
            </w:pPr>
            <w:r w:rsidRPr="0089658C">
              <w:rPr>
                <w:rFonts w:ascii="Georgia" w:hAnsi="Georgia"/>
                <w:color w:val="000000" w:themeColor="text1"/>
                <w:sz w:val="22"/>
                <w:szCs w:val="22"/>
              </w:rPr>
              <w:t>Week 1</w:t>
            </w:r>
            <w:r>
              <w:rPr>
                <w:rFonts w:ascii="Georgia" w:hAnsi="Georgia"/>
                <w:color w:val="000000" w:themeColor="text1"/>
                <w:sz w:val="22"/>
                <w:szCs w:val="22"/>
              </w:rPr>
              <w:t>4</w:t>
            </w:r>
          </w:p>
        </w:tc>
        <w:tc>
          <w:tcPr>
            <w:tcW w:w="1380" w:type="dxa"/>
          </w:tcPr>
          <w:p w14:paraId="70400BE2" w14:textId="2926AD66" w:rsidR="00104AF1" w:rsidRPr="0089658C" w:rsidRDefault="00104AF1" w:rsidP="00104AF1">
            <w:pPr>
              <w:jc w:val="center"/>
              <w:rPr>
                <w:color w:val="000000" w:themeColor="text1"/>
              </w:rPr>
            </w:pPr>
            <w:r>
              <w:rPr>
                <w:color w:val="000000" w:themeColor="text1"/>
              </w:rPr>
              <w:t>4/19</w:t>
            </w:r>
          </w:p>
        </w:tc>
        <w:tc>
          <w:tcPr>
            <w:tcW w:w="1970" w:type="dxa"/>
          </w:tcPr>
          <w:p w14:paraId="6414D85B" w14:textId="28454B28" w:rsidR="00104AF1" w:rsidRPr="0089658C" w:rsidRDefault="00104AF1" w:rsidP="00104AF1">
            <w:pPr>
              <w:rPr>
                <w:rFonts w:ascii="Georgia" w:hAnsi="Georgia"/>
                <w:color w:val="000000" w:themeColor="text1"/>
                <w:sz w:val="22"/>
                <w:szCs w:val="22"/>
              </w:rPr>
            </w:pPr>
            <w:r>
              <w:rPr>
                <w:rFonts w:ascii="Georgia" w:hAnsi="Georgia"/>
                <w:color w:val="000000" w:themeColor="text1"/>
                <w:sz w:val="22"/>
                <w:szCs w:val="22"/>
              </w:rPr>
              <w:t>Investment Reporting &amp; Monitoring</w:t>
            </w:r>
          </w:p>
        </w:tc>
        <w:tc>
          <w:tcPr>
            <w:tcW w:w="2520" w:type="dxa"/>
          </w:tcPr>
          <w:p w14:paraId="0EBD139F" w14:textId="3060BD4B" w:rsidR="00104AF1" w:rsidRPr="0089658C" w:rsidRDefault="00104AF1" w:rsidP="00104AF1">
            <w:pPr>
              <w:rPr>
                <w:color w:val="000000" w:themeColor="text1"/>
              </w:rPr>
            </w:pPr>
            <w:r w:rsidRPr="0089658C">
              <w:rPr>
                <w:color w:val="000000" w:themeColor="text1"/>
              </w:rPr>
              <w:t>“</w:t>
            </w:r>
            <w:r w:rsidRPr="0089658C">
              <w:rPr>
                <w:rFonts w:ascii="Georgia" w:hAnsi="Georgia"/>
                <w:color w:val="000000" w:themeColor="text1"/>
                <w:sz w:val="22"/>
                <w:szCs w:val="22"/>
              </w:rPr>
              <w:t>Good Money after Bad” Case Analysis</w:t>
            </w:r>
          </w:p>
        </w:tc>
        <w:tc>
          <w:tcPr>
            <w:tcW w:w="2337" w:type="dxa"/>
          </w:tcPr>
          <w:p w14:paraId="06A67835" w14:textId="77777777" w:rsidR="00104AF1" w:rsidRPr="0089658C" w:rsidRDefault="00104AF1" w:rsidP="00104AF1">
            <w:pPr>
              <w:rPr>
                <w:color w:val="000000" w:themeColor="text1"/>
              </w:rPr>
            </w:pPr>
          </w:p>
        </w:tc>
      </w:tr>
      <w:tr w:rsidR="00104AF1" w:rsidRPr="00F61FA2" w14:paraId="4841C974" w14:textId="7DAFB4A4" w:rsidTr="00B81988">
        <w:tc>
          <w:tcPr>
            <w:tcW w:w="1133" w:type="dxa"/>
            <w:hideMark/>
          </w:tcPr>
          <w:p w14:paraId="449EE8A3" w14:textId="4BBB3123" w:rsidR="00104AF1" w:rsidRPr="0089658C" w:rsidRDefault="00104AF1" w:rsidP="00104AF1">
            <w:pPr>
              <w:jc w:val="center"/>
              <w:rPr>
                <w:color w:val="000000" w:themeColor="text1"/>
              </w:rPr>
            </w:pPr>
            <w:r w:rsidRPr="0089658C">
              <w:rPr>
                <w:rFonts w:ascii="Georgia" w:hAnsi="Georgia"/>
                <w:color w:val="000000" w:themeColor="text1"/>
                <w:sz w:val="22"/>
                <w:szCs w:val="22"/>
              </w:rPr>
              <w:t>Week 1</w:t>
            </w:r>
            <w:r>
              <w:rPr>
                <w:rFonts w:ascii="Georgia" w:hAnsi="Georgia"/>
                <w:color w:val="000000" w:themeColor="text1"/>
                <w:sz w:val="22"/>
                <w:szCs w:val="22"/>
              </w:rPr>
              <w:t>5</w:t>
            </w:r>
          </w:p>
        </w:tc>
        <w:tc>
          <w:tcPr>
            <w:tcW w:w="1380" w:type="dxa"/>
          </w:tcPr>
          <w:p w14:paraId="1F4F7E46" w14:textId="27157464" w:rsidR="00104AF1" w:rsidRPr="0089658C" w:rsidRDefault="00104AF1" w:rsidP="00104AF1">
            <w:pPr>
              <w:jc w:val="center"/>
              <w:rPr>
                <w:color w:val="000000" w:themeColor="text1"/>
              </w:rPr>
            </w:pPr>
            <w:r>
              <w:rPr>
                <w:color w:val="000000" w:themeColor="text1"/>
              </w:rPr>
              <w:t>4/26</w:t>
            </w:r>
          </w:p>
        </w:tc>
        <w:tc>
          <w:tcPr>
            <w:tcW w:w="1970" w:type="dxa"/>
            <w:hideMark/>
          </w:tcPr>
          <w:p w14:paraId="47ABFABA" w14:textId="574EB5E0" w:rsidR="00104AF1" w:rsidRPr="002A5692" w:rsidRDefault="00104AF1" w:rsidP="00104AF1">
            <w:pPr>
              <w:rPr>
                <w:color w:val="000000" w:themeColor="text1"/>
              </w:rPr>
            </w:pPr>
            <w:r w:rsidRPr="002A5692">
              <w:t>Liquidity Events, Exit Processes and Workouts</w:t>
            </w:r>
            <w:r>
              <w:t xml:space="preserve">; </w:t>
            </w:r>
            <w:r w:rsidRPr="008152EB">
              <w:t>360 Peer Reviews</w:t>
            </w:r>
          </w:p>
        </w:tc>
        <w:tc>
          <w:tcPr>
            <w:tcW w:w="2520" w:type="dxa"/>
            <w:hideMark/>
          </w:tcPr>
          <w:p w14:paraId="2BBE8D5C" w14:textId="2EE71012" w:rsidR="00104AF1" w:rsidRPr="0089658C" w:rsidRDefault="00104AF1" w:rsidP="00104AF1">
            <w:pPr>
              <w:rPr>
                <w:color w:val="000000" w:themeColor="text1"/>
              </w:rPr>
            </w:pPr>
            <w:r w:rsidRPr="0089658C">
              <w:rPr>
                <w:rFonts w:ascii="Georgia" w:hAnsi="Georgia"/>
                <w:color w:val="000000" w:themeColor="text1"/>
                <w:sz w:val="22"/>
                <w:szCs w:val="22"/>
              </w:rPr>
              <w:t>Final Journal Reflection Report</w:t>
            </w:r>
            <w:r>
              <w:rPr>
                <w:rFonts w:ascii="Georgia" w:hAnsi="Georgia"/>
                <w:color w:val="000000" w:themeColor="text1"/>
                <w:sz w:val="22"/>
                <w:szCs w:val="22"/>
              </w:rPr>
              <w:t xml:space="preserve"> (Blogs)</w:t>
            </w:r>
          </w:p>
        </w:tc>
        <w:tc>
          <w:tcPr>
            <w:tcW w:w="2337" w:type="dxa"/>
          </w:tcPr>
          <w:p w14:paraId="58B1F156" w14:textId="6ABAE716" w:rsidR="00104AF1" w:rsidRPr="0089658C" w:rsidRDefault="00104AF1" w:rsidP="00104AF1">
            <w:pPr>
              <w:rPr>
                <w:rFonts w:ascii="Georgia" w:hAnsi="Georgia"/>
                <w:color w:val="000000" w:themeColor="text1"/>
                <w:sz w:val="22"/>
                <w:szCs w:val="22"/>
              </w:rPr>
            </w:pPr>
            <w:r>
              <w:rPr>
                <w:rFonts w:ascii="Georgia" w:hAnsi="Georgia"/>
                <w:color w:val="000000" w:themeColor="text1"/>
                <w:sz w:val="22"/>
                <w:szCs w:val="22"/>
              </w:rPr>
              <w:t xml:space="preserve">Deal Documentation and Final Reports – as </w:t>
            </w:r>
            <w:r w:rsidRPr="008152EB">
              <w:rPr>
                <w:rFonts w:ascii="Georgia" w:hAnsi="Georgia"/>
                <w:color w:val="000000" w:themeColor="text1"/>
                <w:sz w:val="22"/>
                <w:szCs w:val="22"/>
              </w:rPr>
              <w:t>assigned (5/1</w:t>
            </w:r>
            <w:r w:rsidR="00935E4F">
              <w:rPr>
                <w:rFonts w:ascii="Georgia" w:hAnsi="Georgia"/>
                <w:color w:val="000000" w:themeColor="text1"/>
                <w:sz w:val="22"/>
                <w:szCs w:val="22"/>
              </w:rPr>
              <w:t>2</w:t>
            </w:r>
            <w:r w:rsidRPr="008152EB">
              <w:rPr>
                <w:rFonts w:ascii="Georgia" w:hAnsi="Georgia"/>
                <w:color w:val="000000" w:themeColor="text1"/>
                <w:sz w:val="22"/>
                <w:szCs w:val="22"/>
              </w:rPr>
              <w:t>)</w:t>
            </w:r>
          </w:p>
        </w:tc>
      </w:tr>
    </w:tbl>
    <w:p w14:paraId="098D093B" w14:textId="77777777" w:rsidR="000227A7" w:rsidRDefault="000227A7" w:rsidP="000227A7">
      <w:pPr>
        <w:pStyle w:val="Heading3"/>
      </w:pPr>
    </w:p>
    <w:p w14:paraId="06AC8818" w14:textId="77777777" w:rsidR="006A74BD" w:rsidRDefault="006A74BD" w:rsidP="000227A7">
      <w:pPr>
        <w:pStyle w:val="Heading2"/>
        <w:ind w:left="0" w:firstLine="0"/>
        <w:rPr>
          <w:b/>
          <w:color w:val="FF0000"/>
        </w:rPr>
      </w:pPr>
    </w:p>
    <w:p w14:paraId="5CF66FAB" w14:textId="0431D45C" w:rsidR="000227A7" w:rsidRPr="008152EB" w:rsidRDefault="000227A7" w:rsidP="000227A7">
      <w:pPr>
        <w:pStyle w:val="Heading2"/>
        <w:ind w:left="0" w:firstLine="0"/>
        <w:rPr>
          <w:b/>
          <w:color w:val="auto"/>
        </w:rPr>
      </w:pPr>
      <w:r w:rsidRPr="008152EB">
        <w:rPr>
          <w:b/>
          <w:color w:val="auto"/>
        </w:rPr>
        <w:t>FALL SEMESTER</w:t>
      </w:r>
      <w:bookmarkStart w:id="0" w:name="_GoBack"/>
      <w:bookmarkEnd w:id="0"/>
    </w:p>
    <w:p w14:paraId="7526DCFE" w14:textId="77777777" w:rsidR="000227A7" w:rsidRPr="008152EB" w:rsidRDefault="000227A7" w:rsidP="000227A7">
      <w:pPr>
        <w:rPr>
          <w:rFonts w:ascii="Georgia" w:hAnsi="Georgia"/>
          <w:b/>
        </w:rPr>
      </w:pPr>
    </w:p>
    <w:p w14:paraId="5EA8DD3D" w14:textId="2EC639A6" w:rsidR="000227A7" w:rsidRPr="00096BE6" w:rsidRDefault="000227A7" w:rsidP="00096BE6">
      <w:pPr>
        <w:pStyle w:val="Heading3"/>
      </w:pPr>
      <w:r w:rsidRPr="00096BE6">
        <w:t xml:space="preserve">PHASE I:  </w:t>
      </w:r>
      <w:r w:rsidRPr="00096BE6">
        <w:tab/>
        <w:t>Investment Opportunity Identification and Evaluation</w:t>
      </w:r>
    </w:p>
    <w:p w14:paraId="26EB7516" w14:textId="77777777" w:rsidR="00CD071A" w:rsidRPr="008152EB" w:rsidRDefault="00CD071A" w:rsidP="00CD071A"/>
    <w:p w14:paraId="70741ACE" w14:textId="296E6972" w:rsidR="00DB0D36" w:rsidRPr="00040E4B" w:rsidRDefault="00DB0D36" w:rsidP="00DB0D36">
      <w:r w:rsidRPr="008152EB">
        <w:rPr>
          <w:b/>
          <w:bCs/>
        </w:rPr>
        <w:t>CLASS</w:t>
      </w:r>
      <w:r w:rsidR="000227A7" w:rsidRPr="008152EB">
        <w:rPr>
          <w:rFonts w:ascii="Georgia" w:hAnsi="Georgia"/>
          <w:b/>
          <w:bCs/>
        </w:rPr>
        <w:t xml:space="preserve"> 1: </w:t>
      </w:r>
      <w:r w:rsidRPr="008152EB">
        <w:rPr>
          <w:rFonts w:ascii="Georgia" w:hAnsi="Georgia"/>
          <w:b/>
          <w:bCs/>
        </w:rPr>
        <w:t>NIIF Overview and Deal Sourcing</w:t>
      </w:r>
    </w:p>
    <w:p w14:paraId="49A12560" w14:textId="4DDC1146" w:rsidR="00DB0D36" w:rsidRPr="008152EB" w:rsidRDefault="000227A7" w:rsidP="00DB0D36">
      <w:pPr>
        <w:pStyle w:val="Heading4"/>
        <w:rPr>
          <w:b/>
          <w:bCs/>
        </w:rPr>
      </w:pPr>
      <w:r w:rsidRPr="008152EB">
        <w:rPr>
          <w:b/>
          <w:bCs/>
        </w:rPr>
        <w:t xml:space="preserve">September </w:t>
      </w:r>
      <w:r w:rsidR="00437AF8">
        <w:rPr>
          <w:b/>
          <w:bCs/>
        </w:rPr>
        <w:t>7</w:t>
      </w:r>
      <w:r w:rsidRPr="008152EB">
        <w:rPr>
          <w:b/>
          <w:bCs/>
        </w:rPr>
        <w:t>, 202</w:t>
      </w:r>
      <w:r w:rsidR="00437AF8">
        <w:rPr>
          <w:b/>
          <w:bCs/>
        </w:rPr>
        <w:t>2</w:t>
      </w:r>
      <w:r w:rsidRPr="008152EB">
        <w:rPr>
          <w:b/>
          <w:bCs/>
        </w:rPr>
        <w:t>/1</w:t>
      </w:r>
      <w:r w:rsidR="00626BBD" w:rsidRPr="008152EB">
        <w:rPr>
          <w:b/>
          <w:bCs/>
        </w:rPr>
        <w:t>2</w:t>
      </w:r>
      <w:r w:rsidRPr="008152EB">
        <w:rPr>
          <w:b/>
          <w:bCs/>
        </w:rPr>
        <w:t xml:space="preserve">:00 </w:t>
      </w:r>
      <w:r w:rsidR="00626BBD" w:rsidRPr="008152EB">
        <w:rPr>
          <w:b/>
          <w:bCs/>
        </w:rPr>
        <w:t>P</w:t>
      </w:r>
      <w:r w:rsidRPr="008152EB">
        <w:rPr>
          <w:b/>
          <w:bCs/>
        </w:rPr>
        <w:t>M</w:t>
      </w:r>
      <w:r w:rsidR="00DB0D36" w:rsidRPr="008152EB">
        <w:rPr>
          <w:b/>
          <w:bCs/>
        </w:rPr>
        <w:t xml:space="preserve"> </w:t>
      </w:r>
    </w:p>
    <w:p w14:paraId="77E3DE17" w14:textId="77777777" w:rsidR="00DB0D36" w:rsidRDefault="00DB0D36" w:rsidP="00DB0D36">
      <w:pPr>
        <w:pStyle w:val="Heading4"/>
        <w:rPr>
          <w:color w:val="000000"/>
          <w:sz w:val="22"/>
          <w:szCs w:val="22"/>
        </w:rPr>
      </w:pPr>
    </w:p>
    <w:p w14:paraId="62FE5C1E" w14:textId="72E28A63" w:rsidR="000227A7" w:rsidRPr="00DB0D36" w:rsidRDefault="000227A7" w:rsidP="00DB0D36">
      <w:pPr>
        <w:pStyle w:val="Heading4"/>
        <w:rPr>
          <w:b/>
          <w:bCs/>
        </w:rPr>
      </w:pPr>
      <w:r w:rsidRPr="00DB0D36">
        <w:rPr>
          <w:color w:val="000000"/>
          <w:sz w:val="22"/>
          <w:szCs w:val="22"/>
        </w:rPr>
        <w:t>This Class provides an overview of the course and process that will be used by the NYU Impact Investment Fund to make investments.  Students will discuss the challenges and opportunities of such a Fund through exploration of one of the first student funds in the country.</w:t>
      </w:r>
    </w:p>
    <w:p w14:paraId="2091CAE4" w14:textId="77777777" w:rsidR="000227A7" w:rsidRPr="00DB0D36" w:rsidRDefault="000227A7" w:rsidP="000227A7">
      <w:pPr>
        <w:rPr>
          <w:rFonts w:ascii="Georgia" w:hAnsi="Georgia"/>
        </w:rPr>
      </w:pPr>
    </w:p>
    <w:p w14:paraId="37C62EAE" w14:textId="523E2E76" w:rsidR="000227A7" w:rsidRPr="00DB0D36" w:rsidRDefault="000227A7" w:rsidP="000227A7">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sidR="00DB0D36">
        <w:rPr>
          <w:b/>
          <w:bCs/>
        </w:rPr>
        <w:t>Class</w:t>
      </w:r>
      <w:r w:rsidRPr="00DB0D36">
        <w:rPr>
          <w:b/>
          <w:bCs/>
        </w:rPr>
        <w:t xml:space="preserve"> 1 Live Session </w:t>
      </w:r>
    </w:p>
    <w:p w14:paraId="261EF347" w14:textId="48F994D0" w:rsidR="000227A7" w:rsidRPr="00CD071A" w:rsidRDefault="000227A7" w:rsidP="000227A7">
      <w:pPr>
        <w:pStyle w:val="Heading4"/>
        <w:keepNext/>
        <w:keepLines/>
        <w:spacing w:before="280" w:after="80"/>
        <w:rPr>
          <w:i/>
          <w:iCs/>
          <w:color w:val="000000"/>
          <w:sz w:val="22"/>
          <w:szCs w:val="22"/>
        </w:rPr>
      </w:pPr>
      <w:r w:rsidRPr="00DB0D36">
        <w:rPr>
          <w:color w:val="000000"/>
          <w:sz w:val="22"/>
          <w:szCs w:val="22"/>
        </w:rPr>
        <w:t xml:space="preserve">Read in Case Packet:  </w:t>
      </w:r>
      <w:r w:rsidRPr="00CD071A">
        <w:rPr>
          <w:i/>
          <w:iCs/>
          <w:color w:val="000000"/>
          <w:sz w:val="22"/>
          <w:szCs w:val="22"/>
        </w:rPr>
        <w:t>Michigan’s Social Venture Fund: Founding the Nation’s First Student-Run Impact Investing Fund</w:t>
      </w:r>
    </w:p>
    <w:p w14:paraId="7E71ABC3" w14:textId="77777777" w:rsidR="000227A7" w:rsidRPr="00DB0D36" w:rsidRDefault="000227A7" w:rsidP="000227A7">
      <w:pPr>
        <w:rPr>
          <w:rFonts w:ascii="Georgia" w:hAnsi="Georgia"/>
          <w:highlight w:val="yellow"/>
        </w:rPr>
      </w:pPr>
    </w:p>
    <w:p w14:paraId="02936F9E" w14:textId="0F14D4A8" w:rsidR="000227A7" w:rsidRPr="00DB0D36" w:rsidRDefault="000227A7" w:rsidP="000227A7">
      <w:pPr>
        <w:pStyle w:val="Heading4"/>
        <w:rPr>
          <w:b/>
          <w:bCs/>
        </w:rPr>
      </w:pPr>
      <w:r w:rsidRPr="00DB0D36">
        <w:rPr>
          <w:b/>
          <w:bCs/>
        </w:rPr>
        <w:t xml:space="preserve">Required Activities:  Complete Before </w:t>
      </w:r>
      <w:r w:rsidR="00DB0D36">
        <w:rPr>
          <w:b/>
          <w:bCs/>
        </w:rPr>
        <w:t>Class</w:t>
      </w:r>
      <w:r w:rsidRPr="00DB0D36">
        <w:rPr>
          <w:b/>
          <w:bCs/>
        </w:rPr>
        <w:t xml:space="preserve"> 1 Live Session</w:t>
      </w:r>
    </w:p>
    <w:p w14:paraId="7D30F5EB" w14:textId="6CFEDA1A" w:rsidR="000227A7" w:rsidRPr="00DB0D36" w:rsidRDefault="000227A7" w:rsidP="000227A7">
      <w:pPr>
        <w:pStyle w:val="Heading4"/>
        <w:keepNext/>
        <w:keepLines/>
        <w:spacing w:before="280" w:after="80"/>
        <w:rPr>
          <w:color w:val="000000"/>
          <w:sz w:val="22"/>
          <w:szCs w:val="22"/>
        </w:rPr>
      </w:pPr>
      <w:r w:rsidRPr="00DB0D36">
        <w:rPr>
          <w:color w:val="000000"/>
          <w:sz w:val="22"/>
          <w:szCs w:val="22"/>
        </w:rPr>
        <w:t>Become familiar with the following:</w:t>
      </w:r>
    </w:p>
    <w:p w14:paraId="43D49C33" w14:textId="0FA83F4B" w:rsidR="000227A7" w:rsidRPr="00DB0D36" w:rsidRDefault="000227A7" w:rsidP="000227A7">
      <w:pPr>
        <w:rPr>
          <w:rFonts w:ascii="Georgia" w:hAnsi="Georgia"/>
        </w:rPr>
      </w:pPr>
      <w:r w:rsidRPr="00DB0D36">
        <w:rPr>
          <w:rFonts w:ascii="Georgia" w:hAnsi="Georgia"/>
        </w:rPr>
        <w:t xml:space="preserve">-NYU Organizational Guide (NYU </w:t>
      </w:r>
      <w:r w:rsidR="00566177">
        <w:rPr>
          <w:rFonts w:ascii="Georgia" w:hAnsi="Georgia"/>
        </w:rPr>
        <w:t>Brightspace</w:t>
      </w:r>
      <w:r w:rsidR="00DB0D36">
        <w:rPr>
          <w:rFonts w:ascii="Georgia" w:hAnsi="Georgia"/>
        </w:rPr>
        <w:t xml:space="preserve">); </w:t>
      </w:r>
      <w:hyperlink r:id="rId24" w:history="1">
        <w:r w:rsidR="00DB0D36" w:rsidRPr="00DB0D36">
          <w:rPr>
            <w:rStyle w:val="Hyperlink"/>
            <w:rFonts w:ascii="Georgia" w:hAnsi="Georgia"/>
          </w:rPr>
          <w:t>NIIF Website</w:t>
        </w:r>
      </w:hyperlink>
      <w:r w:rsidR="00DB0D36">
        <w:rPr>
          <w:rFonts w:ascii="Georgia" w:hAnsi="Georgia"/>
        </w:rPr>
        <w:t xml:space="preserve"> including NIIF Annual Report</w:t>
      </w:r>
    </w:p>
    <w:p w14:paraId="438D28D2" w14:textId="4C11792E" w:rsidR="000227A7" w:rsidRPr="00DB0D36" w:rsidRDefault="000227A7" w:rsidP="000227A7">
      <w:pPr>
        <w:rPr>
          <w:rFonts w:ascii="Georgia" w:hAnsi="Georgia"/>
        </w:rPr>
      </w:pPr>
      <w:r w:rsidRPr="00DB0D36">
        <w:rPr>
          <w:rFonts w:ascii="Georgia" w:hAnsi="Georgia"/>
        </w:rPr>
        <w:t>-</w:t>
      </w:r>
      <w:hyperlink r:id="rId25" w:history="1">
        <w:r w:rsidR="00626BBD" w:rsidRPr="00626BBD">
          <w:rPr>
            <w:rStyle w:val="Hyperlink"/>
            <w:rFonts w:ascii="Georgia" w:hAnsi="Georgia"/>
            <w:color w:val="0070C0"/>
          </w:rPr>
          <w:t>NIIF Google Site</w:t>
        </w:r>
      </w:hyperlink>
      <w:r w:rsidR="00626BBD" w:rsidRPr="00626BBD">
        <w:rPr>
          <w:rFonts w:ascii="Georgia" w:hAnsi="Georgia"/>
          <w:color w:val="0070C0"/>
        </w:rPr>
        <w:t xml:space="preserve"> </w:t>
      </w:r>
    </w:p>
    <w:p w14:paraId="0A9A29BD" w14:textId="7599C04D" w:rsidR="000227A7" w:rsidRPr="00DB0D36" w:rsidRDefault="000227A7" w:rsidP="000227A7">
      <w:pPr>
        <w:rPr>
          <w:rFonts w:ascii="Georgia" w:hAnsi="Georgia"/>
        </w:rPr>
      </w:pPr>
    </w:p>
    <w:p w14:paraId="573FE78A" w14:textId="113B0CD5" w:rsidR="000227A7" w:rsidRPr="00DB0D36" w:rsidRDefault="000227A7" w:rsidP="000227A7">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sidR="00DB0D36">
        <w:rPr>
          <w:rFonts w:ascii="Georgia" w:hAnsi="Georgia"/>
          <w:b/>
          <w:bCs/>
        </w:rPr>
        <w:t>Class</w:t>
      </w:r>
      <w:r w:rsidRPr="00DB0D36">
        <w:rPr>
          <w:rFonts w:ascii="Georgia" w:hAnsi="Georgia"/>
          <w:b/>
          <w:bCs/>
        </w:rPr>
        <w:t xml:space="preserve"> 1 Live Session</w:t>
      </w:r>
    </w:p>
    <w:p w14:paraId="49A27598" w14:textId="77777777" w:rsidR="000227A7" w:rsidRPr="00DB0D36" w:rsidRDefault="000227A7" w:rsidP="000227A7">
      <w:pPr>
        <w:rPr>
          <w:rFonts w:ascii="Georgia" w:hAnsi="Georgia"/>
          <w:b/>
          <w:bCs/>
        </w:rPr>
      </w:pPr>
    </w:p>
    <w:p w14:paraId="5A830346" w14:textId="6F21759C" w:rsidR="000227A7" w:rsidRPr="00DB0D36" w:rsidRDefault="000227A7" w:rsidP="000227A7">
      <w:pPr>
        <w:rPr>
          <w:rFonts w:ascii="Georgia" w:hAnsi="Georgia"/>
          <w:iCs/>
        </w:rPr>
      </w:pPr>
      <w:r w:rsidRPr="00DB0D36">
        <w:rPr>
          <w:rFonts w:ascii="Georgia" w:hAnsi="Georgia"/>
          <w:iCs/>
        </w:rPr>
        <w:t>What can NIIF learn from Michigan’s experience?  Why is consideration of impact critical from initial sourcing?</w:t>
      </w:r>
    </w:p>
    <w:p w14:paraId="4DAA218D" w14:textId="77777777" w:rsidR="000227A7" w:rsidRPr="00DB0D36" w:rsidRDefault="000227A7" w:rsidP="000227A7">
      <w:pPr>
        <w:rPr>
          <w:rFonts w:ascii="Georgia" w:hAnsi="Georgia"/>
          <w:b/>
          <w:bCs/>
        </w:rPr>
      </w:pPr>
    </w:p>
    <w:p w14:paraId="12D5F990" w14:textId="029017F6" w:rsidR="000227A7" w:rsidRPr="00DB0D36" w:rsidRDefault="000227A7" w:rsidP="000227A7">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sidR="00DB0D36">
        <w:rPr>
          <w:rFonts w:ascii="Georgia" w:hAnsi="Georgia"/>
          <w:b/>
          <w:bCs/>
        </w:rPr>
        <w:t>Class</w:t>
      </w:r>
      <w:r w:rsidRPr="00DB0D36">
        <w:rPr>
          <w:rFonts w:ascii="Georgia" w:hAnsi="Georgia"/>
          <w:b/>
          <w:bCs/>
        </w:rPr>
        <w:t xml:space="preserve"> 1 Live Session but Before </w:t>
      </w:r>
      <w:r w:rsidR="00DB0D36">
        <w:rPr>
          <w:rFonts w:ascii="Georgia" w:hAnsi="Georgia"/>
          <w:b/>
          <w:bCs/>
        </w:rPr>
        <w:t>Class</w:t>
      </w:r>
      <w:r w:rsidRPr="00DB0D36">
        <w:rPr>
          <w:rFonts w:ascii="Georgia" w:hAnsi="Georgia"/>
          <w:b/>
          <w:bCs/>
        </w:rPr>
        <w:t xml:space="preserve"> 2 Live Session</w:t>
      </w:r>
      <w:r w:rsidR="00DB0D36">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6EA07173" w14:textId="77777777" w:rsidR="00DB0D36" w:rsidRPr="00DB0D36" w:rsidRDefault="00DB0D36" w:rsidP="000227A7">
      <w:pPr>
        <w:rPr>
          <w:rFonts w:ascii="Georgia" w:hAnsi="Georgia"/>
        </w:rPr>
      </w:pPr>
    </w:p>
    <w:p w14:paraId="470F78EF" w14:textId="0B928BFC" w:rsidR="00DB0D36" w:rsidRDefault="00DB0D36" w:rsidP="00DB0D36">
      <w:pPr>
        <w:pStyle w:val="Heading5"/>
      </w:pPr>
      <w:r>
        <w:t>Individual Submission:</w:t>
      </w:r>
    </w:p>
    <w:p w14:paraId="1010F19B" w14:textId="3EDFEF64" w:rsidR="000D3691" w:rsidRPr="008152EB" w:rsidRDefault="000D3691" w:rsidP="000D3691">
      <w:pPr>
        <w:pStyle w:val="ListParagraph"/>
        <w:numPr>
          <w:ilvl w:val="0"/>
          <w:numId w:val="19"/>
        </w:numPr>
        <w:ind w:left="720"/>
        <w:rPr>
          <w:rFonts w:ascii="Georgia" w:hAnsi="Georgia"/>
          <w:iCs/>
          <w:color w:val="000000" w:themeColor="text1"/>
        </w:rPr>
      </w:pPr>
      <w:r w:rsidRPr="000D3691">
        <w:rPr>
          <w:rFonts w:ascii="Georgia" w:hAnsi="Georgia"/>
          <w:iCs/>
        </w:rPr>
        <w:t>Bio and Photo for Website (</w:t>
      </w:r>
      <w:r w:rsidRPr="008152EB">
        <w:rPr>
          <w:rFonts w:ascii="Georgia" w:hAnsi="Georgia"/>
          <w:iCs/>
          <w:color w:val="000000" w:themeColor="text1"/>
        </w:rPr>
        <w:t>due 8/</w:t>
      </w:r>
      <w:r w:rsidR="007B3AA7">
        <w:rPr>
          <w:rFonts w:ascii="Georgia" w:hAnsi="Georgia"/>
          <w:iCs/>
          <w:color w:val="000000" w:themeColor="text1"/>
        </w:rPr>
        <w:t>22</w:t>
      </w:r>
      <w:r w:rsidRPr="008152EB">
        <w:rPr>
          <w:rFonts w:ascii="Georgia" w:hAnsi="Georgia"/>
          <w:iCs/>
          <w:color w:val="000000" w:themeColor="text1"/>
        </w:rPr>
        <w:t>)</w:t>
      </w:r>
    </w:p>
    <w:p w14:paraId="379F5014" w14:textId="557B6537" w:rsidR="00DB0D36" w:rsidRPr="008152EB" w:rsidRDefault="00DB0D36" w:rsidP="00DB0D36">
      <w:pPr>
        <w:pStyle w:val="ListParagraph"/>
        <w:numPr>
          <w:ilvl w:val="0"/>
          <w:numId w:val="19"/>
        </w:numPr>
        <w:ind w:left="720"/>
        <w:rPr>
          <w:rFonts w:ascii="Georgia" w:hAnsi="Georgia"/>
          <w:iCs/>
          <w:color w:val="000000" w:themeColor="text1"/>
        </w:rPr>
      </w:pPr>
      <w:r w:rsidRPr="008152EB">
        <w:rPr>
          <w:rFonts w:ascii="Georgia" w:hAnsi="Georgia"/>
          <w:iCs/>
          <w:color w:val="000000" w:themeColor="text1"/>
        </w:rPr>
        <w:t>Complete Deal Team Formation Survey (due 9/</w:t>
      </w:r>
      <w:r w:rsidR="00626BBD" w:rsidRPr="008152EB">
        <w:rPr>
          <w:rFonts w:ascii="Georgia" w:hAnsi="Georgia"/>
          <w:iCs/>
          <w:color w:val="000000" w:themeColor="text1"/>
        </w:rPr>
        <w:t>10</w:t>
      </w:r>
      <w:r w:rsidRPr="008152EB">
        <w:rPr>
          <w:rFonts w:ascii="Georgia" w:hAnsi="Georgia"/>
          <w:iCs/>
          <w:color w:val="000000" w:themeColor="text1"/>
        </w:rPr>
        <w:t>)</w:t>
      </w:r>
    </w:p>
    <w:p w14:paraId="554DD7F8" w14:textId="77777777" w:rsidR="000227A7" w:rsidRPr="008152EB" w:rsidRDefault="000227A7" w:rsidP="000227A7">
      <w:pPr>
        <w:rPr>
          <w:rFonts w:ascii="Georgia" w:hAnsi="Georgia"/>
          <w:b/>
          <w:bCs/>
          <w:color w:val="000000" w:themeColor="text1"/>
        </w:rPr>
      </w:pPr>
    </w:p>
    <w:p w14:paraId="26631724" w14:textId="2CA23A25" w:rsidR="000227A7" w:rsidRPr="008152EB" w:rsidRDefault="000227A7" w:rsidP="000227A7">
      <w:pPr>
        <w:rPr>
          <w:rFonts w:ascii="Georgia" w:hAnsi="Georgia"/>
          <w:b/>
          <w:bCs/>
          <w:color w:val="000000" w:themeColor="text1"/>
        </w:rPr>
      </w:pPr>
      <w:r w:rsidRPr="008152EB">
        <w:rPr>
          <w:rFonts w:ascii="Georgia" w:hAnsi="Georgia"/>
          <w:b/>
          <w:bCs/>
          <w:color w:val="000000" w:themeColor="text1"/>
        </w:rPr>
        <w:t xml:space="preserve">Optional Activities: Complete </w:t>
      </w:r>
      <w:r w:rsidRPr="008152EB">
        <w:rPr>
          <w:rFonts w:ascii="Georgia" w:hAnsi="Georgia"/>
          <w:b/>
          <w:bCs/>
          <w:color w:val="000000" w:themeColor="text1"/>
          <w:u w:val="single"/>
        </w:rPr>
        <w:t>Before or After</w:t>
      </w:r>
      <w:r w:rsidRPr="008152EB">
        <w:rPr>
          <w:rFonts w:ascii="Georgia" w:hAnsi="Georgia"/>
          <w:b/>
          <w:bCs/>
          <w:color w:val="000000" w:themeColor="text1"/>
        </w:rPr>
        <w:t xml:space="preserve"> </w:t>
      </w:r>
      <w:r w:rsidR="00DB0D36" w:rsidRPr="008152EB">
        <w:rPr>
          <w:rFonts w:ascii="Georgia" w:hAnsi="Georgia"/>
          <w:b/>
          <w:bCs/>
          <w:color w:val="000000" w:themeColor="text1"/>
        </w:rPr>
        <w:t>Class</w:t>
      </w:r>
      <w:r w:rsidRPr="008152EB">
        <w:rPr>
          <w:rFonts w:ascii="Georgia" w:hAnsi="Georgia"/>
          <w:b/>
          <w:bCs/>
          <w:color w:val="000000" w:themeColor="text1"/>
        </w:rPr>
        <w:t xml:space="preserve"> 1 Live Session</w:t>
      </w:r>
    </w:p>
    <w:p w14:paraId="46917E61" w14:textId="56AA1FB6" w:rsidR="00DB0D36" w:rsidRPr="008152EB" w:rsidRDefault="00DB0D36" w:rsidP="000227A7">
      <w:pPr>
        <w:rPr>
          <w:rFonts w:ascii="Georgia" w:hAnsi="Georgia"/>
          <w:color w:val="000000" w:themeColor="text1"/>
        </w:rPr>
      </w:pPr>
    </w:p>
    <w:p w14:paraId="5BF6C88A" w14:textId="26B545D7" w:rsidR="00BF6962" w:rsidRPr="008152EB" w:rsidRDefault="00DB0D36" w:rsidP="000227A7">
      <w:pPr>
        <w:rPr>
          <w:rFonts w:ascii="Georgia" w:hAnsi="Georgia"/>
          <w:color w:val="000000" w:themeColor="text1"/>
        </w:rPr>
      </w:pPr>
      <w:r w:rsidRPr="008152EB">
        <w:rPr>
          <w:rFonts w:ascii="Georgia" w:hAnsi="Georgia"/>
          <w:color w:val="000000" w:themeColor="text1"/>
        </w:rPr>
        <w:t>Consider running for SAB President</w:t>
      </w:r>
      <w:r w:rsidR="00CD071A" w:rsidRPr="008152EB">
        <w:rPr>
          <w:rFonts w:ascii="Georgia" w:hAnsi="Georgia"/>
          <w:color w:val="000000" w:themeColor="text1"/>
        </w:rPr>
        <w:t xml:space="preserve"> (email interest to Professor Taitel before 9/</w:t>
      </w:r>
      <w:r w:rsidR="006D27F9">
        <w:rPr>
          <w:rFonts w:ascii="Georgia" w:hAnsi="Georgia"/>
          <w:color w:val="000000" w:themeColor="text1"/>
        </w:rPr>
        <w:t>1</w:t>
      </w:r>
      <w:r w:rsidR="000D3691" w:rsidRPr="008152EB">
        <w:rPr>
          <w:rFonts w:ascii="Georgia" w:hAnsi="Georgia"/>
          <w:color w:val="000000" w:themeColor="text1"/>
        </w:rPr>
        <w:t>4</w:t>
      </w:r>
      <w:r w:rsidR="00CD071A" w:rsidRPr="008152EB">
        <w:rPr>
          <w:rFonts w:ascii="Georgia" w:hAnsi="Georgia"/>
          <w:color w:val="000000" w:themeColor="text1"/>
        </w:rPr>
        <w:t>)</w:t>
      </w:r>
    </w:p>
    <w:p w14:paraId="4BFE8965" w14:textId="77777777" w:rsidR="00DC2288" w:rsidRPr="008152EB" w:rsidRDefault="00DC2288" w:rsidP="00DB0D36">
      <w:pPr>
        <w:rPr>
          <w:b/>
          <w:bCs/>
          <w:color w:val="000000" w:themeColor="text1"/>
        </w:rPr>
      </w:pPr>
    </w:p>
    <w:p w14:paraId="29B97F46" w14:textId="4823EBAC" w:rsidR="00DB0D36" w:rsidRPr="008152EB" w:rsidRDefault="00DB0D36" w:rsidP="00DB0D36">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2: </w:t>
      </w:r>
      <w:r w:rsidR="00DC2288" w:rsidRPr="008152EB">
        <w:rPr>
          <w:rFonts w:ascii="Georgia" w:hAnsi="Georgia"/>
          <w:b/>
          <w:bCs/>
          <w:color w:val="000000" w:themeColor="text1"/>
        </w:rPr>
        <w:t xml:space="preserve">Team </w:t>
      </w:r>
      <w:r w:rsidR="002A0BC1" w:rsidRPr="008152EB">
        <w:rPr>
          <w:rFonts w:ascii="Georgia" w:hAnsi="Georgia"/>
          <w:b/>
          <w:bCs/>
          <w:color w:val="000000" w:themeColor="text1"/>
        </w:rPr>
        <w:t>Dynamics</w:t>
      </w:r>
      <w:r w:rsidR="00310731">
        <w:rPr>
          <w:rFonts w:ascii="Georgia" w:hAnsi="Georgia"/>
          <w:b/>
          <w:bCs/>
          <w:color w:val="000000" w:themeColor="text1"/>
        </w:rPr>
        <w:t xml:space="preserve"> and</w:t>
      </w:r>
      <w:r w:rsidR="00980605">
        <w:rPr>
          <w:rFonts w:ascii="Georgia" w:hAnsi="Georgia"/>
          <w:b/>
          <w:bCs/>
          <w:color w:val="000000" w:themeColor="text1"/>
        </w:rPr>
        <w:t xml:space="preserve"> </w:t>
      </w:r>
      <w:r w:rsidRPr="008152EB">
        <w:rPr>
          <w:rFonts w:ascii="Georgia" w:hAnsi="Georgia"/>
          <w:b/>
          <w:bCs/>
          <w:color w:val="000000" w:themeColor="text1"/>
        </w:rPr>
        <w:t>Opportunity Screening</w:t>
      </w:r>
      <w:r w:rsidR="00980605">
        <w:rPr>
          <w:rFonts w:ascii="Georgia" w:hAnsi="Georgia"/>
          <w:b/>
          <w:bCs/>
          <w:color w:val="000000" w:themeColor="text1"/>
        </w:rPr>
        <w:t xml:space="preserve"> </w:t>
      </w:r>
    </w:p>
    <w:p w14:paraId="4C546464" w14:textId="0460DA0B" w:rsidR="00DB0D36" w:rsidRPr="008152EB" w:rsidRDefault="00DB0D36" w:rsidP="00DB0D36">
      <w:pPr>
        <w:pStyle w:val="Heading4"/>
        <w:rPr>
          <w:b/>
          <w:bCs/>
          <w:color w:val="000000" w:themeColor="text1"/>
        </w:rPr>
      </w:pPr>
      <w:r w:rsidRPr="008152EB">
        <w:rPr>
          <w:b/>
          <w:bCs/>
          <w:color w:val="000000" w:themeColor="text1"/>
        </w:rPr>
        <w:t>September</w:t>
      </w:r>
      <w:r w:rsidR="00437AF8">
        <w:rPr>
          <w:b/>
          <w:bCs/>
          <w:color w:val="000000" w:themeColor="text1"/>
        </w:rPr>
        <w:t xml:space="preserve"> 21</w:t>
      </w:r>
      <w:r w:rsidRPr="008152EB">
        <w:rPr>
          <w:b/>
          <w:bCs/>
          <w:color w:val="000000" w:themeColor="text1"/>
        </w:rPr>
        <w:t>, 202</w:t>
      </w:r>
      <w:r w:rsidR="00437AF8">
        <w:rPr>
          <w:b/>
          <w:bCs/>
          <w:color w:val="000000" w:themeColor="text1"/>
        </w:rPr>
        <w:t>2</w:t>
      </w:r>
      <w:r w:rsidRPr="008152EB">
        <w:rPr>
          <w:b/>
          <w:bCs/>
          <w:color w:val="000000" w:themeColor="text1"/>
        </w:rPr>
        <w:t>/1</w:t>
      </w:r>
      <w:r w:rsidR="00DC2288" w:rsidRPr="008152EB">
        <w:rPr>
          <w:b/>
          <w:bCs/>
          <w:color w:val="000000" w:themeColor="text1"/>
        </w:rPr>
        <w:t>2</w:t>
      </w:r>
      <w:r w:rsidRPr="008152EB">
        <w:rPr>
          <w:b/>
          <w:bCs/>
          <w:color w:val="000000" w:themeColor="text1"/>
        </w:rPr>
        <w:t xml:space="preserve">:00 </w:t>
      </w:r>
      <w:r w:rsidR="00DC2288" w:rsidRPr="008152EB">
        <w:rPr>
          <w:b/>
          <w:bCs/>
          <w:color w:val="000000" w:themeColor="text1"/>
        </w:rPr>
        <w:t>P</w:t>
      </w:r>
      <w:r w:rsidRPr="008152EB">
        <w:rPr>
          <w:b/>
          <w:bCs/>
          <w:color w:val="000000" w:themeColor="text1"/>
        </w:rPr>
        <w:t xml:space="preserve">M </w:t>
      </w:r>
    </w:p>
    <w:p w14:paraId="5C9C2080" w14:textId="77777777" w:rsidR="00DB0D36" w:rsidRPr="008152EB" w:rsidRDefault="00DB0D36" w:rsidP="00DB0D36">
      <w:pPr>
        <w:pStyle w:val="Heading4"/>
        <w:rPr>
          <w:color w:val="000000" w:themeColor="text1"/>
          <w:sz w:val="22"/>
          <w:szCs w:val="22"/>
        </w:rPr>
      </w:pPr>
    </w:p>
    <w:p w14:paraId="6C97B5F9" w14:textId="6680CDB0" w:rsidR="00DB0D36" w:rsidRPr="00CD071A" w:rsidRDefault="006D27F9" w:rsidP="00CD071A">
      <w:pPr>
        <w:rPr>
          <w:rFonts w:ascii="Georgia" w:hAnsi="Georgia"/>
        </w:rPr>
      </w:pPr>
      <w:r>
        <w:rPr>
          <w:rFonts w:ascii="Georgia" w:hAnsi="Georgia"/>
          <w:color w:val="000000" w:themeColor="text1"/>
        </w:rPr>
        <w:t>This C</w:t>
      </w:r>
      <w:r w:rsidR="004E7627" w:rsidRPr="008152EB">
        <w:rPr>
          <w:rFonts w:ascii="Georgia" w:hAnsi="Georgia"/>
          <w:color w:val="000000" w:themeColor="text1"/>
        </w:rPr>
        <w:t>lass</w:t>
      </w:r>
      <w:r w:rsidR="00CD071A" w:rsidRPr="008152EB">
        <w:rPr>
          <w:rFonts w:ascii="Georgia" w:hAnsi="Georgia"/>
          <w:color w:val="000000" w:themeColor="text1"/>
        </w:rPr>
        <w:t xml:space="preserve"> will focus on </w:t>
      </w:r>
      <w:r w:rsidR="00DC2288" w:rsidRPr="008152EB">
        <w:rPr>
          <w:rFonts w:ascii="Georgia" w:hAnsi="Georgia"/>
          <w:color w:val="000000" w:themeColor="text1"/>
        </w:rPr>
        <w:t xml:space="preserve">team dynamics and </w:t>
      </w:r>
      <w:r w:rsidR="00CD071A" w:rsidRPr="008152EB">
        <w:rPr>
          <w:rFonts w:ascii="Georgia" w:hAnsi="Georgia"/>
          <w:color w:val="000000" w:themeColor="text1"/>
        </w:rPr>
        <w:t xml:space="preserve">best practices in deal sourcing including Deal Team breakout discussion of a case analysis: </w:t>
      </w:r>
      <w:r w:rsidR="00CD071A" w:rsidRPr="008152EB">
        <w:rPr>
          <w:rFonts w:ascii="Georgia" w:hAnsi="Georgia"/>
          <w:i/>
          <w:color w:val="000000" w:themeColor="text1"/>
        </w:rPr>
        <w:t xml:space="preserve">Venture </w:t>
      </w:r>
      <w:r w:rsidR="00CD071A" w:rsidRPr="008152EB">
        <w:rPr>
          <w:rFonts w:ascii="Georgia" w:hAnsi="Georgia"/>
          <w:i/>
        </w:rPr>
        <w:t xml:space="preserve">Capital Deal Sourcing and Screening, Stanford.  </w:t>
      </w:r>
      <w:r w:rsidRPr="006D27F9">
        <w:rPr>
          <w:rFonts w:ascii="Georgia" w:hAnsi="Georgia"/>
          <w:iCs/>
        </w:rPr>
        <w:t>Former</w:t>
      </w:r>
      <w:r>
        <w:rPr>
          <w:rFonts w:ascii="Georgia" w:hAnsi="Georgia"/>
          <w:i/>
        </w:rPr>
        <w:t xml:space="preserve"> </w:t>
      </w:r>
      <w:r w:rsidR="00CD071A" w:rsidRPr="008152EB">
        <w:rPr>
          <w:rFonts w:ascii="Georgia" w:hAnsi="Georgia"/>
          <w:iCs/>
        </w:rPr>
        <w:t xml:space="preserve">NIIF </w:t>
      </w:r>
      <w:r w:rsidR="00CD071A" w:rsidRPr="008152EB">
        <w:rPr>
          <w:rFonts w:ascii="Georgia" w:hAnsi="Georgia"/>
          <w:i/>
        </w:rPr>
        <w:t>investee</w:t>
      </w:r>
      <w:r>
        <w:rPr>
          <w:rFonts w:ascii="Georgia" w:hAnsi="Georgia"/>
          <w:i/>
        </w:rPr>
        <w:t>s</w:t>
      </w:r>
      <w:r w:rsidR="00CD071A" w:rsidRPr="008152EB">
        <w:rPr>
          <w:rFonts w:ascii="Georgia" w:hAnsi="Georgia"/>
          <w:iCs/>
        </w:rPr>
        <w:t xml:space="preserve"> </w:t>
      </w:r>
      <w:r>
        <w:rPr>
          <w:rFonts w:ascii="Georgia" w:hAnsi="Georgia"/>
          <w:iCs/>
        </w:rPr>
        <w:t xml:space="preserve">and </w:t>
      </w:r>
      <w:r w:rsidR="001B64EE" w:rsidRPr="008152EB">
        <w:rPr>
          <w:rFonts w:ascii="Georgia" w:hAnsi="Georgia"/>
          <w:i/>
        </w:rPr>
        <w:t>alumni</w:t>
      </w:r>
      <w:r w:rsidR="001B64EE" w:rsidRPr="008152EB">
        <w:rPr>
          <w:rFonts w:ascii="Georgia" w:hAnsi="Georgia"/>
          <w:iCs/>
        </w:rPr>
        <w:t xml:space="preserve"> </w:t>
      </w:r>
      <w:r w:rsidR="00CD071A" w:rsidRPr="008152EB">
        <w:rPr>
          <w:rFonts w:ascii="Georgia" w:hAnsi="Georgia"/>
          <w:iCs/>
        </w:rPr>
        <w:t>representative</w:t>
      </w:r>
      <w:r>
        <w:rPr>
          <w:rFonts w:ascii="Georgia" w:hAnsi="Georgia"/>
          <w:iCs/>
        </w:rPr>
        <w:t xml:space="preserve">s </w:t>
      </w:r>
      <w:r w:rsidR="00CD071A" w:rsidRPr="008152EB">
        <w:rPr>
          <w:rFonts w:ascii="Georgia" w:hAnsi="Georgia"/>
          <w:iCs/>
        </w:rPr>
        <w:t xml:space="preserve">will </w:t>
      </w:r>
      <w:r w:rsidR="008152EB" w:rsidRPr="008152EB">
        <w:rPr>
          <w:rFonts w:ascii="Georgia" w:hAnsi="Georgia"/>
          <w:iCs/>
        </w:rPr>
        <w:t>be invited to</w:t>
      </w:r>
      <w:r w:rsidR="00CD071A" w:rsidRPr="008152EB">
        <w:rPr>
          <w:rFonts w:ascii="Georgia" w:hAnsi="Georgia"/>
          <w:iCs/>
        </w:rPr>
        <w:t xml:space="preserve"> participate in a Q&amp;A session with the class.</w:t>
      </w:r>
    </w:p>
    <w:p w14:paraId="132D0BBE" w14:textId="77777777" w:rsidR="00DB0D36" w:rsidRPr="00DB0D36" w:rsidRDefault="00DB0D36" w:rsidP="00DB0D36">
      <w:pPr>
        <w:rPr>
          <w:rFonts w:ascii="Georgia" w:hAnsi="Georgia"/>
        </w:rPr>
      </w:pPr>
    </w:p>
    <w:p w14:paraId="42283C49" w14:textId="0BCBE26E" w:rsidR="00DB0D36" w:rsidRPr="00DB0D36" w:rsidRDefault="00DB0D36" w:rsidP="00DB0D36">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CD071A">
        <w:rPr>
          <w:b/>
          <w:bCs/>
        </w:rPr>
        <w:t>2</w:t>
      </w:r>
      <w:r w:rsidRPr="00DB0D36">
        <w:rPr>
          <w:b/>
          <w:bCs/>
        </w:rPr>
        <w:t xml:space="preserve"> Live Session </w:t>
      </w:r>
    </w:p>
    <w:p w14:paraId="6198DBE1" w14:textId="504379E7" w:rsidR="00DB0D36" w:rsidRDefault="00DB0D36" w:rsidP="00CD071A">
      <w:pPr>
        <w:pStyle w:val="Heading4"/>
        <w:keepNext/>
        <w:keepLines/>
        <w:spacing w:before="280" w:after="80"/>
        <w:rPr>
          <w:i/>
        </w:rPr>
      </w:pPr>
      <w:r w:rsidRPr="00CD071A">
        <w:rPr>
          <w:color w:val="000000"/>
        </w:rPr>
        <w:lastRenderedPageBreak/>
        <w:t>Read in Case Packet:</w:t>
      </w:r>
      <w:r w:rsidRPr="00DB0D36">
        <w:rPr>
          <w:color w:val="000000"/>
          <w:sz w:val="22"/>
          <w:szCs w:val="22"/>
        </w:rPr>
        <w:t xml:space="preserve">  </w:t>
      </w:r>
      <w:r w:rsidR="00CD071A" w:rsidRPr="00F0264D">
        <w:rPr>
          <w:i/>
        </w:rPr>
        <w:t>Venture Capital Deal Sourcing and Screening, Stanford</w:t>
      </w:r>
    </w:p>
    <w:p w14:paraId="47A868B6" w14:textId="77777777" w:rsidR="00CD071A" w:rsidRPr="00CD071A" w:rsidRDefault="00CD071A" w:rsidP="00CD071A">
      <w:pPr>
        <w:rPr>
          <w:highlight w:val="yellow"/>
        </w:rPr>
      </w:pPr>
    </w:p>
    <w:p w14:paraId="40384285" w14:textId="3E97205E" w:rsidR="00DB0D36" w:rsidRPr="00DB0D36" w:rsidRDefault="00DB0D36" w:rsidP="00DB0D36">
      <w:pPr>
        <w:pStyle w:val="Heading4"/>
        <w:rPr>
          <w:b/>
          <w:bCs/>
        </w:rPr>
      </w:pPr>
      <w:r w:rsidRPr="00DB0D36">
        <w:rPr>
          <w:b/>
          <w:bCs/>
        </w:rPr>
        <w:t xml:space="preserve">Required Activities:  Complete Before </w:t>
      </w:r>
      <w:r>
        <w:rPr>
          <w:b/>
          <w:bCs/>
        </w:rPr>
        <w:t>Class</w:t>
      </w:r>
      <w:r w:rsidRPr="00DB0D36">
        <w:rPr>
          <w:b/>
          <w:bCs/>
        </w:rPr>
        <w:t xml:space="preserve"> </w:t>
      </w:r>
      <w:r w:rsidR="00CD071A">
        <w:rPr>
          <w:b/>
          <w:bCs/>
        </w:rPr>
        <w:t>2</w:t>
      </w:r>
      <w:r w:rsidRPr="00DB0D36">
        <w:rPr>
          <w:b/>
          <w:bCs/>
        </w:rPr>
        <w:t xml:space="preserve"> Live Session</w:t>
      </w:r>
    </w:p>
    <w:p w14:paraId="643F084C" w14:textId="77777777" w:rsidR="00CD071A" w:rsidRDefault="00CD071A" w:rsidP="00DB0D36">
      <w:pPr>
        <w:rPr>
          <w:rFonts w:ascii="Georgia" w:hAnsi="Georgia"/>
        </w:rPr>
      </w:pPr>
    </w:p>
    <w:p w14:paraId="415583B6" w14:textId="6F0C8BD3" w:rsidR="00DB0D36" w:rsidRPr="00CD071A" w:rsidRDefault="00CD071A" w:rsidP="00CD071A">
      <w:pPr>
        <w:rPr>
          <w:rFonts w:ascii="Georgia" w:hAnsi="Georgia"/>
        </w:rPr>
      </w:pPr>
      <w:r>
        <w:rPr>
          <w:rFonts w:ascii="Georgia" w:hAnsi="Georgia"/>
        </w:rPr>
        <w:t>-Begin Deal Sourcing</w:t>
      </w:r>
      <w:r w:rsidR="00AC772D">
        <w:rPr>
          <w:rFonts w:ascii="Georgia" w:hAnsi="Georgia"/>
        </w:rPr>
        <w:t xml:space="preserve"> for Potential Investments</w:t>
      </w:r>
      <w:r>
        <w:rPr>
          <w:rFonts w:ascii="Georgia" w:hAnsi="Georgia"/>
        </w:rPr>
        <w:tab/>
      </w:r>
      <w:r w:rsidR="00DB0D36" w:rsidRPr="00DB0D36">
        <w:rPr>
          <w:rFonts w:ascii="Georgia" w:hAnsi="Georgia"/>
        </w:rPr>
        <w:t xml:space="preserve"> </w:t>
      </w:r>
    </w:p>
    <w:p w14:paraId="08AAC3EC" w14:textId="7C887E25" w:rsidR="00DB0D36" w:rsidRDefault="00CD071A" w:rsidP="00DB0D36">
      <w:pPr>
        <w:rPr>
          <w:rFonts w:ascii="Georgia" w:hAnsi="Georgia"/>
        </w:rPr>
      </w:pPr>
      <w:r>
        <w:rPr>
          <w:rFonts w:ascii="Georgia" w:hAnsi="Georgia"/>
        </w:rPr>
        <w:t>-Blog Journal Entries</w:t>
      </w:r>
      <w:r w:rsidR="006D27F9">
        <w:rPr>
          <w:rFonts w:ascii="Georgia" w:hAnsi="Georgia"/>
        </w:rPr>
        <w:t xml:space="preserve"> in Discussion Forum</w:t>
      </w:r>
    </w:p>
    <w:p w14:paraId="1224FF2C" w14:textId="77777777" w:rsidR="00CD071A" w:rsidRPr="00DB0D36" w:rsidRDefault="00CD071A" w:rsidP="00DB0D36">
      <w:pPr>
        <w:rPr>
          <w:rFonts w:ascii="Georgia" w:hAnsi="Georgia"/>
        </w:rPr>
      </w:pPr>
    </w:p>
    <w:p w14:paraId="1A2AF04E" w14:textId="425D522C" w:rsidR="00DB0D36" w:rsidRPr="00DB0D36" w:rsidRDefault="00DB0D36" w:rsidP="00DB0D36">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CD071A">
        <w:rPr>
          <w:rFonts w:ascii="Georgia" w:hAnsi="Georgia"/>
          <w:b/>
          <w:bCs/>
        </w:rPr>
        <w:t>2</w:t>
      </w:r>
      <w:r w:rsidRPr="00DB0D36">
        <w:rPr>
          <w:rFonts w:ascii="Georgia" w:hAnsi="Georgia"/>
          <w:b/>
          <w:bCs/>
        </w:rPr>
        <w:t xml:space="preserve"> Live Session</w:t>
      </w:r>
    </w:p>
    <w:p w14:paraId="7C51A352" w14:textId="77777777" w:rsidR="00DB0D36" w:rsidRPr="00DB0D36" w:rsidRDefault="00DB0D36" w:rsidP="00DB0D36">
      <w:pPr>
        <w:rPr>
          <w:rFonts w:ascii="Georgia" w:hAnsi="Georgia"/>
          <w:b/>
          <w:bCs/>
        </w:rPr>
      </w:pPr>
    </w:p>
    <w:p w14:paraId="3B32B822" w14:textId="7D7EF1C2" w:rsidR="00CD071A" w:rsidRDefault="00CD071A" w:rsidP="00CD071A">
      <w:pPr>
        <w:rPr>
          <w:rFonts w:ascii="Georgia" w:hAnsi="Georgia"/>
        </w:rPr>
      </w:pPr>
      <w:r>
        <w:rPr>
          <w:rFonts w:ascii="Georgia" w:hAnsi="Georgia"/>
        </w:rPr>
        <w:t>In the case assigned for the week, assume y</w:t>
      </w:r>
      <w:r w:rsidRPr="00F0264D">
        <w:rPr>
          <w:rFonts w:ascii="Georgia" w:hAnsi="Georgia"/>
        </w:rPr>
        <w:t xml:space="preserve">ou are Andrea Morton, a newly minted associate at </w:t>
      </w:r>
      <w:proofErr w:type="spellStart"/>
      <w:r w:rsidRPr="00F0264D">
        <w:rPr>
          <w:rFonts w:ascii="Georgia" w:hAnsi="Georgia"/>
        </w:rPr>
        <w:t>FastForward</w:t>
      </w:r>
      <w:proofErr w:type="spellEnd"/>
      <w:r w:rsidRPr="00F0264D">
        <w:rPr>
          <w:rFonts w:ascii="Georgia" w:hAnsi="Georgia"/>
        </w:rPr>
        <w:t xml:space="preserve"> Ventures.  How would you accomplish the screening task?</w:t>
      </w:r>
    </w:p>
    <w:p w14:paraId="2F21CAA1" w14:textId="77777777" w:rsidR="00DB0D36" w:rsidRPr="00DB0D36" w:rsidRDefault="00DB0D36" w:rsidP="00DB0D36">
      <w:pPr>
        <w:rPr>
          <w:rFonts w:ascii="Georgia" w:hAnsi="Georgia"/>
          <w:b/>
          <w:bCs/>
        </w:rPr>
      </w:pPr>
    </w:p>
    <w:p w14:paraId="3E675882" w14:textId="64E22CAF" w:rsidR="00DB0D36" w:rsidRPr="00DB0D36" w:rsidRDefault="00DB0D36" w:rsidP="00DB0D36">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CD071A">
        <w:rPr>
          <w:rFonts w:ascii="Georgia" w:hAnsi="Georgia"/>
          <w:b/>
          <w:bCs/>
        </w:rPr>
        <w:t>2</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CD071A">
        <w:rPr>
          <w:rFonts w:ascii="Georgia" w:hAnsi="Georgia"/>
          <w:b/>
          <w:bCs/>
        </w:rPr>
        <w:t>3</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1DBB3AC9" w14:textId="16CCBBDE" w:rsidR="00DB0D36" w:rsidRDefault="00DB0D36" w:rsidP="00DB0D36">
      <w:pPr>
        <w:rPr>
          <w:rFonts w:ascii="Georgia" w:hAnsi="Georgia"/>
        </w:rPr>
      </w:pPr>
    </w:p>
    <w:p w14:paraId="4750010D" w14:textId="11E3F613" w:rsidR="004E7627" w:rsidRPr="00DB0D36" w:rsidRDefault="004E7627" w:rsidP="00DB0D36">
      <w:pPr>
        <w:rPr>
          <w:rFonts w:ascii="Georgia" w:hAnsi="Georgia"/>
        </w:rPr>
      </w:pPr>
      <w:r>
        <w:rPr>
          <w:rFonts w:ascii="Georgia" w:hAnsi="Georgia"/>
        </w:rPr>
        <w:t>Individual Submission:</w:t>
      </w:r>
    </w:p>
    <w:p w14:paraId="11761D51" w14:textId="7E813F25" w:rsidR="00626BBD" w:rsidRPr="008152EB" w:rsidRDefault="00626BBD" w:rsidP="00626BBD">
      <w:pPr>
        <w:pStyle w:val="ListParagraph"/>
        <w:numPr>
          <w:ilvl w:val="0"/>
          <w:numId w:val="19"/>
        </w:numPr>
        <w:ind w:left="720"/>
        <w:rPr>
          <w:rFonts w:ascii="Georgia" w:hAnsi="Georgia"/>
          <w:iCs/>
        </w:rPr>
      </w:pPr>
      <w:r w:rsidRPr="00F943FC">
        <w:rPr>
          <w:rFonts w:ascii="Georgia" w:hAnsi="Georgia"/>
          <w:iCs/>
        </w:rPr>
        <w:t xml:space="preserve">Vote for SAB </w:t>
      </w:r>
      <w:r w:rsidRPr="008152EB">
        <w:rPr>
          <w:rFonts w:ascii="Georgia" w:hAnsi="Georgia"/>
          <w:iCs/>
        </w:rPr>
        <w:t>President (due 9/16)</w:t>
      </w:r>
    </w:p>
    <w:p w14:paraId="3F605C96" w14:textId="0ED79171" w:rsidR="00626BBD" w:rsidRPr="008152EB" w:rsidRDefault="00626BBD" w:rsidP="00626BBD">
      <w:pPr>
        <w:pStyle w:val="ListParagraph"/>
        <w:numPr>
          <w:ilvl w:val="0"/>
          <w:numId w:val="19"/>
        </w:numPr>
        <w:ind w:left="720"/>
        <w:rPr>
          <w:rFonts w:ascii="Georgia" w:hAnsi="Georgia"/>
          <w:iCs/>
        </w:rPr>
      </w:pPr>
      <w:r w:rsidRPr="008152EB">
        <w:rPr>
          <w:rFonts w:ascii="Georgia" w:hAnsi="Georgia"/>
          <w:iCs/>
        </w:rPr>
        <w:t>Source leads - Ongoing</w:t>
      </w:r>
    </w:p>
    <w:p w14:paraId="7B4F637F" w14:textId="77777777" w:rsidR="00626BBD" w:rsidRPr="008152EB" w:rsidRDefault="00626BBD" w:rsidP="00626BBD">
      <w:pPr>
        <w:pStyle w:val="Heading5"/>
      </w:pPr>
      <w:r w:rsidRPr="008152EB">
        <w:t>Group Submission:</w:t>
      </w:r>
    </w:p>
    <w:p w14:paraId="2FA8EC62" w14:textId="45A524AE" w:rsidR="00626BBD" w:rsidRPr="008152EB" w:rsidRDefault="00626BBD" w:rsidP="00626BBD">
      <w:pPr>
        <w:pStyle w:val="ListParagraph"/>
        <w:numPr>
          <w:ilvl w:val="0"/>
          <w:numId w:val="21"/>
        </w:numPr>
        <w:ind w:left="720"/>
        <w:rPr>
          <w:rFonts w:ascii="Georgia" w:hAnsi="Georgia"/>
          <w:iCs/>
        </w:rPr>
      </w:pPr>
      <w:r w:rsidRPr="008152EB">
        <w:rPr>
          <w:rFonts w:ascii="Georgia" w:hAnsi="Georgia"/>
          <w:iCs/>
        </w:rPr>
        <w:t>Deal Team Theory of Change &amp; Investment Thesis (due 9/</w:t>
      </w:r>
      <w:r w:rsidR="006D27F9">
        <w:rPr>
          <w:rFonts w:ascii="Georgia" w:hAnsi="Georgia"/>
          <w:iCs/>
        </w:rPr>
        <w:t>19</w:t>
      </w:r>
      <w:r w:rsidRPr="008152EB">
        <w:rPr>
          <w:rFonts w:ascii="Georgia" w:hAnsi="Georgia"/>
          <w:iCs/>
        </w:rPr>
        <w:t>)</w:t>
      </w:r>
    </w:p>
    <w:p w14:paraId="69507593" w14:textId="4019943D" w:rsidR="00F07565" w:rsidRPr="008152EB" w:rsidRDefault="00F07565" w:rsidP="00626BBD">
      <w:pPr>
        <w:pStyle w:val="ListParagraph"/>
        <w:numPr>
          <w:ilvl w:val="0"/>
          <w:numId w:val="21"/>
        </w:numPr>
        <w:ind w:left="720"/>
        <w:rPr>
          <w:rFonts w:ascii="Georgia" w:hAnsi="Georgia"/>
          <w:iCs/>
        </w:rPr>
      </w:pPr>
      <w:r w:rsidRPr="008152EB">
        <w:rPr>
          <w:rFonts w:ascii="Georgia" w:hAnsi="Georgia"/>
          <w:iCs/>
        </w:rPr>
        <w:t>Vote for Deal Team Leader (due 9/2</w:t>
      </w:r>
      <w:r w:rsidR="006D27F9">
        <w:rPr>
          <w:rFonts w:ascii="Georgia" w:hAnsi="Georgia"/>
          <w:iCs/>
        </w:rPr>
        <w:t>3</w:t>
      </w:r>
      <w:r w:rsidRPr="008152EB">
        <w:rPr>
          <w:rFonts w:ascii="Georgia" w:hAnsi="Georgia"/>
          <w:iCs/>
        </w:rPr>
        <w:t>)</w:t>
      </w:r>
    </w:p>
    <w:p w14:paraId="3BEB5774" w14:textId="77777777" w:rsidR="00DB0D36" w:rsidRPr="00DB0D36" w:rsidRDefault="00DB0D36" w:rsidP="00DB0D36">
      <w:pPr>
        <w:rPr>
          <w:rFonts w:ascii="Georgia" w:hAnsi="Georgia"/>
          <w:b/>
          <w:bCs/>
        </w:rPr>
      </w:pPr>
    </w:p>
    <w:p w14:paraId="4E86DDA6" w14:textId="497133FD" w:rsidR="00DB0D36" w:rsidRDefault="00DB0D36" w:rsidP="00DB0D36">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4E7627">
        <w:rPr>
          <w:rFonts w:ascii="Georgia" w:hAnsi="Georgia"/>
          <w:b/>
          <w:bCs/>
        </w:rPr>
        <w:t>2</w:t>
      </w:r>
      <w:r w:rsidRPr="00DB0D36">
        <w:rPr>
          <w:rFonts w:ascii="Georgia" w:hAnsi="Georgia"/>
          <w:b/>
          <w:bCs/>
        </w:rPr>
        <w:t xml:space="preserve"> Live Session</w:t>
      </w:r>
    </w:p>
    <w:p w14:paraId="26F20159" w14:textId="77777777" w:rsidR="00DB0D36" w:rsidRPr="00DB0D36" w:rsidRDefault="00DB0D36" w:rsidP="00DB0D36">
      <w:pPr>
        <w:rPr>
          <w:rFonts w:ascii="Georgia" w:hAnsi="Georgia"/>
        </w:rPr>
      </w:pPr>
    </w:p>
    <w:p w14:paraId="7B605998" w14:textId="24AC1B08" w:rsidR="001A3CB8" w:rsidRPr="005C57CE" w:rsidRDefault="001A3CB8" w:rsidP="00CD071A">
      <w:pPr>
        <w:rPr>
          <w:rFonts w:ascii="Georgia" w:hAnsi="Georgia"/>
        </w:rPr>
      </w:pPr>
      <w:r w:rsidRPr="005C57CE">
        <w:rPr>
          <w:rFonts w:ascii="Georgia" w:hAnsi="Georgia"/>
        </w:rPr>
        <w:t>-</w:t>
      </w:r>
      <w:r w:rsidR="00CD071A" w:rsidRPr="005C57CE">
        <w:rPr>
          <w:rFonts w:ascii="Georgia" w:hAnsi="Georgia"/>
        </w:rPr>
        <w:t xml:space="preserve">Consider </w:t>
      </w:r>
      <w:r w:rsidR="004E7627" w:rsidRPr="005C57CE">
        <w:rPr>
          <w:rFonts w:ascii="Georgia" w:hAnsi="Georgia"/>
        </w:rPr>
        <w:t>r</w:t>
      </w:r>
      <w:r w:rsidR="00CD071A" w:rsidRPr="005C57CE">
        <w:rPr>
          <w:rFonts w:ascii="Georgia" w:hAnsi="Georgia"/>
        </w:rPr>
        <w:t xml:space="preserve">unning for </w:t>
      </w:r>
      <w:r w:rsidR="004E7627" w:rsidRPr="005C57CE">
        <w:rPr>
          <w:rFonts w:ascii="Georgia" w:hAnsi="Georgia"/>
        </w:rPr>
        <w:t>Marketing Team Leader</w:t>
      </w:r>
      <w:r w:rsidR="00CD071A" w:rsidRPr="005C57CE">
        <w:rPr>
          <w:rFonts w:ascii="Georgia" w:hAnsi="Georgia"/>
        </w:rPr>
        <w:t xml:space="preserve"> (</w:t>
      </w:r>
      <w:r w:rsidRPr="005C57CE">
        <w:rPr>
          <w:rFonts w:ascii="Georgia" w:hAnsi="Georgia"/>
        </w:rPr>
        <w:t>express int</w:t>
      </w:r>
      <w:r w:rsidR="00631075" w:rsidRPr="005C57CE">
        <w:rPr>
          <w:rFonts w:ascii="Georgia" w:hAnsi="Georgia"/>
        </w:rPr>
        <w:t>e</w:t>
      </w:r>
      <w:r w:rsidRPr="005C57CE">
        <w:rPr>
          <w:rFonts w:ascii="Georgia" w:hAnsi="Georgia"/>
        </w:rPr>
        <w:t xml:space="preserve">rest </w:t>
      </w:r>
      <w:r w:rsidR="00CD071A" w:rsidRPr="005C57CE">
        <w:rPr>
          <w:rFonts w:ascii="Georgia" w:hAnsi="Georgia"/>
        </w:rPr>
        <w:t xml:space="preserve">by </w:t>
      </w:r>
      <w:r w:rsidR="004E7627" w:rsidRPr="005C57CE">
        <w:rPr>
          <w:rFonts w:ascii="Georgia" w:hAnsi="Georgia"/>
        </w:rPr>
        <w:t xml:space="preserve">email to </w:t>
      </w:r>
      <w:r w:rsidR="00CD071A" w:rsidRPr="005C57CE">
        <w:rPr>
          <w:rFonts w:ascii="Georgia" w:hAnsi="Georgia"/>
        </w:rPr>
        <w:t xml:space="preserve">Professor Taitel before </w:t>
      </w:r>
      <w:r w:rsidR="004E7627" w:rsidRPr="005C57CE">
        <w:rPr>
          <w:rFonts w:ascii="Georgia" w:hAnsi="Georgia"/>
        </w:rPr>
        <w:t>9/</w:t>
      </w:r>
      <w:r w:rsidR="00DC2288" w:rsidRPr="005C57CE">
        <w:rPr>
          <w:rFonts w:ascii="Georgia" w:hAnsi="Georgia"/>
        </w:rPr>
        <w:t>20</w:t>
      </w:r>
      <w:r w:rsidR="004E7627" w:rsidRPr="005C57CE">
        <w:rPr>
          <w:rFonts w:ascii="Georgia" w:hAnsi="Georgia"/>
        </w:rPr>
        <w:t xml:space="preserve">).  </w:t>
      </w:r>
    </w:p>
    <w:p w14:paraId="33619075" w14:textId="63D18487" w:rsidR="004E7627" w:rsidRPr="005C57CE" w:rsidRDefault="001A3CB8" w:rsidP="00CD071A">
      <w:pPr>
        <w:rPr>
          <w:rFonts w:ascii="Georgia" w:hAnsi="Georgia"/>
        </w:rPr>
      </w:pPr>
      <w:r w:rsidRPr="005C57CE">
        <w:rPr>
          <w:rFonts w:ascii="Georgia" w:hAnsi="Georgia"/>
        </w:rPr>
        <w:t>-</w:t>
      </w:r>
      <w:r w:rsidR="004E7627" w:rsidRPr="005C57CE">
        <w:rPr>
          <w:rFonts w:ascii="Georgia" w:hAnsi="Georgia"/>
        </w:rPr>
        <w:t xml:space="preserve">Consider expressing interest to </w:t>
      </w:r>
      <w:r w:rsidR="00CD071A" w:rsidRPr="005C57CE">
        <w:rPr>
          <w:rFonts w:ascii="Georgia" w:hAnsi="Georgia"/>
        </w:rPr>
        <w:t xml:space="preserve">Deal Team </w:t>
      </w:r>
      <w:r w:rsidR="004E7627" w:rsidRPr="005C57CE">
        <w:rPr>
          <w:rFonts w:ascii="Georgia" w:hAnsi="Georgia"/>
        </w:rPr>
        <w:t>colleagues to become Deal Team Leader (before 9/</w:t>
      </w:r>
      <w:r w:rsidR="00DC2288" w:rsidRPr="005C57CE">
        <w:rPr>
          <w:rFonts w:ascii="Georgia" w:hAnsi="Georgia"/>
        </w:rPr>
        <w:t>20</w:t>
      </w:r>
      <w:r w:rsidR="004E7627" w:rsidRPr="005C57CE">
        <w:rPr>
          <w:rFonts w:ascii="Georgia" w:hAnsi="Georgia"/>
        </w:rPr>
        <w:t>)</w:t>
      </w:r>
    </w:p>
    <w:p w14:paraId="0E73F3A9" w14:textId="77777777" w:rsidR="00CD071A" w:rsidRPr="00DB0D36" w:rsidRDefault="00CD071A" w:rsidP="00CD071A">
      <w:pPr>
        <w:rPr>
          <w:rFonts w:ascii="Georgia" w:hAnsi="Georgia"/>
          <w:b/>
          <w:bCs/>
        </w:rPr>
      </w:pPr>
    </w:p>
    <w:p w14:paraId="115750F2" w14:textId="4D5CAD35" w:rsidR="00CD071A" w:rsidRDefault="00CD071A" w:rsidP="00CD071A">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4E7627">
        <w:rPr>
          <w:rFonts w:ascii="Georgia" w:hAnsi="Georgia"/>
          <w:b/>
          <w:bCs/>
        </w:rPr>
        <w:t>3</w:t>
      </w:r>
      <w:r w:rsidRPr="00DB0D36">
        <w:rPr>
          <w:rFonts w:ascii="Georgia" w:hAnsi="Georgia"/>
          <w:b/>
          <w:bCs/>
        </w:rPr>
        <w:t xml:space="preserve"> Live Session</w:t>
      </w:r>
    </w:p>
    <w:p w14:paraId="5DC91BE2" w14:textId="77777777" w:rsidR="00CD071A" w:rsidRPr="00DB0D36" w:rsidRDefault="00CD071A" w:rsidP="00CD071A">
      <w:pPr>
        <w:rPr>
          <w:rFonts w:ascii="Georgia" w:hAnsi="Georgia"/>
        </w:rPr>
      </w:pPr>
    </w:p>
    <w:p w14:paraId="073F85A2" w14:textId="257836CB" w:rsidR="00CD071A" w:rsidRDefault="00CD071A" w:rsidP="00CD071A">
      <w:pPr>
        <w:rPr>
          <w:rFonts w:ascii="Georgia" w:hAnsi="Georgia"/>
        </w:rPr>
      </w:pPr>
      <w:r>
        <w:rPr>
          <w:rFonts w:ascii="Georgia" w:hAnsi="Georgia"/>
        </w:rPr>
        <w:t>n/a</w:t>
      </w:r>
    </w:p>
    <w:p w14:paraId="5414E485" w14:textId="77777777" w:rsidR="00F0264D" w:rsidRPr="00F0264D" w:rsidRDefault="00F0264D" w:rsidP="004E7627">
      <w:pPr>
        <w:rPr>
          <w:rFonts w:ascii="Georgia" w:hAnsi="Georgia"/>
        </w:rPr>
      </w:pPr>
    </w:p>
    <w:p w14:paraId="7A3BD212" w14:textId="77777777" w:rsidR="00255D90" w:rsidRPr="00F0264D" w:rsidRDefault="00255D90" w:rsidP="00C770E7">
      <w:pPr>
        <w:pStyle w:val="Heading3"/>
      </w:pPr>
      <w:r w:rsidRPr="00F0264D">
        <w:t xml:space="preserve">PHASE II:  </w:t>
      </w:r>
      <w:r w:rsidRPr="00F0264D">
        <w:tab/>
        <w:t>Review of Potential Investment Opportunities – Investment Filtering</w:t>
      </w:r>
    </w:p>
    <w:p w14:paraId="68A25767" w14:textId="77777777" w:rsidR="004E7627" w:rsidRDefault="004E7627" w:rsidP="005E6CBC">
      <w:pPr>
        <w:pStyle w:val="Heading4"/>
      </w:pPr>
    </w:p>
    <w:p w14:paraId="778AA7B9" w14:textId="55786F2D" w:rsidR="004E7627" w:rsidRPr="00F943FC" w:rsidRDefault="004E7627" w:rsidP="004E7627">
      <w:pPr>
        <w:rPr>
          <w:rFonts w:ascii="Georgia" w:hAnsi="Georgia"/>
        </w:rPr>
      </w:pPr>
      <w:r>
        <w:rPr>
          <w:b/>
          <w:bCs/>
        </w:rPr>
        <w:t>CLASS</w:t>
      </w:r>
      <w:r w:rsidRPr="00DB0D36">
        <w:rPr>
          <w:rFonts w:ascii="Georgia" w:hAnsi="Georgia"/>
          <w:b/>
          <w:bCs/>
        </w:rPr>
        <w:t xml:space="preserve"> </w:t>
      </w:r>
      <w:r w:rsidR="00980605">
        <w:rPr>
          <w:rFonts w:ascii="Georgia" w:hAnsi="Georgia"/>
          <w:b/>
          <w:bCs/>
        </w:rPr>
        <w:t>3</w:t>
      </w:r>
      <w:r w:rsidRPr="00DB0D36">
        <w:rPr>
          <w:rFonts w:ascii="Georgia" w:hAnsi="Georgia"/>
          <w:b/>
          <w:bCs/>
        </w:rPr>
        <w:t>:</w:t>
      </w:r>
      <w:r w:rsidR="006C1701">
        <w:rPr>
          <w:rFonts w:ascii="Georgia" w:hAnsi="Georgia"/>
          <w:b/>
          <w:bCs/>
        </w:rPr>
        <w:t xml:space="preserve"> </w:t>
      </w:r>
      <w:r w:rsidRPr="00DB0D36">
        <w:rPr>
          <w:rFonts w:ascii="Georgia" w:hAnsi="Georgia"/>
          <w:b/>
          <w:bCs/>
        </w:rPr>
        <w:t xml:space="preserve"> </w:t>
      </w:r>
      <w:r w:rsidR="00F6487C" w:rsidRPr="00F6487C">
        <w:rPr>
          <w:rFonts w:ascii="Georgia" w:hAnsi="Georgia"/>
          <w:color w:val="000000" w:themeColor="text1"/>
        </w:rPr>
        <w:t>I</w:t>
      </w:r>
      <w:r w:rsidR="006C1701">
        <w:rPr>
          <w:rFonts w:ascii="Georgia" w:hAnsi="Georgia"/>
          <w:color w:val="000000" w:themeColor="text1"/>
        </w:rPr>
        <w:t>mpact Mapping and I</w:t>
      </w:r>
      <w:r w:rsidR="00F6487C" w:rsidRPr="00F6487C">
        <w:rPr>
          <w:rFonts w:ascii="Georgia" w:hAnsi="Georgia"/>
          <w:color w:val="000000" w:themeColor="text1"/>
        </w:rPr>
        <w:t xml:space="preserve">nvestment </w:t>
      </w:r>
      <w:r w:rsidR="00D24474">
        <w:rPr>
          <w:rFonts w:ascii="Georgia" w:hAnsi="Georgia"/>
          <w:color w:val="000000" w:themeColor="text1"/>
        </w:rPr>
        <w:t xml:space="preserve">Profiles </w:t>
      </w:r>
      <w:r w:rsidR="006C1701">
        <w:rPr>
          <w:rFonts w:ascii="Georgia" w:hAnsi="Georgia"/>
          <w:color w:val="000000" w:themeColor="text1"/>
        </w:rPr>
        <w:t xml:space="preserve"> </w:t>
      </w:r>
    </w:p>
    <w:p w14:paraId="1D515547" w14:textId="4ED15FF9" w:rsidR="004E7627" w:rsidRPr="008152EB" w:rsidRDefault="00980605" w:rsidP="004E7627">
      <w:pPr>
        <w:pStyle w:val="Heading4"/>
        <w:rPr>
          <w:b/>
          <w:bCs/>
          <w:color w:val="000000" w:themeColor="text1"/>
        </w:rPr>
      </w:pPr>
      <w:r>
        <w:rPr>
          <w:b/>
          <w:bCs/>
          <w:color w:val="000000" w:themeColor="text1"/>
        </w:rPr>
        <w:t>October 5</w:t>
      </w:r>
      <w:r w:rsidR="004E7627" w:rsidRPr="008152EB">
        <w:rPr>
          <w:b/>
          <w:bCs/>
          <w:color w:val="000000" w:themeColor="text1"/>
        </w:rPr>
        <w:t>, 202</w:t>
      </w:r>
      <w:r w:rsidR="00437AF8">
        <w:rPr>
          <w:b/>
          <w:bCs/>
          <w:color w:val="000000" w:themeColor="text1"/>
        </w:rPr>
        <w:t>2</w:t>
      </w:r>
      <w:r w:rsidR="004E7627" w:rsidRPr="008152EB">
        <w:rPr>
          <w:b/>
          <w:bCs/>
          <w:color w:val="000000" w:themeColor="text1"/>
        </w:rPr>
        <w:t>/1</w:t>
      </w:r>
      <w:r w:rsidR="00B43EBF" w:rsidRPr="008152EB">
        <w:rPr>
          <w:b/>
          <w:bCs/>
          <w:color w:val="000000" w:themeColor="text1"/>
        </w:rPr>
        <w:t>2</w:t>
      </w:r>
      <w:r w:rsidR="004E7627" w:rsidRPr="008152EB">
        <w:rPr>
          <w:b/>
          <w:bCs/>
          <w:color w:val="000000" w:themeColor="text1"/>
        </w:rPr>
        <w:t xml:space="preserve">:00 </w:t>
      </w:r>
      <w:r w:rsidR="00B43EBF" w:rsidRPr="008152EB">
        <w:rPr>
          <w:b/>
          <w:bCs/>
          <w:color w:val="000000" w:themeColor="text1"/>
        </w:rPr>
        <w:t>P</w:t>
      </w:r>
      <w:r w:rsidR="004E7627" w:rsidRPr="008152EB">
        <w:rPr>
          <w:b/>
          <w:bCs/>
          <w:color w:val="000000" w:themeColor="text1"/>
        </w:rPr>
        <w:t xml:space="preserve">M </w:t>
      </w:r>
    </w:p>
    <w:p w14:paraId="057806AA" w14:textId="77777777" w:rsidR="006C1701" w:rsidRPr="005C57CE" w:rsidRDefault="006C1701" w:rsidP="006C1701">
      <w:pPr>
        <w:pStyle w:val="Heading4"/>
        <w:rPr>
          <w:color w:val="000000" w:themeColor="text1"/>
          <w:sz w:val="22"/>
          <w:szCs w:val="22"/>
        </w:rPr>
      </w:pPr>
    </w:p>
    <w:p w14:paraId="54413C04" w14:textId="67DB403D" w:rsidR="004E7627" w:rsidRPr="005C57CE" w:rsidRDefault="006C1701" w:rsidP="006C1701">
      <w:pPr>
        <w:pStyle w:val="Heading4"/>
        <w:rPr>
          <w:color w:val="000000" w:themeColor="text1"/>
          <w:sz w:val="22"/>
          <w:szCs w:val="22"/>
        </w:rPr>
      </w:pPr>
      <w:r w:rsidRPr="005C57CE">
        <w:rPr>
          <w:color w:val="000000" w:themeColor="text1"/>
        </w:rPr>
        <w:t>This Class will focus on best practices in impact assessment in Impact Investing with an emphasis on the Impact Management Project and IRIS+.  Deal Teams will also begin reporting on their sourcing progress with initial sharing of prospects.</w:t>
      </w:r>
    </w:p>
    <w:p w14:paraId="672541C3" w14:textId="77777777" w:rsidR="006C1701" w:rsidRDefault="006C1701" w:rsidP="004E7627">
      <w:pPr>
        <w:rPr>
          <w:rFonts w:ascii="Georgia" w:hAnsi="Georgia"/>
          <w:color w:val="000000"/>
        </w:rPr>
      </w:pPr>
    </w:p>
    <w:p w14:paraId="312FE716" w14:textId="79ACC662" w:rsidR="004E7627" w:rsidRPr="00DB0D36" w:rsidRDefault="004E7627" w:rsidP="004E7627">
      <w:pPr>
        <w:pStyle w:val="Heading4"/>
        <w:rPr>
          <w:b/>
          <w:bCs/>
        </w:rPr>
      </w:pPr>
      <w:r w:rsidRPr="00DB0D36">
        <w:rPr>
          <w:b/>
          <w:bCs/>
        </w:rPr>
        <w:t xml:space="preserve">Required Reading/Watching: Complete </w:t>
      </w:r>
      <w:r w:rsidRPr="00DB0D36">
        <w:rPr>
          <w:b/>
          <w:bCs/>
          <w:u w:val="single"/>
        </w:rPr>
        <w:t>Before</w:t>
      </w:r>
      <w:r w:rsidRPr="00DB0D36">
        <w:rPr>
          <w:b/>
          <w:bCs/>
        </w:rPr>
        <w:t xml:space="preserve"> </w:t>
      </w:r>
      <w:proofErr w:type="gramStart"/>
      <w:r>
        <w:rPr>
          <w:b/>
          <w:bCs/>
        </w:rPr>
        <w:t>Class</w:t>
      </w:r>
      <w:r w:rsidRPr="00DB0D36">
        <w:rPr>
          <w:b/>
          <w:bCs/>
        </w:rPr>
        <w:t xml:space="preserve"> </w:t>
      </w:r>
      <w:r w:rsidR="005C57CE">
        <w:rPr>
          <w:b/>
          <w:bCs/>
        </w:rPr>
        <w:t xml:space="preserve"> 3</w:t>
      </w:r>
      <w:proofErr w:type="gramEnd"/>
      <w:r w:rsidRPr="00DB0D36">
        <w:rPr>
          <w:b/>
          <w:bCs/>
        </w:rPr>
        <w:t xml:space="preserve"> Live Session </w:t>
      </w:r>
    </w:p>
    <w:p w14:paraId="5CAE3A1A" w14:textId="77777777" w:rsidR="004E7627" w:rsidRDefault="004E7627" w:rsidP="004E7627">
      <w:pPr>
        <w:rPr>
          <w:rFonts w:ascii="Georgia" w:hAnsi="Georgia"/>
        </w:rPr>
      </w:pPr>
    </w:p>
    <w:p w14:paraId="611C20EC" w14:textId="62E3A7F7" w:rsidR="004E7627" w:rsidRPr="004E7627" w:rsidRDefault="004E7627" w:rsidP="004E7627">
      <w:pPr>
        <w:rPr>
          <w:rFonts w:ascii="Georgia" w:hAnsi="Georgia"/>
        </w:rPr>
      </w:pPr>
      <w:r w:rsidRPr="004E7627">
        <w:rPr>
          <w:rFonts w:ascii="Georgia" w:hAnsi="Georgia"/>
        </w:rPr>
        <w:t xml:space="preserve">Read in Case Packet: </w:t>
      </w:r>
      <w:r w:rsidRPr="004E7627">
        <w:rPr>
          <w:rFonts w:ascii="Georgia" w:hAnsi="Georgia"/>
          <w:i/>
          <w:iCs/>
        </w:rPr>
        <w:t xml:space="preserve">Making Sense of the Many Kinds of Impact </w:t>
      </w:r>
      <w:proofErr w:type="gramStart"/>
      <w:r w:rsidRPr="004E7627">
        <w:rPr>
          <w:rFonts w:ascii="Georgia" w:hAnsi="Georgia"/>
          <w:i/>
          <w:iCs/>
        </w:rPr>
        <w:t>Investing</w:t>
      </w:r>
      <w:r w:rsidRPr="004E7627">
        <w:rPr>
          <w:rFonts w:ascii="Georgia" w:hAnsi="Georgia"/>
        </w:rPr>
        <w:t xml:space="preserve">,  </w:t>
      </w:r>
      <w:proofErr w:type="spellStart"/>
      <w:r w:rsidRPr="004E7627">
        <w:rPr>
          <w:rFonts w:ascii="Georgia" w:hAnsi="Georgia"/>
        </w:rPr>
        <w:t>Trelstad</w:t>
      </w:r>
      <w:proofErr w:type="spellEnd"/>
      <w:proofErr w:type="gramEnd"/>
    </w:p>
    <w:p w14:paraId="2AEEE136" w14:textId="77777777" w:rsidR="004E7627" w:rsidRPr="00CD071A" w:rsidRDefault="004E7627" w:rsidP="004E7627">
      <w:pPr>
        <w:rPr>
          <w:highlight w:val="yellow"/>
        </w:rPr>
      </w:pPr>
    </w:p>
    <w:p w14:paraId="29429701" w14:textId="5ED652EE" w:rsidR="004E7627" w:rsidRPr="00DB0D36" w:rsidRDefault="004E7627" w:rsidP="004E7627">
      <w:pPr>
        <w:pStyle w:val="Heading4"/>
        <w:rPr>
          <w:b/>
          <w:bCs/>
        </w:rPr>
      </w:pPr>
      <w:r w:rsidRPr="00DB0D36">
        <w:rPr>
          <w:b/>
          <w:bCs/>
        </w:rPr>
        <w:t xml:space="preserve">Required Activities:  Complete Before </w:t>
      </w:r>
      <w:r>
        <w:rPr>
          <w:b/>
          <w:bCs/>
        </w:rPr>
        <w:t>Class</w:t>
      </w:r>
      <w:r w:rsidRPr="00DB0D36">
        <w:rPr>
          <w:b/>
          <w:bCs/>
        </w:rPr>
        <w:t xml:space="preserve"> </w:t>
      </w:r>
      <w:r w:rsidR="005C57CE">
        <w:rPr>
          <w:b/>
          <w:bCs/>
        </w:rPr>
        <w:t>3</w:t>
      </w:r>
      <w:r w:rsidRPr="00DB0D36">
        <w:rPr>
          <w:b/>
          <w:bCs/>
        </w:rPr>
        <w:t xml:space="preserve"> Live Session</w:t>
      </w:r>
    </w:p>
    <w:p w14:paraId="7AA7D8A7" w14:textId="77777777" w:rsidR="004E7627" w:rsidRDefault="004E7627" w:rsidP="004E7627">
      <w:pPr>
        <w:rPr>
          <w:rFonts w:ascii="Georgia" w:hAnsi="Georgia"/>
        </w:rPr>
      </w:pPr>
    </w:p>
    <w:p w14:paraId="142F6FF6" w14:textId="66DEC2C1" w:rsidR="004E7627" w:rsidRPr="00CD071A" w:rsidRDefault="004E7627" w:rsidP="004E7627">
      <w:pPr>
        <w:rPr>
          <w:rFonts w:ascii="Georgia" w:hAnsi="Georgia"/>
        </w:rPr>
      </w:pPr>
      <w:r>
        <w:rPr>
          <w:rFonts w:ascii="Georgia" w:hAnsi="Georgia"/>
        </w:rPr>
        <w:t>-Continue Deal Sourcing</w:t>
      </w:r>
      <w:r w:rsidR="00AC772D">
        <w:rPr>
          <w:rFonts w:ascii="Georgia" w:hAnsi="Georgia"/>
        </w:rPr>
        <w:t xml:space="preserve"> for Potential Investments</w:t>
      </w:r>
      <w:r w:rsidRPr="00DB0D36">
        <w:rPr>
          <w:rFonts w:ascii="Georgia" w:hAnsi="Georgia"/>
        </w:rPr>
        <w:t xml:space="preserve"> </w:t>
      </w:r>
    </w:p>
    <w:p w14:paraId="0A6E7CBA" w14:textId="30354074" w:rsidR="004E7627" w:rsidRDefault="004E7627" w:rsidP="004E7627">
      <w:pPr>
        <w:rPr>
          <w:rFonts w:ascii="Georgia" w:hAnsi="Georgia"/>
        </w:rPr>
      </w:pPr>
      <w:r>
        <w:rPr>
          <w:rFonts w:ascii="Georgia" w:hAnsi="Georgia"/>
        </w:rPr>
        <w:t>-Blog Journal Entries</w:t>
      </w:r>
      <w:r w:rsidR="005C57CE">
        <w:rPr>
          <w:rFonts w:ascii="Georgia" w:hAnsi="Georgia"/>
        </w:rPr>
        <w:t xml:space="preserve"> in Discussion Forum</w:t>
      </w:r>
    </w:p>
    <w:p w14:paraId="4BD28055" w14:textId="77777777" w:rsidR="00B43EBF" w:rsidRPr="00DB0D36" w:rsidRDefault="00B43EBF" w:rsidP="004E7627">
      <w:pPr>
        <w:rPr>
          <w:rFonts w:ascii="Georgia" w:hAnsi="Georgia"/>
        </w:rPr>
      </w:pPr>
    </w:p>
    <w:p w14:paraId="4BB395C1" w14:textId="46ACC254" w:rsidR="004E7627" w:rsidRPr="00DB0D36" w:rsidRDefault="004E7627" w:rsidP="004E7627">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5C57CE">
        <w:rPr>
          <w:rFonts w:ascii="Georgia" w:hAnsi="Georgia"/>
          <w:b/>
          <w:bCs/>
        </w:rPr>
        <w:t>3</w:t>
      </w:r>
      <w:r w:rsidRPr="00DB0D36">
        <w:rPr>
          <w:rFonts w:ascii="Georgia" w:hAnsi="Georgia"/>
          <w:b/>
          <w:bCs/>
        </w:rPr>
        <w:t xml:space="preserve"> Live Session</w:t>
      </w:r>
    </w:p>
    <w:p w14:paraId="4384F111" w14:textId="77777777" w:rsidR="004E7627" w:rsidRPr="00DB0D36" w:rsidRDefault="004E7627" w:rsidP="004E7627">
      <w:pPr>
        <w:rPr>
          <w:rFonts w:ascii="Georgia" w:hAnsi="Georgia"/>
          <w:b/>
          <w:bCs/>
        </w:rPr>
      </w:pPr>
    </w:p>
    <w:p w14:paraId="5E20FEDA" w14:textId="53CB58C9" w:rsidR="004E7627" w:rsidRPr="005C57CE" w:rsidRDefault="005C57CE" w:rsidP="004E7627">
      <w:pPr>
        <w:rPr>
          <w:rFonts w:ascii="Georgia" w:hAnsi="Georgia"/>
          <w:color w:val="FF0000"/>
        </w:rPr>
      </w:pPr>
      <w:r w:rsidRPr="005C57CE">
        <w:rPr>
          <w:rFonts w:ascii="Georgia" w:hAnsi="Georgia"/>
          <w:color w:val="000000" w:themeColor="text1"/>
        </w:rPr>
        <w:t xml:space="preserve">What are the biggest challenges you are facing in Deal </w:t>
      </w:r>
      <w:proofErr w:type="gramStart"/>
      <w:r w:rsidRPr="005C57CE">
        <w:rPr>
          <w:rFonts w:ascii="Georgia" w:hAnsi="Georgia"/>
          <w:color w:val="000000" w:themeColor="text1"/>
        </w:rPr>
        <w:t>Sourcing?;</w:t>
      </w:r>
      <w:proofErr w:type="gramEnd"/>
      <w:r w:rsidRPr="005C57CE">
        <w:rPr>
          <w:rFonts w:ascii="Georgia" w:hAnsi="Georgia"/>
          <w:color w:val="000000" w:themeColor="text1"/>
        </w:rPr>
        <w:t xml:space="preserve"> </w:t>
      </w:r>
      <w:r w:rsidR="00BF6962">
        <w:rPr>
          <w:rFonts w:ascii="Georgia" w:hAnsi="Georgia"/>
        </w:rPr>
        <w:t xml:space="preserve">What </w:t>
      </w:r>
      <w:r w:rsidR="00F6487C">
        <w:rPr>
          <w:rFonts w:ascii="Georgia" w:hAnsi="Georgia"/>
        </w:rPr>
        <w:t>Potential Investment Opportunities</w:t>
      </w:r>
      <w:r w:rsidR="00BF6962">
        <w:rPr>
          <w:rFonts w:ascii="Georgia" w:hAnsi="Georgia"/>
        </w:rPr>
        <w:t xml:space="preserve"> are you feeling most confident about and why?</w:t>
      </w:r>
    </w:p>
    <w:p w14:paraId="32DDDDB1" w14:textId="77777777" w:rsidR="004E7627" w:rsidRPr="00DB0D36" w:rsidRDefault="004E7627" w:rsidP="004E7627">
      <w:pPr>
        <w:rPr>
          <w:rFonts w:ascii="Georgia" w:hAnsi="Georgia"/>
          <w:b/>
          <w:bCs/>
        </w:rPr>
      </w:pPr>
    </w:p>
    <w:p w14:paraId="048EA9BE" w14:textId="64810F90" w:rsidR="004E7627" w:rsidRPr="00DB0D36" w:rsidRDefault="004E7627" w:rsidP="004E7627">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3</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D73421">
        <w:rPr>
          <w:rFonts w:ascii="Georgia" w:hAnsi="Georgia"/>
          <w:b/>
          <w:bCs/>
        </w:rPr>
        <w:t>4</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70129AB6" w14:textId="77777777" w:rsidR="004E7627" w:rsidRPr="008152EB" w:rsidRDefault="004E7627" w:rsidP="004E7627">
      <w:pPr>
        <w:rPr>
          <w:rFonts w:ascii="Georgia" w:hAnsi="Georgia"/>
          <w:color w:val="000000" w:themeColor="text1"/>
        </w:rPr>
      </w:pPr>
    </w:p>
    <w:p w14:paraId="14C63D45" w14:textId="79812F8D" w:rsidR="004E7627" w:rsidRPr="008152EB" w:rsidRDefault="004E7627" w:rsidP="004E7627">
      <w:pPr>
        <w:rPr>
          <w:rFonts w:ascii="Georgia" w:hAnsi="Georgia"/>
          <w:color w:val="000000" w:themeColor="text1"/>
        </w:rPr>
      </w:pPr>
      <w:r w:rsidRPr="008152EB">
        <w:rPr>
          <w:rFonts w:ascii="Georgia" w:hAnsi="Georgia"/>
          <w:color w:val="000000" w:themeColor="text1"/>
        </w:rPr>
        <w:t>Individual Submission:</w:t>
      </w:r>
    </w:p>
    <w:p w14:paraId="0D5748BF" w14:textId="0AD5D2AC" w:rsidR="006C1701" w:rsidRPr="006C1701" w:rsidRDefault="006C1701" w:rsidP="006C1701">
      <w:pPr>
        <w:ind w:left="720"/>
        <w:rPr>
          <w:rFonts w:ascii="Georgia" w:hAnsi="Georgia"/>
          <w:iCs/>
          <w:color w:val="000000" w:themeColor="text1"/>
        </w:rPr>
      </w:pPr>
      <w:r w:rsidRPr="006C1701">
        <w:rPr>
          <w:rFonts w:ascii="Georgia" w:hAnsi="Georgia"/>
          <w:iCs/>
          <w:color w:val="000000" w:themeColor="text1"/>
        </w:rPr>
        <w:t>-Deal Team Sourcing records in Google Spreadsheet</w:t>
      </w:r>
    </w:p>
    <w:p w14:paraId="6ADB5C4A" w14:textId="031AFB22" w:rsidR="005C57CE" w:rsidRDefault="006C1701" w:rsidP="00243582">
      <w:pPr>
        <w:ind w:left="720"/>
        <w:rPr>
          <w:rFonts w:ascii="Georgia" w:hAnsi="Georgia"/>
          <w:color w:val="000000" w:themeColor="text1"/>
        </w:rPr>
      </w:pPr>
      <w:r w:rsidRPr="006C1701">
        <w:rPr>
          <w:rFonts w:ascii="Georgia" w:hAnsi="Georgia"/>
          <w:iCs/>
          <w:color w:val="000000" w:themeColor="text1"/>
        </w:rPr>
        <w:t>-</w:t>
      </w:r>
      <w:r w:rsidRPr="006C1701">
        <w:rPr>
          <w:rFonts w:ascii="Georgia" w:hAnsi="Georgia"/>
          <w:color w:val="000000" w:themeColor="text1"/>
        </w:rPr>
        <w:t xml:space="preserve">Deal Prospect Memorandums:  Each member of the Deal Team will submit one </w:t>
      </w:r>
      <w:proofErr w:type="gramStart"/>
      <w:r w:rsidRPr="006C1701">
        <w:rPr>
          <w:rFonts w:ascii="Georgia" w:hAnsi="Georgia"/>
          <w:color w:val="000000" w:themeColor="text1"/>
        </w:rPr>
        <w:t>two page</w:t>
      </w:r>
      <w:proofErr w:type="gramEnd"/>
      <w:r w:rsidRPr="006C1701">
        <w:rPr>
          <w:rFonts w:ascii="Georgia" w:hAnsi="Georgia"/>
          <w:color w:val="000000" w:themeColor="text1"/>
        </w:rPr>
        <w:t>, double spaced investment profile (including impact mapping) of at least one prospective investment opportunity that they recommend that their Deal Team submit for consideration to be forwarded to the SAB for approval to go forward with due diligence (due 10/20).</w:t>
      </w:r>
    </w:p>
    <w:p w14:paraId="6C0A32D9" w14:textId="3B461664" w:rsidR="00DE32A7" w:rsidRDefault="00DE32A7" w:rsidP="004E7627">
      <w:pPr>
        <w:rPr>
          <w:rFonts w:ascii="Georgia" w:hAnsi="Georgia"/>
          <w:color w:val="000000" w:themeColor="text1"/>
        </w:rPr>
      </w:pPr>
    </w:p>
    <w:p w14:paraId="72D51E32" w14:textId="0E693A15" w:rsidR="004E7627" w:rsidRPr="008152EB" w:rsidRDefault="004E7627" w:rsidP="004E7627">
      <w:pPr>
        <w:rPr>
          <w:rFonts w:ascii="Georgia" w:hAnsi="Georgia"/>
          <w:iCs/>
          <w:color w:val="000000" w:themeColor="text1"/>
        </w:rPr>
      </w:pPr>
      <w:r w:rsidRPr="008152EB">
        <w:rPr>
          <w:rFonts w:ascii="Georgia" w:hAnsi="Georgia"/>
          <w:iCs/>
          <w:color w:val="000000" w:themeColor="text1"/>
        </w:rPr>
        <w:t>Group Submission:</w:t>
      </w:r>
    </w:p>
    <w:p w14:paraId="75E5E6C1" w14:textId="1B218A03" w:rsidR="00DE32A7" w:rsidRPr="008152EB" w:rsidRDefault="00DE32A7" w:rsidP="00DE32A7">
      <w:pPr>
        <w:ind w:left="720"/>
        <w:rPr>
          <w:rFonts w:ascii="Georgia" w:hAnsi="Georgia"/>
          <w:iCs/>
          <w:color w:val="000000" w:themeColor="text1"/>
        </w:rPr>
      </w:pPr>
      <w:r w:rsidRPr="008152EB">
        <w:rPr>
          <w:rFonts w:ascii="Georgia" w:hAnsi="Georgia"/>
          <w:iCs/>
          <w:color w:val="000000" w:themeColor="text1"/>
        </w:rPr>
        <w:t>-Presentation for SAB and Faculty Advisors of Potential Investments</w:t>
      </w:r>
      <w:r w:rsidR="00622A4A">
        <w:rPr>
          <w:rFonts w:ascii="Georgia" w:hAnsi="Georgia"/>
          <w:iCs/>
          <w:color w:val="000000" w:themeColor="text1"/>
        </w:rPr>
        <w:t xml:space="preserve"> and IC Profiles</w:t>
      </w:r>
      <w:r w:rsidRPr="008152EB">
        <w:rPr>
          <w:rFonts w:ascii="Georgia" w:hAnsi="Georgia"/>
          <w:iCs/>
          <w:color w:val="000000" w:themeColor="text1"/>
        </w:rPr>
        <w:t xml:space="preserve"> (using templates in NYU Brightspace – final submission due 11/</w:t>
      </w:r>
      <w:r w:rsidR="005C57CE">
        <w:rPr>
          <w:rFonts w:ascii="Georgia" w:hAnsi="Georgia"/>
          <w:iCs/>
          <w:color w:val="000000" w:themeColor="text1"/>
        </w:rPr>
        <w:t>2</w:t>
      </w:r>
      <w:r w:rsidRPr="008152EB">
        <w:rPr>
          <w:rFonts w:ascii="Georgia" w:hAnsi="Georgia"/>
          <w:iCs/>
          <w:color w:val="000000" w:themeColor="text1"/>
        </w:rPr>
        <w:t xml:space="preserve">) </w:t>
      </w:r>
    </w:p>
    <w:p w14:paraId="74F4681C" w14:textId="1B8B8D6B" w:rsidR="004E7627" w:rsidRPr="008152EB" w:rsidRDefault="004E7627" w:rsidP="000D3691">
      <w:pPr>
        <w:ind w:left="720"/>
        <w:rPr>
          <w:rFonts w:ascii="Georgia" w:hAnsi="Georgia"/>
          <w:iCs/>
          <w:color w:val="000000" w:themeColor="text1"/>
        </w:rPr>
      </w:pPr>
      <w:r w:rsidRPr="008152EB">
        <w:rPr>
          <w:rFonts w:ascii="Georgia" w:hAnsi="Georgia"/>
          <w:iCs/>
          <w:color w:val="000000" w:themeColor="text1"/>
        </w:rPr>
        <w:t>-</w:t>
      </w:r>
      <w:r w:rsidR="00EE3506" w:rsidRPr="008152EB">
        <w:rPr>
          <w:rFonts w:ascii="Georgia" w:hAnsi="Georgia"/>
          <w:iCs/>
          <w:color w:val="000000" w:themeColor="text1"/>
        </w:rPr>
        <w:t xml:space="preserve">MIINT Investment Thesis (due </w:t>
      </w:r>
      <w:r w:rsidR="008152EB">
        <w:rPr>
          <w:rFonts w:ascii="Georgia" w:hAnsi="Georgia"/>
          <w:iCs/>
          <w:color w:val="000000" w:themeColor="text1"/>
        </w:rPr>
        <w:t>date TBD</w:t>
      </w:r>
      <w:r w:rsidR="00EE3506" w:rsidRPr="008152EB">
        <w:rPr>
          <w:rFonts w:ascii="Georgia" w:hAnsi="Georgia"/>
          <w:iCs/>
          <w:color w:val="000000" w:themeColor="text1"/>
        </w:rPr>
        <w:t>)</w:t>
      </w:r>
    </w:p>
    <w:p w14:paraId="5F4AF56D" w14:textId="77777777" w:rsidR="004E7627" w:rsidRPr="00DB0D36" w:rsidRDefault="004E7627" w:rsidP="004E7627">
      <w:pPr>
        <w:rPr>
          <w:rFonts w:ascii="Georgia" w:hAnsi="Georgia"/>
          <w:b/>
          <w:bCs/>
        </w:rPr>
      </w:pPr>
    </w:p>
    <w:p w14:paraId="001E9725" w14:textId="5AD1BF29" w:rsidR="00F6487C" w:rsidRDefault="00F6487C" w:rsidP="00F6487C">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4</w:t>
      </w:r>
      <w:r w:rsidRPr="00DB0D36">
        <w:rPr>
          <w:rFonts w:ascii="Georgia" w:hAnsi="Georgia"/>
          <w:b/>
          <w:bCs/>
        </w:rPr>
        <w:t xml:space="preserve"> Live Session</w:t>
      </w:r>
    </w:p>
    <w:p w14:paraId="30990B28" w14:textId="77777777" w:rsidR="00F6487C" w:rsidRPr="00DB0D36" w:rsidRDefault="00F6487C" w:rsidP="00F6487C">
      <w:pPr>
        <w:rPr>
          <w:rFonts w:ascii="Georgia" w:hAnsi="Georgia"/>
        </w:rPr>
      </w:pPr>
    </w:p>
    <w:p w14:paraId="12432CAE" w14:textId="1B4D0729" w:rsidR="00F6487C" w:rsidRPr="0089658C" w:rsidRDefault="00F6487C" w:rsidP="00F6487C">
      <w:pPr>
        <w:rPr>
          <w:rFonts w:ascii="Georgia" w:hAnsi="Georgia"/>
        </w:rPr>
      </w:pPr>
      <w:r>
        <w:rPr>
          <w:rFonts w:ascii="Georgia" w:hAnsi="Georgia"/>
        </w:rPr>
        <w:t>After this class, s</w:t>
      </w:r>
      <w:r w:rsidRPr="00F0264D">
        <w:rPr>
          <w:rFonts w:ascii="Georgia" w:hAnsi="Georgia"/>
        </w:rPr>
        <w:t xml:space="preserve">tudent Deal Teams will be reorganized based on those investment prospects selected by the </w:t>
      </w:r>
      <w:r>
        <w:rPr>
          <w:rFonts w:ascii="Georgia" w:hAnsi="Georgia"/>
        </w:rPr>
        <w:t xml:space="preserve">Student Advisory Board and Faculty </w:t>
      </w:r>
      <w:proofErr w:type="gramStart"/>
      <w:r>
        <w:rPr>
          <w:rFonts w:ascii="Georgia" w:hAnsi="Georgia"/>
        </w:rPr>
        <w:t xml:space="preserve">Advisors </w:t>
      </w:r>
      <w:r w:rsidRPr="00F0264D">
        <w:rPr>
          <w:rFonts w:ascii="Georgia" w:hAnsi="Georgia"/>
        </w:rPr>
        <w:t xml:space="preserve"> for</w:t>
      </w:r>
      <w:proofErr w:type="gramEnd"/>
      <w:r w:rsidRPr="00F0264D">
        <w:rPr>
          <w:rFonts w:ascii="Georgia" w:hAnsi="Georgia"/>
        </w:rPr>
        <w:t xml:space="preserve"> proceeding to full due diligence. </w:t>
      </w:r>
      <w:r>
        <w:rPr>
          <w:rFonts w:ascii="Georgia" w:hAnsi="Georgia"/>
        </w:rPr>
        <w:t xml:space="preserve">  MIINT Teams will also be formed after this class and those teams may have some immediate deliverables in accordance with published MIINT guidelines.  </w:t>
      </w:r>
      <w:r w:rsidRPr="00F6487C">
        <w:rPr>
          <w:rFonts w:ascii="Georgia" w:hAnsi="Georgia"/>
          <w:i/>
          <w:iCs/>
        </w:rPr>
        <w:t>It is important that if you are interested in MIINT participation that you have emailed the Faculty Advisors to notify them of your interest prior to 10</w:t>
      </w:r>
      <w:r w:rsidRPr="008152EB">
        <w:rPr>
          <w:rFonts w:ascii="Georgia" w:hAnsi="Georgia"/>
          <w:i/>
          <w:iCs/>
          <w:color w:val="000000" w:themeColor="text1"/>
        </w:rPr>
        <w:t>/</w:t>
      </w:r>
      <w:r w:rsidR="00DE32A7" w:rsidRPr="008152EB">
        <w:rPr>
          <w:rFonts w:ascii="Georgia" w:hAnsi="Georgia"/>
          <w:i/>
          <w:iCs/>
          <w:color w:val="000000" w:themeColor="text1"/>
        </w:rPr>
        <w:t>2</w:t>
      </w:r>
      <w:r w:rsidR="00194857">
        <w:rPr>
          <w:rFonts w:ascii="Georgia" w:hAnsi="Georgia"/>
          <w:i/>
          <w:iCs/>
          <w:color w:val="000000" w:themeColor="text1"/>
        </w:rPr>
        <w:t>6</w:t>
      </w:r>
      <w:r w:rsidRPr="008152EB">
        <w:rPr>
          <w:rFonts w:ascii="Georgia" w:hAnsi="Georgia"/>
          <w:color w:val="000000" w:themeColor="text1"/>
        </w:rPr>
        <w:t>.</w:t>
      </w:r>
    </w:p>
    <w:p w14:paraId="16A98024" w14:textId="77777777" w:rsidR="008152EB" w:rsidRPr="008152EB" w:rsidRDefault="008152EB" w:rsidP="008152EB"/>
    <w:p w14:paraId="208B6843" w14:textId="77777777" w:rsidR="0036401D" w:rsidRDefault="0036401D" w:rsidP="00945054">
      <w:pPr>
        <w:pStyle w:val="Heading3"/>
      </w:pPr>
    </w:p>
    <w:p w14:paraId="6C4AD924" w14:textId="73A1C83B" w:rsidR="00255D90" w:rsidRDefault="00945054" w:rsidP="00945054">
      <w:pPr>
        <w:pStyle w:val="Heading3"/>
      </w:pPr>
      <w:r>
        <w:t>PHASE III:</w:t>
      </w:r>
      <w:r>
        <w:tab/>
        <w:t>Due Diligence</w:t>
      </w:r>
    </w:p>
    <w:p w14:paraId="7A3EA3E7" w14:textId="5022D186" w:rsidR="00F6487C" w:rsidRDefault="00F6487C" w:rsidP="00F6487C"/>
    <w:p w14:paraId="2D97CC9C" w14:textId="3B6C0B9A" w:rsidR="00F6487C" w:rsidRPr="008152EB" w:rsidRDefault="00F6487C" w:rsidP="00F6487C">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w:t>
      </w:r>
      <w:r w:rsidR="00D73421">
        <w:rPr>
          <w:rFonts w:ascii="Georgia" w:hAnsi="Georgia"/>
          <w:b/>
          <w:bCs/>
          <w:color w:val="000000" w:themeColor="text1"/>
        </w:rPr>
        <w:t>4</w:t>
      </w:r>
      <w:r w:rsidRPr="008152EB">
        <w:rPr>
          <w:rFonts w:ascii="Georgia" w:hAnsi="Georgia"/>
          <w:b/>
          <w:bCs/>
          <w:color w:val="000000" w:themeColor="text1"/>
        </w:rPr>
        <w:t xml:space="preserve">: </w:t>
      </w:r>
      <w:r w:rsidR="00310731" w:rsidRPr="00310731">
        <w:rPr>
          <w:rFonts w:ascii="Georgia" w:hAnsi="Georgia"/>
          <w:color w:val="000000" w:themeColor="text1"/>
        </w:rPr>
        <w:t xml:space="preserve">Initial </w:t>
      </w:r>
      <w:r w:rsidR="00194857">
        <w:rPr>
          <w:rFonts w:ascii="Georgia" w:hAnsi="Georgia"/>
          <w:color w:val="000000" w:themeColor="text1"/>
        </w:rPr>
        <w:t>Investment Pitching</w:t>
      </w:r>
    </w:p>
    <w:p w14:paraId="33914F3E" w14:textId="52AF2AA3" w:rsidR="00F6487C" w:rsidRPr="008152EB" w:rsidRDefault="00B43EBF" w:rsidP="00F6487C">
      <w:pPr>
        <w:pStyle w:val="Heading4"/>
        <w:rPr>
          <w:b/>
          <w:bCs/>
          <w:color w:val="000000" w:themeColor="text1"/>
        </w:rPr>
      </w:pPr>
      <w:r w:rsidRPr="008152EB">
        <w:rPr>
          <w:b/>
          <w:bCs/>
          <w:color w:val="000000" w:themeColor="text1"/>
        </w:rPr>
        <w:t>November</w:t>
      </w:r>
      <w:r w:rsidR="00D73421">
        <w:rPr>
          <w:b/>
          <w:bCs/>
          <w:color w:val="000000" w:themeColor="text1"/>
        </w:rPr>
        <w:t xml:space="preserve"> 2</w:t>
      </w:r>
      <w:r w:rsidR="00F6487C" w:rsidRPr="008152EB">
        <w:rPr>
          <w:b/>
          <w:bCs/>
          <w:color w:val="000000" w:themeColor="text1"/>
        </w:rPr>
        <w:t>, 202</w:t>
      </w:r>
      <w:r w:rsidR="00437AF8">
        <w:rPr>
          <w:b/>
          <w:bCs/>
          <w:color w:val="000000" w:themeColor="text1"/>
        </w:rPr>
        <w:t>2</w:t>
      </w:r>
      <w:r w:rsidR="00F6487C" w:rsidRPr="008152EB">
        <w:rPr>
          <w:b/>
          <w:bCs/>
          <w:color w:val="000000" w:themeColor="text1"/>
        </w:rPr>
        <w:t>/1</w:t>
      </w:r>
      <w:r w:rsidRPr="008152EB">
        <w:rPr>
          <w:b/>
          <w:bCs/>
          <w:color w:val="000000" w:themeColor="text1"/>
        </w:rPr>
        <w:t>2</w:t>
      </w:r>
      <w:r w:rsidR="00F6487C" w:rsidRPr="008152EB">
        <w:rPr>
          <w:b/>
          <w:bCs/>
          <w:color w:val="000000" w:themeColor="text1"/>
        </w:rPr>
        <w:t xml:space="preserve">:00 </w:t>
      </w:r>
      <w:r w:rsidRPr="008152EB">
        <w:rPr>
          <w:b/>
          <w:bCs/>
          <w:color w:val="000000" w:themeColor="text1"/>
        </w:rPr>
        <w:t>P</w:t>
      </w:r>
      <w:r w:rsidR="00F6487C" w:rsidRPr="008152EB">
        <w:rPr>
          <w:b/>
          <w:bCs/>
          <w:color w:val="000000" w:themeColor="text1"/>
        </w:rPr>
        <w:t xml:space="preserve">M </w:t>
      </w:r>
    </w:p>
    <w:p w14:paraId="6899DDCE" w14:textId="77777777" w:rsidR="00F6487C" w:rsidRDefault="00F6487C" w:rsidP="00F6487C">
      <w:pPr>
        <w:pStyle w:val="Heading4"/>
        <w:rPr>
          <w:color w:val="000000"/>
          <w:sz w:val="22"/>
          <w:szCs w:val="22"/>
        </w:rPr>
      </w:pPr>
    </w:p>
    <w:p w14:paraId="1CFBFFE2" w14:textId="77777777" w:rsidR="005C57CE" w:rsidRPr="00F6487C" w:rsidRDefault="005C57CE" w:rsidP="005C57CE">
      <w:pPr>
        <w:rPr>
          <w:rFonts w:ascii="Georgia" w:hAnsi="Georgia"/>
          <w:color w:val="000000"/>
        </w:rPr>
      </w:pPr>
      <w:r>
        <w:rPr>
          <w:rFonts w:ascii="Georgia" w:hAnsi="Georgia"/>
          <w:color w:val="000000"/>
        </w:rPr>
        <w:t xml:space="preserve">Deal Teams will be presenting profiles of their Potential </w:t>
      </w:r>
      <w:r w:rsidRPr="00F6487C">
        <w:rPr>
          <w:rFonts w:ascii="Georgia" w:hAnsi="Georgia"/>
          <w:color w:val="000000" w:themeColor="text1"/>
        </w:rPr>
        <w:t xml:space="preserve">Investment </w:t>
      </w:r>
      <w:r>
        <w:rPr>
          <w:rFonts w:ascii="Georgia" w:hAnsi="Georgia"/>
          <w:color w:val="000000" w:themeColor="text1"/>
        </w:rPr>
        <w:t>o</w:t>
      </w:r>
      <w:r w:rsidRPr="00F6487C">
        <w:rPr>
          <w:rFonts w:ascii="Georgia" w:hAnsi="Georgia"/>
          <w:color w:val="000000" w:themeColor="text1"/>
        </w:rPr>
        <w:t>pportunities</w:t>
      </w:r>
      <w:r>
        <w:rPr>
          <w:rFonts w:ascii="Georgia" w:hAnsi="Georgia"/>
          <w:color w:val="000000" w:themeColor="text1"/>
        </w:rPr>
        <w:t xml:space="preserve"> which will be narrowed to three Investment Candidates by the Student Advisory Board with input from the Faculty Advisors.</w:t>
      </w:r>
    </w:p>
    <w:p w14:paraId="15A8E07E" w14:textId="77777777" w:rsidR="00F6487C" w:rsidRPr="00DB0D36" w:rsidRDefault="00F6487C" w:rsidP="00F6487C">
      <w:pPr>
        <w:rPr>
          <w:rFonts w:ascii="Georgia" w:hAnsi="Georgia"/>
        </w:rPr>
      </w:pPr>
    </w:p>
    <w:p w14:paraId="0AB909EF" w14:textId="4B560F8C" w:rsidR="00F6487C" w:rsidRPr="00DB0D36" w:rsidRDefault="00F6487C" w:rsidP="00F6487C">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8B3F5A">
        <w:rPr>
          <w:b/>
          <w:bCs/>
        </w:rPr>
        <w:t>5</w:t>
      </w:r>
      <w:r w:rsidRPr="00DB0D36">
        <w:rPr>
          <w:b/>
          <w:bCs/>
        </w:rPr>
        <w:t xml:space="preserve"> Live Session </w:t>
      </w:r>
    </w:p>
    <w:p w14:paraId="77BEC63A" w14:textId="77777777" w:rsidR="00F6487C" w:rsidRDefault="00F6487C" w:rsidP="00F6487C">
      <w:pPr>
        <w:rPr>
          <w:rFonts w:ascii="Georgia" w:hAnsi="Georgia"/>
        </w:rPr>
      </w:pPr>
    </w:p>
    <w:p w14:paraId="6CC785F2" w14:textId="2CEDAD13" w:rsidR="00F6487C" w:rsidRPr="004E7627" w:rsidRDefault="008B3F5A" w:rsidP="00F6487C">
      <w:pPr>
        <w:rPr>
          <w:rFonts w:ascii="Georgia" w:hAnsi="Georgia"/>
        </w:rPr>
      </w:pPr>
      <w:r>
        <w:rPr>
          <w:rFonts w:ascii="Georgia" w:hAnsi="Georgia"/>
        </w:rPr>
        <w:t>n/a</w:t>
      </w:r>
    </w:p>
    <w:p w14:paraId="3D6A7DE4" w14:textId="77777777" w:rsidR="00F6487C" w:rsidRPr="00CD071A" w:rsidRDefault="00F6487C" w:rsidP="00F6487C">
      <w:pPr>
        <w:rPr>
          <w:highlight w:val="yellow"/>
        </w:rPr>
      </w:pPr>
    </w:p>
    <w:p w14:paraId="396C59BD" w14:textId="5AA8A58E" w:rsidR="00F6487C" w:rsidRPr="00DB0D36" w:rsidRDefault="00F6487C" w:rsidP="00F6487C">
      <w:pPr>
        <w:pStyle w:val="Heading4"/>
        <w:rPr>
          <w:b/>
          <w:bCs/>
        </w:rPr>
      </w:pPr>
      <w:r w:rsidRPr="00DB0D36">
        <w:rPr>
          <w:b/>
          <w:bCs/>
        </w:rPr>
        <w:t xml:space="preserve">Required Activities:  Complete Before </w:t>
      </w:r>
      <w:r>
        <w:rPr>
          <w:b/>
          <w:bCs/>
        </w:rPr>
        <w:t>Class</w:t>
      </w:r>
      <w:r w:rsidRPr="00DB0D36">
        <w:rPr>
          <w:b/>
          <w:bCs/>
        </w:rPr>
        <w:t xml:space="preserve"> </w:t>
      </w:r>
      <w:r w:rsidR="008B3F5A">
        <w:rPr>
          <w:b/>
          <w:bCs/>
        </w:rPr>
        <w:t>5</w:t>
      </w:r>
      <w:r w:rsidRPr="00DB0D36">
        <w:rPr>
          <w:b/>
          <w:bCs/>
        </w:rPr>
        <w:t xml:space="preserve"> Live Session</w:t>
      </w:r>
    </w:p>
    <w:p w14:paraId="0CBB6D32" w14:textId="77777777" w:rsidR="00F6487C" w:rsidRDefault="00F6487C" w:rsidP="00F6487C">
      <w:pPr>
        <w:rPr>
          <w:rFonts w:ascii="Georgia" w:hAnsi="Georgia"/>
        </w:rPr>
      </w:pPr>
    </w:p>
    <w:p w14:paraId="0D58E039" w14:textId="2D6389DC" w:rsidR="00F6487C" w:rsidRPr="00CD071A" w:rsidRDefault="00F6487C" w:rsidP="000D3691">
      <w:pPr>
        <w:rPr>
          <w:rFonts w:ascii="Georgia" w:hAnsi="Georgia"/>
        </w:rPr>
      </w:pPr>
      <w:r>
        <w:rPr>
          <w:rFonts w:ascii="Georgia" w:hAnsi="Georgia"/>
        </w:rPr>
        <w:t>-</w:t>
      </w:r>
      <w:r w:rsidR="00194857">
        <w:rPr>
          <w:rFonts w:ascii="Georgia" w:hAnsi="Georgia"/>
        </w:rPr>
        <w:t xml:space="preserve">Initiating </w:t>
      </w:r>
      <w:r w:rsidR="008B3F5A">
        <w:rPr>
          <w:rFonts w:ascii="Georgia" w:hAnsi="Georgia"/>
        </w:rPr>
        <w:t>Due Diligence</w:t>
      </w:r>
      <w:r w:rsidR="00AC772D">
        <w:rPr>
          <w:rFonts w:ascii="Georgia" w:hAnsi="Georgia"/>
        </w:rPr>
        <w:t xml:space="preserve"> of Investment Candidates</w:t>
      </w:r>
    </w:p>
    <w:p w14:paraId="259EA202" w14:textId="13C26099" w:rsidR="00F6487C" w:rsidRDefault="00F6487C" w:rsidP="000D3691">
      <w:pPr>
        <w:rPr>
          <w:rFonts w:ascii="Georgia" w:hAnsi="Georgia"/>
        </w:rPr>
      </w:pPr>
      <w:r>
        <w:rPr>
          <w:rFonts w:ascii="Georgia" w:hAnsi="Georgia"/>
        </w:rPr>
        <w:t>-Blog Journal Entries</w:t>
      </w:r>
      <w:r w:rsidR="00194857">
        <w:rPr>
          <w:rFonts w:ascii="Georgia" w:hAnsi="Georgia"/>
        </w:rPr>
        <w:t xml:space="preserve"> in Discussion Forums</w:t>
      </w:r>
    </w:p>
    <w:p w14:paraId="51B9DC26" w14:textId="77777777" w:rsidR="00F6487C" w:rsidRPr="00DB0D36" w:rsidRDefault="00F6487C" w:rsidP="00F6487C">
      <w:pPr>
        <w:rPr>
          <w:rFonts w:ascii="Georgia" w:hAnsi="Georgia"/>
        </w:rPr>
      </w:pPr>
    </w:p>
    <w:p w14:paraId="623F8B33" w14:textId="1A26F64C" w:rsidR="00F6487C" w:rsidRPr="00DB0D36" w:rsidRDefault="00F6487C" w:rsidP="00F6487C">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4</w:t>
      </w:r>
      <w:r w:rsidRPr="00DB0D36">
        <w:rPr>
          <w:rFonts w:ascii="Georgia" w:hAnsi="Georgia"/>
          <w:b/>
          <w:bCs/>
        </w:rPr>
        <w:t xml:space="preserve"> Live Session</w:t>
      </w:r>
    </w:p>
    <w:p w14:paraId="3ACC04DC" w14:textId="77777777" w:rsidR="00F6487C" w:rsidRPr="00DB0D36" w:rsidRDefault="00F6487C" w:rsidP="00F6487C">
      <w:pPr>
        <w:rPr>
          <w:rFonts w:ascii="Georgia" w:hAnsi="Georgia"/>
          <w:b/>
          <w:bCs/>
        </w:rPr>
      </w:pPr>
    </w:p>
    <w:p w14:paraId="3FE343E3" w14:textId="77A5534B" w:rsidR="00F6487C" w:rsidRDefault="00F6487C" w:rsidP="00F6487C">
      <w:pPr>
        <w:rPr>
          <w:rFonts w:ascii="Georgia" w:hAnsi="Georgia"/>
        </w:rPr>
      </w:pPr>
      <w:r>
        <w:rPr>
          <w:rFonts w:ascii="Georgia" w:hAnsi="Georgia"/>
        </w:rPr>
        <w:t xml:space="preserve">What </w:t>
      </w:r>
      <w:r w:rsidR="008B3F5A">
        <w:rPr>
          <w:rFonts w:ascii="Georgia" w:hAnsi="Georgia"/>
        </w:rPr>
        <w:t>aspect of Due Diligence (financial, operational, market, impact, etc.) are you most interested in and</w:t>
      </w:r>
      <w:r>
        <w:rPr>
          <w:rFonts w:ascii="Georgia" w:hAnsi="Georgia"/>
        </w:rPr>
        <w:t xml:space="preserve"> why</w:t>
      </w:r>
      <w:r w:rsidR="008B3F5A">
        <w:rPr>
          <w:rFonts w:ascii="Georgia" w:hAnsi="Georgia"/>
        </w:rPr>
        <w:t xml:space="preserve"> do you think it is critical to the particular potential investment</w:t>
      </w:r>
      <w:r>
        <w:rPr>
          <w:rFonts w:ascii="Georgia" w:hAnsi="Georgia"/>
        </w:rPr>
        <w:t>?</w:t>
      </w:r>
    </w:p>
    <w:p w14:paraId="33450A10" w14:textId="77777777" w:rsidR="00B43EBF" w:rsidRDefault="00B43EBF" w:rsidP="00F6487C">
      <w:pPr>
        <w:rPr>
          <w:rFonts w:ascii="Georgia" w:hAnsi="Georgia"/>
          <w:b/>
          <w:bCs/>
        </w:rPr>
      </w:pPr>
    </w:p>
    <w:p w14:paraId="6063F2B6" w14:textId="76480730" w:rsidR="00F6487C" w:rsidRPr="00DB0D36" w:rsidRDefault="00F6487C" w:rsidP="00F6487C">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4</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D73421">
        <w:rPr>
          <w:rFonts w:ascii="Georgia" w:hAnsi="Georgia"/>
          <w:b/>
          <w:bCs/>
        </w:rPr>
        <w:t>5</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75631B56" w14:textId="77777777" w:rsidR="00F6487C" w:rsidRPr="00DB0D36" w:rsidRDefault="00F6487C" w:rsidP="00F6487C">
      <w:pPr>
        <w:rPr>
          <w:rFonts w:ascii="Georgia" w:hAnsi="Georgia"/>
        </w:rPr>
      </w:pPr>
    </w:p>
    <w:p w14:paraId="761CAFAB" w14:textId="77777777" w:rsidR="00F6487C" w:rsidRPr="00DB0D36" w:rsidRDefault="00F6487C" w:rsidP="00F6487C">
      <w:pPr>
        <w:rPr>
          <w:rFonts w:ascii="Georgia" w:hAnsi="Georgia"/>
        </w:rPr>
      </w:pPr>
      <w:r>
        <w:rPr>
          <w:rFonts w:ascii="Georgia" w:hAnsi="Georgia"/>
        </w:rPr>
        <w:t>Individual Submission:</w:t>
      </w:r>
    </w:p>
    <w:p w14:paraId="612C733B" w14:textId="0C5B12E1" w:rsidR="00CA422E" w:rsidRPr="008152EB" w:rsidRDefault="00CA422E" w:rsidP="00CA422E">
      <w:pPr>
        <w:ind w:left="720"/>
        <w:rPr>
          <w:rFonts w:ascii="Georgia" w:hAnsi="Georgia"/>
          <w:color w:val="000000" w:themeColor="text1"/>
        </w:rPr>
      </w:pPr>
      <w:r w:rsidRPr="008152EB">
        <w:rPr>
          <w:rFonts w:ascii="Georgia" w:hAnsi="Georgia"/>
          <w:iCs/>
          <w:color w:val="000000" w:themeColor="text1"/>
        </w:rPr>
        <w:t xml:space="preserve">-Read the Valhalla Partners Due Diligence Case in the Case packet and </w:t>
      </w:r>
      <w:r w:rsidRPr="008152EB">
        <w:rPr>
          <w:rFonts w:ascii="Georgia" w:hAnsi="Georgia"/>
          <w:color w:val="000000" w:themeColor="text1"/>
        </w:rPr>
        <w:t>submit one-page, double spaced case write-up answering following question:  Based on the information in the investment memo, what do you think are the top 3 risks facing Telco Exchange? (due 11/</w:t>
      </w:r>
      <w:r>
        <w:rPr>
          <w:rFonts w:ascii="Georgia" w:hAnsi="Georgia"/>
          <w:color w:val="000000" w:themeColor="text1"/>
        </w:rPr>
        <w:t>1</w:t>
      </w:r>
      <w:r w:rsidR="00194857">
        <w:rPr>
          <w:rFonts w:ascii="Georgia" w:hAnsi="Georgia"/>
          <w:color w:val="000000" w:themeColor="text1"/>
        </w:rPr>
        <w:t>16</w:t>
      </w:r>
      <w:r w:rsidRPr="008152EB">
        <w:rPr>
          <w:rFonts w:ascii="Georgia" w:hAnsi="Georgia"/>
          <w:color w:val="000000" w:themeColor="text1"/>
        </w:rPr>
        <w:t>)</w:t>
      </w:r>
    </w:p>
    <w:p w14:paraId="506DC569" w14:textId="77777777" w:rsidR="00F6487C" w:rsidRPr="00DB0D36" w:rsidRDefault="00F6487C" w:rsidP="00F6487C">
      <w:pPr>
        <w:rPr>
          <w:rFonts w:ascii="Georgia" w:hAnsi="Georgia"/>
          <w:b/>
          <w:bCs/>
        </w:rPr>
      </w:pPr>
    </w:p>
    <w:p w14:paraId="1E3B33F3" w14:textId="5C869DA1" w:rsidR="00F6487C" w:rsidRDefault="00F6487C" w:rsidP="00F6487C">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8B3F5A">
        <w:rPr>
          <w:rFonts w:ascii="Georgia" w:hAnsi="Georgia"/>
          <w:b/>
          <w:bCs/>
        </w:rPr>
        <w:t>5</w:t>
      </w:r>
      <w:r w:rsidRPr="00DB0D36">
        <w:rPr>
          <w:rFonts w:ascii="Georgia" w:hAnsi="Georgia"/>
          <w:b/>
          <w:bCs/>
        </w:rPr>
        <w:t xml:space="preserve"> Live Session</w:t>
      </w:r>
    </w:p>
    <w:p w14:paraId="6044ACD8" w14:textId="77777777" w:rsidR="00F6487C" w:rsidRPr="00DB0D36" w:rsidRDefault="00F6487C" w:rsidP="00F6487C">
      <w:pPr>
        <w:rPr>
          <w:rFonts w:ascii="Georgia" w:hAnsi="Georgia"/>
        </w:rPr>
      </w:pPr>
    </w:p>
    <w:p w14:paraId="45A7C3D1" w14:textId="35344842" w:rsidR="00F6487C" w:rsidRPr="0089658C" w:rsidRDefault="00806539" w:rsidP="00F6487C">
      <w:pPr>
        <w:rPr>
          <w:rFonts w:ascii="Georgia" w:hAnsi="Georgia"/>
        </w:rPr>
      </w:pPr>
      <w:r>
        <w:rPr>
          <w:rFonts w:ascii="Georgia" w:hAnsi="Georgia"/>
        </w:rPr>
        <w:t>n/a</w:t>
      </w:r>
    </w:p>
    <w:p w14:paraId="4762323A" w14:textId="1D2DA613" w:rsidR="00F6487C" w:rsidRDefault="00F6487C" w:rsidP="00F6487C"/>
    <w:p w14:paraId="7A8330CE" w14:textId="2631521D" w:rsidR="00806539" w:rsidRPr="00F943FC" w:rsidRDefault="00806539" w:rsidP="00806539">
      <w:pPr>
        <w:rPr>
          <w:rFonts w:ascii="Georgia" w:hAnsi="Georgia"/>
        </w:rPr>
      </w:pPr>
      <w:r>
        <w:rPr>
          <w:b/>
          <w:bCs/>
        </w:rPr>
        <w:t>CLASS</w:t>
      </w:r>
      <w:r w:rsidRPr="00DB0D36">
        <w:rPr>
          <w:rFonts w:ascii="Georgia" w:hAnsi="Georgia"/>
          <w:b/>
          <w:bCs/>
        </w:rPr>
        <w:t xml:space="preserve"> </w:t>
      </w:r>
      <w:r w:rsidR="00D73421">
        <w:rPr>
          <w:rFonts w:ascii="Georgia" w:hAnsi="Georgia"/>
          <w:b/>
          <w:bCs/>
        </w:rPr>
        <w:t>5</w:t>
      </w:r>
      <w:r w:rsidRPr="00DB0D36">
        <w:rPr>
          <w:rFonts w:ascii="Georgia" w:hAnsi="Georgia"/>
          <w:b/>
          <w:bCs/>
        </w:rPr>
        <w:t xml:space="preserve">: </w:t>
      </w:r>
      <w:r w:rsidR="00194857">
        <w:rPr>
          <w:rFonts w:ascii="Georgia" w:hAnsi="Georgia"/>
        </w:rPr>
        <w:t xml:space="preserve"> </w:t>
      </w:r>
      <w:r>
        <w:rPr>
          <w:rFonts w:ascii="Georgia" w:hAnsi="Georgia"/>
          <w:color w:val="000000" w:themeColor="text1"/>
        </w:rPr>
        <w:t>Financial Due Diligence</w:t>
      </w:r>
      <w:r w:rsidR="00194857">
        <w:rPr>
          <w:rFonts w:ascii="Georgia" w:hAnsi="Georgia"/>
          <w:color w:val="000000" w:themeColor="text1"/>
        </w:rPr>
        <w:t xml:space="preserve"> – Part II</w:t>
      </w:r>
    </w:p>
    <w:p w14:paraId="15F45842" w14:textId="16ABD86C" w:rsidR="00806539" w:rsidRPr="008152EB" w:rsidRDefault="00806539" w:rsidP="00806539">
      <w:pPr>
        <w:pStyle w:val="Heading4"/>
        <w:rPr>
          <w:b/>
          <w:bCs/>
          <w:color w:val="000000" w:themeColor="text1"/>
        </w:rPr>
      </w:pPr>
      <w:r>
        <w:rPr>
          <w:b/>
          <w:bCs/>
        </w:rPr>
        <w:t xml:space="preserve">November </w:t>
      </w:r>
      <w:r w:rsidR="00D73421">
        <w:rPr>
          <w:b/>
          <w:bCs/>
          <w:color w:val="000000" w:themeColor="text1"/>
        </w:rPr>
        <w:t>16</w:t>
      </w:r>
      <w:r w:rsidRPr="008152EB">
        <w:rPr>
          <w:b/>
          <w:bCs/>
          <w:color w:val="000000" w:themeColor="text1"/>
        </w:rPr>
        <w:t>, 202</w:t>
      </w:r>
      <w:r w:rsidR="00437AF8">
        <w:rPr>
          <w:b/>
          <w:bCs/>
          <w:color w:val="000000" w:themeColor="text1"/>
        </w:rPr>
        <w:t>2</w:t>
      </w:r>
      <w:r w:rsidRPr="008152EB">
        <w:rPr>
          <w:b/>
          <w:bCs/>
          <w:color w:val="000000" w:themeColor="text1"/>
        </w:rPr>
        <w:t>/1</w:t>
      </w:r>
      <w:r w:rsidR="00DE32A7" w:rsidRPr="008152EB">
        <w:rPr>
          <w:b/>
          <w:bCs/>
          <w:color w:val="000000" w:themeColor="text1"/>
        </w:rPr>
        <w:t>2</w:t>
      </w:r>
      <w:r w:rsidRPr="008152EB">
        <w:rPr>
          <w:b/>
          <w:bCs/>
          <w:color w:val="000000" w:themeColor="text1"/>
        </w:rPr>
        <w:t xml:space="preserve">:00 </w:t>
      </w:r>
      <w:r w:rsidR="00DE32A7" w:rsidRPr="008152EB">
        <w:rPr>
          <w:b/>
          <w:bCs/>
          <w:color w:val="000000" w:themeColor="text1"/>
        </w:rPr>
        <w:t>P</w:t>
      </w:r>
      <w:r w:rsidRPr="008152EB">
        <w:rPr>
          <w:b/>
          <w:bCs/>
          <w:color w:val="000000" w:themeColor="text1"/>
        </w:rPr>
        <w:t xml:space="preserve">M </w:t>
      </w:r>
    </w:p>
    <w:p w14:paraId="59EA948C" w14:textId="77777777" w:rsidR="00806539" w:rsidRPr="008152EB" w:rsidRDefault="00806539" w:rsidP="00806539">
      <w:pPr>
        <w:pStyle w:val="Heading4"/>
        <w:rPr>
          <w:color w:val="000000" w:themeColor="text1"/>
          <w:sz w:val="22"/>
          <w:szCs w:val="22"/>
        </w:rPr>
      </w:pPr>
    </w:p>
    <w:p w14:paraId="26FD34C7" w14:textId="14F3E0F4" w:rsidR="00B134AE" w:rsidRDefault="00806539" w:rsidP="00B134AE">
      <w:pPr>
        <w:rPr>
          <w:rFonts w:ascii="Georgia" w:hAnsi="Georgia"/>
          <w:color w:val="000000" w:themeColor="text1"/>
        </w:rPr>
      </w:pPr>
      <w:r w:rsidRPr="008152EB">
        <w:rPr>
          <w:rFonts w:ascii="Georgia" w:hAnsi="Georgia"/>
          <w:color w:val="000000" w:themeColor="text1"/>
        </w:rPr>
        <w:t xml:space="preserve">The Class will focus on best practices in Due Diligence.  </w:t>
      </w:r>
      <w:r w:rsidR="00B134AE" w:rsidRPr="008152EB">
        <w:rPr>
          <w:rFonts w:ascii="Georgia" w:hAnsi="Georgia"/>
          <w:color w:val="000000" w:themeColor="text1"/>
        </w:rPr>
        <w:t xml:space="preserve">A guest speaker will be invited to discuss the Due Diligence Process at </w:t>
      </w:r>
      <w:r w:rsidR="00194857">
        <w:rPr>
          <w:rFonts w:ascii="Georgia" w:hAnsi="Georgia"/>
          <w:color w:val="000000" w:themeColor="text1"/>
        </w:rPr>
        <w:t xml:space="preserve">a </w:t>
      </w:r>
      <w:r w:rsidR="00B134AE" w:rsidRPr="008152EB">
        <w:rPr>
          <w:rFonts w:ascii="Georgia" w:hAnsi="Georgia"/>
          <w:color w:val="000000" w:themeColor="text1"/>
        </w:rPr>
        <w:t>VC firm</w:t>
      </w:r>
      <w:r w:rsidR="00194857">
        <w:rPr>
          <w:rFonts w:ascii="Georgia" w:hAnsi="Georgia"/>
          <w:color w:val="000000" w:themeColor="text1"/>
        </w:rPr>
        <w:t>.</w:t>
      </w:r>
      <w:r w:rsidR="00B134AE" w:rsidRPr="008152EB">
        <w:rPr>
          <w:rFonts w:ascii="Georgia" w:hAnsi="Georgia"/>
          <w:color w:val="000000" w:themeColor="text1"/>
        </w:rPr>
        <w:t xml:space="preserve"> </w:t>
      </w:r>
    </w:p>
    <w:p w14:paraId="3127F385" w14:textId="77777777" w:rsidR="00806539" w:rsidRPr="00DB0D36" w:rsidRDefault="00806539" w:rsidP="00806539">
      <w:pPr>
        <w:rPr>
          <w:rFonts w:ascii="Georgia" w:hAnsi="Georgia"/>
        </w:rPr>
      </w:pPr>
    </w:p>
    <w:p w14:paraId="64B5F6A7" w14:textId="31BD29E3" w:rsidR="00806539" w:rsidRPr="00DB0D36" w:rsidRDefault="00806539" w:rsidP="00806539">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D73421">
        <w:rPr>
          <w:b/>
          <w:bCs/>
        </w:rPr>
        <w:t>5</w:t>
      </w:r>
      <w:r w:rsidRPr="00DB0D36">
        <w:rPr>
          <w:b/>
          <w:bCs/>
        </w:rPr>
        <w:t xml:space="preserve"> Live Session </w:t>
      </w:r>
    </w:p>
    <w:p w14:paraId="33C44D7E" w14:textId="77777777" w:rsidR="00806539" w:rsidRDefault="00806539" w:rsidP="00806539">
      <w:pPr>
        <w:rPr>
          <w:rFonts w:ascii="Georgia" w:hAnsi="Georgia"/>
        </w:rPr>
      </w:pPr>
    </w:p>
    <w:p w14:paraId="16842CD3" w14:textId="428D053B" w:rsidR="009359FC" w:rsidRPr="009359FC" w:rsidRDefault="009359FC" w:rsidP="009359FC">
      <w:pPr>
        <w:rPr>
          <w:rFonts w:ascii="Georgia" w:hAnsi="Georgia"/>
          <w:i/>
          <w:iCs/>
          <w:color w:val="000000"/>
        </w:rPr>
      </w:pPr>
      <w:r w:rsidRPr="004E7627">
        <w:rPr>
          <w:rFonts w:ascii="Georgia" w:hAnsi="Georgia"/>
        </w:rPr>
        <w:t xml:space="preserve">Read in Case Packet: </w:t>
      </w:r>
      <w:r w:rsidRPr="009359FC">
        <w:rPr>
          <w:rFonts w:ascii="Georgia" w:hAnsi="Georgia"/>
          <w:i/>
          <w:iCs/>
          <w:color w:val="000000"/>
        </w:rPr>
        <w:t>Financing New Ventures, Understanding the Business Angel Investment Process</w:t>
      </w:r>
    </w:p>
    <w:p w14:paraId="31105514" w14:textId="77777777" w:rsidR="00806539" w:rsidRPr="00CD071A" w:rsidRDefault="00806539" w:rsidP="00806539">
      <w:pPr>
        <w:rPr>
          <w:highlight w:val="yellow"/>
        </w:rPr>
      </w:pPr>
    </w:p>
    <w:p w14:paraId="5A9CACB1" w14:textId="37A76981" w:rsidR="00806539" w:rsidRPr="00DB0D36" w:rsidRDefault="00806539" w:rsidP="00806539">
      <w:pPr>
        <w:pStyle w:val="Heading4"/>
        <w:rPr>
          <w:b/>
          <w:bCs/>
        </w:rPr>
      </w:pPr>
      <w:r w:rsidRPr="00DB0D36">
        <w:rPr>
          <w:b/>
          <w:bCs/>
        </w:rPr>
        <w:t xml:space="preserve">Required Activities:  Complete Before </w:t>
      </w:r>
      <w:r>
        <w:rPr>
          <w:b/>
          <w:bCs/>
        </w:rPr>
        <w:t>Class</w:t>
      </w:r>
      <w:r w:rsidRPr="00DB0D36">
        <w:rPr>
          <w:b/>
          <w:bCs/>
        </w:rPr>
        <w:t xml:space="preserve"> </w:t>
      </w:r>
      <w:r w:rsidR="00D73421">
        <w:rPr>
          <w:b/>
          <w:bCs/>
        </w:rPr>
        <w:t>5</w:t>
      </w:r>
      <w:r w:rsidRPr="00DB0D36">
        <w:rPr>
          <w:b/>
          <w:bCs/>
        </w:rPr>
        <w:t xml:space="preserve"> Live Session</w:t>
      </w:r>
    </w:p>
    <w:p w14:paraId="4799E6A1" w14:textId="77777777" w:rsidR="00806539" w:rsidRDefault="00806539" w:rsidP="00806539">
      <w:pPr>
        <w:rPr>
          <w:rFonts w:ascii="Georgia" w:hAnsi="Georgia"/>
        </w:rPr>
      </w:pPr>
    </w:p>
    <w:p w14:paraId="763190A4" w14:textId="29C97A9D" w:rsidR="00806539" w:rsidRPr="00CD071A" w:rsidRDefault="00806539" w:rsidP="00806539">
      <w:pPr>
        <w:rPr>
          <w:rFonts w:ascii="Georgia" w:hAnsi="Georgia"/>
        </w:rPr>
      </w:pPr>
      <w:r>
        <w:rPr>
          <w:rFonts w:ascii="Georgia" w:hAnsi="Georgia"/>
        </w:rPr>
        <w:t>-Ongoing Due Diligence</w:t>
      </w:r>
      <w:r w:rsidR="00AC772D">
        <w:rPr>
          <w:rFonts w:ascii="Georgia" w:hAnsi="Georgia"/>
        </w:rPr>
        <w:t xml:space="preserve"> of Investment Candidates</w:t>
      </w:r>
    </w:p>
    <w:p w14:paraId="6686E1D5" w14:textId="18023082" w:rsidR="00806539" w:rsidRDefault="00806539" w:rsidP="00806539">
      <w:pPr>
        <w:rPr>
          <w:rFonts w:ascii="Georgia" w:hAnsi="Georgia"/>
        </w:rPr>
      </w:pPr>
      <w:r>
        <w:rPr>
          <w:rFonts w:ascii="Georgia" w:hAnsi="Georgia"/>
        </w:rPr>
        <w:t>-Blog Journal Entries</w:t>
      </w:r>
      <w:r w:rsidR="00194857">
        <w:rPr>
          <w:rFonts w:ascii="Georgia" w:hAnsi="Georgia"/>
        </w:rPr>
        <w:t xml:space="preserve"> in Discussion Forum</w:t>
      </w:r>
    </w:p>
    <w:p w14:paraId="5F9284C4" w14:textId="77777777" w:rsidR="00806539" w:rsidRPr="00DB0D36" w:rsidRDefault="00806539" w:rsidP="00806539">
      <w:pPr>
        <w:rPr>
          <w:rFonts w:ascii="Georgia" w:hAnsi="Georgia"/>
        </w:rPr>
      </w:pPr>
    </w:p>
    <w:p w14:paraId="12FC2B9F" w14:textId="6E1F58A1" w:rsidR="00806539" w:rsidRPr="00DB0D36" w:rsidRDefault="00806539" w:rsidP="00806539">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00D73421">
        <w:rPr>
          <w:rFonts w:ascii="Georgia" w:hAnsi="Georgia"/>
          <w:b/>
          <w:bCs/>
        </w:rPr>
        <w:t xml:space="preserve"> 5</w:t>
      </w:r>
      <w:r w:rsidRPr="00DB0D36">
        <w:rPr>
          <w:rFonts w:ascii="Georgia" w:hAnsi="Georgia"/>
          <w:b/>
          <w:bCs/>
        </w:rPr>
        <w:t xml:space="preserve"> Live Session</w:t>
      </w:r>
    </w:p>
    <w:p w14:paraId="6F22331F" w14:textId="77777777" w:rsidR="00806539" w:rsidRPr="00DB0D36" w:rsidRDefault="00806539" w:rsidP="00806539">
      <w:pPr>
        <w:rPr>
          <w:rFonts w:ascii="Georgia" w:hAnsi="Georgia"/>
          <w:b/>
          <w:bCs/>
        </w:rPr>
      </w:pPr>
    </w:p>
    <w:p w14:paraId="2DC7D709" w14:textId="1E8C08E6" w:rsidR="00806539" w:rsidRDefault="00806539" w:rsidP="00806539">
      <w:pPr>
        <w:rPr>
          <w:rFonts w:ascii="Georgia" w:hAnsi="Georgia"/>
        </w:rPr>
      </w:pPr>
      <w:r>
        <w:rPr>
          <w:rFonts w:ascii="Georgia" w:hAnsi="Georgia"/>
        </w:rPr>
        <w:t xml:space="preserve">What one question do you think is critical to ask the founder of your prospective </w:t>
      </w:r>
      <w:r w:rsidR="00194857">
        <w:rPr>
          <w:rFonts w:ascii="Georgia" w:hAnsi="Georgia"/>
        </w:rPr>
        <w:t xml:space="preserve">NIIF or MIINT </w:t>
      </w:r>
      <w:r>
        <w:rPr>
          <w:rFonts w:ascii="Georgia" w:hAnsi="Georgia"/>
        </w:rPr>
        <w:t>enterprise to uncover potential risk and why?</w:t>
      </w:r>
    </w:p>
    <w:p w14:paraId="1DB1C11D" w14:textId="77777777" w:rsidR="00806539" w:rsidRPr="00DB0D36" w:rsidRDefault="00806539" w:rsidP="00806539">
      <w:pPr>
        <w:rPr>
          <w:rFonts w:ascii="Georgia" w:hAnsi="Georgia"/>
          <w:b/>
          <w:bCs/>
        </w:rPr>
      </w:pPr>
    </w:p>
    <w:p w14:paraId="474A4569" w14:textId="39D4CA4B" w:rsidR="00806539" w:rsidRPr="00DB0D36" w:rsidRDefault="00806539" w:rsidP="00806539">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5</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D73421">
        <w:rPr>
          <w:rFonts w:ascii="Georgia" w:hAnsi="Georgia"/>
          <w:b/>
          <w:bCs/>
        </w:rPr>
        <w:t>6</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075598C0" w14:textId="77777777" w:rsidR="00806539" w:rsidRPr="00DB0D36" w:rsidRDefault="00806539" w:rsidP="00806539">
      <w:pPr>
        <w:rPr>
          <w:rFonts w:ascii="Georgia" w:hAnsi="Georgia"/>
        </w:rPr>
      </w:pPr>
    </w:p>
    <w:p w14:paraId="79D1BBCA" w14:textId="77777777" w:rsidR="00806539" w:rsidRPr="00DB0D36" w:rsidRDefault="00806539" w:rsidP="00806539">
      <w:pPr>
        <w:rPr>
          <w:rFonts w:ascii="Georgia" w:hAnsi="Georgia"/>
        </w:rPr>
      </w:pPr>
      <w:r>
        <w:rPr>
          <w:rFonts w:ascii="Georgia" w:hAnsi="Georgia"/>
        </w:rPr>
        <w:t>Individual Submission:</w:t>
      </w:r>
    </w:p>
    <w:p w14:paraId="7E1E1D81" w14:textId="4F1E141C" w:rsidR="00806539" w:rsidRDefault="000D3691" w:rsidP="000D3691">
      <w:pPr>
        <w:ind w:left="720"/>
        <w:rPr>
          <w:rFonts w:ascii="Georgia" w:hAnsi="Georgia"/>
          <w:iCs/>
        </w:rPr>
      </w:pPr>
      <w:r>
        <w:rPr>
          <w:rFonts w:ascii="Georgia" w:hAnsi="Georgia"/>
          <w:iCs/>
        </w:rPr>
        <w:t>-</w:t>
      </w:r>
      <w:r w:rsidR="00806539">
        <w:rPr>
          <w:rFonts w:ascii="Georgia" w:hAnsi="Georgia"/>
          <w:iCs/>
        </w:rPr>
        <w:t>n/a</w:t>
      </w:r>
    </w:p>
    <w:p w14:paraId="645ED812" w14:textId="77777777" w:rsidR="00806539" w:rsidRPr="008152EB" w:rsidRDefault="00806539" w:rsidP="00806539">
      <w:pPr>
        <w:rPr>
          <w:rFonts w:ascii="Georgia" w:hAnsi="Georgia"/>
          <w:iCs/>
          <w:color w:val="000000" w:themeColor="text1"/>
        </w:rPr>
      </w:pPr>
      <w:r>
        <w:rPr>
          <w:rFonts w:ascii="Georgia" w:hAnsi="Georgia"/>
          <w:iCs/>
        </w:rPr>
        <w:t>Group Submission:</w:t>
      </w:r>
    </w:p>
    <w:p w14:paraId="25940E45" w14:textId="7A7D27EF" w:rsidR="00806539" w:rsidRPr="008152EB" w:rsidRDefault="00806539" w:rsidP="000D3691">
      <w:pPr>
        <w:ind w:left="720"/>
        <w:rPr>
          <w:rFonts w:ascii="Georgia" w:hAnsi="Georgia"/>
          <w:iCs/>
          <w:color w:val="000000" w:themeColor="text1"/>
        </w:rPr>
      </w:pPr>
      <w:r w:rsidRPr="008152EB">
        <w:rPr>
          <w:rFonts w:ascii="Georgia" w:hAnsi="Georgia"/>
          <w:iCs/>
          <w:color w:val="000000" w:themeColor="text1"/>
        </w:rPr>
        <w:t>-</w:t>
      </w:r>
      <w:r w:rsidR="00226FB4" w:rsidRPr="008152EB">
        <w:rPr>
          <w:rFonts w:ascii="Georgia" w:hAnsi="Georgia"/>
          <w:iCs/>
          <w:color w:val="000000" w:themeColor="text1"/>
        </w:rPr>
        <w:t xml:space="preserve">Initial </w:t>
      </w:r>
      <w:r w:rsidRPr="008152EB">
        <w:rPr>
          <w:rFonts w:ascii="Georgia" w:hAnsi="Georgia"/>
          <w:iCs/>
          <w:color w:val="000000" w:themeColor="text1"/>
        </w:rPr>
        <w:t>Due Diligence Reporting Package – template provided (due 11/2</w:t>
      </w:r>
      <w:r w:rsidR="00AB35B7">
        <w:rPr>
          <w:rFonts w:ascii="Georgia" w:hAnsi="Georgia"/>
          <w:iCs/>
          <w:color w:val="000000" w:themeColor="text1"/>
        </w:rPr>
        <w:t>2</w:t>
      </w:r>
      <w:r w:rsidRPr="008152EB">
        <w:rPr>
          <w:rFonts w:ascii="Georgia" w:hAnsi="Georgia"/>
          <w:iCs/>
          <w:color w:val="000000" w:themeColor="text1"/>
        </w:rPr>
        <w:t>)</w:t>
      </w:r>
    </w:p>
    <w:p w14:paraId="3BF43DD7" w14:textId="77777777" w:rsidR="00806539" w:rsidRPr="008152EB" w:rsidRDefault="00806539" w:rsidP="00806539">
      <w:pPr>
        <w:rPr>
          <w:rFonts w:ascii="Georgia" w:hAnsi="Georgia"/>
          <w:b/>
          <w:bCs/>
          <w:color w:val="000000" w:themeColor="text1"/>
        </w:rPr>
      </w:pPr>
    </w:p>
    <w:p w14:paraId="23F5339B" w14:textId="384F25A5" w:rsidR="00806539" w:rsidRPr="008152EB" w:rsidRDefault="00806539" w:rsidP="00806539">
      <w:pPr>
        <w:rPr>
          <w:rFonts w:ascii="Georgia" w:hAnsi="Georgia"/>
          <w:b/>
          <w:bCs/>
          <w:color w:val="000000" w:themeColor="text1"/>
        </w:rPr>
      </w:pPr>
      <w:r w:rsidRPr="008152EB">
        <w:rPr>
          <w:rFonts w:ascii="Georgia" w:hAnsi="Georgia"/>
          <w:b/>
          <w:bCs/>
          <w:color w:val="000000" w:themeColor="text1"/>
        </w:rPr>
        <w:t xml:space="preserve">Optional Activities: Complete </w:t>
      </w:r>
      <w:r w:rsidRPr="008152EB">
        <w:rPr>
          <w:rFonts w:ascii="Georgia" w:hAnsi="Georgia"/>
          <w:b/>
          <w:bCs/>
          <w:color w:val="000000" w:themeColor="text1"/>
          <w:u w:val="single"/>
        </w:rPr>
        <w:t>Before or After</w:t>
      </w:r>
      <w:r w:rsidRPr="008152EB">
        <w:rPr>
          <w:rFonts w:ascii="Georgia" w:hAnsi="Georgia"/>
          <w:b/>
          <w:bCs/>
          <w:color w:val="000000" w:themeColor="text1"/>
        </w:rPr>
        <w:t xml:space="preserve"> Class 6 Live Session</w:t>
      </w:r>
    </w:p>
    <w:p w14:paraId="10C97443" w14:textId="77777777" w:rsidR="00806539" w:rsidRPr="008152EB" w:rsidRDefault="00806539" w:rsidP="00806539">
      <w:pPr>
        <w:rPr>
          <w:rFonts w:ascii="Georgia" w:hAnsi="Georgia"/>
          <w:color w:val="000000" w:themeColor="text1"/>
        </w:rPr>
      </w:pPr>
    </w:p>
    <w:p w14:paraId="1B7DF599" w14:textId="77777777" w:rsidR="00806539" w:rsidRPr="008152EB" w:rsidRDefault="00806539" w:rsidP="00806539">
      <w:pPr>
        <w:rPr>
          <w:rFonts w:ascii="Georgia" w:hAnsi="Georgia"/>
          <w:color w:val="000000" w:themeColor="text1"/>
        </w:rPr>
      </w:pPr>
      <w:r w:rsidRPr="008152EB">
        <w:rPr>
          <w:rFonts w:ascii="Georgia" w:hAnsi="Georgia"/>
          <w:color w:val="000000" w:themeColor="text1"/>
        </w:rPr>
        <w:t>n/a</w:t>
      </w:r>
    </w:p>
    <w:p w14:paraId="3BB27CD8" w14:textId="496C2F7A" w:rsidR="00806539" w:rsidRPr="008152EB" w:rsidRDefault="00806539" w:rsidP="00F6487C">
      <w:pPr>
        <w:rPr>
          <w:color w:val="000000" w:themeColor="text1"/>
        </w:rPr>
      </w:pPr>
    </w:p>
    <w:p w14:paraId="43B50B8C" w14:textId="3DCB0E87" w:rsidR="00806539" w:rsidRPr="008152EB" w:rsidRDefault="00806539" w:rsidP="00806539">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w:t>
      </w:r>
      <w:r w:rsidR="00D73421">
        <w:rPr>
          <w:rFonts w:ascii="Georgia" w:hAnsi="Georgia"/>
          <w:b/>
          <w:bCs/>
          <w:color w:val="000000" w:themeColor="text1"/>
        </w:rPr>
        <w:t>6</w:t>
      </w:r>
      <w:r w:rsidRPr="008152EB">
        <w:rPr>
          <w:rFonts w:ascii="Georgia" w:hAnsi="Georgia"/>
          <w:b/>
          <w:bCs/>
          <w:color w:val="000000" w:themeColor="text1"/>
        </w:rPr>
        <w:t xml:space="preserve">: </w:t>
      </w:r>
      <w:r w:rsidRPr="008152EB">
        <w:rPr>
          <w:rFonts w:ascii="Georgia" w:hAnsi="Georgia"/>
          <w:color w:val="000000" w:themeColor="text1"/>
        </w:rPr>
        <w:t>Due Diligence Documentation</w:t>
      </w:r>
    </w:p>
    <w:p w14:paraId="1388CBE9" w14:textId="0B6EF2D7" w:rsidR="00806539" w:rsidRDefault="00D73421" w:rsidP="00806539">
      <w:pPr>
        <w:pStyle w:val="Heading4"/>
        <w:rPr>
          <w:b/>
          <w:bCs/>
        </w:rPr>
      </w:pPr>
      <w:r>
        <w:rPr>
          <w:b/>
          <w:bCs/>
        </w:rPr>
        <w:t>November 30</w:t>
      </w:r>
      <w:r w:rsidR="00806539" w:rsidRPr="008152EB">
        <w:rPr>
          <w:b/>
          <w:bCs/>
          <w:color w:val="000000" w:themeColor="text1"/>
        </w:rPr>
        <w:t>, 202</w:t>
      </w:r>
      <w:r w:rsidR="00437AF8">
        <w:rPr>
          <w:b/>
          <w:bCs/>
          <w:color w:val="000000" w:themeColor="text1"/>
        </w:rPr>
        <w:t>2</w:t>
      </w:r>
      <w:r w:rsidR="00806539" w:rsidRPr="008152EB">
        <w:rPr>
          <w:b/>
          <w:bCs/>
          <w:color w:val="000000" w:themeColor="text1"/>
        </w:rPr>
        <w:t>/1</w:t>
      </w:r>
      <w:r w:rsidR="00DE32A7" w:rsidRPr="008152EB">
        <w:rPr>
          <w:b/>
          <w:bCs/>
          <w:color w:val="000000" w:themeColor="text1"/>
        </w:rPr>
        <w:t>2</w:t>
      </w:r>
      <w:r w:rsidR="00806539" w:rsidRPr="008152EB">
        <w:rPr>
          <w:b/>
          <w:bCs/>
          <w:color w:val="000000" w:themeColor="text1"/>
        </w:rPr>
        <w:t xml:space="preserve">:00 </w:t>
      </w:r>
      <w:r w:rsidR="00DE32A7" w:rsidRPr="008152EB">
        <w:rPr>
          <w:b/>
          <w:bCs/>
          <w:color w:val="000000" w:themeColor="text1"/>
        </w:rPr>
        <w:t>P</w:t>
      </w:r>
      <w:r w:rsidR="00806539" w:rsidRPr="008152EB">
        <w:rPr>
          <w:b/>
          <w:bCs/>
          <w:color w:val="000000" w:themeColor="text1"/>
        </w:rPr>
        <w:t xml:space="preserve">M </w:t>
      </w:r>
    </w:p>
    <w:p w14:paraId="02035927" w14:textId="77777777" w:rsidR="00806539" w:rsidRDefault="00806539" w:rsidP="00806539">
      <w:pPr>
        <w:pStyle w:val="Heading4"/>
        <w:rPr>
          <w:color w:val="000000"/>
          <w:sz w:val="22"/>
          <w:szCs w:val="22"/>
        </w:rPr>
      </w:pPr>
    </w:p>
    <w:p w14:paraId="695AF274" w14:textId="6DBB74FC" w:rsidR="00CA422E" w:rsidRDefault="00CA422E" w:rsidP="00806539">
      <w:pPr>
        <w:rPr>
          <w:rFonts w:ascii="Georgia" w:hAnsi="Georgia"/>
          <w:color w:val="000000"/>
        </w:rPr>
      </w:pPr>
      <w:r w:rsidRPr="008152EB">
        <w:rPr>
          <w:rFonts w:ascii="Georgia" w:hAnsi="Georgia"/>
          <w:color w:val="000000" w:themeColor="text1"/>
        </w:rPr>
        <w:t xml:space="preserve">Students will participate in role playing with mock interviews with entrepreneurs to learn best practices in uncovering risks.   </w:t>
      </w:r>
      <w:r>
        <w:rPr>
          <w:rFonts w:ascii="Georgia" w:hAnsi="Georgia"/>
          <w:color w:val="000000"/>
        </w:rPr>
        <w:t>Instructors will meet with continuing and reorganized teams in breakouts to evaluate their due diligence packages, MIINT progress and outline future activities.</w:t>
      </w:r>
    </w:p>
    <w:p w14:paraId="26C5A103" w14:textId="77777777" w:rsidR="00806539" w:rsidRPr="00DB0D36" w:rsidRDefault="00806539" w:rsidP="00806539">
      <w:pPr>
        <w:rPr>
          <w:rFonts w:ascii="Georgia" w:hAnsi="Georgia"/>
        </w:rPr>
      </w:pPr>
    </w:p>
    <w:p w14:paraId="06BEC177" w14:textId="5C7AEF77" w:rsidR="00806539" w:rsidRPr="00DB0D36" w:rsidRDefault="00806539" w:rsidP="00806539">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D73421">
        <w:rPr>
          <w:b/>
          <w:bCs/>
        </w:rPr>
        <w:t xml:space="preserve">6 </w:t>
      </w:r>
      <w:r w:rsidRPr="00DB0D36">
        <w:rPr>
          <w:b/>
          <w:bCs/>
        </w:rPr>
        <w:t xml:space="preserve">Live Session </w:t>
      </w:r>
    </w:p>
    <w:p w14:paraId="5F10AFBF" w14:textId="77777777" w:rsidR="00806539" w:rsidRDefault="00806539" w:rsidP="00806539">
      <w:pPr>
        <w:rPr>
          <w:rFonts w:ascii="Georgia" w:hAnsi="Georgia"/>
        </w:rPr>
      </w:pPr>
    </w:p>
    <w:p w14:paraId="1E331119" w14:textId="77777777" w:rsidR="00806539" w:rsidRPr="004E7627" w:rsidRDefault="00806539" w:rsidP="00806539">
      <w:pPr>
        <w:rPr>
          <w:rFonts w:ascii="Georgia" w:hAnsi="Georgia"/>
        </w:rPr>
      </w:pPr>
      <w:r>
        <w:rPr>
          <w:rFonts w:ascii="Georgia" w:hAnsi="Georgia"/>
        </w:rPr>
        <w:t>n/a</w:t>
      </w:r>
    </w:p>
    <w:p w14:paraId="2823B656" w14:textId="77777777" w:rsidR="00806539" w:rsidRPr="00CD071A" w:rsidRDefault="00806539" w:rsidP="00806539">
      <w:pPr>
        <w:rPr>
          <w:highlight w:val="yellow"/>
        </w:rPr>
      </w:pPr>
    </w:p>
    <w:p w14:paraId="7D16DB4D" w14:textId="78CD7D85" w:rsidR="00806539" w:rsidRPr="00DB0D36" w:rsidRDefault="00806539" w:rsidP="00806539">
      <w:pPr>
        <w:pStyle w:val="Heading4"/>
        <w:rPr>
          <w:b/>
          <w:bCs/>
        </w:rPr>
      </w:pPr>
      <w:r w:rsidRPr="00DB0D36">
        <w:rPr>
          <w:b/>
          <w:bCs/>
        </w:rPr>
        <w:t xml:space="preserve">Required Activities:  Complete Before </w:t>
      </w:r>
      <w:r>
        <w:rPr>
          <w:b/>
          <w:bCs/>
        </w:rPr>
        <w:t>Class</w:t>
      </w:r>
      <w:r w:rsidR="00D73421">
        <w:rPr>
          <w:b/>
          <w:bCs/>
        </w:rPr>
        <w:t xml:space="preserve"> 6</w:t>
      </w:r>
      <w:r w:rsidRPr="00DB0D36">
        <w:rPr>
          <w:b/>
          <w:bCs/>
        </w:rPr>
        <w:t xml:space="preserve"> Live Session</w:t>
      </w:r>
    </w:p>
    <w:p w14:paraId="70E825E9" w14:textId="77777777" w:rsidR="00806539" w:rsidRDefault="00806539" w:rsidP="00806539">
      <w:pPr>
        <w:rPr>
          <w:rFonts w:ascii="Georgia" w:hAnsi="Georgia"/>
        </w:rPr>
      </w:pPr>
    </w:p>
    <w:p w14:paraId="15034F1D" w14:textId="6265AE71" w:rsidR="00806539" w:rsidRPr="00CD071A" w:rsidRDefault="00806539" w:rsidP="00806539">
      <w:pPr>
        <w:rPr>
          <w:rFonts w:ascii="Georgia" w:hAnsi="Georgia"/>
        </w:rPr>
      </w:pPr>
      <w:r>
        <w:rPr>
          <w:rFonts w:ascii="Georgia" w:hAnsi="Georgia"/>
        </w:rPr>
        <w:t xml:space="preserve">-Ongoing Due Diligence </w:t>
      </w:r>
      <w:r w:rsidR="00AC772D">
        <w:rPr>
          <w:rFonts w:ascii="Georgia" w:hAnsi="Georgia"/>
        </w:rPr>
        <w:t>of Investment Candidates</w:t>
      </w:r>
      <w:r>
        <w:rPr>
          <w:rFonts w:ascii="Georgia" w:hAnsi="Georgia"/>
        </w:rPr>
        <w:tab/>
      </w:r>
      <w:r w:rsidRPr="00DB0D36">
        <w:rPr>
          <w:rFonts w:ascii="Georgia" w:hAnsi="Georgia"/>
        </w:rPr>
        <w:t xml:space="preserve"> </w:t>
      </w:r>
    </w:p>
    <w:p w14:paraId="3AFEBB91" w14:textId="5D5DB65F" w:rsidR="00806539" w:rsidRDefault="00806539" w:rsidP="00806539">
      <w:pPr>
        <w:rPr>
          <w:rFonts w:ascii="Georgia" w:hAnsi="Georgia"/>
        </w:rPr>
      </w:pPr>
      <w:r>
        <w:rPr>
          <w:rFonts w:ascii="Georgia" w:hAnsi="Georgia"/>
        </w:rPr>
        <w:t>-Blog Journal Entries</w:t>
      </w:r>
      <w:r w:rsidR="00AB35B7">
        <w:rPr>
          <w:rFonts w:ascii="Georgia" w:hAnsi="Georgia"/>
        </w:rPr>
        <w:t xml:space="preserve"> in Discussion Forum</w:t>
      </w:r>
    </w:p>
    <w:p w14:paraId="596E6DB6" w14:textId="77777777" w:rsidR="00806539" w:rsidRPr="00DB0D36" w:rsidRDefault="00806539" w:rsidP="00806539">
      <w:pPr>
        <w:rPr>
          <w:rFonts w:ascii="Georgia" w:hAnsi="Georgia"/>
        </w:rPr>
      </w:pPr>
    </w:p>
    <w:p w14:paraId="7C73B641" w14:textId="489CFAE9" w:rsidR="00806539" w:rsidRPr="00DB0D36" w:rsidRDefault="00806539" w:rsidP="00806539">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6</w:t>
      </w:r>
      <w:r w:rsidRPr="00DB0D36">
        <w:rPr>
          <w:rFonts w:ascii="Georgia" w:hAnsi="Georgia"/>
          <w:b/>
          <w:bCs/>
        </w:rPr>
        <w:t xml:space="preserve"> Live Session</w:t>
      </w:r>
    </w:p>
    <w:p w14:paraId="7E23E554" w14:textId="77777777" w:rsidR="00806539" w:rsidRPr="00DB0D36" w:rsidRDefault="00806539" w:rsidP="00806539">
      <w:pPr>
        <w:rPr>
          <w:rFonts w:ascii="Georgia" w:hAnsi="Georgia"/>
          <w:b/>
          <w:bCs/>
        </w:rPr>
      </w:pPr>
    </w:p>
    <w:p w14:paraId="40F349BE" w14:textId="4872113E" w:rsidR="00806539" w:rsidRDefault="00806539" w:rsidP="00806539">
      <w:pPr>
        <w:rPr>
          <w:rFonts w:ascii="Georgia" w:hAnsi="Georgia"/>
        </w:rPr>
      </w:pPr>
      <w:r>
        <w:rPr>
          <w:rFonts w:ascii="Georgia" w:hAnsi="Georgia"/>
        </w:rPr>
        <w:t>What one risk are you most concerned about related to your team’s prospective investment and why?  What do you think could be done to mitigate that risk?</w:t>
      </w:r>
    </w:p>
    <w:p w14:paraId="2428B8E7" w14:textId="77777777" w:rsidR="00806539" w:rsidRPr="00DB0D36" w:rsidRDefault="00806539" w:rsidP="00806539">
      <w:pPr>
        <w:rPr>
          <w:rFonts w:ascii="Georgia" w:hAnsi="Georgia"/>
          <w:b/>
          <w:bCs/>
        </w:rPr>
      </w:pPr>
    </w:p>
    <w:p w14:paraId="494A4C16" w14:textId="22C6FD8C" w:rsidR="00806539" w:rsidRPr="00DB0D36" w:rsidRDefault="00806539" w:rsidP="00806539">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6</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D73421">
        <w:rPr>
          <w:rFonts w:ascii="Georgia" w:hAnsi="Georgia"/>
          <w:b/>
          <w:bCs/>
        </w:rPr>
        <w:t>7</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4255BD7C" w14:textId="77777777" w:rsidR="00806539" w:rsidRPr="00DB0D36" w:rsidRDefault="00806539" w:rsidP="00806539">
      <w:pPr>
        <w:rPr>
          <w:rFonts w:ascii="Georgia" w:hAnsi="Georgia"/>
        </w:rPr>
      </w:pPr>
    </w:p>
    <w:p w14:paraId="6E53218D" w14:textId="0B8120E3" w:rsidR="00806539" w:rsidRPr="008152EB" w:rsidRDefault="00806539" w:rsidP="00806539">
      <w:pPr>
        <w:rPr>
          <w:rFonts w:ascii="Georgia" w:hAnsi="Georgia"/>
          <w:color w:val="000000" w:themeColor="text1"/>
        </w:rPr>
      </w:pPr>
      <w:r>
        <w:rPr>
          <w:rFonts w:ascii="Georgia" w:hAnsi="Georgia"/>
        </w:rPr>
        <w:t xml:space="preserve">Individual </w:t>
      </w:r>
      <w:r w:rsidRPr="008152EB">
        <w:rPr>
          <w:rFonts w:ascii="Georgia" w:hAnsi="Georgia"/>
          <w:color w:val="000000" w:themeColor="text1"/>
        </w:rPr>
        <w:t>Submission:</w:t>
      </w:r>
    </w:p>
    <w:p w14:paraId="73D750E5" w14:textId="77BB24C7" w:rsidR="00051B55" w:rsidRPr="008152EB" w:rsidRDefault="00051B55" w:rsidP="00051B55">
      <w:pPr>
        <w:ind w:firstLine="720"/>
        <w:rPr>
          <w:rFonts w:ascii="Georgia" w:hAnsi="Georgia"/>
          <w:color w:val="000000" w:themeColor="text1"/>
        </w:rPr>
      </w:pPr>
      <w:r w:rsidRPr="008152EB">
        <w:rPr>
          <w:rFonts w:ascii="Georgia" w:hAnsi="Georgia"/>
          <w:color w:val="000000" w:themeColor="text1"/>
        </w:rPr>
        <w:t>-</w:t>
      </w:r>
      <w:r w:rsidR="00226FB4" w:rsidRPr="008152EB">
        <w:rPr>
          <w:rFonts w:ascii="Georgia" w:hAnsi="Georgia"/>
          <w:color w:val="000000" w:themeColor="text1"/>
        </w:rPr>
        <w:t xml:space="preserve">Make Progress on </w:t>
      </w:r>
      <w:r w:rsidR="00DE32A7" w:rsidRPr="008152EB">
        <w:rPr>
          <w:rFonts w:ascii="Georgia" w:hAnsi="Georgia"/>
          <w:color w:val="000000" w:themeColor="text1"/>
        </w:rPr>
        <w:t>Mid-Year Journal Discussion Blog</w:t>
      </w:r>
      <w:r w:rsidR="00AB35B7">
        <w:rPr>
          <w:rFonts w:ascii="Georgia" w:hAnsi="Georgia"/>
          <w:color w:val="000000" w:themeColor="text1"/>
        </w:rPr>
        <w:t xml:space="preserve"> Discussions </w:t>
      </w:r>
      <w:r w:rsidR="00DE32A7" w:rsidRPr="008152EB">
        <w:rPr>
          <w:rFonts w:ascii="Georgia" w:hAnsi="Georgia"/>
          <w:color w:val="000000" w:themeColor="text1"/>
        </w:rPr>
        <w:t>(due 12/1</w:t>
      </w:r>
      <w:r w:rsidR="00AB35B7">
        <w:rPr>
          <w:rFonts w:ascii="Georgia" w:hAnsi="Georgia"/>
          <w:color w:val="000000" w:themeColor="text1"/>
        </w:rPr>
        <w:t>4</w:t>
      </w:r>
      <w:r w:rsidR="00DE32A7" w:rsidRPr="008152EB">
        <w:rPr>
          <w:rFonts w:ascii="Georgia" w:hAnsi="Georgia"/>
          <w:color w:val="000000" w:themeColor="text1"/>
        </w:rPr>
        <w:t>)</w:t>
      </w:r>
    </w:p>
    <w:p w14:paraId="208D4114" w14:textId="77777777" w:rsidR="00806539" w:rsidRPr="008152EB" w:rsidRDefault="00806539" w:rsidP="00806539">
      <w:pPr>
        <w:rPr>
          <w:rFonts w:ascii="Georgia" w:hAnsi="Georgia"/>
          <w:iCs/>
          <w:color w:val="000000" w:themeColor="text1"/>
        </w:rPr>
      </w:pPr>
      <w:r w:rsidRPr="008152EB">
        <w:rPr>
          <w:rFonts w:ascii="Georgia" w:hAnsi="Georgia"/>
          <w:iCs/>
          <w:color w:val="000000" w:themeColor="text1"/>
        </w:rPr>
        <w:t>Group Submission:</w:t>
      </w:r>
    </w:p>
    <w:p w14:paraId="6606550F" w14:textId="5D79FB27" w:rsidR="00806539" w:rsidRPr="008152EB" w:rsidRDefault="00806539" w:rsidP="000D3691">
      <w:pPr>
        <w:ind w:left="720"/>
        <w:rPr>
          <w:rFonts w:ascii="Georgia" w:hAnsi="Georgia"/>
          <w:iCs/>
          <w:color w:val="000000" w:themeColor="text1"/>
        </w:rPr>
      </w:pPr>
      <w:r w:rsidRPr="008152EB">
        <w:rPr>
          <w:rFonts w:ascii="Georgia" w:hAnsi="Georgia"/>
          <w:iCs/>
          <w:color w:val="000000" w:themeColor="text1"/>
        </w:rPr>
        <w:t>-Investment Proposal to SAB (due 12/</w:t>
      </w:r>
      <w:r w:rsidR="00DE32A7" w:rsidRPr="008152EB">
        <w:rPr>
          <w:rFonts w:ascii="Georgia" w:hAnsi="Georgia"/>
          <w:iCs/>
          <w:color w:val="000000" w:themeColor="text1"/>
        </w:rPr>
        <w:t>1</w:t>
      </w:r>
      <w:r w:rsidR="00AB35B7">
        <w:rPr>
          <w:rFonts w:ascii="Georgia" w:hAnsi="Georgia"/>
          <w:iCs/>
          <w:color w:val="000000" w:themeColor="text1"/>
        </w:rPr>
        <w:t>4</w:t>
      </w:r>
      <w:r w:rsidRPr="008152EB">
        <w:rPr>
          <w:rFonts w:ascii="Georgia" w:hAnsi="Georgia"/>
          <w:iCs/>
          <w:color w:val="000000" w:themeColor="text1"/>
        </w:rPr>
        <w:t xml:space="preserve"> – format to be provided)</w:t>
      </w:r>
    </w:p>
    <w:p w14:paraId="2FED6C76" w14:textId="473C2B0E" w:rsidR="0015582C" w:rsidRPr="008152EB" w:rsidRDefault="0015582C" w:rsidP="000D3691">
      <w:pPr>
        <w:ind w:left="720"/>
        <w:rPr>
          <w:rFonts w:ascii="Georgia" w:hAnsi="Georgia"/>
          <w:iCs/>
          <w:color w:val="000000" w:themeColor="text1"/>
        </w:rPr>
      </w:pPr>
      <w:r w:rsidRPr="008152EB">
        <w:rPr>
          <w:rFonts w:ascii="Georgia" w:hAnsi="Georgia"/>
          <w:iCs/>
          <w:color w:val="000000" w:themeColor="text1"/>
        </w:rPr>
        <w:t xml:space="preserve">-Final MIINT Sourcing List </w:t>
      </w:r>
      <w:r w:rsidR="008152EB" w:rsidRPr="008152EB">
        <w:rPr>
          <w:rFonts w:ascii="Georgia" w:hAnsi="Georgia"/>
          <w:iCs/>
          <w:color w:val="000000" w:themeColor="text1"/>
        </w:rPr>
        <w:t>(</w:t>
      </w:r>
      <w:r w:rsidR="00AB35B7">
        <w:rPr>
          <w:rFonts w:ascii="Georgia" w:hAnsi="Georgia"/>
          <w:iCs/>
          <w:color w:val="000000" w:themeColor="text1"/>
        </w:rPr>
        <w:t>TBD</w:t>
      </w:r>
      <w:r w:rsidR="008152EB" w:rsidRPr="008152EB">
        <w:rPr>
          <w:rFonts w:ascii="Georgia" w:hAnsi="Georgia"/>
          <w:iCs/>
          <w:color w:val="000000" w:themeColor="text1"/>
        </w:rPr>
        <w:t>)</w:t>
      </w:r>
    </w:p>
    <w:p w14:paraId="1BFA1484" w14:textId="77777777" w:rsidR="00806539" w:rsidRPr="00DB0D36" w:rsidRDefault="00806539" w:rsidP="00806539">
      <w:pPr>
        <w:rPr>
          <w:rFonts w:ascii="Georgia" w:hAnsi="Georgia"/>
          <w:b/>
          <w:bCs/>
        </w:rPr>
      </w:pPr>
    </w:p>
    <w:p w14:paraId="186CC415" w14:textId="1FAB0CBB" w:rsidR="00F6487C" w:rsidRDefault="00F6487C" w:rsidP="00F6487C"/>
    <w:p w14:paraId="5C8A24D4" w14:textId="74CFDAA1" w:rsidR="00BB1853" w:rsidRPr="00F943FC" w:rsidRDefault="00BB1853" w:rsidP="00BB1853">
      <w:pPr>
        <w:rPr>
          <w:rFonts w:ascii="Georgia" w:hAnsi="Georgia"/>
        </w:rPr>
      </w:pPr>
      <w:r>
        <w:rPr>
          <w:b/>
          <w:bCs/>
        </w:rPr>
        <w:t>CLASS</w:t>
      </w:r>
      <w:r w:rsidRPr="00DB0D36">
        <w:rPr>
          <w:rFonts w:ascii="Georgia" w:hAnsi="Georgia"/>
          <w:b/>
          <w:bCs/>
        </w:rPr>
        <w:t xml:space="preserve"> </w:t>
      </w:r>
      <w:r w:rsidR="00D73421">
        <w:rPr>
          <w:rFonts w:ascii="Georgia" w:hAnsi="Georgia"/>
          <w:b/>
          <w:bCs/>
        </w:rPr>
        <w:t>7</w:t>
      </w:r>
      <w:r w:rsidRPr="00DB0D36">
        <w:rPr>
          <w:rFonts w:ascii="Georgia" w:hAnsi="Georgia"/>
          <w:b/>
          <w:bCs/>
        </w:rPr>
        <w:t xml:space="preserve">: </w:t>
      </w:r>
      <w:r w:rsidR="00D24474">
        <w:rPr>
          <w:rFonts w:ascii="Georgia" w:hAnsi="Georgia"/>
        </w:rPr>
        <w:t>Due Diligence Completion</w:t>
      </w:r>
    </w:p>
    <w:p w14:paraId="3AB3BCAC" w14:textId="13F3CF6D" w:rsidR="00BB1853" w:rsidRPr="00DE32A7" w:rsidRDefault="00D73421" w:rsidP="00BB1853">
      <w:pPr>
        <w:pStyle w:val="Heading4"/>
        <w:rPr>
          <w:b/>
          <w:bCs/>
          <w:color w:val="FF0000"/>
        </w:rPr>
      </w:pPr>
      <w:r>
        <w:rPr>
          <w:b/>
          <w:bCs/>
        </w:rPr>
        <w:t>December 8</w:t>
      </w:r>
      <w:r w:rsidR="00BB1853" w:rsidRPr="008152EB">
        <w:rPr>
          <w:b/>
          <w:bCs/>
          <w:color w:val="000000" w:themeColor="text1"/>
        </w:rPr>
        <w:t>, 202</w:t>
      </w:r>
      <w:r w:rsidR="00437AF8">
        <w:rPr>
          <w:b/>
          <w:bCs/>
          <w:color w:val="000000" w:themeColor="text1"/>
        </w:rPr>
        <w:t>2</w:t>
      </w:r>
      <w:r w:rsidR="00BB1853" w:rsidRPr="008152EB">
        <w:rPr>
          <w:b/>
          <w:bCs/>
          <w:color w:val="000000" w:themeColor="text1"/>
        </w:rPr>
        <w:t>/</w:t>
      </w:r>
      <w:r w:rsidR="00DE32A7" w:rsidRPr="008152EB">
        <w:rPr>
          <w:b/>
          <w:bCs/>
          <w:color w:val="000000" w:themeColor="text1"/>
        </w:rPr>
        <w:t>12:00 PM</w:t>
      </w:r>
      <w:r w:rsidR="00BB1853" w:rsidRPr="008152EB">
        <w:rPr>
          <w:b/>
          <w:bCs/>
          <w:color w:val="000000" w:themeColor="text1"/>
        </w:rPr>
        <w:t xml:space="preserve"> </w:t>
      </w:r>
    </w:p>
    <w:p w14:paraId="1C59DC4B" w14:textId="77777777" w:rsidR="00BB1853" w:rsidRDefault="00BB1853" w:rsidP="00BB1853">
      <w:pPr>
        <w:pStyle w:val="Heading4"/>
        <w:rPr>
          <w:color w:val="000000"/>
          <w:sz w:val="22"/>
          <w:szCs w:val="22"/>
        </w:rPr>
      </w:pPr>
    </w:p>
    <w:p w14:paraId="46C659DB" w14:textId="77777777" w:rsidR="00CA422E" w:rsidRPr="00F6487C" w:rsidRDefault="00CA422E" w:rsidP="00CA422E">
      <w:pPr>
        <w:rPr>
          <w:rFonts w:ascii="Georgia" w:hAnsi="Georgia"/>
          <w:color w:val="000000"/>
        </w:rPr>
      </w:pPr>
      <w:r>
        <w:rPr>
          <w:rFonts w:ascii="Georgia" w:hAnsi="Georgia"/>
          <w:color w:val="000000"/>
        </w:rPr>
        <w:t>Teams will present their due diligence packages and there will be a Class discussion about risk and risk mitigation as it relates to the presented investment opportunities.</w:t>
      </w:r>
    </w:p>
    <w:p w14:paraId="3DF8DC71" w14:textId="347C6582" w:rsidR="00BB1853" w:rsidRPr="00547564" w:rsidRDefault="00BB1853" w:rsidP="00BB1853">
      <w:pPr>
        <w:rPr>
          <w:rFonts w:ascii="Georgia" w:hAnsi="Georgia"/>
          <w:color w:val="000000"/>
        </w:rPr>
      </w:pPr>
    </w:p>
    <w:p w14:paraId="0F2DA5D5" w14:textId="627F908D" w:rsidR="00BB1853" w:rsidRPr="00DB0D36" w:rsidRDefault="00BB1853" w:rsidP="00BB1853">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D73421">
        <w:rPr>
          <w:b/>
          <w:bCs/>
        </w:rPr>
        <w:t>7</w:t>
      </w:r>
      <w:r w:rsidRPr="00DB0D36">
        <w:rPr>
          <w:b/>
          <w:bCs/>
        </w:rPr>
        <w:t xml:space="preserve"> Live Session </w:t>
      </w:r>
    </w:p>
    <w:p w14:paraId="653F9A7E" w14:textId="77777777" w:rsidR="00BB1853" w:rsidRDefault="00BB1853" w:rsidP="00BB1853">
      <w:pPr>
        <w:rPr>
          <w:rFonts w:ascii="Georgia" w:hAnsi="Georgia"/>
        </w:rPr>
      </w:pPr>
    </w:p>
    <w:p w14:paraId="5416C3DE" w14:textId="77777777" w:rsidR="00BB1853" w:rsidRPr="004E7627" w:rsidRDefault="00BB1853" w:rsidP="00BB1853">
      <w:pPr>
        <w:rPr>
          <w:rFonts w:ascii="Georgia" w:hAnsi="Georgia"/>
        </w:rPr>
      </w:pPr>
      <w:r>
        <w:rPr>
          <w:rFonts w:ascii="Georgia" w:hAnsi="Georgia"/>
        </w:rPr>
        <w:t>n/a</w:t>
      </w:r>
    </w:p>
    <w:p w14:paraId="0864EB4D" w14:textId="77777777" w:rsidR="00BB1853" w:rsidRPr="00CD071A" w:rsidRDefault="00BB1853" w:rsidP="00BB1853">
      <w:pPr>
        <w:rPr>
          <w:highlight w:val="yellow"/>
        </w:rPr>
      </w:pPr>
    </w:p>
    <w:p w14:paraId="22A39FAC" w14:textId="77775B95" w:rsidR="00BB1853" w:rsidRPr="00DB0D36" w:rsidRDefault="00BB1853" w:rsidP="00BB1853">
      <w:pPr>
        <w:pStyle w:val="Heading4"/>
        <w:rPr>
          <w:b/>
          <w:bCs/>
        </w:rPr>
      </w:pPr>
      <w:r w:rsidRPr="00DB0D36">
        <w:rPr>
          <w:b/>
          <w:bCs/>
        </w:rPr>
        <w:t xml:space="preserve">Required Activities:  Complete Before </w:t>
      </w:r>
      <w:r>
        <w:rPr>
          <w:b/>
          <w:bCs/>
        </w:rPr>
        <w:t xml:space="preserve">Class </w:t>
      </w:r>
      <w:r w:rsidR="00D73421">
        <w:rPr>
          <w:b/>
          <w:bCs/>
        </w:rPr>
        <w:t>7</w:t>
      </w:r>
      <w:r w:rsidRPr="00DB0D36">
        <w:rPr>
          <w:b/>
          <w:bCs/>
        </w:rPr>
        <w:t xml:space="preserve"> Live Session</w:t>
      </w:r>
    </w:p>
    <w:p w14:paraId="516C1377" w14:textId="28A2674D" w:rsidR="00BB1853" w:rsidRPr="00CD071A" w:rsidRDefault="00BB1853" w:rsidP="00BB1853">
      <w:pPr>
        <w:rPr>
          <w:rFonts w:ascii="Georgia" w:hAnsi="Georgia"/>
        </w:rPr>
      </w:pPr>
      <w:r w:rsidRPr="00DB0D36">
        <w:rPr>
          <w:rFonts w:ascii="Georgia" w:hAnsi="Georgia"/>
        </w:rPr>
        <w:t xml:space="preserve"> </w:t>
      </w:r>
    </w:p>
    <w:p w14:paraId="3A339A91" w14:textId="7D4F6727" w:rsidR="00BB1853" w:rsidRDefault="00BB1853" w:rsidP="00BB1853">
      <w:pPr>
        <w:rPr>
          <w:rFonts w:ascii="Georgia" w:hAnsi="Georgia"/>
        </w:rPr>
      </w:pPr>
      <w:r>
        <w:rPr>
          <w:rFonts w:ascii="Georgia" w:hAnsi="Georgia"/>
        </w:rPr>
        <w:t>-Blog Journal Entries</w:t>
      </w:r>
      <w:r w:rsidR="00AB35B7">
        <w:rPr>
          <w:rFonts w:ascii="Georgia" w:hAnsi="Georgia"/>
        </w:rPr>
        <w:t xml:space="preserve"> in Discussion Forum</w:t>
      </w:r>
    </w:p>
    <w:p w14:paraId="68BD7A73" w14:textId="77777777" w:rsidR="00BB1853" w:rsidRPr="00DB0D36" w:rsidRDefault="00BB1853" w:rsidP="00BB1853">
      <w:pPr>
        <w:rPr>
          <w:rFonts w:ascii="Georgia" w:hAnsi="Georgia"/>
        </w:rPr>
      </w:pPr>
    </w:p>
    <w:p w14:paraId="480F7C72" w14:textId="7ED456B1" w:rsidR="00BB1853" w:rsidRPr="00DB0D36" w:rsidRDefault="00BB1853" w:rsidP="00BB1853">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7</w:t>
      </w:r>
      <w:r w:rsidRPr="00DB0D36">
        <w:rPr>
          <w:rFonts w:ascii="Georgia" w:hAnsi="Georgia"/>
          <w:b/>
          <w:bCs/>
        </w:rPr>
        <w:t xml:space="preserve"> Live Session</w:t>
      </w:r>
    </w:p>
    <w:p w14:paraId="1526061F" w14:textId="77777777" w:rsidR="00BB1853" w:rsidRPr="00DB0D36" w:rsidRDefault="00BB1853" w:rsidP="00BB1853">
      <w:pPr>
        <w:rPr>
          <w:rFonts w:ascii="Georgia" w:hAnsi="Georgia"/>
          <w:b/>
          <w:bCs/>
        </w:rPr>
      </w:pPr>
    </w:p>
    <w:p w14:paraId="347ACB7F" w14:textId="77777777" w:rsidR="00547564" w:rsidRDefault="00547564" w:rsidP="00BB1853">
      <w:pPr>
        <w:rPr>
          <w:rFonts w:ascii="Georgia" w:hAnsi="Georgia"/>
        </w:rPr>
      </w:pPr>
      <w:r>
        <w:rPr>
          <w:rFonts w:ascii="Georgia" w:hAnsi="Georgia"/>
        </w:rPr>
        <w:t>Of the three Investment Candidates still being considered, which one do you think should definitively move forward to formal due diligence and w</w:t>
      </w:r>
      <w:r w:rsidR="00BB1853">
        <w:rPr>
          <w:rFonts w:ascii="Georgia" w:hAnsi="Georgia"/>
        </w:rPr>
        <w:t>hat</w:t>
      </w:r>
      <w:r>
        <w:rPr>
          <w:rFonts w:ascii="Georgia" w:hAnsi="Georgia"/>
        </w:rPr>
        <w:t xml:space="preserve"> is the most compelling reason for your recommendation? </w:t>
      </w:r>
    </w:p>
    <w:p w14:paraId="2B86CA0F" w14:textId="77777777" w:rsidR="00BB1853" w:rsidRPr="00DB0D36" w:rsidRDefault="00BB1853" w:rsidP="00BB1853">
      <w:pPr>
        <w:rPr>
          <w:rFonts w:ascii="Georgia" w:hAnsi="Georgia"/>
          <w:b/>
          <w:bCs/>
        </w:rPr>
      </w:pPr>
    </w:p>
    <w:p w14:paraId="6D02596B" w14:textId="52BD1577" w:rsidR="00BB1853" w:rsidRPr="00DB0D36" w:rsidRDefault="00BB1853" w:rsidP="00BB1853">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D73421">
        <w:rPr>
          <w:rFonts w:ascii="Georgia" w:hAnsi="Georgia"/>
          <w:b/>
          <w:bCs/>
        </w:rPr>
        <w:t>7</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D73421">
        <w:rPr>
          <w:rFonts w:ascii="Georgia" w:hAnsi="Georgia"/>
          <w:b/>
          <w:bCs/>
        </w:rPr>
        <w:t>8</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0E2D5203" w14:textId="77777777" w:rsidR="00BB1853" w:rsidRPr="00DB0D36" w:rsidRDefault="00BB1853" w:rsidP="00BB1853">
      <w:pPr>
        <w:rPr>
          <w:rFonts w:ascii="Georgia" w:hAnsi="Georgia"/>
        </w:rPr>
      </w:pPr>
    </w:p>
    <w:p w14:paraId="7BB0058B" w14:textId="77777777" w:rsidR="00BB1853" w:rsidRPr="00DB0D36" w:rsidRDefault="00BB1853" w:rsidP="00BB1853">
      <w:pPr>
        <w:rPr>
          <w:rFonts w:ascii="Georgia" w:hAnsi="Georgia"/>
        </w:rPr>
      </w:pPr>
      <w:r>
        <w:rPr>
          <w:rFonts w:ascii="Georgia" w:hAnsi="Georgia"/>
        </w:rPr>
        <w:t>Individual Submission:</w:t>
      </w:r>
    </w:p>
    <w:p w14:paraId="2AD19823" w14:textId="1552C8B2" w:rsidR="00BB1853" w:rsidRDefault="00BB1853" w:rsidP="00051B55">
      <w:pPr>
        <w:ind w:left="720"/>
        <w:rPr>
          <w:rFonts w:ascii="Georgia" w:hAnsi="Georgia"/>
          <w:iCs/>
        </w:rPr>
      </w:pPr>
      <w:r>
        <w:rPr>
          <w:rFonts w:ascii="Georgia" w:hAnsi="Georgia"/>
          <w:iCs/>
        </w:rPr>
        <w:t>-</w:t>
      </w:r>
      <w:r w:rsidR="00051B55">
        <w:rPr>
          <w:rFonts w:ascii="Georgia" w:hAnsi="Georgia"/>
          <w:iCs/>
        </w:rPr>
        <w:t xml:space="preserve">Finalize Blog for Formal mid-year submission </w:t>
      </w:r>
      <w:r w:rsidR="00051B55" w:rsidRPr="008152EB">
        <w:rPr>
          <w:rFonts w:ascii="Georgia" w:hAnsi="Georgia"/>
          <w:iCs/>
          <w:color w:val="000000" w:themeColor="text1"/>
        </w:rPr>
        <w:t>(due 12/1</w:t>
      </w:r>
      <w:r w:rsidR="00AB35B7">
        <w:rPr>
          <w:rFonts w:ascii="Georgia" w:hAnsi="Georgia"/>
          <w:iCs/>
          <w:color w:val="000000" w:themeColor="text1"/>
        </w:rPr>
        <w:t>4</w:t>
      </w:r>
      <w:r w:rsidR="00051B55" w:rsidRPr="008152EB">
        <w:rPr>
          <w:rFonts w:ascii="Georgia" w:hAnsi="Georgia"/>
          <w:iCs/>
          <w:color w:val="000000" w:themeColor="text1"/>
        </w:rPr>
        <w:t>)</w:t>
      </w:r>
    </w:p>
    <w:p w14:paraId="45C64D42" w14:textId="77777777" w:rsidR="00BB1853" w:rsidRDefault="00BB1853" w:rsidP="00BB1853">
      <w:pPr>
        <w:rPr>
          <w:rFonts w:ascii="Georgia" w:hAnsi="Georgia"/>
          <w:iCs/>
        </w:rPr>
      </w:pPr>
      <w:r>
        <w:rPr>
          <w:rFonts w:ascii="Georgia" w:hAnsi="Georgia"/>
          <w:iCs/>
        </w:rPr>
        <w:t>Group Submission:</w:t>
      </w:r>
    </w:p>
    <w:p w14:paraId="638EAEF2" w14:textId="71555517" w:rsidR="00BB1853" w:rsidRPr="00297987" w:rsidRDefault="00BB1853" w:rsidP="00BB1853">
      <w:pPr>
        <w:ind w:left="720"/>
        <w:rPr>
          <w:rFonts w:ascii="Georgia" w:hAnsi="Georgia"/>
          <w:iCs/>
          <w:color w:val="000000" w:themeColor="text1"/>
        </w:rPr>
      </w:pPr>
      <w:r w:rsidRPr="00297987">
        <w:rPr>
          <w:rFonts w:ascii="Georgia" w:hAnsi="Georgia"/>
          <w:iCs/>
          <w:color w:val="000000" w:themeColor="text1"/>
        </w:rPr>
        <w:t>-</w:t>
      </w:r>
      <w:r w:rsidR="0015582C" w:rsidRPr="008152EB">
        <w:rPr>
          <w:rFonts w:ascii="Georgia" w:hAnsi="Georgia"/>
          <w:iCs/>
          <w:color w:val="000000" w:themeColor="text1"/>
        </w:rPr>
        <w:t xml:space="preserve">MIINT </w:t>
      </w:r>
      <w:r w:rsidR="00EE3506" w:rsidRPr="008152EB">
        <w:rPr>
          <w:rFonts w:ascii="Georgia" w:hAnsi="Georgia"/>
          <w:iCs/>
          <w:color w:val="000000" w:themeColor="text1"/>
        </w:rPr>
        <w:t xml:space="preserve">Due Diligence Plan and </w:t>
      </w:r>
      <w:r w:rsidR="0015582C" w:rsidRPr="008152EB">
        <w:rPr>
          <w:rFonts w:ascii="Georgia" w:hAnsi="Georgia"/>
          <w:iCs/>
          <w:color w:val="000000" w:themeColor="text1"/>
        </w:rPr>
        <w:t xml:space="preserve">Company Confidentiality </w:t>
      </w:r>
      <w:r w:rsidR="00865550" w:rsidRPr="008152EB">
        <w:rPr>
          <w:rFonts w:ascii="Georgia" w:hAnsi="Georgia"/>
          <w:iCs/>
          <w:color w:val="000000" w:themeColor="text1"/>
        </w:rPr>
        <w:t>Policies</w:t>
      </w:r>
      <w:r w:rsidR="0015582C" w:rsidRPr="008152EB">
        <w:rPr>
          <w:rFonts w:ascii="Georgia" w:hAnsi="Georgia"/>
          <w:iCs/>
          <w:color w:val="000000" w:themeColor="text1"/>
        </w:rPr>
        <w:t xml:space="preserve"> </w:t>
      </w:r>
      <w:r w:rsidR="008152EB" w:rsidRPr="008152EB">
        <w:rPr>
          <w:rFonts w:ascii="Georgia" w:hAnsi="Georgia"/>
          <w:iCs/>
          <w:color w:val="000000" w:themeColor="text1"/>
        </w:rPr>
        <w:t>(</w:t>
      </w:r>
      <w:r w:rsidR="0015582C" w:rsidRPr="008152EB">
        <w:rPr>
          <w:rFonts w:ascii="Georgia" w:hAnsi="Georgia"/>
          <w:iCs/>
          <w:color w:val="000000" w:themeColor="text1"/>
        </w:rPr>
        <w:t xml:space="preserve">due </w:t>
      </w:r>
      <w:r w:rsidR="008152EB" w:rsidRPr="008152EB">
        <w:rPr>
          <w:rFonts w:ascii="Georgia" w:hAnsi="Georgia"/>
          <w:iCs/>
          <w:color w:val="000000" w:themeColor="text1"/>
        </w:rPr>
        <w:t>date TBD)</w:t>
      </w:r>
    </w:p>
    <w:p w14:paraId="66C03064" w14:textId="77777777" w:rsidR="00BB1853" w:rsidRPr="00DB0D36" w:rsidRDefault="00BB1853" w:rsidP="00BB1853">
      <w:pPr>
        <w:rPr>
          <w:rFonts w:ascii="Georgia" w:hAnsi="Georgia"/>
        </w:rPr>
      </w:pPr>
    </w:p>
    <w:p w14:paraId="187F5C91" w14:textId="581F7FFC" w:rsidR="00CA422E" w:rsidRDefault="00CA422E" w:rsidP="00CA422E">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7</w:t>
      </w:r>
      <w:r w:rsidRPr="00DB0D36">
        <w:rPr>
          <w:rFonts w:ascii="Georgia" w:hAnsi="Georgia"/>
          <w:b/>
          <w:bCs/>
        </w:rPr>
        <w:t xml:space="preserve"> Live Session</w:t>
      </w:r>
    </w:p>
    <w:p w14:paraId="690EEC35" w14:textId="77777777" w:rsidR="00CA422E" w:rsidRPr="00DB0D36" w:rsidRDefault="00CA422E" w:rsidP="00CA422E">
      <w:pPr>
        <w:rPr>
          <w:rFonts w:ascii="Georgia" w:hAnsi="Georgia"/>
        </w:rPr>
      </w:pPr>
    </w:p>
    <w:p w14:paraId="7C889CAB" w14:textId="36A2D597" w:rsidR="00CA422E" w:rsidRDefault="00CA422E" w:rsidP="00CA422E">
      <w:pPr>
        <w:rPr>
          <w:rFonts w:ascii="Georgia" w:hAnsi="Georgia"/>
        </w:rPr>
      </w:pPr>
      <w:r w:rsidRPr="00F0264D">
        <w:rPr>
          <w:rFonts w:ascii="Georgia" w:hAnsi="Georgia"/>
        </w:rPr>
        <w:t xml:space="preserve">Students no longer assigned to Deal Teams </w:t>
      </w:r>
      <w:r>
        <w:rPr>
          <w:rFonts w:ascii="Georgia" w:hAnsi="Georgia"/>
        </w:rPr>
        <w:t xml:space="preserve">(NIIF or MIINT) </w:t>
      </w:r>
      <w:r w:rsidRPr="00F0264D">
        <w:rPr>
          <w:rFonts w:ascii="Georgia" w:hAnsi="Georgia"/>
        </w:rPr>
        <w:t xml:space="preserve">will be assigned alternative projects of designing/creating financial and social reporting structures and/or </w:t>
      </w:r>
      <w:r>
        <w:rPr>
          <w:rFonts w:ascii="Georgia" w:hAnsi="Georgia"/>
        </w:rPr>
        <w:t xml:space="preserve">marketing and </w:t>
      </w:r>
      <w:r w:rsidRPr="00F0264D">
        <w:rPr>
          <w:rFonts w:ascii="Georgia" w:hAnsi="Georgia"/>
        </w:rPr>
        <w:t>capital raising status reports.</w:t>
      </w:r>
      <w:r>
        <w:rPr>
          <w:rFonts w:ascii="Georgia" w:hAnsi="Georgia"/>
        </w:rPr>
        <w:t xml:space="preserve">  Some students may also be assigned to support those Deal Teams that will continue in the NIIF process.</w:t>
      </w:r>
    </w:p>
    <w:p w14:paraId="53DE8CA0" w14:textId="1BC5BC41" w:rsidR="00547564" w:rsidRDefault="00547564" w:rsidP="00F6487C"/>
    <w:p w14:paraId="3A8D837B" w14:textId="2AD0FA15" w:rsidR="005F60EF" w:rsidRPr="008152EB" w:rsidRDefault="00255D90" w:rsidP="007410A5">
      <w:pPr>
        <w:spacing w:after="480"/>
        <w:rPr>
          <w:b/>
          <w:color w:val="000000" w:themeColor="text1"/>
        </w:rPr>
      </w:pPr>
      <w:r w:rsidRPr="008152EB">
        <w:rPr>
          <w:b/>
          <w:color w:val="000000" w:themeColor="text1"/>
        </w:rPr>
        <w:t xml:space="preserve">SPRING </w:t>
      </w:r>
      <w:r w:rsidR="007410A5" w:rsidRPr="008152EB">
        <w:rPr>
          <w:b/>
          <w:color w:val="000000" w:themeColor="text1"/>
        </w:rPr>
        <w:t>SEMESTER</w:t>
      </w:r>
    </w:p>
    <w:p w14:paraId="1954DCA7" w14:textId="3FE59401" w:rsidR="00255D90" w:rsidRPr="008152EB" w:rsidRDefault="00255D90" w:rsidP="00753A44">
      <w:pPr>
        <w:pStyle w:val="Heading3"/>
        <w:rPr>
          <w:color w:val="000000" w:themeColor="text1"/>
        </w:rPr>
      </w:pPr>
      <w:r w:rsidRPr="008152EB">
        <w:rPr>
          <w:color w:val="000000" w:themeColor="text1"/>
        </w:rPr>
        <w:t>PHASE IV:</w:t>
      </w:r>
      <w:r w:rsidRPr="008152EB">
        <w:rPr>
          <w:color w:val="000000" w:themeColor="text1"/>
        </w:rPr>
        <w:tab/>
        <w:t>Investment Committee Deliberation</w:t>
      </w:r>
    </w:p>
    <w:p w14:paraId="11620C02" w14:textId="77777777" w:rsidR="006777C8" w:rsidRPr="008152EB" w:rsidRDefault="006777C8" w:rsidP="00753A44">
      <w:pPr>
        <w:pStyle w:val="Heading4"/>
        <w:rPr>
          <w:color w:val="000000" w:themeColor="text1"/>
        </w:rPr>
      </w:pPr>
    </w:p>
    <w:p w14:paraId="63437EF8" w14:textId="7B89E819" w:rsidR="006777C8" w:rsidRPr="008152EB" w:rsidRDefault="006777C8" w:rsidP="006777C8">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w:t>
      </w:r>
      <w:proofErr w:type="gramStart"/>
      <w:r w:rsidR="00D73421">
        <w:rPr>
          <w:rFonts w:ascii="Georgia" w:hAnsi="Georgia"/>
          <w:b/>
          <w:bCs/>
          <w:color w:val="000000" w:themeColor="text1"/>
        </w:rPr>
        <w:t>8</w:t>
      </w:r>
      <w:r w:rsidRPr="008152EB">
        <w:rPr>
          <w:rFonts w:ascii="Georgia" w:hAnsi="Georgia"/>
          <w:b/>
          <w:bCs/>
          <w:color w:val="000000" w:themeColor="text1"/>
        </w:rPr>
        <w:t xml:space="preserve"> :</w:t>
      </w:r>
      <w:proofErr w:type="gramEnd"/>
      <w:r w:rsidRPr="008152EB">
        <w:rPr>
          <w:rFonts w:ascii="Georgia" w:hAnsi="Georgia"/>
          <w:b/>
          <w:bCs/>
          <w:color w:val="000000" w:themeColor="text1"/>
        </w:rPr>
        <w:t xml:space="preserve"> </w:t>
      </w:r>
      <w:r w:rsidRPr="008152EB">
        <w:rPr>
          <w:rFonts w:ascii="Georgia" w:hAnsi="Georgia"/>
          <w:color w:val="000000" w:themeColor="text1"/>
        </w:rPr>
        <w:t>Getting Organized for the Investment Committee Process</w:t>
      </w:r>
    </w:p>
    <w:p w14:paraId="2F6AC9B6" w14:textId="59E4B4A1" w:rsidR="006777C8" w:rsidRPr="008152EB" w:rsidRDefault="007B5CA7" w:rsidP="006777C8">
      <w:pPr>
        <w:pStyle w:val="Heading4"/>
        <w:rPr>
          <w:b/>
          <w:bCs/>
          <w:color w:val="000000" w:themeColor="text1"/>
        </w:rPr>
      </w:pPr>
      <w:r w:rsidRPr="008152EB">
        <w:rPr>
          <w:b/>
          <w:bCs/>
          <w:color w:val="000000" w:themeColor="text1"/>
        </w:rPr>
        <w:t xml:space="preserve">February </w:t>
      </w:r>
      <w:r w:rsidR="00310731">
        <w:rPr>
          <w:b/>
          <w:bCs/>
          <w:color w:val="000000" w:themeColor="text1"/>
        </w:rPr>
        <w:t>1</w:t>
      </w:r>
      <w:r w:rsidR="006777C8" w:rsidRPr="008152EB">
        <w:rPr>
          <w:b/>
          <w:bCs/>
          <w:color w:val="000000" w:themeColor="text1"/>
        </w:rPr>
        <w:t>, 202</w:t>
      </w:r>
      <w:r w:rsidR="00310731">
        <w:rPr>
          <w:b/>
          <w:bCs/>
          <w:color w:val="000000" w:themeColor="text1"/>
        </w:rPr>
        <w:t>3</w:t>
      </w:r>
      <w:r w:rsidR="006777C8" w:rsidRPr="008152EB">
        <w:rPr>
          <w:b/>
          <w:bCs/>
          <w:color w:val="000000" w:themeColor="text1"/>
        </w:rPr>
        <w:t>/1</w:t>
      </w:r>
      <w:r w:rsidR="003336DD" w:rsidRPr="008152EB">
        <w:rPr>
          <w:b/>
          <w:bCs/>
          <w:color w:val="000000" w:themeColor="text1"/>
        </w:rPr>
        <w:t>2</w:t>
      </w:r>
      <w:r w:rsidR="006777C8" w:rsidRPr="008152EB">
        <w:rPr>
          <w:b/>
          <w:bCs/>
          <w:color w:val="000000" w:themeColor="text1"/>
        </w:rPr>
        <w:t xml:space="preserve">:00 </w:t>
      </w:r>
      <w:r w:rsidR="003336DD" w:rsidRPr="008152EB">
        <w:rPr>
          <w:b/>
          <w:bCs/>
          <w:color w:val="000000" w:themeColor="text1"/>
        </w:rPr>
        <w:t>PM</w:t>
      </w:r>
      <w:r w:rsidR="006777C8" w:rsidRPr="008152EB">
        <w:rPr>
          <w:b/>
          <w:bCs/>
          <w:color w:val="000000" w:themeColor="text1"/>
        </w:rPr>
        <w:t xml:space="preserve"> </w:t>
      </w:r>
    </w:p>
    <w:p w14:paraId="2EC907E3" w14:textId="77777777" w:rsidR="006777C8" w:rsidRDefault="006777C8" w:rsidP="006777C8">
      <w:pPr>
        <w:pStyle w:val="Heading4"/>
        <w:rPr>
          <w:color w:val="000000"/>
          <w:sz w:val="22"/>
          <w:szCs w:val="22"/>
        </w:rPr>
      </w:pPr>
    </w:p>
    <w:p w14:paraId="6F5189A5" w14:textId="752A0887" w:rsidR="006777C8" w:rsidRDefault="006777C8" w:rsidP="006777C8">
      <w:pPr>
        <w:rPr>
          <w:rFonts w:ascii="Georgia" w:hAnsi="Georgia"/>
        </w:rPr>
      </w:pPr>
      <w:r>
        <w:rPr>
          <w:rFonts w:ascii="Georgia" w:hAnsi="Georgia"/>
        </w:rPr>
        <w:t xml:space="preserve">A brief presentation will be made by the NYU Business Transactions Clinic.  NIIF team students will meet with Law School Clinic counterparts.  MIINT and Reporting Teams will meet with their teammates to develop workstreams for the semester. </w:t>
      </w:r>
    </w:p>
    <w:p w14:paraId="45C6826B" w14:textId="261A7BEC" w:rsidR="006777C8" w:rsidRPr="00547564" w:rsidRDefault="006777C8" w:rsidP="006777C8">
      <w:pPr>
        <w:rPr>
          <w:rFonts w:ascii="Georgia" w:hAnsi="Georgia"/>
          <w:color w:val="000000"/>
        </w:rPr>
      </w:pPr>
    </w:p>
    <w:p w14:paraId="6B861A03" w14:textId="6C7696E8" w:rsidR="006777C8" w:rsidRPr="00DB0D36" w:rsidRDefault="006777C8" w:rsidP="006777C8">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310731">
        <w:rPr>
          <w:b/>
          <w:bCs/>
        </w:rPr>
        <w:t>8</w:t>
      </w:r>
      <w:r w:rsidRPr="00DB0D36">
        <w:rPr>
          <w:b/>
          <w:bCs/>
        </w:rPr>
        <w:t xml:space="preserve"> Live Session </w:t>
      </w:r>
    </w:p>
    <w:p w14:paraId="12A0C873" w14:textId="77777777" w:rsidR="006777C8" w:rsidRDefault="006777C8" w:rsidP="006777C8">
      <w:pPr>
        <w:rPr>
          <w:rFonts w:ascii="Georgia" w:hAnsi="Georgia"/>
        </w:rPr>
      </w:pPr>
    </w:p>
    <w:p w14:paraId="3D3691DC" w14:textId="77777777" w:rsidR="006777C8" w:rsidRPr="004E7627" w:rsidRDefault="006777C8" w:rsidP="006777C8">
      <w:pPr>
        <w:rPr>
          <w:rFonts w:ascii="Georgia" w:hAnsi="Georgia"/>
        </w:rPr>
      </w:pPr>
      <w:r>
        <w:rPr>
          <w:rFonts w:ascii="Georgia" w:hAnsi="Georgia"/>
        </w:rPr>
        <w:t>n/a</w:t>
      </w:r>
    </w:p>
    <w:p w14:paraId="71867398" w14:textId="77777777" w:rsidR="006777C8" w:rsidRPr="00CD071A" w:rsidRDefault="006777C8" w:rsidP="006777C8">
      <w:pPr>
        <w:rPr>
          <w:highlight w:val="yellow"/>
        </w:rPr>
      </w:pPr>
    </w:p>
    <w:p w14:paraId="4E0D83C8" w14:textId="2F6623A9" w:rsidR="006777C8" w:rsidRPr="00DB0D36" w:rsidRDefault="006777C8" w:rsidP="006777C8">
      <w:pPr>
        <w:pStyle w:val="Heading4"/>
        <w:rPr>
          <w:b/>
          <w:bCs/>
        </w:rPr>
      </w:pPr>
      <w:r w:rsidRPr="00DB0D36">
        <w:rPr>
          <w:b/>
          <w:bCs/>
        </w:rPr>
        <w:lastRenderedPageBreak/>
        <w:t xml:space="preserve">Required Activities:  Complete Before </w:t>
      </w:r>
      <w:r>
        <w:rPr>
          <w:b/>
          <w:bCs/>
        </w:rPr>
        <w:t xml:space="preserve">Class </w:t>
      </w:r>
      <w:r w:rsidR="00310731">
        <w:rPr>
          <w:b/>
          <w:bCs/>
        </w:rPr>
        <w:t>8</w:t>
      </w:r>
      <w:r w:rsidRPr="00DB0D36">
        <w:rPr>
          <w:b/>
          <w:bCs/>
        </w:rPr>
        <w:t xml:space="preserve"> Live Session</w:t>
      </w:r>
    </w:p>
    <w:p w14:paraId="77856958" w14:textId="77777777" w:rsidR="006777C8" w:rsidRPr="00CD071A" w:rsidRDefault="006777C8" w:rsidP="006777C8">
      <w:pPr>
        <w:rPr>
          <w:rFonts w:ascii="Georgia" w:hAnsi="Georgia"/>
        </w:rPr>
      </w:pPr>
      <w:r w:rsidRPr="00DB0D36">
        <w:rPr>
          <w:rFonts w:ascii="Georgia" w:hAnsi="Georgia"/>
        </w:rPr>
        <w:t xml:space="preserve"> </w:t>
      </w:r>
    </w:p>
    <w:p w14:paraId="54273F11" w14:textId="11E428CC" w:rsidR="006777C8" w:rsidRDefault="006777C8" w:rsidP="006777C8">
      <w:pPr>
        <w:rPr>
          <w:rFonts w:ascii="Georgia" w:hAnsi="Georgia"/>
        </w:rPr>
      </w:pPr>
      <w:r>
        <w:rPr>
          <w:rFonts w:ascii="Georgia" w:hAnsi="Georgia"/>
        </w:rPr>
        <w:t>-Blog Journal Entries</w:t>
      </w:r>
      <w:r w:rsidR="00FD1917">
        <w:rPr>
          <w:rFonts w:ascii="Georgia" w:hAnsi="Georgia"/>
        </w:rPr>
        <w:t xml:space="preserve"> in Discussion Forum</w:t>
      </w:r>
    </w:p>
    <w:p w14:paraId="00AB50D0" w14:textId="77777777" w:rsidR="006777C8" w:rsidRPr="00DB0D36" w:rsidRDefault="006777C8" w:rsidP="006777C8">
      <w:pPr>
        <w:rPr>
          <w:rFonts w:ascii="Georgia" w:hAnsi="Georgia"/>
        </w:rPr>
      </w:pPr>
    </w:p>
    <w:p w14:paraId="4747E2AD" w14:textId="72F0E972" w:rsidR="006777C8" w:rsidRPr="00DB0D36" w:rsidRDefault="006777C8" w:rsidP="006777C8">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310731">
        <w:rPr>
          <w:rFonts w:ascii="Georgia" w:hAnsi="Georgia"/>
          <w:b/>
          <w:bCs/>
        </w:rPr>
        <w:t>8</w:t>
      </w:r>
      <w:r w:rsidRPr="00DB0D36">
        <w:rPr>
          <w:rFonts w:ascii="Georgia" w:hAnsi="Georgia"/>
          <w:b/>
          <w:bCs/>
        </w:rPr>
        <w:t xml:space="preserve"> Live Session</w:t>
      </w:r>
    </w:p>
    <w:p w14:paraId="2BCFD9A5" w14:textId="77777777" w:rsidR="006777C8" w:rsidRPr="00DB0D36" w:rsidRDefault="006777C8" w:rsidP="006777C8">
      <w:pPr>
        <w:rPr>
          <w:rFonts w:ascii="Georgia" w:hAnsi="Georgia"/>
          <w:b/>
          <w:bCs/>
        </w:rPr>
      </w:pPr>
    </w:p>
    <w:p w14:paraId="5FDD693A" w14:textId="4FA54E27" w:rsidR="006777C8" w:rsidRDefault="002E6DB0" w:rsidP="006777C8">
      <w:pPr>
        <w:rPr>
          <w:rFonts w:ascii="Georgia" w:hAnsi="Georgia"/>
        </w:rPr>
      </w:pPr>
      <w:r>
        <w:rPr>
          <w:rFonts w:ascii="Georgia" w:hAnsi="Georgia"/>
        </w:rPr>
        <w:t>Looking back on the investment narrowing process from the Fall semester, what do you wish you had known that would have influenced your team to do things differently in the process</w:t>
      </w:r>
      <w:r w:rsidR="006777C8">
        <w:rPr>
          <w:rFonts w:ascii="Georgia" w:hAnsi="Georgia"/>
        </w:rPr>
        <w:t xml:space="preserve">? </w:t>
      </w:r>
    </w:p>
    <w:p w14:paraId="4C1AD18D" w14:textId="77777777" w:rsidR="006777C8" w:rsidRPr="00DB0D36" w:rsidRDefault="006777C8" w:rsidP="006777C8">
      <w:pPr>
        <w:rPr>
          <w:rFonts w:ascii="Georgia" w:hAnsi="Georgia"/>
          <w:b/>
          <w:bCs/>
        </w:rPr>
      </w:pPr>
    </w:p>
    <w:p w14:paraId="3BE5F540" w14:textId="11E507E2" w:rsidR="006777C8" w:rsidRPr="00DB0D36" w:rsidRDefault="006777C8" w:rsidP="006777C8">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310731">
        <w:rPr>
          <w:rFonts w:ascii="Georgia" w:hAnsi="Georgia"/>
          <w:b/>
          <w:bCs/>
        </w:rPr>
        <w:t>8</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sidR="00310731">
        <w:rPr>
          <w:rFonts w:ascii="Georgia" w:hAnsi="Georgia"/>
          <w:b/>
          <w:bCs/>
        </w:rPr>
        <w:t>9</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7FFE68B8" w14:textId="77777777" w:rsidR="006777C8" w:rsidRPr="00DB0D36" w:rsidRDefault="006777C8" w:rsidP="006777C8">
      <w:pPr>
        <w:rPr>
          <w:rFonts w:ascii="Georgia" w:hAnsi="Georgia"/>
        </w:rPr>
      </w:pPr>
    </w:p>
    <w:p w14:paraId="5E045E31" w14:textId="77777777" w:rsidR="006777C8" w:rsidRPr="00DB0D36" w:rsidRDefault="006777C8" w:rsidP="006777C8">
      <w:pPr>
        <w:rPr>
          <w:rFonts w:ascii="Georgia" w:hAnsi="Georgia"/>
        </w:rPr>
      </w:pPr>
      <w:r>
        <w:rPr>
          <w:rFonts w:ascii="Georgia" w:hAnsi="Georgia"/>
        </w:rPr>
        <w:t>Individual Submission:</w:t>
      </w:r>
    </w:p>
    <w:p w14:paraId="3457D1B4" w14:textId="3FA32FEA" w:rsidR="0015582C" w:rsidRDefault="0015582C" w:rsidP="006777C8">
      <w:pPr>
        <w:rPr>
          <w:rFonts w:ascii="Georgia" w:hAnsi="Georgia"/>
          <w:iCs/>
        </w:rPr>
      </w:pPr>
      <w:r>
        <w:rPr>
          <w:rFonts w:ascii="Georgia" w:hAnsi="Georgia"/>
          <w:iCs/>
        </w:rPr>
        <w:tab/>
        <w:t>-n/a</w:t>
      </w:r>
    </w:p>
    <w:p w14:paraId="1FFC2494" w14:textId="268AC297" w:rsidR="006777C8" w:rsidRDefault="006777C8" w:rsidP="006777C8">
      <w:pPr>
        <w:rPr>
          <w:rFonts w:ascii="Georgia" w:hAnsi="Georgia"/>
          <w:iCs/>
        </w:rPr>
      </w:pPr>
      <w:r>
        <w:rPr>
          <w:rFonts w:ascii="Georgia" w:hAnsi="Georgia"/>
          <w:iCs/>
        </w:rPr>
        <w:t>Group Submission:</w:t>
      </w:r>
    </w:p>
    <w:p w14:paraId="2713F53E" w14:textId="292ECF62" w:rsidR="006777C8" w:rsidRPr="00297987" w:rsidRDefault="006777C8" w:rsidP="006777C8">
      <w:pPr>
        <w:ind w:left="720"/>
        <w:rPr>
          <w:rFonts w:ascii="Georgia" w:hAnsi="Georgia"/>
          <w:iCs/>
          <w:color w:val="000000" w:themeColor="text1"/>
        </w:rPr>
      </w:pPr>
      <w:r w:rsidRPr="00297987">
        <w:rPr>
          <w:rFonts w:ascii="Georgia" w:hAnsi="Georgia"/>
          <w:iCs/>
          <w:color w:val="000000" w:themeColor="text1"/>
        </w:rPr>
        <w:t>-</w:t>
      </w:r>
      <w:r w:rsidR="00EE3506">
        <w:rPr>
          <w:rFonts w:ascii="Georgia" w:hAnsi="Georgia"/>
          <w:iCs/>
          <w:color w:val="000000" w:themeColor="text1"/>
        </w:rPr>
        <w:t>n/a</w:t>
      </w:r>
    </w:p>
    <w:p w14:paraId="43B41D32" w14:textId="77777777" w:rsidR="006777C8" w:rsidRPr="00DB0D36" w:rsidRDefault="006777C8" w:rsidP="006777C8">
      <w:pPr>
        <w:rPr>
          <w:rFonts w:ascii="Georgia" w:hAnsi="Georgia"/>
          <w:b/>
          <w:bCs/>
        </w:rPr>
      </w:pPr>
    </w:p>
    <w:p w14:paraId="3B4375D0" w14:textId="2F5D0B4F" w:rsidR="006777C8" w:rsidRDefault="006777C8" w:rsidP="006777C8">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2E6DB0">
        <w:rPr>
          <w:rFonts w:ascii="Georgia" w:hAnsi="Georgia"/>
          <w:b/>
          <w:bCs/>
        </w:rPr>
        <w:t>9</w:t>
      </w:r>
      <w:r w:rsidRPr="00DB0D36">
        <w:rPr>
          <w:rFonts w:ascii="Georgia" w:hAnsi="Georgia"/>
          <w:b/>
          <w:bCs/>
        </w:rPr>
        <w:t xml:space="preserve"> Live Session</w:t>
      </w:r>
    </w:p>
    <w:p w14:paraId="36AD1169" w14:textId="77777777" w:rsidR="002E6DB0" w:rsidRPr="002E6DB0" w:rsidRDefault="002E6DB0" w:rsidP="006777C8">
      <w:pPr>
        <w:rPr>
          <w:rFonts w:ascii="Georgia" w:hAnsi="Georgia"/>
          <w:b/>
          <w:bCs/>
        </w:rPr>
      </w:pPr>
    </w:p>
    <w:p w14:paraId="260B7851" w14:textId="28E4A91D" w:rsidR="006777C8" w:rsidRPr="0089658C" w:rsidRDefault="002E6DB0" w:rsidP="002E6DB0">
      <w:pPr>
        <w:ind w:firstLine="720"/>
        <w:rPr>
          <w:rFonts w:ascii="Georgia" w:hAnsi="Georgia"/>
        </w:rPr>
      </w:pPr>
      <w:r>
        <w:rPr>
          <w:rFonts w:ascii="Georgia" w:hAnsi="Georgia"/>
        </w:rPr>
        <w:t>-</w:t>
      </w:r>
      <w:r w:rsidR="006777C8">
        <w:rPr>
          <w:rFonts w:ascii="Georgia" w:hAnsi="Georgia"/>
        </w:rPr>
        <w:t>n/a</w:t>
      </w:r>
    </w:p>
    <w:p w14:paraId="21138768" w14:textId="77777777" w:rsidR="006777C8" w:rsidRDefault="006777C8" w:rsidP="006777C8"/>
    <w:p w14:paraId="722A8ADD" w14:textId="42011AE2" w:rsidR="002E6DB0" w:rsidRPr="00F943FC" w:rsidRDefault="002E6DB0" w:rsidP="002E6DB0">
      <w:pPr>
        <w:rPr>
          <w:rFonts w:ascii="Georgia" w:hAnsi="Georgia"/>
        </w:rPr>
      </w:pPr>
      <w:r>
        <w:rPr>
          <w:b/>
          <w:bCs/>
        </w:rPr>
        <w:t>CLASS</w:t>
      </w:r>
      <w:r w:rsidRPr="00DB0D36">
        <w:rPr>
          <w:rFonts w:ascii="Georgia" w:hAnsi="Georgia"/>
          <w:b/>
          <w:bCs/>
        </w:rPr>
        <w:t xml:space="preserve"> </w:t>
      </w:r>
      <w:proofErr w:type="gramStart"/>
      <w:r w:rsidR="00310731">
        <w:rPr>
          <w:rFonts w:ascii="Georgia" w:hAnsi="Georgia"/>
          <w:b/>
          <w:bCs/>
        </w:rPr>
        <w:t>9</w:t>
      </w:r>
      <w:r>
        <w:rPr>
          <w:rFonts w:ascii="Georgia" w:hAnsi="Georgia"/>
          <w:b/>
          <w:bCs/>
        </w:rPr>
        <w:t xml:space="preserve"> </w:t>
      </w:r>
      <w:r w:rsidRPr="00DB0D36">
        <w:rPr>
          <w:rFonts w:ascii="Georgia" w:hAnsi="Georgia"/>
          <w:b/>
          <w:bCs/>
        </w:rPr>
        <w:t>:</w:t>
      </w:r>
      <w:proofErr w:type="gramEnd"/>
      <w:r w:rsidRPr="00DB0D36">
        <w:rPr>
          <w:rFonts w:ascii="Georgia" w:hAnsi="Georgia"/>
          <w:b/>
          <w:bCs/>
        </w:rPr>
        <w:t xml:space="preserve"> </w:t>
      </w:r>
      <w:r>
        <w:rPr>
          <w:rFonts w:ascii="Georgia" w:hAnsi="Georgia"/>
        </w:rPr>
        <w:t>Investment Committee P</w:t>
      </w:r>
      <w:r w:rsidR="002A7B2C">
        <w:rPr>
          <w:rFonts w:ascii="Georgia" w:hAnsi="Georgia"/>
        </w:rPr>
        <w:t>ackages</w:t>
      </w:r>
    </w:p>
    <w:p w14:paraId="651E25E3" w14:textId="30D78F8D" w:rsidR="002E6DB0" w:rsidRPr="008152EB" w:rsidRDefault="002E6DB0" w:rsidP="002E6DB0">
      <w:pPr>
        <w:pStyle w:val="Heading4"/>
        <w:rPr>
          <w:b/>
          <w:bCs/>
          <w:color w:val="000000" w:themeColor="text1"/>
        </w:rPr>
      </w:pPr>
      <w:r w:rsidRPr="008152EB">
        <w:rPr>
          <w:b/>
          <w:bCs/>
          <w:color w:val="000000" w:themeColor="text1"/>
        </w:rPr>
        <w:t>February 1</w:t>
      </w:r>
      <w:r w:rsidR="00310731">
        <w:rPr>
          <w:b/>
          <w:bCs/>
          <w:color w:val="000000" w:themeColor="text1"/>
        </w:rPr>
        <w:t>5</w:t>
      </w:r>
      <w:r w:rsidRPr="008152EB">
        <w:rPr>
          <w:b/>
          <w:bCs/>
          <w:color w:val="000000" w:themeColor="text1"/>
        </w:rPr>
        <w:t>, 202</w:t>
      </w:r>
      <w:r w:rsidR="00310731">
        <w:rPr>
          <w:b/>
          <w:bCs/>
          <w:color w:val="000000" w:themeColor="text1"/>
        </w:rPr>
        <w:t>3</w:t>
      </w:r>
      <w:r w:rsidRPr="008152EB">
        <w:rPr>
          <w:b/>
          <w:bCs/>
          <w:color w:val="000000" w:themeColor="text1"/>
        </w:rPr>
        <w:t>/1</w:t>
      </w:r>
      <w:r w:rsidR="003336DD" w:rsidRPr="008152EB">
        <w:rPr>
          <w:b/>
          <w:bCs/>
          <w:color w:val="000000" w:themeColor="text1"/>
        </w:rPr>
        <w:t>2</w:t>
      </w:r>
      <w:r w:rsidRPr="008152EB">
        <w:rPr>
          <w:b/>
          <w:bCs/>
          <w:color w:val="000000" w:themeColor="text1"/>
        </w:rPr>
        <w:t xml:space="preserve">:00 </w:t>
      </w:r>
      <w:r w:rsidR="003336DD" w:rsidRPr="008152EB">
        <w:rPr>
          <w:b/>
          <w:bCs/>
          <w:color w:val="000000" w:themeColor="text1"/>
        </w:rPr>
        <w:t>P</w:t>
      </w:r>
      <w:r w:rsidRPr="008152EB">
        <w:rPr>
          <w:b/>
          <w:bCs/>
          <w:color w:val="000000" w:themeColor="text1"/>
        </w:rPr>
        <w:t xml:space="preserve">M </w:t>
      </w:r>
    </w:p>
    <w:p w14:paraId="50A05AFE" w14:textId="77777777" w:rsidR="002E6DB0" w:rsidRDefault="002E6DB0" w:rsidP="002E6DB0">
      <w:pPr>
        <w:pStyle w:val="Heading4"/>
        <w:rPr>
          <w:color w:val="000000"/>
          <w:sz w:val="22"/>
          <w:szCs w:val="22"/>
        </w:rPr>
      </w:pPr>
    </w:p>
    <w:p w14:paraId="177689CD" w14:textId="4ED4FB00" w:rsidR="002E6DB0" w:rsidRDefault="00AB35B7" w:rsidP="002E6DB0">
      <w:pPr>
        <w:rPr>
          <w:rFonts w:ascii="Georgia" w:hAnsi="Georgia"/>
        </w:rPr>
      </w:pPr>
      <w:r>
        <w:rPr>
          <w:rFonts w:ascii="Georgia" w:hAnsi="Georgia"/>
        </w:rPr>
        <w:t>Impact Investment Fund</w:t>
      </w:r>
      <w:r w:rsidR="002E6DB0">
        <w:rPr>
          <w:rFonts w:ascii="Georgia" w:hAnsi="Georgia"/>
        </w:rPr>
        <w:t xml:space="preserve"> representatives will </w:t>
      </w:r>
      <w:r w:rsidR="008152EB">
        <w:rPr>
          <w:rFonts w:ascii="Georgia" w:hAnsi="Georgia"/>
        </w:rPr>
        <w:t xml:space="preserve">be invited to </w:t>
      </w:r>
      <w:r w:rsidR="002E6DB0">
        <w:rPr>
          <w:rFonts w:ascii="Georgia" w:hAnsi="Georgia"/>
        </w:rPr>
        <w:t>discuss the</w:t>
      </w:r>
      <w:r w:rsidR="008063F5">
        <w:rPr>
          <w:rFonts w:ascii="Georgia" w:hAnsi="Georgia"/>
        </w:rPr>
        <w:t>ir</w:t>
      </w:r>
      <w:r w:rsidR="002E6DB0">
        <w:rPr>
          <w:rFonts w:ascii="Georgia" w:hAnsi="Georgia"/>
        </w:rPr>
        <w:t xml:space="preserve"> Investment Committee process</w:t>
      </w:r>
      <w:r w:rsidR="008063F5">
        <w:rPr>
          <w:rFonts w:ascii="Georgia" w:hAnsi="Georgia"/>
        </w:rPr>
        <w:t xml:space="preserve">.  </w:t>
      </w:r>
      <w:r w:rsidR="00935E4F">
        <w:rPr>
          <w:rFonts w:ascii="Georgia" w:hAnsi="Georgia"/>
        </w:rPr>
        <w:t xml:space="preserve"> Teams will make in-class progress on Investment Committee packages and Annual Report outlines (as applicable).</w:t>
      </w:r>
    </w:p>
    <w:p w14:paraId="6259EE0F" w14:textId="77777777" w:rsidR="002E6DB0" w:rsidRPr="00547564" w:rsidRDefault="002E6DB0" w:rsidP="002E6DB0">
      <w:pPr>
        <w:rPr>
          <w:rFonts w:ascii="Georgia" w:hAnsi="Georgia"/>
          <w:color w:val="000000"/>
        </w:rPr>
      </w:pPr>
    </w:p>
    <w:p w14:paraId="2F0E97C2" w14:textId="74C18471" w:rsidR="002E6DB0" w:rsidRPr="00DB0D36" w:rsidRDefault="002E6DB0" w:rsidP="002E6DB0">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sidR="00310731">
        <w:rPr>
          <w:b/>
          <w:bCs/>
        </w:rPr>
        <w:t>9</w:t>
      </w:r>
      <w:r w:rsidRPr="00DB0D36">
        <w:rPr>
          <w:b/>
          <w:bCs/>
        </w:rPr>
        <w:t xml:space="preserve"> Live Session </w:t>
      </w:r>
    </w:p>
    <w:p w14:paraId="5DE0ACF0" w14:textId="77777777" w:rsidR="002E6DB0" w:rsidRDefault="002E6DB0" w:rsidP="002E6DB0">
      <w:pPr>
        <w:rPr>
          <w:rFonts w:ascii="Georgia" w:hAnsi="Georgia"/>
        </w:rPr>
      </w:pPr>
    </w:p>
    <w:p w14:paraId="0F576DA0" w14:textId="77777777" w:rsidR="002E6DB0" w:rsidRPr="004E7627" w:rsidRDefault="002E6DB0" w:rsidP="002E6DB0">
      <w:pPr>
        <w:rPr>
          <w:rFonts w:ascii="Georgia" w:hAnsi="Georgia"/>
        </w:rPr>
      </w:pPr>
      <w:r>
        <w:rPr>
          <w:rFonts w:ascii="Georgia" w:hAnsi="Georgia"/>
        </w:rPr>
        <w:t>n/a</w:t>
      </w:r>
    </w:p>
    <w:p w14:paraId="28153EF6" w14:textId="77777777" w:rsidR="002E6DB0" w:rsidRPr="00CD071A" w:rsidRDefault="002E6DB0" w:rsidP="002E6DB0">
      <w:pPr>
        <w:rPr>
          <w:highlight w:val="yellow"/>
        </w:rPr>
      </w:pPr>
    </w:p>
    <w:p w14:paraId="521D20CF" w14:textId="6C288E1E" w:rsidR="002E6DB0" w:rsidRPr="00DB0D36" w:rsidRDefault="002E6DB0" w:rsidP="002E6DB0">
      <w:pPr>
        <w:pStyle w:val="Heading4"/>
        <w:rPr>
          <w:b/>
          <w:bCs/>
        </w:rPr>
      </w:pPr>
      <w:r w:rsidRPr="00DB0D36">
        <w:rPr>
          <w:b/>
          <w:bCs/>
        </w:rPr>
        <w:t xml:space="preserve">Required Activities:  Complete Before </w:t>
      </w:r>
      <w:r>
        <w:rPr>
          <w:b/>
          <w:bCs/>
        </w:rPr>
        <w:t xml:space="preserve">Class </w:t>
      </w:r>
      <w:r w:rsidR="00310731">
        <w:rPr>
          <w:b/>
          <w:bCs/>
        </w:rPr>
        <w:t>9</w:t>
      </w:r>
      <w:r w:rsidRPr="00DB0D36">
        <w:rPr>
          <w:b/>
          <w:bCs/>
        </w:rPr>
        <w:t xml:space="preserve"> Live Session</w:t>
      </w:r>
    </w:p>
    <w:p w14:paraId="42807CF1" w14:textId="77777777" w:rsidR="002E6DB0" w:rsidRPr="00CD071A" w:rsidRDefault="002E6DB0" w:rsidP="002E6DB0">
      <w:pPr>
        <w:rPr>
          <w:rFonts w:ascii="Georgia" w:hAnsi="Georgia"/>
        </w:rPr>
      </w:pPr>
      <w:r w:rsidRPr="00DB0D36">
        <w:rPr>
          <w:rFonts w:ascii="Georgia" w:hAnsi="Georgia"/>
        </w:rPr>
        <w:t xml:space="preserve"> </w:t>
      </w:r>
    </w:p>
    <w:p w14:paraId="14D190B9" w14:textId="5D4E2957" w:rsidR="00FD1917" w:rsidRDefault="002E6DB0" w:rsidP="002E6DB0">
      <w:pPr>
        <w:rPr>
          <w:rFonts w:ascii="Georgia" w:hAnsi="Georgia"/>
        </w:rPr>
      </w:pPr>
      <w:r>
        <w:rPr>
          <w:rFonts w:ascii="Georgia" w:hAnsi="Georgia"/>
        </w:rPr>
        <w:t>-Blog Journal Entries</w:t>
      </w:r>
      <w:r w:rsidR="00FD1917">
        <w:rPr>
          <w:rFonts w:ascii="Georgia" w:hAnsi="Georgia"/>
        </w:rPr>
        <w:t xml:space="preserve"> in Discussion Forum</w:t>
      </w:r>
    </w:p>
    <w:p w14:paraId="47DEC175" w14:textId="370FE78B" w:rsidR="002E6DB0" w:rsidRDefault="002E6DB0" w:rsidP="002E6DB0">
      <w:pPr>
        <w:rPr>
          <w:rFonts w:ascii="Georgia" w:hAnsi="Georgia"/>
        </w:rPr>
      </w:pPr>
      <w:r>
        <w:rPr>
          <w:rFonts w:ascii="Georgia" w:hAnsi="Georgia"/>
        </w:rPr>
        <w:t>-Investment Committee Package Development</w:t>
      </w:r>
    </w:p>
    <w:p w14:paraId="554518C9" w14:textId="77777777" w:rsidR="002E6DB0" w:rsidRPr="00DB0D36" w:rsidRDefault="002E6DB0" w:rsidP="002E6DB0">
      <w:pPr>
        <w:rPr>
          <w:rFonts w:ascii="Georgia" w:hAnsi="Georgia"/>
        </w:rPr>
      </w:pPr>
    </w:p>
    <w:p w14:paraId="56D4C11E" w14:textId="3243BFDE" w:rsidR="002E6DB0" w:rsidRPr="00DB0D36" w:rsidRDefault="002E6DB0" w:rsidP="002E6DB0">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310731">
        <w:rPr>
          <w:rFonts w:ascii="Georgia" w:hAnsi="Georgia"/>
          <w:b/>
          <w:bCs/>
        </w:rPr>
        <w:t>9</w:t>
      </w:r>
      <w:r w:rsidRPr="00DB0D36">
        <w:rPr>
          <w:rFonts w:ascii="Georgia" w:hAnsi="Georgia"/>
          <w:b/>
          <w:bCs/>
        </w:rPr>
        <w:t xml:space="preserve"> Live Session</w:t>
      </w:r>
    </w:p>
    <w:p w14:paraId="3B017D88" w14:textId="77777777" w:rsidR="002E6DB0" w:rsidRPr="00DB0D36" w:rsidRDefault="002E6DB0" w:rsidP="002E6DB0">
      <w:pPr>
        <w:rPr>
          <w:rFonts w:ascii="Georgia" w:hAnsi="Georgia"/>
          <w:b/>
          <w:bCs/>
        </w:rPr>
      </w:pPr>
    </w:p>
    <w:p w14:paraId="433997E2" w14:textId="702B5240" w:rsidR="002E6DB0" w:rsidRDefault="006818A6" w:rsidP="002E6DB0">
      <w:pPr>
        <w:rPr>
          <w:rFonts w:ascii="Georgia" w:hAnsi="Georgia"/>
        </w:rPr>
      </w:pPr>
      <w:r>
        <w:rPr>
          <w:rFonts w:ascii="Georgia" w:hAnsi="Georgia"/>
        </w:rPr>
        <w:t>n/a</w:t>
      </w:r>
    </w:p>
    <w:p w14:paraId="13848BE6" w14:textId="77777777" w:rsidR="002E6DB0" w:rsidRPr="00DB0D36" w:rsidRDefault="002E6DB0" w:rsidP="002E6DB0">
      <w:pPr>
        <w:rPr>
          <w:rFonts w:ascii="Georgia" w:hAnsi="Georgia"/>
          <w:b/>
          <w:bCs/>
        </w:rPr>
      </w:pPr>
    </w:p>
    <w:p w14:paraId="5EF7C561" w14:textId="66C41872" w:rsidR="002E6DB0" w:rsidRPr="00DB0D36" w:rsidRDefault="002E6DB0" w:rsidP="002E6DB0">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sidR="00310731">
        <w:rPr>
          <w:rFonts w:ascii="Georgia" w:hAnsi="Georgia"/>
          <w:b/>
          <w:bCs/>
        </w:rPr>
        <w:t>9</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Pr>
          <w:rFonts w:ascii="Georgia" w:hAnsi="Georgia"/>
          <w:b/>
          <w:bCs/>
        </w:rPr>
        <w:t>1</w:t>
      </w:r>
      <w:r w:rsidR="00310731">
        <w:rPr>
          <w:rFonts w:ascii="Georgia" w:hAnsi="Georgia"/>
          <w:b/>
          <w:bCs/>
        </w:rPr>
        <w:t>0</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625BF75F" w14:textId="77777777" w:rsidR="002E6DB0" w:rsidRPr="00DB0D36" w:rsidRDefault="002E6DB0" w:rsidP="002E6DB0">
      <w:pPr>
        <w:rPr>
          <w:rFonts w:ascii="Georgia" w:hAnsi="Georgia"/>
        </w:rPr>
      </w:pPr>
    </w:p>
    <w:p w14:paraId="7D2DEF3E" w14:textId="77777777" w:rsidR="002E6DB0" w:rsidRPr="00DB0D36" w:rsidRDefault="002E6DB0" w:rsidP="002E6DB0">
      <w:pPr>
        <w:rPr>
          <w:rFonts w:ascii="Georgia" w:hAnsi="Georgia"/>
        </w:rPr>
      </w:pPr>
      <w:r>
        <w:rPr>
          <w:rFonts w:ascii="Georgia" w:hAnsi="Georgia"/>
        </w:rPr>
        <w:t>Individual Submission:</w:t>
      </w:r>
    </w:p>
    <w:p w14:paraId="664027C4" w14:textId="06112AF2" w:rsidR="002E6DB0" w:rsidRPr="008152EB" w:rsidRDefault="002E6DB0" w:rsidP="002E6DB0">
      <w:pPr>
        <w:ind w:left="720"/>
        <w:rPr>
          <w:rFonts w:ascii="Georgia" w:hAnsi="Georgia"/>
          <w:color w:val="000000" w:themeColor="text1"/>
        </w:rPr>
      </w:pPr>
      <w:r w:rsidRPr="002E6DB0">
        <w:rPr>
          <w:rFonts w:ascii="Georgia" w:hAnsi="Georgia"/>
          <w:iCs/>
        </w:rPr>
        <w:lastRenderedPageBreak/>
        <w:t>-</w:t>
      </w:r>
      <w:r w:rsidRPr="002E6DB0">
        <w:rPr>
          <w:rFonts w:ascii="Georgia" w:hAnsi="Georgia"/>
        </w:rPr>
        <w:t>Each student in a NIIF or MIINT team will draft an Executive Summary Section of Investment Committee Memorandums for potential presentation to Investment Committee (</w:t>
      </w:r>
      <w:r w:rsidRPr="008152EB">
        <w:rPr>
          <w:rFonts w:ascii="Georgia" w:hAnsi="Georgia"/>
          <w:color w:val="000000" w:themeColor="text1"/>
        </w:rPr>
        <w:t>due 2/1</w:t>
      </w:r>
      <w:r w:rsidR="00FD1917">
        <w:rPr>
          <w:rFonts w:ascii="Georgia" w:hAnsi="Georgia"/>
          <w:color w:val="000000" w:themeColor="text1"/>
        </w:rPr>
        <w:t>7</w:t>
      </w:r>
      <w:r w:rsidRPr="008152EB">
        <w:rPr>
          <w:rFonts w:ascii="Georgia" w:hAnsi="Georgia"/>
          <w:color w:val="000000" w:themeColor="text1"/>
        </w:rPr>
        <w:t xml:space="preserve">).  </w:t>
      </w:r>
    </w:p>
    <w:p w14:paraId="464268FD" w14:textId="06535FC5" w:rsidR="002E6DB0" w:rsidRPr="008152EB" w:rsidRDefault="002E6DB0" w:rsidP="002E6DB0">
      <w:pPr>
        <w:ind w:left="720"/>
        <w:rPr>
          <w:rFonts w:ascii="Georgia" w:hAnsi="Georgia"/>
          <w:iCs/>
          <w:color w:val="000000" w:themeColor="text1"/>
        </w:rPr>
      </w:pPr>
      <w:r w:rsidRPr="008152EB">
        <w:rPr>
          <w:rFonts w:ascii="Georgia" w:hAnsi="Georgia"/>
          <w:iCs/>
          <w:color w:val="000000" w:themeColor="text1"/>
        </w:rPr>
        <w:t>-Each student in the Reporting team will draft an Introduction for the NIIF Annual Report (due 2/1</w:t>
      </w:r>
      <w:r w:rsidR="00FD1917">
        <w:rPr>
          <w:rFonts w:ascii="Georgia" w:hAnsi="Georgia"/>
          <w:iCs/>
          <w:color w:val="000000" w:themeColor="text1"/>
        </w:rPr>
        <w:t>7</w:t>
      </w:r>
      <w:r w:rsidRPr="008152EB">
        <w:rPr>
          <w:rFonts w:ascii="Georgia" w:hAnsi="Georgia"/>
          <w:iCs/>
          <w:color w:val="000000" w:themeColor="text1"/>
        </w:rPr>
        <w:t xml:space="preserve">). </w:t>
      </w:r>
    </w:p>
    <w:p w14:paraId="7CC28321" w14:textId="77777777" w:rsidR="002E6DB0" w:rsidRPr="008152EB" w:rsidRDefault="002E6DB0" w:rsidP="002E6DB0">
      <w:pPr>
        <w:ind w:left="720"/>
        <w:rPr>
          <w:rFonts w:ascii="Georgia" w:hAnsi="Georgia"/>
          <w:color w:val="000000" w:themeColor="text1"/>
        </w:rPr>
      </w:pPr>
    </w:p>
    <w:p w14:paraId="4D2D854B" w14:textId="03D6AE95" w:rsidR="002E6DB0" w:rsidRPr="008152EB" w:rsidRDefault="002E6DB0" w:rsidP="002E6DB0">
      <w:pPr>
        <w:rPr>
          <w:rFonts w:ascii="Georgia" w:hAnsi="Georgia"/>
          <w:iCs/>
          <w:color w:val="000000" w:themeColor="text1"/>
        </w:rPr>
      </w:pPr>
      <w:r w:rsidRPr="008152EB">
        <w:rPr>
          <w:rFonts w:ascii="Georgia" w:hAnsi="Georgia"/>
          <w:iCs/>
          <w:color w:val="000000" w:themeColor="text1"/>
        </w:rPr>
        <w:t>Group Submission:</w:t>
      </w:r>
    </w:p>
    <w:p w14:paraId="5DF444A5" w14:textId="74EEF326" w:rsidR="00EE3506" w:rsidRPr="008152EB" w:rsidRDefault="00EE3506" w:rsidP="002E6DB0">
      <w:pPr>
        <w:rPr>
          <w:rFonts w:ascii="Georgia" w:hAnsi="Georgia"/>
          <w:iCs/>
          <w:color w:val="000000" w:themeColor="text1"/>
        </w:rPr>
      </w:pPr>
      <w:r w:rsidRPr="008152EB">
        <w:rPr>
          <w:rFonts w:ascii="Georgia" w:hAnsi="Georgia"/>
          <w:iCs/>
          <w:color w:val="000000" w:themeColor="text1"/>
        </w:rPr>
        <w:tab/>
        <w:t xml:space="preserve">-MIINT Impact Analysis (due </w:t>
      </w:r>
      <w:r w:rsidR="008152EB">
        <w:rPr>
          <w:rFonts w:ascii="Georgia" w:hAnsi="Georgia"/>
          <w:iCs/>
          <w:color w:val="000000" w:themeColor="text1"/>
        </w:rPr>
        <w:t>date TBD</w:t>
      </w:r>
      <w:r w:rsidRPr="008152EB">
        <w:rPr>
          <w:rFonts w:ascii="Georgia" w:hAnsi="Georgia"/>
          <w:iCs/>
          <w:color w:val="000000" w:themeColor="text1"/>
        </w:rPr>
        <w:t>)</w:t>
      </w:r>
    </w:p>
    <w:p w14:paraId="7722CEE6" w14:textId="77777777" w:rsidR="002E6DB0" w:rsidRPr="008152EB" w:rsidRDefault="002E6DB0" w:rsidP="002E6DB0">
      <w:pPr>
        <w:rPr>
          <w:rFonts w:ascii="Georgia" w:hAnsi="Georgia"/>
          <w:b/>
          <w:bCs/>
          <w:color w:val="000000" w:themeColor="text1"/>
        </w:rPr>
      </w:pPr>
    </w:p>
    <w:p w14:paraId="0D6850E8" w14:textId="4E99D4D1" w:rsidR="002E6DB0" w:rsidRDefault="002E6DB0" w:rsidP="002E6DB0">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9</w:t>
      </w:r>
      <w:r w:rsidRPr="00DB0D36">
        <w:rPr>
          <w:rFonts w:ascii="Georgia" w:hAnsi="Georgia"/>
          <w:b/>
          <w:bCs/>
        </w:rPr>
        <w:t xml:space="preserve"> Live Session</w:t>
      </w:r>
    </w:p>
    <w:p w14:paraId="75F497CA" w14:textId="77777777" w:rsidR="002E6DB0" w:rsidRPr="002E6DB0" w:rsidRDefault="002E6DB0" w:rsidP="002E6DB0">
      <w:pPr>
        <w:rPr>
          <w:rFonts w:ascii="Georgia" w:hAnsi="Georgia"/>
          <w:b/>
          <w:bCs/>
        </w:rPr>
      </w:pPr>
    </w:p>
    <w:p w14:paraId="114B50B5" w14:textId="7B09F76B" w:rsidR="003336DD" w:rsidRPr="0089658C" w:rsidRDefault="002E6DB0" w:rsidP="00305B61">
      <w:pPr>
        <w:ind w:firstLine="720"/>
        <w:rPr>
          <w:rFonts w:ascii="Georgia" w:hAnsi="Georgia"/>
        </w:rPr>
      </w:pPr>
      <w:r>
        <w:rPr>
          <w:rFonts w:ascii="Georgia" w:hAnsi="Georgia"/>
        </w:rPr>
        <w:t>-n/a</w:t>
      </w:r>
    </w:p>
    <w:p w14:paraId="2D3C979A" w14:textId="77777777" w:rsidR="006777C8" w:rsidRPr="008152EB" w:rsidRDefault="006777C8" w:rsidP="00753A44">
      <w:pPr>
        <w:pStyle w:val="Heading4"/>
        <w:rPr>
          <w:color w:val="000000" w:themeColor="text1"/>
        </w:rPr>
      </w:pPr>
    </w:p>
    <w:p w14:paraId="009E9575" w14:textId="4E3F9B10" w:rsidR="003336DD" w:rsidRPr="008152EB" w:rsidRDefault="003336DD" w:rsidP="003336DD">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1</w:t>
      </w:r>
      <w:r w:rsidR="00FD1917">
        <w:rPr>
          <w:rFonts w:ascii="Georgia" w:hAnsi="Georgia"/>
          <w:b/>
          <w:bCs/>
          <w:color w:val="000000" w:themeColor="text1"/>
        </w:rPr>
        <w:t>0</w:t>
      </w:r>
      <w:r w:rsidRPr="008152EB">
        <w:rPr>
          <w:rFonts w:ascii="Georgia" w:hAnsi="Georgia"/>
          <w:b/>
          <w:bCs/>
          <w:color w:val="000000" w:themeColor="text1"/>
        </w:rPr>
        <w:t xml:space="preserve">: </w:t>
      </w:r>
      <w:r w:rsidRPr="008152EB">
        <w:rPr>
          <w:rFonts w:ascii="Georgia" w:hAnsi="Georgia"/>
          <w:color w:val="000000" w:themeColor="text1"/>
        </w:rPr>
        <w:t>Term Sheet Structuring</w:t>
      </w:r>
    </w:p>
    <w:p w14:paraId="5ED848AC" w14:textId="486C0E64" w:rsidR="003336DD" w:rsidRPr="008152EB" w:rsidRDefault="003336DD" w:rsidP="003336DD">
      <w:pPr>
        <w:pStyle w:val="Heading4"/>
        <w:rPr>
          <w:b/>
          <w:bCs/>
          <w:color w:val="000000" w:themeColor="text1"/>
        </w:rPr>
      </w:pPr>
      <w:r w:rsidRPr="008152EB">
        <w:rPr>
          <w:b/>
          <w:bCs/>
          <w:color w:val="000000" w:themeColor="text1"/>
        </w:rPr>
        <w:t xml:space="preserve">March </w:t>
      </w:r>
      <w:r w:rsidR="00310731">
        <w:rPr>
          <w:b/>
          <w:bCs/>
          <w:color w:val="000000" w:themeColor="text1"/>
        </w:rPr>
        <w:t>1</w:t>
      </w:r>
      <w:r w:rsidRPr="008152EB">
        <w:rPr>
          <w:b/>
          <w:bCs/>
          <w:color w:val="000000" w:themeColor="text1"/>
        </w:rPr>
        <w:t>, 202</w:t>
      </w:r>
      <w:r w:rsidR="00310731">
        <w:rPr>
          <w:b/>
          <w:bCs/>
          <w:color w:val="000000" w:themeColor="text1"/>
        </w:rPr>
        <w:t>3</w:t>
      </w:r>
      <w:r w:rsidRPr="008152EB">
        <w:rPr>
          <w:b/>
          <w:bCs/>
          <w:color w:val="000000" w:themeColor="text1"/>
        </w:rPr>
        <w:t xml:space="preserve">/12:00 PM </w:t>
      </w:r>
    </w:p>
    <w:p w14:paraId="2A68DDE8" w14:textId="77777777" w:rsidR="003336DD" w:rsidRPr="008152EB" w:rsidRDefault="003336DD" w:rsidP="003336DD">
      <w:pPr>
        <w:pStyle w:val="Heading4"/>
        <w:rPr>
          <w:color w:val="000000" w:themeColor="text1"/>
          <w:sz w:val="22"/>
          <w:szCs w:val="22"/>
        </w:rPr>
      </w:pPr>
    </w:p>
    <w:p w14:paraId="1415D00C" w14:textId="087BE72B" w:rsidR="003336DD" w:rsidRPr="008152EB" w:rsidRDefault="001A6BA0" w:rsidP="003336DD">
      <w:pPr>
        <w:rPr>
          <w:rFonts w:ascii="Georgia" w:hAnsi="Georgia"/>
          <w:color w:val="000000" w:themeColor="text1"/>
        </w:rPr>
      </w:pPr>
      <w:r w:rsidRPr="008152EB">
        <w:rPr>
          <w:rFonts w:ascii="Georgia" w:hAnsi="Georgia"/>
          <w:color w:val="000000" w:themeColor="text1"/>
        </w:rPr>
        <w:t>Guest lecturer from the legal community will discuss optional deal structures.</w:t>
      </w:r>
    </w:p>
    <w:p w14:paraId="51E778C1" w14:textId="77777777" w:rsidR="003336DD" w:rsidRDefault="003336DD" w:rsidP="003336DD">
      <w:pPr>
        <w:rPr>
          <w:rFonts w:ascii="Georgia" w:hAnsi="Georgia"/>
        </w:rPr>
      </w:pPr>
    </w:p>
    <w:p w14:paraId="38105A5B" w14:textId="05945CDF" w:rsidR="003336DD" w:rsidRDefault="003336DD" w:rsidP="003336DD">
      <w:pPr>
        <w:rPr>
          <w:rFonts w:ascii="Georgia" w:hAnsi="Georgia"/>
        </w:rPr>
      </w:pPr>
      <w:r>
        <w:rPr>
          <w:rFonts w:ascii="Georgia" w:hAnsi="Georgia"/>
        </w:rPr>
        <w:t xml:space="preserve">In-class, students will arrive at a consensus in scoring of the Angel Term Sheet in VC Term Sheet in Exhibit 1 and Exhibit 2 of the </w:t>
      </w:r>
      <w:r w:rsidRPr="00881358">
        <w:rPr>
          <w:rFonts w:ascii="Georgia" w:hAnsi="Georgia"/>
          <w:i/>
          <w:iCs/>
        </w:rPr>
        <w:t>Rich vs. King</w:t>
      </w:r>
      <w:r>
        <w:rPr>
          <w:rFonts w:ascii="Georgia" w:hAnsi="Georgia"/>
        </w:rPr>
        <w:t xml:space="preserve"> Case.  Using Figure B, of Appendix A of the Case, as a team, you will rank the desirability of each term from the perspective of an entrepreneur.  This exercise will provide training how to think like an entrepreneur when negotiating term sheets as an investor.</w:t>
      </w:r>
    </w:p>
    <w:p w14:paraId="66673185" w14:textId="77777777" w:rsidR="003336DD" w:rsidRPr="00547564" w:rsidRDefault="003336DD" w:rsidP="003336DD">
      <w:pPr>
        <w:rPr>
          <w:rFonts w:ascii="Georgia" w:hAnsi="Georgia"/>
          <w:color w:val="000000"/>
        </w:rPr>
      </w:pPr>
    </w:p>
    <w:p w14:paraId="1FE39AB4" w14:textId="23F5A6F3" w:rsidR="003336DD" w:rsidRPr="008152EB" w:rsidRDefault="003336DD" w:rsidP="003336DD">
      <w:pPr>
        <w:pStyle w:val="Heading4"/>
        <w:rPr>
          <w:b/>
          <w:bCs/>
          <w:color w:val="000000" w:themeColor="text1"/>
        </w:rPr>
      </w:pPr>
      <w:r w:rsidRPr="00DB0D36">
        <w:rPr>
          <w:b/>
          <w:bCs/>
        </w:rPr>
        <w:t>Required Reading/Watching: Compl</w:t>
      </w:r>
      <w:r w:rsidRPr="008152EB">
        <w:rPr>
          <w:b/>
          <w:bCs/>
          <w:color w:val="000000" w:themeColor="text1"/>
        </w:rPr>
        <w:t xml:space="preserve">ete </w:t>
      </w:r>
      <w:r w:rsidRPr="008152EB">
        <w:rPr>
          <w:b/>
          <w:bCs/>
          <w:color w:val="000000" w:themeColor="text1"/>
          <w:u w:val="single"/>
        </w:rPr>
        <w:t>Before</w:t>
      </w:r>
      <w:r w:rsidRPr="008152EB">
        <w:rPr>
          <w:b/>
          <w:bCs/>
          <w:color w:val="000000" w:themeColor="text1"/>
        </w:rPr>
        <w:t xml:space="preserve"> Class 1</w:t>
      </w:r>
      <w:r w:rsidR="00FD1917">
        <w:rPr>
          <w:b/>
          <w:bCs/>
          <w:color w:val="000000" w:themeColor="text1"/>
        </w:rPr>
        <w:t>0</w:t>
      </w:r>
      <w:r w:rsidRPr="008152EB">
        <w:rPr>
          <w:b/>
          <w:bCs/>
          <w:color w:val="000000" w:themeColor="text1"/>
        </w:rPr>
        <w:t xml:space="preserve"> Live Session </w:t>
      </w:r>
    </w:p>
    <w:p w14:paraId="062D9477" w14:textId="77777777" w:rsidR="003336DD" w:rsidRPr="008152EB" w:rsidRDefault="003336DD" w:rsidP="003336DD">
      <w:pPr>
        <w:rPr>
          <w:rFonts w:ascii="Georgia" w:hAnsi="Georgia"/>
          <w:color w:val="000000" w:themeColor="text1"/>
        </w:rPr>
      </w:pPr>
      <w:r w:rsidRPr="008152EB">
        <w:rPr>
          <w:rFonts w:ascii="Georgia" w:hAnsi="Georgia"/>
          <w:color w:val="000000" w:themeColor="text1"/>
        </w:rPr>
        <w:t xml:space="preserve">-Read </w:t>
      </w:r>
      <w:r w:rsidRPr="008152EB">
        <w:rPr>
          <w:rFonts w:ascii="Georgia" w:hAnsi="Georgia"/>
          <w:i/>
          <w:iCs/>
          <w:color w:val="000000" w:themeColor="text1"/>
        </w:rPr>
        <w:t>Rich vs. King</w:t>
      </w:r>
      <w:r w:rsidRPr="008152EB">
        <w:rPr>
          <w:rFonts w:ascii="Georgia" w:hAnsi="Georgia"/>
          <w:color w:val="000000" w:themeColor="text1"/>
        </w:rPr>
        <w:t xml:space="preserve"> case</w:t>
      </w:r>
    </w:p>
    <w:p w14:paraId="1DA54D88" w14:textId="77777777" w:rsidR="003336DD" w:rsidRPr="008152EB" w:rsidRDefault="003336DD" w:rsidP="003336DD">
      <w:pPr>
        <w:rPr>
          <w:color w:val="000000" w:themeColor="text1"/>
          <w:highlight w:val="yellow"/>
        </w:rPr>
      </w:pPr>
    </w:p>
    <w:p w14:paraId="699C2C00" w14:textId="3B03F706" w:rsidR="003336DD" w:rsidRPr="008152EB" w:rsidRDefault="003336DD" w:rsidP="003336DD">
      <w:pPr>
        <w:pStyle w:val="Heading4"/>
        <w:rPr>
          <w:b/>
          <w:bCs/>
          <w:color w:val="000000" w:themeColor="text1"/>
        </w:rPr>
      </w:pPr>
      <w:r w:rsidRPr="008152EB">
        <w:rPr>
          <w:b/>
          <w:bCs/>
          <w:color w:val="000000" w:themeColor="text1"/>
        </w:rPr>
        <w:t>Required Activities:  Complete Before Class 1</w:t>
      </w:r>
      <w:r w:rsidR="00FD1917">
        <w:rPr>
          <w:b/>
          <w:bCs/>
          <w:color w:val="000000" w:themeColor="text1"/>
        </w:rPr>
        <w:t>0</w:t>
      </w:r>
      <w:r w:rsidRPr="008152EB">
        <w:rPr>
          <w:b/>
          <w:bCs/>
          <w:color w:val="000000" w:themeColor="text1"/>
        </w:rPr>
        <w:t xml:space="preserve"> Live Session</w:t>
      </w:r>
    </w:p>
    <w:p w14:paraId="2750F4C9" w14:textId="77777777" w:rsidR="003336DD" w:rsidRPr="008152EB" w:rsidRDefault="003336DD" w:rsidP="003336DD">
      <w:pPr>
        <w:rPr>
          <w:rFonts w:ascii="Georgia" w:hAnsi="Georgia"/>
          <w:color w:val="000000" w:themeColor="text1"/>
        </w:rPr>
      </w:pPr>
      <w:r w:rsidRPr="008152EB">
        <w:rPr>
          <w:rFonts w:ascii="Georgia" w:hAnsi="Georgia"/>
          <w:color w:val="000000" w:themeColor="text1"/>
        </w:rPr>
        <w:t xml:space="preserve"> </w:t>
      </w:r>
    </w:p>
    <w:p w14:paraId="67CB955D" w14:textId="4EDD5561" w:rsidR="003336DD" w:rsidRPr="008152EB" w:rsidRDefault="003336DD" w:rsidP="003336DD">
      <w:pPr>
        <w:rPr>
          <w:rFonts w:ascii="Georgia" w:hAnsi="Georgia"/>
          <w:color w:val="000000" w:themeColor="text1"/>
        </w:rPr>
      </w:pPr>
      <w:r w:rsidRPr="008152EB">
        <w:rPr>
          <w:rFonts w:ascii="Georgia" w:hAnsi="Georgia"/>
          <w:color w:val="000000" w:themeColor="text1"/>
        </w:rPr>
        <w:t>-Blog Journal Entries</w:t>
      </w:r>
      <w:r w:rsidR="00FD1917">
        <w:rPr>
          <w:rFonts w:ascii="Georgia" w:hAnsi="Georgia"/>
          <w:color w:val="000000" w:themeColor="text1"/>
        </w:rPr>
        <w:t xml:space="preserve"> in Discussion Forum</w:t>
      </w:r>
    </w:p>
    <w:p w14:paraId="082E0288" w14:textId="77777777" w:rsidR="003336DD" w:rsidRPr="008152EB" w:rsidRDefault="003336DD" w:rsidP="003336DD">
      <w:pPr>
        <w:rPr>
          <w:rFonts w:ascii="Georgia" w:hAnsi="Georgia"/>
          <w:color w:val="000000" w:themeColor="text1"/>
        </w:rPr>
      </w:pPr>
    </w:p>
    <w:p w14:paraId="6823C48A" w14:textId="42007BA7" w:rsidR="003336DD" w:rsidRPr="008152EB" w:rsidRDefault="003336DD" w:rsidP="003336DD">
      <w:pPr>
        <w:rPr>
          <w:rFonts w:ascii="Georgia" w:hAnsi="Georgia"/>
          <w:b/>
          <w:bCs/>
          <w:color w:val="000000" w:themeColor="text1"/>
        </w:rPr>
      </w:pPr>
      <w:r w:rsidRPr="008152EB">
        <w:rPr>
          <w:rFonts w:ascii="Georgia" w:hAnsi="Georgia"/>
          <w:b/>
          <w:bCs/>
          <w:color w:val="000000" w:themeColor="text1"/>
        </w:rPr>
        <w:t xml:space="preserve">Discussion Questions: Due </w:t>
      </w:r>
      <w:r w:rsidRPr="008152EB">
        <w:rPr>
          <w:rFonts w:ascii="Georgia" w:hAnsi="Georgia"/>
          <w:b/>
          <w:bCs/>
          <w:color w:val="000000" w:themeColor="text1"/>
          <w:u w:val="single"/>
        </w:rPr>
        <w:t>Before</w:t>
      </w:r>
      <w:r w:rsidRPr="008152EB">
        <w:rPr>
          <w:rFonts w:ascii="Georgia" w:hAnsi="Georgia"/>
          <w:b/>
          <w:bCs/>
          <w:color w:val="000000" w:themeColor="text1"/>
        </w:rPr>
        <w:t xml:space="preserve"> Class 1</w:t>
      </w:r>
      <w:r w:rsidR="00FD1917">
        <w:rPr>
          <w:rFonts w:ascii="Georgia" w:hAnsi="Georgia"/>
          <w:b/>
          <w:bCs/>
          <w:color w:val="000000" w:themeColor="text1"/>
        </w:rPr>
        <w:t>0</w:t>
      </w:r>
      <w:r w:rsidRPr="008152EB">
        <w:rPr>
          <w:rFonts w:ascii="Georgia" w:hAnsi="Georgia"/>
          <w:b/>
          <w:bCs/>
          <w:color w:val="000000" w:themeColor="text1"/>
        </w:rPr>
        <w:t xml:space="preserve"> Live Session</w:t>
      </w:r>
    </w:p>
    <w:p w14:paraId="3F37D79F" w14:textId="77777777" w:rsidR="003336DD" w:rsidRPr="008152EB" w:rsidRDefault="003336DD" w:rsidP="003336DD">
      <w:pPr>
        <w:rPr>
          <w:rFonts w:ascii="Georgia" w:hAnsi="Georgia"/>
          <w:b/>
          <w:bCs/>
          <w:color w:val="000000" w:themeColor="text1"/>
        </w:rPr>
      </w:pPr>
    </w:p>
    <w:p w14:paraId="6565F176" w14:textId="13AF1F72" w:rsidR="003336DD" w:rsidRPr="008152EB" w:rsidRDefault="003336DD" w:rsidP="003336DD">
      <w:pPr>
        <w:rPr>
          <w:rFonts w:ascii="Georgia" w:hAnsi="Georgia"/>
          <w:color w:val="000000" w:themeColor="text1"/>
        </w:rPr>
      </w:pPr>
      <w:r w:rsidRPr="008152EB">
        <w:rPr>
          <w:rFonts w:ascii="Georgia" w:hAnsi="Georgia"/>
          <w:color w:val="000000" w:themeColor="text1"/>
        </w:rPr>
        <w:t>What aspects of negotiating a Term Sheet with our selected Investment Candidates are you most concerned about and why?</w:t>
      </w:r>
    </w:p>
    <w:p w14:paraId="778A7FE4" w14:textId="77777777" w:rsidR="003336DD" w:rsidRPr="008152EB" w:rsidRDefault="003336DD" w:rsidP="002E6DB0">
      <w:pPr>
        <w:rPr>
          <w:b/>
          <w:bCs/>
          <w:color w:val="000000" w:themeColor="text1"/>
        </w:rPr>
      </w:pPr>
    </w:p>
    <w:p w14:paraId="0C0019AC" w14:textId="425DC35C" w:rsidR="002E6DB0" w:rsidRPr="008152EB" w:rsidRDefault="002E6DB0" w:rsidP="002E6DB0">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w:t>
      </w:r>
      <w:proofErr w:type="gramStart"/>
      <w:r w:rsidRPr="008152EB">
        <w:rPr>
          <w:rFonts w:ascii="Georgia" w:hAnsi="Georgia"/>
          <w:b/>
          <w:bCs/>
          <w:color w:val="000000" w:themeColor="text1"/>
        </w:rPr>
        <w:t>1</w:t>
      </w:r>
      <w:r w:rsidR="00FD1917">
        <w:rPr>
          <w:rFonts w:ascii="Georgia" w:hAnsi="Georgia"/>
          <w:b/>
          <w:bCs/>
          <w:color w:val="000000" w:themeColor="text1"/>
        </w:rPr>
        <w:t>1</w:t>
      </w:r>
      <w:r w:rsidRPr="008152EB">
        <w:rPr>
          <w:rFonts w:ascii="Georgia" w:hAnsi="Georgia"/>
          <w:b/>
          <w:bCs/>
          <w:color w:val="000000" w:themeColor="text1"/>
        </w:rPr>
        <w:t xml:space="preserve"> :</w:t>
      </w:r>
      <w:proofErr w:type="gramEnd"/>
      <w:r w:rsidRPr="008152EB">
        <w:rPr>
          <w:rFonts w:ascii="Georgia" w:hAnsi="Georgia"/>
          <w:b/>
          <w:bCs/>
          <w:color w:val="000000" w:themeColor="text1"/>
        </w:rPr>
        <w:t xml:space="preserve"> </w:t>
      </w:r>
      <w:r w:rsidRPr="008152EB">
        <w:rPr>
          <w:rFonts w:ascii="Georgia" w:hAnsi="Georgia"/>
          <w:color w:val="000000" w:themeColor="text1"/>
        </w:rPr>
        <w:t xml:space="preserve">Investment </w:t>
      </w:r>
      <w:r w:rsidR="00310731">
        <w:rPr>
          <w:rFonts w:ascii="Georgia" w:hAnsi="Georgia"/>
          <w:color w:val="000000" w:themeColor="text1"/>
        </w:rPr>
        <w:t xml:space="preserve">Committee </w:t>
      </w:r>
      <w:r w:rsidR="002A7B2C" w:rsidRPr="008152EB">
        <w:rPr>
          <w:rFonts w:ascii="Georgia" w:hAnsi="Georgia"/>
          <w:color w:val="000000" w:themeColor="text1"/>
        </w:rPr>
        <w:t>Pitching</w:t>
      </w:r>
    </w:p>
    <w:p w14:paraId="7AE5A31D" w14:textId="3449A7EC" w:rsidR="002E6DB0" w:rsidRPr="008152EB" w:rsidRDefault="003336DD" w:rsidP="002E6DB0">
      <w:pPr>
        <w:pStyle w:val="Heading4"/>
        <w:rPr>
          <w:b/>
          <w:bCs/>
          <w:color w:val="000000" w:themeColor="text1"/>
        </w:rPr>
      </w:pPr>
      <w:r w:rsidRPr="008152EB">
        <w:rPr>
          <w:b/>
          <w:bCs/>
          <w:color w:val="000000" w:themeColor="text1"/>
        </w:rPr>
        <w:t xml:space="preserve">March </w:t>
      </w:r>
      <w:r w:rsidR="00310731">
        <w:rPr>
          <w:b/>
          <w:bCs/>
          <w:color w:val="000000" w:themeColor="text1"/>
        </w:rPr>
        <w:t>22</w:t>
      </w:r>
      <w:r w:rsidR="002E6DB0" w:rsidRPr="008152EB">
        <w:rPr>
          <w:b/>
          <w:bCs/>
          <w:color w:val="000000" w:themeColor="text1"/>
        </w:rPr>
        <w:t>, 202</w:t>
      </w:r>
      <w:r w:rsidR="00310731">
        <w:rPr>
          <w:b/>
          <w:bCs/>
          <w:color w:val="000000" w:themeColor="text1"/>
        </w:rPr>
        <w:t>3</w:t>
      </w:r>
      <w:r w:rsidR="002E6DB0" w:rsidRPr="008152EB">
        <w:rPr>
          <w:b/>
          <w:bCs/>
          <w:color w:val="000000" w:themeColor="text1"/>
        </w:rPr>
        <w:t>/1</w:t>
      </w:r>
      <w:r w:rsidRPr="008152EB">
        <w:rPr>
          <w:b/>
          <w:bCs/>
          <w:color w:val="000000" w:themeColor="text1"/>
        </w:rPr>
        <w:t>2</w:t>
      </w:r>
      <w:r w:rsidR="002E6DB0" w:rsidRPr="008152EB">
        <w:rPr>
          <w:b/>
          <w:bCs/>
          <w:color w:val="000000" w:themeColor="text1"/>
        </w:rPr>
        <w:t xml:space="preserve">:00 </w:t>
      </w:r>
      <w:r w:rsidRPr="008152EB">
        <w:rPr>
          <w:b/>
          <w:bCs/>
          <w:color w:val="000000" w:themeColor="text1"/>
        </w:rPr>
        <w:t>P</w:t>
      </w:r>
      <w:r w:rsidR="002E6DB0" w:rsidRPr="008152EB">
        <w:rPr>
          <w:b/>
          <w:bCs/>
          <w:color w:val="000000" w:themeColor="text1"/>
        </w:rPr>
        <w:t xml:space="preserve">M </w:t>
      </w:r>
    </w:p>
    <w:p w14:paraId="56AF8240" w14:textId="77777777" w:rsidR="002E6DB0" w:rsidRDefault="002E6DB0" w:rsidP="002E6DB0">
      <w:pPr>
        <w:pStyle w:val="Heading4"/>
        <w:rPr>
          <w:color w:val="000000"/>
          <w:sz w:val="22"/>
          <w:szCs w:val="22"/>
        </w:rPr>
      </w:pPr>
    </w:p>
    <w:p w14:paraId="33ADB248" w14:textId="6EB65865" w:rsidR="002E6DB0" w:rsidRPr="008152EB" w:rsidRDefault="002E6DB0" w:rsidP="002E6DB0">
      <w:pPr>
        <w:rPr>
          <w:rFonts w:ascii="Georgia" w:hAnsi="Georgia"/>
          <w:color w:val="000000" w:themeColor="text1"/>
        </w:rPr>
      </w:pPr>
      <w:r w:rsidRPr="00F0264D">
        <w:rPr>
          <w:rFonts w:ascii="Georgia" w:hAnsi="Georgia"/>
        </w:rPr>
        <w:t xml:space="preserve">Students will </w:t>
      </w:r>
      <w:r w:rsidR="00CE4F76">
        <w:rPr>
          <w:rFonts w:ascii="Georgia" w:hAnsi="Georgia"/>
        </w:rPr>
        <w:t>make practice presentations for the Investment Committee.  Those not presenting will serve as mock Investment Committee members to pose questions.</w:t>
      </w:r>
    </w:p>
    <w:p w14:paraId="59A29F30" w14:textId="77777777" w:rsidR="002E6DB0" w:rsidRPr="00547564" w:rsidRDefault="002E6DB0" w:rsidP="002E6DB0">
      <w:pPr>
        <w:rPr>
          <w:rFonts w:ascii="Georgia" w:hAnsi="Georgia"/>
          <w:color w:val="000000"/>
        </w:rPr>
      </w:pPr>
    </w:p>
    <w:p w14:paraId="4EC1C8E2" w14:textId="3BDBC421" w:rsidR="002E6DB0" w:rsidRPr="008152EB" w:rsidRDefault="002E6DB0" w:rsidP="002E6DB0">
      <w:pPr>
        <w:pStyle w:val="Heading4"/>
        <w:rPr>
          <w:b/>
          <w:bCs/>
          <w:color w:val="000000" w:themeColor="text1"/>
        </w:rPr>
      </w:pPr>
      <w:r w:rsidRPr="00DB0D36">
        <w:rPr>
          <w:b/>
          <w:bCs/>
        </w:rPr>
        <w:t>Required Reading/Wa</w:t>
      </w:r>
      <w:r w:rsidRPr="008152EB">
        <w:rPr>
          <w:b/>
          <w:bCs/>
          <w:color w:val="000000" w:themeColor="text1"/>
        </w:rPr>
        <w:t xml:space="preserve">tching: Complete </w:t>
      </w:r>
      <w:r w:rsidRPr="008152EB">
        <w:rPr>
          <w:b/>
          <w:bCs/>
          <w:color w:val="000000" w:themeColor="text1"/>
          <w:u w:val="single"/>
        </w:rPr>
        <w:t>Before</w:t>
      </w:r>
      <w:r w:rsidRPr="008152EB">
        <w:rPr>
          <w:b/>
          <w:bCs/>
          <w:color w:val="000000" w:themeColor="text1"/>
        </w:rPr>
        <w:t xml:space="preserve"> Class 1</w:t>
      </w:r>
      <w:r w:rsidR="00FD1917">
        <w:rPr>
          <w:b/>
          <w:bCs/>
          <w:color w:val="000000" w:themeColor="text1"/>
        </w:rPr>
        <w:t>1</w:t>
      </w:r>
      <w:r w:rsidRPr="008152EB">
        <w:rPr>
          <w:b/>
          <w:bCs/>
          <w:color w:val="000000" w:themeColor="text1"/>
        </w:rPr>
        <w:t xml:space="preserve"> Live Session </w:t>
      </w:r>
    </w:p>
    <w:p w14:paraId="7B4454C6" w14:textId="77777777" w:rsidR="002E6DB0" w:rsidRPr="008152EB" w:rsidRDefault="002E6DB0" w:rsidP="002E6DB0">
      <w:pPr>
        <w:rPr>
          <w:rFonts w:ascii="Georgia" w:hAnsi="Georgia"/>
          <w:color w:val="000000" w:themeColor="text1"/>
        </w:rPr>
      </w:pPr>
    </w:p>
    <w:p w14:paraId="0775257F" w14:textId="77777777" w:rsidR="002E6DB0" w:rsidRPr="008152EB" w:rsidRDefault="002E6DB0" w:rsidP="002E6DB0">
      <w:pPr>
        <w:rPr>
          <w:rFonts w:ascii="Georgia" w:hAnsi="Georgia"/>
          <w:color w:val="000000" w:themeColor="text1"/>
        </w:rPr>
      </w:pPr>
      <w:r w:rsidRPr="008152EB">
        <w:rPr>
          <w:rFonts w:ascii="Georgia" w:hAnsi="Georgia"/>
          <w:color w:val="000000" w:themeColor="text1"/>
        </w:rPr>
        <w:t>n/a</w:t>
      </w:r>
    </w:p>
    <w:p w14:paraId="342C2C77" w14:textId="77777777" w:rsidR="002E6DB0" w:rsidRPr="008152EB" w:rsidRDefault="002E6DB0" w:rsidP="002E6DB0">
      <w:pPr>
        <w:rPr>
          <w:color w:val="000000" w:themeColor="text1"/>
          <w:highlight w:val="yellow"/>
        </w:rPr>
      </w:pPr>
    </w:p>
    <w:p w14:paraId="1DB294F8" w14:textId="268293FC" w:rsidR="002E6DB0" w:rsidRPr="008152EB" w:rsidRDefault="002E6DB0" w:rsidP="002E6DB0">
      <w:pPr>
        <w:pStyle w:val="Heading4"/>
        <w:rPr>
          <w:b/>
          <w:bCs/>
          <w:color w:val="000000" w:themeColor="text1"/>
        </w:rPr>
      </w:pPr>
      <w:r w:rsidRPr="008152EB">
        <w:rPr>
          <w:b/>
          <w:bCs/>
          <w:color w:val="000000" w:themeColor="text1"/>
        </w:rPr>
        <w:t>Required Activities:  Complete Before Class 11 Live Session</w:t>
      </w:r>
    </w:p>
    <w:p w14:paraId="6709A95C" w14:textId="77777777" w:rsidR="002E6DB0" w:rsidRPr="008152EB" w:rsidRDefault="002E6DB0" w:rsidP="002E6DB0">
      <w:pPr>
        <w:rPr>
          <w:rFonts w:ascii="Georgia" w:hAnsi="Georgia"/>
          <w:color w:val="000000" w:themeColor="text1"/>
        </w:rPr>
      </w:pPr>
      <w:r w:rsidRPr="008152EB">
        <w:rPr>
          <w:rFonts w:ascii="Georgia" w:hAnsi="Georgia"/>
          <w:color w:val="000000" w:themeColor="text1"/>
        </w:rPr>
        <w:lastRenderedPageBreak/>
        <w:t xml:space="preserve"> </w:t>
      </w:r>
    </w:p>
    <w:p w14:paraId="78B32242" w14:textId="45EE3945" w:rsidR="002E6DB0" w:rsidRPr="008152EB" w:rsidRDefault="002E6DB0" w:rsidP="002E6DB0">
      <w:pPr>
        <w:rPr>
          <w:rFonts w:ascii="Georgia" w:hAnsi="Georgia"/>
          <w:color w:val="000000" w:themeColor="text1"/>
        </w:rPr>
      </w:pPr>
      <w:r w:rsidRPr="008152EB">
        <w:rPr>
          <w:rFonts w:ascii="Georgia" w:hAnsi="Georgia"/>
          <w:color w:val="000000" w:themeColor="text1"/>
        </w:rPr>
        <w:t>-Blog Journal Entries</w:t>
      </w:r>
      <w:r w:rsidR="00FD1917">
        <w:rPr>
          <w:rFonts w:ascii="Georgia" w:hAnsi="Georgia"/>
          <w:color w:val="000000" w:themeColor="text1"/>
        </w:rPr>
        <w:t xml:space="preserve"> in Discussion Forum</w:t>
      </w:r>
    </w:p>
    <w:p w14:paraId="0B363724" w14:textId="1FB2F59F" w:rsidR="002E6DB0" w:rsidRPr="008152EB" w:rsidRDefault="002E6DB0" w:rsidP="002E6DB0">
      <w:pPr>
        <w:rPr>
          <w:rFonts w:ascii="Georgia" w:hAnsi="Georgia"/>
          <w:color w:val="000000" w:themeColor="text1"/>
        </w:rPr>
      </w:pPr>
      <w:r w:rsidRPr="008152EB">
        <w:rPr>
          <w:rFonts w:ascii="Georgia" w:hAnsi="Georgia"/>
          <w:color w:val="000000" w:themeColor="text1"/>
        </w:rPr>
        <w:t>-Investment Committee P</w:t>
      </w:r>
      <w:r w:rsidR="00343943" w:rsidRPr="008152EB">
        <w:rPr>
          <w:rFonts w:ascii="Georgia" w:hAnsi="Georgia"/>
          <w:color w:val="000000" w:themeColor="text1"/>
        </w:rPr>
        <w:t>resentation</w:t>
      </w:r>
      <w:r w:rsidRPr="008152EB">
        <w:rPr>
          <w:rFonts w:ascii="Georgia" w:hAnsi="Georgia"/>
          <w:color w:val="000000" w:themeColor="text1"/>
        </w:rPr>
        <w:t xml:space="preserve"> Development</w:t>
      </w:r>
    </w:p>
    <w:p w14:paraId="39EE089D" w14:textId="77777777" w:rsidR="002E6DB0" w:rsidRPr="008152EB" w:rsidRDefault="002E6DB0" w:rsidP="002E6DB0">
      <w:pPr>
        <w:rPr>
          <w:rFonts w:ascii="Georgia" w:hAnsi="Georgia"/>
          <w:color w:val="000000" w:themeColor="text1"/>
        </w:rPr>
      </w:pPr>
    </w:p>
    <w:p w14:paraId="7BCD5323" w14:textId="0B3AE9EB" w:rsidR="002E6DB0" w:rsidRPr="008152EB" w:rsidRDefault="002E6DB0" w:rsidP="002E6DB0">
      <w:pPr>
        <w:rPr>
          <w:rFonts w:ascii="Georgia" w:hAnsi="Georgia"/>
          <w:b/>
          <w:bCs/>
          <w:color w:val="000000" w:themeColor="text1"/>
        </w:rPr>
      </w:pPr>
      <w:r w:rsidRPr="008152EB">
        <w:rPr>
          <w:rFonts w:ascii="Georgia" w:hAnsi="Georgia"/>
          <w:b/>
          <w:bCs/>
          <w:color w:val="000000" w:themeColor="text1"/>
        </w:rPr>
        <w:t xml:space="preserve">Discussion Questions: Due </w:t>
      </w:r>
      <w:r w:rsidRPr="008152EB">
        <w:rPr>
          <w:rFonts w:ascii="Georgia" w:hAnsi="Georgia"/>
          <w:b/>
          <w:bCs/>
          <w:color w:val="000000" w:themeColor="text1"/>
          <w:u w:val="single"/>
        </w:rPr>
        <w:t>Before</w:t>
      </w:r>
      <w:r w:rsidRPr="008152EB">
        <w:rPr>
          <w:rFonts w:ascii="Georgia" w:hAnsi="Georgia"/>
          <w:b/>
          <w:bCs/>
          <w:color w:val="000000" w:themeColor="text1"/>
        </w:rPr>
        <w:t xml:space="preserve"> Class 1</w:t>
      </w:r>
      <w:r w:rsidR="00FD1917">
        <w:rPr>
          <w:rFonts w:ascii="Georgia" w:hAnsi="Georgia"/>
          <w:b/>
          <w:bCs/>
          <w:color w:val="000000" w:themeColor="text1"/>
        </w:rPr>
        <w:t>1</w:t>
      </w:r>
      <w:r w:rsidRPr="008152EB">
        <w:rPr>
          <w:rFonts w:ascii="Georgia" w:hAnsi="Georgia"/>
          <w:b/>
          <w:bCs/>
          <w:color w:val="000000" w:themeColor="text1"/>
        </w:rPr>
        <w:t xml:space="preserve"> Live Session</w:t>
      </w:r>
    </w:p>
    <w:p w14:paraId="0EFB5955" w14:textId="77777777" w:rsidR="002E6DB0" w:rsidRPr="008152EB" w:rsidRDefault="002E6DB0" w:rsidP="002E6DB0">
      <w:pPr>
        <w:rPr>
          <w:rFonts w:ascii="Georgia" w:hAnsi="Georgia"/>
          <w:b/>
          <w:bCs/>
          <w:color w:val="000000" w:themeColor="text1"/>
        </w:rPr>
      </w:pPr>
    </w:p>
    <w:p w14:paraId="5B9ECFD8" w14:textId="30EDD768" w:rsidR="002E6DB0" w:rsidRPr="008152EB" w:rsidRDefault="00343943" w:rsidP="002E6DB0">
      <w:pPr>
        <w:rPr>
          <w:rFonts w:ascii="Georgia" w:hAnsi="Georgia"/>
          <w:color w:val="000000" w:themeColor="text1"/>
        </w:rPr>
      </w:pPr>
      <w:r w:rsidRPr="008152EB">
        <w:rPr>
          <w:rFonts w:ascii="Georgia" w:hAnsi="Georgia"/>
          <w:color w:val="000000" w:themeColor="text1"/>
        </w:rPr>
        <w:t>What question are you most anticipating that the Investment Committee will ask your team (if you are on a presenting team) or one of the teams presenting (if you are not a member of a presenting team)</w:t>
      </w:r>
      <w:r w:rsidR="002E6DB0" w:rsidRPr="008152EB">
        <w:rPr>
          <w:rFonts w:ascii="Georgia" w:hAnsi="Georgia"/>
          <w:color w:val="000000" w:themeColor="text1"/>
        </w:rPr>
        <w:t xml:space="preserve">? </w:t>
      </w:r>
    </w:p>
    <w:p w14:paraId="7698739F" w14:textId="77777777" w:rsidR="002E6DB0" w:rsidRPr="008152EB" w:rsidRDefault="002E6DB0" w:rsidP="002E6DB0">
      <w:pPr>
        <w:rPr>
          <w:rFonts w:ascii="Georgia" w:hAnsi="Georgia"/>
          <w:b/>
          <w:bCs/>
          <w:color w:val="000000" w:themeColor="text1"/>
        </w:rPr>
      </w:pPr>
    </w:p>
    <w:p w14:paraId="39A43D60" w14:textId="646A120D" w:rsidR="008152EB" w:rsidRPr="008152EB" w:rsidRDefault="002E6DB0" w:rsidP="002E6DB0">
      <w:pPr>
        <w:rPr>
          <w:rFonts w:ascii="Georgia" w:hAnsi="Georgia"/>
          <w:b/>
          <w:bCs/>
          <w:color w:val="000000" w:themeColor="text1"/>
        </w:rPr>
      </w:pPr>
      <w:r w:rsidRPr="008152EB">
        <w:rPr>
          <w:rFonts w:ascii="Georgia" w:hAnsi="Georgia"/>
          <w:b/>
          <w:bCs/>
          <w:color w:val="000000" w:themeColor="text1"/>
        </w:rPr>
        <w:t xml:space="preserve">Assignments to Submit: Complete </w:t>
      </w:r>
      <w:r w:rsidRPr="008152EB">
        <w:rPr>
          <w:rFonts w:ascii="Georgia" w:hAnsi="Georgia"/>
          <w:b/>
          <w:bCs/>
          <w:color w:val="000000" w:themeColor="text1"/>
          <w:u w:val="single"/>
        </w:rPr>
        <w:t>After</w:t>
      </w:r>
      <w:r w:rsidRPr="008152EB">
        <w:rPr>
          <w:rFonts w:ascii="Georgia" w:hAnsi="Georgia"/>
          <w:b/>
          <w:bCs/>
          <w:color w:val="000000" w:themeColor="text1"/>
        </w:rPr>
        <w:t xml:space="preserve"> Class 1</w:t>
      </w:r>
      <w:r w:rsidR="00FD1917">
        <w:rPr>
          <w:rFonts w:ascii="Georgia" w:hAnsi="Georgia"/>
          <w:b/>
          <w:bCs/>
          <w:color w:val="000000" w:themeColor="text1"/>
        </w:rPr>
        <w:t>1</w:t>
      </w:r>
      <w:r w:rsidRPr="008152EB">
        <w:rPr>
          <w:rFonts w:ascii="Georgia" w:hAnsi="Georgia"/>
          <w:b/>
          <w:bCs/>
          <w:color w:val="000000" w:themeColor="text1"/>
        </w:rPr>
        <w:t xml:space="preserve"> Live Session but Before Class 1</w:t>
      </w:r>
      <w:r w:rsidR="00FD1917">
        <w:rPr>
          <w:rFonts w:ascii="Georgia" w:hAnsi="Georgia"/>
          <w:b/>
          <w:bCs/>
          <w:color w:val="000000" w:themeColor="text1"/>
        </w:rPr>
        <w:t>2</w:t>
      </w:r>
      <w:r w:rsidRPr="008152EB">
        <w:rPr>
          <w:rFonts w:ascii="Georgia" w:hAnsi="Georgia"/>
          <w:b/>
          <w:bCs/>
          <w:color w:val="000000" w:themeColor="text1"/>
        </w:rPr>
        <w:t xml:space="preserve"> Live Session or earlier as noted (submit on NYU </w:t>
      </w:r>
      <w:r w:rsidR="00566177" w:rsidRPr="008152EB">
        <w:rPr>
          <w:rFonts w:ascii="Georgia" w:hAnsi="Georgia"/>
          <w:b/>
          <w:bCs/>
          <w:color w:val="000000" w:themeColor="text1"/>
        </w:rPr>
        <w:t>Brightspace</w:t>
      </w:r>
      <w:r w:rsidRPr="008152EB">
        <w:rPr>
          <w:rFonts w:ascii="Georgia" w:hAnsi="Georgia"/>
          <w:b/>
          <w:bCs/>
          <w:color w:val="000000" w:themeColor="text1"/>
        </w:rPr>
        <w:t>)</w:t>
      </w:r>
    </w:p>
    <w:p w14:paraId="66330AD6" w14:textId="77777777" w:rsidR="002E6DB0" w:rsidRPr="00DB0D36" w:rsidRDefault="002E6DB0" w:rsidP="002E6DB0">
      <w:pPr>
        <w:rPr>
          <w:rFonts w:ascii="Georgia" w:hAnsi="Georgia"/>
        </w:rPr>
      </w:pPr>
    </w:p>
    <w:p w14:paraId="4F33B285" w14:textId="77777777" w:rsidR="002E6DB0" w:rsidRPr="00DB0D36" w:rsidRDefault="002E6DB0" w:rsidP="002E6DB0">
      <w:pPr>
        <w:rPr>
          <w:rFonts w:ascii="Georgia" w:hAnsi="Georgia"/>
        </w:rPr>
      </w:pPr>
      <w:r>
        <w:rPr>
          <w:rFonts w:ascii="Georgia" w:hAnsi="Georgia"/>
        </w:rPr>
        <w:t>Individual Submission:</w:t>
      </w:r>
    </w:p>
    <w:p w14:paraId="7D9AA3F5" w14:textId="23EB92CA" w:rsidR="002E6DB0" w:rsidRPr="002E6DB0" w:rsidRDefault="002E6DB0" w:rsidP="00343943">
      <w:pPr>
        <w:ind w:left="720"/>
        <w:rPr>
          <w:rFonts w:ascii="Georgia" w:hAnsi="Georgia"/>
          <w:iCs/>
        </w:rPr>
      </w:pPr>
      <w:r w:rsidRPr="002E6DB0">
        <w:rPr>
          <w:rFonts w:ascii="Georgia" w:hAnsi="Georgia"/>
          <w:iCs/>
        </w:rPr>
        <w:t>-</w:t>
      </w:r>
      <w:r w:rsidR="00343943">
        <w:rPr>
          <w:rFonts w:ascii="Georgia" w:hAnsi="Georgia"/>
        </w:rPr>
        <w:t>n/a</w:t>
      </w:r>
      <w:r w:rsidRPr="002E6DB0">
        <w:rPr>
          <w:rFonts w:ascii="Georgia" w:hAnsi="Georgia"/>
          <w:iCs/>
        </w:rPr>
        <w:t xml:space="preserve"> </w:t>
      </w:r>
    </w:p>
    <w:p w14:paraId="3090DB7A" w14:textId="77777777" w:rsidR="002E6DB0" w:rsidRPr="002E6DB0" w:rsidRDefault="002E6DB0" w:rsidP="002E6DB0">
      <w:pPr>
        <w:ind w:left="720"/>
        <w:rPr>
          <w:rFonts w:ascii="Georgia" w:hAnsi="Georgia"/>
        </w:rPr>
      </w:pPr>
    </w:p>
    <w:p w14:paraId="40409955" w14:textId="16FF6D71" w:rsidR="002E6DB0" w:rsidRPr="008152EB" w:rsidRDefault="002E6DB0" w:rsidP="002E6DB0">
      <w:pPr>
        <w:rPr>
          <w:rFonts w:ascii="Georgia" w:hAnsi="Georgia"/>
          <w:iCs/>
          <w:color w:val="000000" w:themeColor="text1"/>
        </w:rPr>
      </w:pPr>
      <w:r>
        <w:rPr>
          <w:rFonts w:ascii="Georgia" w:hAnsi="Georgia"/>
          <w:iCs/>
        </w:rPr>
        <w:t xml:space="preserve">Group </w:t>
      </w:r>
      <w:r w:rsidRPr="008152EB">
        <w:rPr>
          <w:rFonts w:ascii="Georgia" w:hAnsi="Georgia"/>
          <w:iCs/>
          <w:color w:val="000000" w:themeColor="text1"/>
        </w:rPr>
        <w:t>Submission:</w:t>
      </w:r>
    </w:p>
    <w:p w14:paraId="601634EE" w14:textId="7CC090E8" w:rsidR="00EE3506" w:rsidRPr="008152EB" w:rsidRDefault="00EE3506" w:rsidP="002E6DB0">
      <w:pPr>
        <w:rPr>
          <w:rFonts w:ascii="Georgia" w:hAnsi="Georgia"/>
          <w:iCs/>
          <w:color w:val="000000" w:themeColor="text1"/>
        </w:rPr>
      </w:pPr>
      <w:r w:rsidRPr="008152EB">
        <w:rPr>
          <w:rFonts w:ascii="Georgia" w:hAnsi="Georgia"/>
          <w:iCs/>
          <w:color w:val="000000" w:themeColor="text1"/>
        </w:rPr>
        <w:tab/>
        <w:t xml:space="preserve">-MIINT Investment Terms Sheet (due </w:t>
      </w:r>
      <w:r w:rsidR="008152EB" w:rsidRPr="008152EB">
        <w:rPr>
          <w:rFonts w:ascii="Georgia" w:hAnsi="Georgia"/>
          <w:iCs/>
          <w:color w:val="000000" w:themeColor="text1"/>
        </w:rPr>
        <w:t>date TBD</w:t>
      </w:r>
      <w:r w:rsidRPr="008152EB">
        <w:rPr>
          <w:rFonts w:ascii="Georgia" w:hAnsi="Georgia"/>
          <w:iCs/>
          <w:color w:val="000000" w:themeColor="text1"/>
        </w:rPr>
        <w:t>)</w:t>
      </w:r>
    </w:p>
    <w:p w14:paraId="40D214F1" w14:textId="25D90A62" w:rsidR="00783A9F" w:rsidRPr="008152EB" w:rsidRDefault="00783A9F" w:rsidP="00783A9F">
      <w:pPr>
        <w:ind w:left="720"/>
        <w:rPr>
          <w:rFonts w:ascii="Georgia" w:hAnsi="Georgia"/>
          <w:iCs/>
          <w:color w:val="000000" w:themeColor="text1"/>
        </w:rPr>
      </w:pPr>
      <w:r w:rsidRPr="008152EB">
        <w:rPr>
          <w:rFonts w:ascii="Georgia" w:hAnsi="Georgia"/>
          <w:iCs/>
          <w:color w:val="000000" w:themeColor="text1"/>
        </w:rPr>
        <w:t>-Investment Committee Package for NIIF and MIINT teams (3/2</w:t>
      </w:r>
      <w:r w:rsidR="00FD1917">
        <w:rPr>
          <w:rFonts w:ascii="Georgia" w:hAnsi="Georgia"/>
          <w:iCs/>
          <w:color w:val="000000" w:themeColor="text1"/>
        </w:rPr>
        <w:t>2</w:t>
      </w:r>
      <w:r w:rsidRPr="008152EB">
        <w:rPr>
          <w:rFonts w:ascii="Georgia" w:hAnsi="Georgia"/>
          <w:iCs/>
          <w:color w:val="000000" w:themeColor="text1"/>
        </w:rPr>
        <w:t>)</w:t>
      </w:r>
    </w:p>
    <w:p w14:paraId="09472CB2" w14:textId="70A1C95D" w:rsidR="002E6DB0" w:rsidRPr="008152EB" w:rsidRDefault="002E6DB0" w:rsidP="002E6DB0">
      <w:pPr>
        <w:ind w:left="720"/>
        <w:rPr>
          <w:rFonts w:ascii="Georgia" w:hAnsi="Georgia"/>
          <w:iCs/>
          <w:color w:val="000000" w:themeColor="text1"/>
        </w:rPr>
      </w:pPr>
      <w:r w:rsidRPr="008152EB">
        <w:rPr>
          <w:rFonts w:ascii="Georgia" w:hAnsi="Georgia"/>
          <w:iCs/>
          <w:color w:val="000000" w:themeColor="text1"/>
        </w:rPr>
        <w:t xml:space="preserve">-Investment Committee </w:t>
      </w:r>
      <w:r w:rsidR="00343943" w:rsidRPr="008152EB">
        <w:rPr>
          <w:rFonts w:ascii="Georgia" w:hAnsi="Georgia"/>
          <w:iCs/>
          <w:color w:val="000000" w:themeColor="text1"/>
        </w:rPr>
        <w:t>Presentation Slide</w:t>
      </w:r>
      <w:r w:rsidR="00305B61" w:rsidRPr="008152EB">
        <w:rPr>
          <w:rFonts w:ascii="Georgia" w:hAnsi="Georgia"/>
          <w:iCs/>
          <w:color w:val="000000" w:themeColor="text1"/>
        </w:rPr>
        <w:t>s</w:t>
      </w:r>
      <w:r w:rsidRPr="008152EB">
        <w:rPr>
          <w:rFonts w:ascii="Georgia" w:hAnsi="Georgia"/>
          <w:iCs/>
          <w:color w:val="000000" w:themeColor="text1"/>
        </w:rPr>
        <w:t xml:space="preserve"> (</w:t>
      </w:r>
      <w:r w:rsidR="00343943" w:rsidRPr="008152EB">
        <w:rPr>
          <w:rFonts w:ascii="Georgia" w:hAnsi="Georgia"/>
          <w:iCs/>
          <w:color w:val="000000" w:themeColor="text1"/>
        </w:rPr>
        <w:t>3</w:t>
      </w:r>
      <w:r w:rsidRPr="008152EB">
        <w:rPr>
          <w:rFonts w:ascii="Georgia" w:hAnsi="Georgia"/>
          <w:iCs/>
          <w:color w:val="000000" w:themeColor="text1"/>
        </w:rPr>
        <w:t>/</w:t>
      </w:r>
      <w:r w:rsidR="00305B61" w:rsidRPr="008152EB">
        <w:rPr>
          <w:rFonts w:ascii="Georgia" w:hAnsi="Georgia"/>
          <w:iCs/>
          <w:color w:val="000000" w:themeColor="text1"/>
        </w:rPr>
        <w:t>2</w:t>
      </w:r>
      <w:r w:rsidR="00FD1917">
        <w:rPr>
          <w:rFonts w:ascii="Georgia" w:hAnsi="Georgia"/>
          <w:iCs/>
          <w:color w:val="000000" w:themeColor="text1"/>
        </w:rPr>
        <w:t>7</w:t>
      </w:r>
      <w:r w:rsidRPr="008152EB">
        <w:rPr>
          <w:rFonts w:ascii="Georgia" w:hAnsi="Georgia"/>
          <w:iCs/>
          <w:color w:val="000000" w:themeColor="text1"/>
        </w:rPr>
        <w:t>)</w:t>
      </w:r>
    </w:p>
    <w:p w14:paraId="0A8A61D7" w14:textId="77777777" w:rsidR="002E6DB0" w:rsidRPr="00DB0D36" w:rsidRDefault="002E6DB0" w:rsidP="002E6DB0">
      <w:pPr>
        <w:rPr>
          <w:rFonts w:ascii="Georgia" w:hAnsi="Georgia"/>
          <w:b/>
          <w:bCs/>
        </w:rPr>
      </w:pPr>
    </w:p>
    <w:p w14:paraId="79D818EB" w14:textId="3D04DB9C" w:rsidR="002E6DB0" w:rsidRDefault="002E6DB0" w:rsidP="002E6DB0">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343943">
        <w:rPr>
          <w:rFonts w:ascii="Georgia" w:hAnsi="Georgia"/>
          <w:b/>
          <w:bCs/>
        </w:rPr>
        <w:t>2</w:t>
      </w:r>
      <w:r w:rsidRPr="00DB0D36">
        <w:rPr>
          <w:rFonts w:ascii="Georgia" w:hAnsi="Georgia"/>
          <w:b/>
          <w:bCs/>
        </w:rPr>
        <w:t xml:space="preserve"> Live Session</w:t>
      </w:r>
    </w:p>
    <w:p w14:paraId="7240E8D4" w14:textId="77777777" w:rsidR="002E6DB0" w:rsidRPr="002E6DB0" w:rsidRDefault="002E6DB0" w:rsidP="002E6DB0">
      <w:pPr>
        <w:rPr>
          <w:rFonts w:ascii="Georgia" w:hAnsi="Georgia"/>
          <w:b/>
          <w:bCs/>
        </w:rPr>
      </w:pPr>
    </w:p>
    <w:p w14:paraId="3F30F7CA" w14:textId="77777777" w:rsidR="002E6DB0" w:rsidRPr="0089658C" w:rsidRDefault="002E6DB0" w:rsidP="002E6DB0">
      <w:pPr>
        <w:ind w:firstLine="720"/>
        <w:rPr>
          <w:rFonts w:ascii="Georgia" w:hAnsi="Georgia"/>
        </w:rPr>
      </w:pPr>
      <w:r>
        <w:rPr>
          <w:rFonts w:ascii="Georgia" w:hAnsi="Georgia"/>
        </w:rPr>
        <w:t>-n/a</w:t>
      </w:r>
    </w:p>
    <w:p w14:paraId="313AC952" w14:textId="77777777" w:rsidR="006777C8" w:rsidRDefault="006777C8" w:rsidP="00753A44">
      <w:pPr>
        <w:pStyle w:val="Heading4"/>
      </w:pPr>
    </w:p>
    <w:p w14:paraId="606327A6" w14:textId="48747B97" w:rsidR="00343943" w:rsidRPr="008152EB" w:rsidRDefault="00343943" w:rsidP="00343943">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1</w:t>
      </w:r>
      <w:r w:rsidR="00FD1917">
        <w:rPr>
          <w:rFonts w:ascii="Georgia" w:hAnsi="Georgia"/>
          <w:b/>
          <w:bCs/>
          <w:color w:val="000000" w:themeColor="text1"/>
        </w:rPr>
        <w:t>2</w:t>
      </w:r>
      <w:r w:rsidRPr="008152EB">
        <w:rPr>
          <w:rFonts w:ascii="Georgia" w:hAnsi="Georgia"/>
          <w:b/>
          <w:bCs/>
          <w:color w:val="000000" w:themeColor="text1"/>
        </w:rPr>
        <w:t xml:space="preserve">: </w:t>
      </w:r>
      <w:r w:rsidRPr="008152EB">
        <w:rPr>
          <w:rFonts w:ascii="Georgia" w:hAnsi="Georgia"/>
          <w:color w:val="000000" w:themeColor="text1"/>
        </w:rPr>
        <w:t xml:space="preserve">Investment Committee </w:t>
      </w:r>
      <w:r w:rsidR="00881358" w:rsidRPr="008152EB">
        <w:rPr>
          <w:rFonts w:ascii="Georgia" w:hAnsi="Georgia"/>
          <w:color w:val="000000" w:themeColor="text1"/>
        </w:rPr>
        <w:t>Meeting</w:t>
      </w:r>
    </w:p>
    <w:p w14:paraId="56F4E42B" w14:textId="1C84DC8A" w:rsidR="00343943" w:rsidRPr="008152EB" w:rsidRDefault="00881358" w:rsidP="00343943">
      <w:pPr>
        <w:pStyle w:val="Heading4"/>
        <w:rPr>
          <w:b/>
          <w:bCs/>
          <w:color w:val="000000" w:themeColor="text1"/>
        </w:rPr>
      </w:pPr>
      <w:r w:rsidRPr="008152EB">
        <w:rPr>
          <w:b/>
          <w:bCs/>
          <w:color w:val="000000" w:themeColor="text1"/>
        </w:rPr>
        <w:t xml:space="preserve">March </w:t>
      </w:r>
      <w:r w:rsidR="00310731">
        <w:rPr>
          <w:b/>
          <w:bCs/>
          <w:color w:val="000000" w:themeColor="text1"/>
        </w:rPr>
        <w:t>29</w:t>
      </w:r>
      <w:r w:rsidR="00343943" w:rsidRPr="008152EB">
        <w:rPr>
          <w:b/>
          <w:bCs/>
          <w:color w:val="000000" w:themeColor="text1"/>
        </w:rPr>
        <w:t>, 202</w:t>
      </w:r>
      <w:r w:rsidR="00310731">
        <w:rPr>
          <w:b/>
          <w:bCs/>
          <w:color w:val="000000" w:themeColor="text1"/>
        </w:rPr>
        <w:t>3</w:t>
      </w:r>
      <w:r w:rsidR="00343943" w:rsidRPr="008152EB">
        <w:rPr>
          <w:b/>
          <w:bCs/>
          <w:color w:val="000000" w:themeColor="text1"/>
        </w:rPr>
        <w:t>/1</w:t>
      </w:r>
      <w:r w:rsidR="003336DD" w:rsidRPr="008152EB">
        <w:rPr>
          <w:b/>
          <w:bCs/>
          <w:color w:val="000000" w:themeColor="text1"/>
        </w:rPr>
        <w:t>2</w:t>
      </w:r>
      <w:r w:rsidR="00343943" w:rsidRPr="008152EB">
        <w:rPr>
          <w:b/>
          <w:bCs/>
          <w:color w:val="000000" w:themeColor="text1"/>
        </w:rPr>
        <w:t xml:space="preserve">:00 </w:t>
      </w:r>
      <w:r w:rsidR="003336DD" w:rsidRPr="008152EB">
        <w:rPr>
          <w:b/>
          <w:bCs/>
          <w:color w:val="000000" w:themeColor="text1"/>
        </w:rPr>
        <w:t>P</w:t>
      </w:r>
      <w:r w:rsidR="00343943" w:rsidRPr="008152EB">
        <w:rPr>
          <w:b/>
          <w:bCs/>
          <w:color w:val="000000" w:themeColor="text1"/>
        </w:rPr>
        <w:t xml:space="preserve">M </w:t>
      </w:r>
    </w:p>
    <w:p w14:paraId="0BE22FCC" w14:textId="77777777" w:rsidR="00343943" w:rsidRDefault="00343943" w:rsidP="00343943">
      <w:pPr>
        <w:pStyle w:val="Heading4"/>
        <w:rPr>
          <w:color w:val="000000"/>
          <w:sz w:val="22"/>
          <w:szCs w:val="22"/>
        </w:rPr>
      </w:pPr>
    </w:p>
    <w:p w14:paraId="0C8C3606" w14:textId="77777777" w:rsidR="00881358" w:rsidRDefault="00881358" w:rsidP="00881358">
      <w:pPr>
        <w:rPr>
          <w:rFonts w:ascii="Georgia" w:hAnsi="Georgia"/>
        </w:rPr>
      </w:pPr>
      <w:r>
        <w:rPr>
          <w:rFonts w:ascii="Georgia" w:hAnsi="Georgia"/>
        </w:rPr>
        <w:t xml:space="preserve">NIIF and MIINT teams will present to the Investment Committee.  </w:t>
      </w:r>
      <w:r w:rsidRPr="009D6A5A">
        <w:rPr>
          <w:rFonts w:ascii="Georgia" w:hAnsi="Georgia"/>
        </w:rPr>
        <w:t xml:space="preserve">All students </w:t>
      </w:r>
      <w:r>
        <w:rPr>
          <w:rFonts w:ascii="Georgia" w:hAnsi="Georgia"/>
        </w:rPr>
        <w:t xml:space="preserve">(including NIIF, MIINT and Reporting Team members) </w:t>
      </w:r>
      <w:r w:rsidRPr="009D6A5A">
        <w:rPr>
          <w:rFonts w:ascii="Georgia" w:hAnsi="Georgia"/>
        </w:rPr>
        <w:t>whether presenting or not will attend the Investment Committee presentations which will take place during class on this date.</w:t>
      </w:r>
    </w:p>
    <w:p w14:paraId="4A998AB0" w14:textId="77777777" w:rsidR="00343943" w:rsidRPr="00547564" w:rsidRDefault="00343943" w:rsidP="00343943">
      <w:pPr>
        <w:rPr>
          <w:rFonts w:ascii="Georgia" w:hAnsi="Georgia"/>
          <w:color w:val="000000"/>
        </w:rPr>
      </w:pPr>
    </w:p>
    <w:p w14:paraId="7F6A552E" w14:textId="36F1EA1D" w:rsidR="00343943" w:rsidRPr="00DB0D36" w:rsidRDefault="00343943" w:rsidP="00343943">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Pr>
          <w:b/>
          <w:bCs/>
        </w:rPr>
        <w:t>1</w:t>
      </w:r>
      <w:r w:rsidR="00881358">
        <w:rPr>
          <w:b/>
          <w:bCs/>
        </w:rPr>
        <w:t>2</w:t>
      </w:r>
      <w:r w:rsidRPr="00DB0D36">
        <w:rPr>
          <w:b/>
          <w:bCs/>
        </w:rPr>
        <w:t xml:space="preserve"> Live Session </w:t>
      </w:r>
    </w:p>
    <w:p w14:paraId="2D52BE59" w14:textId="77777777" w:rsidR="00343943" w:rsidRDefault="00343943" w:rsidP="00343943">
      <w:pPr>
        <w:rPr>
          <w:rFonts w:ascii="Georgia" w:hAnsi="Georgia"/>
        </w:rPr>
      </w:pPr>
    </w:p>
    <w:p w14:paraId="5A5D20E4" w14:textId="77777777" w:rsidR="00343943" w:rsidRPr="004E7627" w:rsidRDefault="00343943" w:rsidP="00343943">
      <w:pPr>
        <w:rPr>
          <w:rFonts w:ascii="Georgia" w:hAnsi="Georgia"/>
        </w:rPr>
      </w:pPr>
      <w:r>
        <w:rPr>
          <w:rFonts w:ascii="Georgia" w:hAnsi="Georgia"/>
        </w:rPr>
        <w:t>n/a</w:t>
      </w:r>
    </w:p>
    <w:p w14:paraId="41C3AC63" w14:textId="77777777" w:rsidR="00343943" w:rsidRPr="00CD071A" w:rsidRDefault="00343943" w:rsidP="00343943">
      <w:pPr>
        <w:rPr>
          <w:highlight w:val="yellow"/>
        </w:rPr>
      </w:pPr>
    </w:p>
    <w:p w14:paraId="0AB9187A" w14:textId="0DF8A3A7" w:rsidR="00343943" w:rsidRPr="00DB0D36" w:rsidRDefault="00343943" w:rsidP="00343943">
      <w:pPr>
        <w:pStyle w:val="Heading4"/>
        <w:rPr>
          <w:b/>
          <w:bCs/>
        </w:rPr>
      </w:pPr>
      <w:r w:rsidRPr="00DB0D36">
        <w:rPr>
          <w:b/>
          <w:bCs/>
        </w:rPr>
        <w:t xml:space="preserve">Required Activities:  Complete Before </w:t>
      </w:r>
      <w:r>
        <w:rPr>
          <w:b/>
          <w:bCs/>
        </w:rPr>
        <w:t>Class 1</w:t>
      </w:r>
      <w:r w:rsidR="00881358">
        <w:rPr>
          <w:b/>
          <w:bCs/>
        </w:rPr>
        <w:t>2</w:t>
      </w:r>
      <w:r w:rsidRPr="00DB0D36">
        <w:rPr>
          <w:b/>
          <w:bCs/>
        </w:rPr>
        <w:t xml:space="preserve"> Live Session</w:t>
      </w:r>
    </w:p>
    <w:p w14:paraId="79ECB0DF" w14:textId="77777777" w:rsidR="00343943" w:rsidRPr="00CD071A" w:rsidRDefault="00343943" w:rsidP="00343943">
      <w:pPr>
        <w:rPr>
          <w:rFonts w:ascii="Georgia" w:hAnsi="Georgia"/>
        </w:rPr>
      </w:pPr>
      <w:r w:rsidRPr="00DB0D36">
        <w:rPr>
          <w:rFonts w:ascii="Georgia" w:hAnsi="Georgia"/>
        </w:rPr>
        <w:t xml:space="preserve"> </w:t>
      </w:r>
    </w:p>
    <w:p w14:paraId="084A4FD4" w14:textId="77777777" w:rsidR="00343943" w:rsidRDefault="00343943" w:rsidP="00343943">
      <w:pPr>
        <w:rPr>
          <w:rFonts w:ascii="Georgia" w:hAnsi="Georgia"/>
        </w:rPr>
      </w:pPr>
      <w:r>
        <w:rPr>
          <w:rFonts w:ascii="Georgia" w:hAnsi="Georgia"/>
        </w:rPr>
        <w:t>-Blog Journal Entries</w:t>
      </w:r>
    </w:p>
    <w:p w14:paraId="64CAC68C" w14:textId="77777777" w:rsidR="00343943" w:rsidRPr="00DB0D36" w:rsidRDefault="00343943" w:rsidP="00343943">
      <w:pPr>
        <w:rPr>
          <w:rFonts w:ascii="Georgia" w:hAnsi="Georgia"/>
        </w:rPr>
      </w:pPr>
    </w:p>
    <w:p w14:paraId="522FC6BE" w14:textId="3B927631" w:rsidR="00343943" w:rsidRPr="00DB0D36" w:rsidRDefault="00343943" w:rsidP="00343943">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881358">
        <w:rPr>
          <w:rFonts w:ascii="Georgia" w:hAnsi="Georgia"/>
          <w:b/>
          <w:bCs/>
        </w:rPr>
        <w:t>2</w:t>
      </w:r>
      <w:r w:rsidRPr="00DB0D36">
        <w:rPr>
          <w:rFonts w:ascii="Georgia" w:hAnsi="Georgia"/>
          <w:b/>
          <w:bCs/>
        </w:rPr>
        <w:t xml:space="preserve"> Live Session</w:t>
      </w:r>
    </w:p>
    <w:p w14:paraId="0DE857B8" w14:textId="77777777" w:rsidR="00343943" w:rsidRPr="00DB0D36" w:rsidRDefault="00343943" w:rsidP="00343943">
      <w:pPr>
        <w:rPr>
          <w:rFonts w:ascii="Georgia" w:hAnsi="Georgia"/>
          <w:b/>
          <w:bCs/>
        </w:rPr>
      </w:pPr>
    </w:p>
    <w:p w14:paraId="2579E884" w14:textId="0AABA4DD" w:rsidR="00343943" w:rsidRDefault="00881358" w:rsidP="00343943">
      <w:pPr>
        <w:rPr>
          <w:rFonts w:ascii="Georgia" w:hAnsi="Georgia"/>
        </w:rPr>
      </w:pPr>
      <w:r>
        <w:rPr>
          <w:rFonts w:ascii="Georgia" w:hAnsi="Georgia"/>
        </w:rPr>
        <w:t>n/</w:t>
      </w:r>
      <w:proofErr w:type="gramStart"/>
      <w:r>
        <w:rPr>
          <w:rFonts w:ascii="Georgia" w:hAnsi="Georgia"/>
        </w:rPr>
        <w:t>a  for</w:t>
      </w:r>
      <w:proofErr w:type="gramEnd"/>
      <w:r>
        <w:rPr>
          <w:rFonts w:ascii="Georgia" w:hAnsi="Georgia"/>
        </w:rPr>
        <w:t xml:space="preserve"> this Class due to Investment Committee Meeting</w:t>
      </w:r>
    </w:p>
    <w:p w14:paraId="50D9CC0B" w14:textId="77777777" w:rsidR="00343943" w:rsidRPr="00DB0D36" w:rsidRDefault="00343943" w:rsidP="00343943">
      <w:pPr>
        <w:rPr>
          <w:rFonts w:ascii="Georgia" w:hAnsi="Georgia"/>
          <w:b/>
          <w:bCs/>
        </w:rPr>
      </w:pPr>
    </w:p>
    <w:p w14:paraId="4E75B5C2" w14:textId="68F4F2CE" w:rsidR="00343943" w:rsidRPr="008152EB" w:rsidRDefault="00343943" w:rsidP="00343943">
      <w:pPr>
        <w:rPr>
          <w:rFonts w:ascii="Georgia" w:hAnsi="Georgia"/>
          <w:b/>
          <w:bCs/>
          <w:color w:val="000000" w:themeColor="text1"/>
        </w:rPr>
      </w:pPr>
      <w:r w:rsidRPr="008152EB">
        <w:rPr>
          <w:rFonts w:ascii="Georgia" w:hAnsi="Georgia"/>
          <w:b/>
          <w:bCs/>
          <w:color w:val="000000" w:themeColor="text1"/>
        </w:rPr>
        <w:t xml:space="preserve">Assignments to Submit: Complete </w:t>
      </w:r>
      <w:r w:rsidRPr="008152EB">
        <w:rPr>
          <w:rFonts w:ascii="Georgia" w:hAnsi="Georgia"/>
          <w:b/>
          <w:bCs/>
          <w:color w:val="000000" w:themeColor="text1"/>
          <w:u w:val="single"/>
        </w:rPr>
        <w:t>After</w:t>
      </w:r>
      <w:r w:rsidRPr="008152EB">
        <w:rPr>
          <w:rFonts w:ascii="Georgia" w:hAnsi="Georgia"/>
          <w:b/>
          <w:bCs/>
          <w:color w:val="000000" w:themeColor="text1"/>
        </w:rPr>
        <w:t xml:space="preserve"> Class 1</w:t>
      </w:r>
      <w:r w:rsidR="00FD1917">
        <w:rPr>
          <w:rFonts w:ascii="Georgia" w:hAnsi="Georgia"/>
          <w:b/>
          <w:bCs/>
          <w:color w:val="000000" w:themeColor="text1"/>
        </w:rPr>
        <w:t>2</w:t>
      </w:r>
      <w:r w:rsidRPr="008152EB">
        <w:rPr>
          <w:rFonts w:ascii="Georgia" w:hAnsi="Georgia"/>
          <w:b/>
          <w:bCs/>
          <w:color w:val="000000" w:themeColor="text1"/>
        </w:rPr>
        <w:t xml:space="preserve"> Live Session but Before Class 1</w:t>
      </w:r>
      <w:r w:rsidR="00FD1917">
        <w:rPr>
          <w:rFonts w:ascii="Georgia" w:hAnsi="Georgia"/>
          <w:b/>
          <w:bCs/>
          <w:color w:val="000000" w:themeColor="text1"/>
        </w:rPr>
        <w:t>3</w:t>
      </w:r>
      <w:r w:rsidRPr="008152EB">
        <w:rPr>
          <w:rFonts w:ascii="Georgia" w:hAnsi="Georgia"/>
          <w:b/>
          <w:bCs/>
          <w:color w:val="000000" w:themeColor="text1"/>
        </w:rPr>
        <w:t xml:space="preserve"> Live Session or earlier as noted (submit on NYU </w:t>
      </w:r>
      <w:r w:rsidR="00566177" w:rsidRPr="008152EB">
        <w:rPr>
          <w:rFonts w:ascii="Georgia" w:hAnsi="Georgia"/>
          <w:b/>
          <w:bCs/>
          <w:color w:val="000000" w:themeColor="text1"/>
        </w:rPr>
        <w:t>Brightspace</w:t>
      </w:r>
      <w:r w:rsidRPr="008152EB">
        <w:rPr>
          <w:rFonts w:ascii="Georgia" w:hAnsi="Georgia"/>
          <w:b/>
          <w:bCs/>
          <w:color w:val="000000" w:themeColor="text1"/>
        </w:rPr>
        <w:t>)</w:t>
      </w:r>
    </w:p>
    <w:p w14:paraId="14CAC5AC" w14:textId="77777777" w:rsidR="00343943" w:rsidRPr="008152EB" w:rsidRDefault="00343943" w:rsidP="00343943">
      <w:pPr>
        <w:rPr>
          <w:rFonts w:ascii="Georgia" w:hAnsi="Georgia"/>
          <w:color w:val="000000" w:themeColor="text1"/>
        </w:rPr>
      </w:pPr>
    </w:p>
    <w:p w14:paraId="420E0411" w14:textId="77777777" w:rsidR="00343943" w:rsidRPr="00DB0D36" w:rsidRDefault="00343943" w:rsidP="00343943">
      <w:pPr>
        <w:rPr>
          <w:rFonts w:ascii="Georgia" w:hAnsi="Georgia"/>
        </w:rPr>
      </w:pPr>
      <w:r>
        <w:rPr>
          <w:rFonts w:ascii="Georgia" w:hAnsi="Georgia"/>
        </w:rPr>
        <w:t>Individual Submission:</w:t>
      </w:r>
    </w:p>
    <w:p w14:paraId="426923FB" w14:textId="77777777" w:rsidR="006818A6" w:rsidRDefault="006818A6" w:rsidP="00343943">
      <w:pPr>
        <w:ind w:left="720"/>
        <w:rPr>
          <w:rFonts w:ascii="Georgia" w:hAnsi="Georgia"/>
          <w:iCs/>
        </w:rPr>
      </w:pPr>
    </w:p>
    <w:p w14:paraId="2EBEDCF0" w14:textId="0F22BAE9" w:rsidR="00343943" w:rsidRPr="002E6DB0" w:rsidRDefault="00343943" w:rsidP="00343943">
      <w:pPr>
        <w:ind w:left="720"/>
        <w:rPr>
          <w:rFonts w:ascii="Georgia" w:hAnsi="Georgia"/>
          <w:iCs/>
        </w:rPr>
      </w:pPr>
      <w:r w:rsidRPr="002E6DB0">
        <w:rPr>
          <w:rFonts w:ascii="Georgia" w:hAnsi="Georgia"/>
          <w:iCs/>
        </w:rPr>
        <w:t>-</w:t>
      </w:r>
      <w:r>
        <w:rPr>
          <w:rFonts w:ascii="Georgia" w:hAnsi="Georgia"/>
        </w:rPr>
        <w:t>n/a</w:t>
      </w:r>
      <w:r w:rsidRPr="002E6DB0">
        <w:rPr>
          <w:rFonts w:ascii="Georgia" w:hAnsi="Georgia"/>
          <w:iCs/>
        </w:rPr>
        <w:t xml:space="preserve"> </w:t>
      </w:r>
    </w:p>
    <w:p w14:paraId="6B2EB814" w14:textId="77777777" w:rsidR="00343943" w:rsidRPr="002E6DB0" w:rsidRDefault="00343943" w:rsidP="00343943">
      <w:pPr>
        <w:ind w:left="720"/>
        <w:rPr>
          <w:rFonts w:ascii="Georgia" w:hAnsi="Georgia"/>
        </w:rPr>
      </w:pPr>
    </w:p>
    <w:p w14:paraId="7A58CFBF" w14:textId="77777777" w:rsidR="00343943" w:rsidRDefault="00343943" w:rsidP="00343943">
      <w:pPr>
        <w:rPr>
          <w:rFonts w:ascii="Georgia" w:hAnsi="Georgia"/>
          <w:iCs/>
        </w:rPr>
      </w:pPr>
      <w:r>
        <w:rPr>
          <w:rFonts w:ascii="Georgia" w:hAnsi="Georgia"/>
          <w:iCs/>
        </w:rPr>
        <w:t>Group Submission:</w:t>
      </w:r>
    </w:p>
    <w:p w14:paraId="5C8435ED" w14:textId="77777777" w:rsidR="006818A6" w:rsidRDefault="006818A6" w:rsidP="00343943">
      <w:pPr>
        <w:ind w:left="720"/>
        <w:rPr>
          <w:rFonts w:ascii="Georgia" w:hAnsi="Georgia"/>
          <w:iCs/>
        </w:rPr>
      </w:pPr>
    </w:p>
    <w:p w14:paraId="3C26D596" w14:textId="5630A902" w:rsidR="00343943" w:rsidRPr="00297987" w:rsidRDefault="00881358" w:rsidP="00343943">
      <w:pPr>
        <w:ind w:left="720"/>
        <w:rPr>
          <w:rFonts w:ascii="Georgia" w:hAnsi="Georgia"/>
          <w:iCs/>
          <w:color w:val="000000" w:themeColor="text1"/>
        </w:rPr>
      </w:pPr>
      <w:r w:rsidRPr="00297987">
        <w:rPr>
          <w:rFonts w:ascii="Georgia" w:hAnsi="Georgia"/>
          <w:iCs/>
          <w:color w:val="000000" w:themeColor="text1"/>
        </w:rPr>
        <w:t xml:space="preserve"> </w:t>
      </w:r>
      <w:r w:rsidR="0015582C" w:rsidRPr="00297987">
        <w:rPr>
          <w:rFonts w:ascii="Georgia" w:hAnsi="Georgia"/>
          <w:iCs/>
          <w:color w:val="000000" w:themeColor="text1"/>
        </w:rPr>
        <w:t xml:space="preserve">-Final MIINT Investment Committee Memorandum and Presentation (for MIINT team proceeding to Finals) </w:t>
      </w:r>
      <w:r w:rsidR="0015582C" w:rsidRPr="008152EB">
        <w:rPr>
          <w:rFonts w:ascii="Georgia" w:hAnsi="Georgia"/>
          <w:iCs/>
          <w:color w:val="000000" w:themeColor="text1"/>
        </w:rPr>
        <w:t xml:space="preserve">due </w:t>
      </w:r>
      <w:r w:rsidR="008152EB" w:rsidRPr="008152EB">
        <w:rPr>
          <w:rFonts w:ascii="Georgia" w:hAnsi="Georgia"/>
          <w:iCs/>
          <w:color w:val="000000" w:themeColor="text1"/>
        </w:rPr>
        <w:t>date TBD</w:t>
      </w:r>
    </w:p>
    <w:p w14:paraId="38DCB76E" w14:textId="77777777" w:rsidR="00343943" w:rsidRPr="00DB0D36" w:rsidRDefault="00343943" w:rsidP="00343943">
      <w:pPr>
        <w:rPr>
          <w:rFonts w:ascii="Georgia" w:hAnsi="Georgia"/>
          <w:b/>
          <w:bCs/>
        </w:rPr>
      </w:pPr>
    </w:p>
    <w:p w14:paraId="0675CBEF" w14:textId="63704624" w:rsidR="00343943" w:rsidRDefault="00343943" w:rsidP="00343943">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12</w:t>
      </w:r>
      <w:r w:rsidRPr="00DB0D36">
        <w:rPr>
          <w:rFonts w:ascii="Georgia" w:hAnsi="Georgia"/>
          <w:b/>
          <w:bCs/>
        </w:rPr>
        <w:t xml:space="preserve"> Live Session</w:t>
      </w:r>
    </w:p>
    <w:p w14:paraId="701D428C" w14:textId="77777777" w:rsidR="00343943" w:rsidRPr="002E6DB0" w:rsidRDefault="00343943" w:rsidP="00343943">
      <w:pPr>
        <w:rPr>
          <w:rFonts w:ascii="Georgia" w:hAnsi="Georgia"/>
          <w:b/>
          <w:bCs/>
        </w:rPr>
      </w:pPr>
    </w:p>
    <w:p w14:paraId="00195090" w14:textId="1F2B8A50" w:rsidR="00881358" w:rsidRPr="0036401D" w:rsidRDefault="00343943" w:rsidP="0036401D">
      <w:pPr>
        <w:ind w:firstLine="720"/>
        <w:rPr>
          <w:rFonts w:ascii="Georgia" w:hAnsi="Georgia"/>
        </w:rPr>
      </w:pPr>
      <w:r>
        <w:rPr>
          <w:rFonts w:ascii="Georgia" w:hAnsi="Georgia"/>
        </w:rPr>
        <w:t>-n/a</w:t>
      </w:r>
    </w:p>
    <w:p w14:paraId="010A52B5" w14:textId="041398AA" w:rsidR="00881358" w:rsidRDefault="00881358" w:rsidP="003C6E7F"/>
    <w:p w14:paraId="71B21132" w14:textId="77777777" w:rsidR="00881358" w:rsidRDefault="00881358" w:rsidP="003C6E7F"/>
    <w:p w14:paraId="0E135AA4" w14:textId="574A8D78" w:rsidR="00255D90" w:rsidRDefault="00255D90" w:rsidP="00794DFB">
      <w:pPr>
        <w:pStyle w:val="Heading3"/>
        <w:rPr>
          <w:sz w:val="24"/>
          <w:szCs w:val="24"/>
        </w:rPr>
      </w:pPr>
      <w:r w:rsidRPr="00794DFB">
        <w:rPr>
          <w:sz w:val="24"/>
          <w:szCs w:val="24"/>
        </w:rPr>
        <w:t>PHASE V:</w:t>
      </w:r>
      <w:r w:rsidRPr="00794DFB">
        <w:rPr>
          <w:sz w:val="24"/>
          <w:szCs w:val="24"/>
        </w:rPr>
        <w:tab/>
        <w:t>Negotiating the Investment</w:t>
      </w:r>
    </w:p>
    <w:p w14:paraId="630D0388" w14:textId="55B21353" w:rsidR="00881358" w:rsidRDefault="00881358" w:rsidP="00881358"/>
    <w:p w14:paraId="3B1FB7E4" w14:textId="6E08B21D" w:rsidR="005B5A01" w:rsidRPr="005B5A01" w:rsidRDefault="005B5A01" w:rsidP="005B5A01">
      <w:pPr>
        <w:rPr>
          <w:rFonts w:ascii="Georgia" w:hAnsi="Georgia"/>
          <w:b/>
          <w:bCs/>
        </w:rPr>
      </w:pPr>
      <w:r w:rsidRPr="008152EB">
        <w:rPr>
          <w:b/>
          <w:bCs/>
          <w:color w:val="000000" w:themeColor="text1"/>
        </w:rPr>
        <w:t>CLASS</w:t>
      </w:r>
      <w:r w:rsidRPr="008152EB">
        <w:rPr>
          <w:rFonts w:ascii="Georgia" w:hAnsi="Georgia"/>
          <w:b/>
          <w:bCs/>
          <w:color w:val="000000" w:themeColor="text1"/>
        </w:rPr>
        <w:t xml:space="preserve"> 1</w:t>
      </w:r>
      <w:r>
        <w:rPr>
          <w:rFonts w:ascii="Georgia" w:hAnsi="Georgia"/>
          <w:b/>
          <w:bCs/>
          <w:color w:val="000000" w:themeColor="text1"/>
        </w:rPr>
        <w:t>3</w:t>
      </w:r>
      <w:r w:rsidRPr="008152EB">
        <w:rPr>
          <w:rFonts w:ascii="Georgia" w:hAnsi="Georgia"/>
          <w:b/>
          <w:bCs/>
          <w:color w:val="000000" w:themeColor="text1"/>
        </w:rPr>
        <w:t xml:space="preserve">: </w:t>
      </w:r>
      <w:r>
        <w:rPr>
          <w:rFonts w:ascii="Georgia" w:hAnsi="Georgia"/>
          <w:color w:val="000000" w:themeColor="text1"/>
          <w:sz w:val="22"/>
          <w:szCs w:val="22"/>
        </w:rPr>
        <w:t>Deal Documentation and Impact Investing Measurement</w:t>
      </w:r>
    </w:p>
    <w:p w14:paraId="4ADE8057" w14:textId="7D55E518" w:rsidR="005B5A01" w:rsidRPr="008152EB" w:rsidRDefault="005B5A01" w:rsidP="005B5A01">
      <w:pPr>
        <w:pStyle w:val="Heading4"/>
        <w:rPr>
          <w:b/>
          <w:bCs/>
          <w:color w:val="000000" w:themeColor="text1"/>
        </w:rPr>
      </w:pPr>
      <w:r>
        <w:rPr>
          <w:b/>
          <w:bCs/>
          <w:color w:val="000000" w:themeColor="text1"/>
        </w:rPr>
        <w:t>April 5</w:t>
      </w:r>
      <w:r w:rsidRPr="008152EB">
        <w:rPr>
          <w:b/>
          <w:bCs/>
          <w:color w:val="000000" w:themeColor="text1"/>
        </w:rPr>
        <w:t>, 202</w:t>
      </w:r>
      <w:r>
        <w:rPr>
          <w:b/>
          <w:bCs/>
          <w:color w:val="000000" w:themeColor="text1"/>
        </w:rPr>
        <w:t>3</w:t>
      </w:r>
      <w:r w:rsidRPr="008152EB">
        <w:rPr>
          <w:b/>
          <w:bCs/>
          <w:color w:val="000000" w:themeColor="text1"/>
        </w:rPr>
        <w:t xml:space="preserve">/12:00 PM </w:t>
      </w:r>
    </w:p>
    <w:p w14:paraId="54EE73A1" w14:textId="77777777" w:rsidR="005B5A01" w:rsidRDefault="005B5A01" w:rsidP="005B5A01">
      <w:pPr>
        <w:pStyle w:val="Heading4"/>
        <w:rPr>
          <w:color w:val="000000"/>
          <w:sz w:val="22"/>
          <w:szCs w:val="22"/>
        </w:rPr>
      </w:pPr>
    </w:p>
    <w:p w14:paraId="709EE4CD" w14:textId="77777777" w:rsidR="005B5A01" w:rsidRPr="008152EB" w:rsidRDefault="005B5A01" w:rsidP="005B5A01">
      <w:pPr>
        <w:rPr>
          <w:rFonts w:ascii="Georgia" w:hAnsi="Georgia"/>
          <w:color w:val="000000" w:themeColor="text1"/>
        </w:rPr>
      </w:pPr>
      <w:r w:rsidRPr="008152EB">
        <w:rPr>
          <w:rFonts w:ascii="Georgia" w:hAnsi="Georgia"/>
          <w:color w:val="000000" w:themeColor="text1"/>
        </w:rPr>
        <w:t>There will be a debrief on the Investment Committee meeting.  Students will provide inputs on their experience with the Committee process and students will make another mock decision on the investment recommendation before the external Committee’s decision is revealed.  Students in NIIF or MIINT teams not selected to move forward by the Investment Committee will be assigned new roles relative to Fund Process documentation and will begin planning work streams and building a knowledge transfer environment</w:t>
      </w:r>
    </w:p>
    <w:p w14:paraId="45D07B33" w14:textId="77777777" w:rsidR="005B5A01" w:rsidRPr="00DB0D36" w:rsidRDefault="005B5A01" w:rsidP="00881358">
      <w:pPr>
        <w:rPr>
          <w:rFonts w:ascii="Georgia" w:hAnsi="Georgia"/>
          <w:b/>
          <w:bCs/>
        </w:rPr>
      </w:pPr>
    </w:p>
    <w:p w14:paraId="2852A762" w14:textId="0808B27C" w:rsidR="00881358" w:rsidRPr="00DB0D36" w:rsidRDefault="00881358" w:rsidP="00881358">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13</w:t>
      </w:r>
      <w:r w:rsidRPr="00DB0D36">
        <w:rPr>
          <w:rFonts w:ascii="Georgia" w:hAnsi="Georgia"/>
          <w:b/>
          <w:bCs/>
        </w:rPr>
        <w:t xml:space="preserve"> Live Session but Before </w:t>
      </w:r>
      <w:r>
        <w:rPr>
          <w:rFonts w:ascii="Georgia" w:hAnsi="Georgia"/>
          <w:b/>
          <w:bCs/>
        </w:rPr>
        <w:t>Class</w:t>
      </w:r>
      <w:r w:rsidRPr="00DB0D36">
        <w:rPr>
          <w:rFonts w:ascii="Georgia" w:hAnsi="Georgia"/>
          <w:b/>
          <w:bCs/>
        </w:rPr>
        <w:t xml:space="preserve"> </w:t>
      </w:r>
      <w:r>
        <w:rPr>
          <w:rFonts w:ascii="Georgia" w:hAnsi="Georgia"/>
          <w:b/>
          <w:bCs/>
        </w:rPr>
        <w:t>14</w:t>
      </w:r>
      <w:r w:rsidRPr="00DB0D36">
        <w:rPr>
          <w:rFonts w:ascii="Georgia" w:hAnsi="Georgia"/>
          <w:b/>
          <w:bCs/>
        </w:rPr>
        <w:t xml:space="preserve"> Live Session</w:t>
      </w:r>
      <w:r>
        <w:rPr>
          <w:rFonts w:ascii="Georgia" w:hAnsi="Georgia"/>
          <w:b/>
          <w:bCs/>
        </w:rPr>
        <w:t xml:space="preserve"> or earlier as noted</w:t>
      </w:r>
      <w:r w:rsidRPr="00DB0D36">
        <w:rPr>
          <w:rFonts w:ascii="Georgia" w:hAnsi="Georgia"/>
          <w:b/>
          <w:bCs/>
        </w:rPr>
        <w:t xml:space="preserve"> (submit on NYU </w:t>
      </w:r>
      <w:r w:rsidR="00566177">
        <w:rPr>
          <w:rFonts w:ascii="Georgia" w:hAnsi="Georgia"/>
          <w:b/>
          <w:bCs/>
        </w:rPr>
        <w:t>Brightspace</w:t>
      </w:r>
      <w:r w:rsidRPr="00DB0D36">
        <w:rPr>
          <w:rFonts w:ascii="Georgia" w:hAnsi="Georgia"/>
          <w:b/>
          <w:bCs/>
        </w:rPr>
        <w:t>)</w:t>
      </w:r>
    </w:p>
    <w:p w14:paraId="05EC15B9" w14:textId="77777777" w:rsidR="00881358" w:rsidRPr="00DB0D36" w:rsidRDefault="00881358" w:rsidP="00881358">
      <w:pPr>
        <w:rPr>
          <w:rFonts w:ascii="Georgia" w:hAnsi="Georgia"/>
        </w:rPr>
      </w:pPr>
    </w:p>
    <w:p w14:paraId="4D0A19BF" w14:textId="609AD8D7" w:rsidR="00881358" w:rsidRPr="008152EB" w:rsidRDefault="00881358" w:rsidP="00881358">
      <w:pPr>
        <w:rPr>
          <w:rFonts w:ascii="Georgia" w:hAnsi="Georgia"/>
          <w:color w:val="000000" w:themeColor="text1"/>
        </w:rPr>
      </w:pPr>
      <w:r w:rsidRPr="008152EB">
        <w:rPr>
          <w:rFonts w:ascii="Georgia" w:hAnsi="Georgia"/>
          <w:color w:val="000000" w:themeColor="text1"/>
        </w:rPr>
        <w:t>Individual Submission:</w:t>
      </w:r>
    </w:p>
    <w:p w14:paraId="2F7D8C91" w14:textId="77777777" w:rsidR="00881358" w:rsidRPr="008152EB" w:rsidRDefault="00881358" w:rsidP="00881358">
      <w:pPr>
        <w:rPr>
          <w:rFonts w:ascii="Georgia" w:hAnsi="Georgia"/>
          <w:color w:val="000000" w:themeColor="text1"/>
        </w:rPr>
      </w:pPr>
    </w:p>
    <w:p w14:paraId="014ED8D3" w14:textId="67A22D04" w:rsidR="00881358" w:rsidRPr="008152EB" w:rsidRDefault="00881358" w:rsidP="00881358">
      <w:pPr>
        <w:rPr>
          <w:rFonts w:ascii="Georgia" w:hAnsi="Georgia"/>
          <w:color w:val="000000" w:themeColor="text1"/>
        </w:rPr>
      </w:pPr>
      <w:r w:rsidRPr="008152EB">
        <w:rPr>
          <w:rFonts w:ascii="Georgia" w:hAnsi="Georgia"/>
          <w:i/>
          <w:iCs/>
          <w:color w:val="000000" w:themeColor="text1"/>
        </w:rPr>
        <w:t>Good Money After Bad?</w:t>
      </w:r>
      <w:r w:rsidRPr="008152EB">
        <w:rPr>
          <w:rFonts w:ascii="Georgia" w:hAnsi="Georgia"/>
          <w:color w:val="000000" w:themeColor="text1"/>
        </w:rPr>
        <w:t xml:space="preserve"> Case analysis homework (due 4/</w:t>
      </w:r>
      <w:r w:rsidR="00104AF1">
        <w:rPr>
          <w:rFonts w:ascii="Georgia" w:hAnsi="Georgia"/>
          <w:color w:val="000000" w:themeColor="text1"/>
        </w:rPr>
        <w:t>19</w:t>
      </w:r>
      <w:r w:rsidRPr="008152EB">
        <w:rPr>
          <w:rFonts w:ascii="Georgia" w:hAnsi="Georgia"/>
          <w:color w:val="000000" w:themeColor="text1"/>
        </w:rPr>
        <w:t xml:space="preserve">): Two pages double spaced memorandum answering the question:  Should </w:t>
      </w:r>
      <w:proofErr w:type="spellStart"/>
      <w:r w:rsidRPr="008152EB">
        <w:rPr>
          <w:rFonts w:ascii="Georgia" w:hAnsi="Georgia"/>
          <w:color w:val="000000" w:themeColor="text1"/>
        </w:rPr>
        <w:t>Harbinson</w:t>
      </w:r>
      <w:proofErr w:type="spellEnd"/>
      <w:r w:rsidRPr="008152EB">
        <w:rPr>
          <w:rFonts w:ascii="Georgia" w:hAnsi="Georgia"/>
          <w:color w:val="000000" w:themeColor="text1"/>
        </w:rPr>
        <w:t xml:space="preserve"> recommend further investment in Seven Peaks?</w:t>
      </w:r>
    </w:p>
    <w:p w14:paraId="39AD16AC" w14:textId="77777777" w:rsidR="00881358" w:rsidRPr="008152EB" w:rsidRDefault="00881358" w:rsidP="00881358">
      <w:pPr>
        <w:ind w:left="720"/>
        <w:rPr>
          <w:rFonts w:ascii="Georgia" w:hAnsi="Georgia"/>
          <w:color w:val="000000" w:themeColor="text1"/>
        </w:rPr>
      </w:pPr>
    </w:p>
    <w:p w14:paraId="404BA8AA" w14:textId="205987C5" w:rsidR="00881358" w:rsidRPr="008152EB" w:rsidRDefault="00881358" w:rsidP="00881358">
      <w:pPr>
        <w:rPr>
          <w:rFonts w:ascii="Georgia" w:hAnsi="Georgia"/>
          <w:iCs/>
          <w:color w:val="000000" w:themeColor="text1"/>
        </w:rPr>
      </w:pPr>
      <w:r w:rsidRPr="008152EB">
        <w:rPr>
          <w:rFonts w:ascii="Georgia" w:hAnsi="Georgia"/>
          <w:iCs/>
          <w:color w:val="000000" w:themeColor="text1"/>
        </w:rPr>
        <w:t>Group Submission:</w:t>
      </w:r>
    </w:p>
    <w:p w14:paraId="25BA6649" w14:textId="5D0E96C3" w:rsidR="00881358" w:rsidRPr="008152EB" w:rsidRDefault="00881358" w:rsidP="00881358">
      <w:pPr>
        <w:rPr>
          <w:rFonts w:ascii="Georgia" w:hAnsi="Georgia"/>
          <w:iCs/>
          <w:color w:val="000000" w:themeColor="text1"/>
        </w:rPr>
      </w:pPr>
      <w:r w:rsidRPr="008152EB">
        <w:rPr>
          <w:rFonts w:ascii="Georgia" w:hAnsi="Georgia"/>
          <w:iCs/>
          <w:color w:val="000000" w:themeColor="text1"/>
        </w:rPr>
        <w:t>-n/a</w:t>
      </w:r>
    </w:p>
    <w:p w14:paraId="55F937F4" w14:textId="13BA9B9F" w:rsidR="00881358" w:rsidRPr="008152EB" w:rsidRDefault="00881358" w:rsidP="00881358">
      <w:pPr>
        <w:ind w:left="720"/>
        <w:rPr>
          <w:rFonts w:ascii="Georgia" w:hAnsi="Georgia"/>
          <w:iCs/>
          <w:color w:val="000000" w:themeColor="text1"/>
        </w:rPr>
      </w:pPr>
      <w:r w:rsidRPr="008152EB">
        <w:rPr>
          <w:rFonts w:ascii="Georgia" w:hAnsi="Georgia"/>
          <w:iCs/>
          <w:color w:val="000000" w:themeColor="text1"/>
        </w:rPr>
        <w:t xml:space="preserve"> </w:t>
      </w:r>
    </w:p>
    <w:p w14:paraId="59580E61" w14:textId="3C310DF5" w:rsidR="00881358" w:rsidRPr="008152EB" w:rsidRDefault="00881358" w:rsidP="00881358">
      <w:pPr>
        <w:rPr>
          <w:rFonts w:ascii="Georgia" w:hAnsi="Georgia"/>
          <w:b/>
          <w:bCs/>
          <w:color w:val="000000" w:themeColor="text1"/>
        </w:rPr>
      </w:pPr>
      <w:r w:rsidRPr="008152EB">
        <w:rPr>
          <w:rFonts w:ascii="Georgia" w:hAnsi="Georgia"/>
          <w:b/>
          <w:bCs/>
          <w:color w:val="000000" w:themeColor="text1"/>
        </w:rPr>
        <w:t xml:space="preserve">Optional Activities: Complete </w:t>
      </w:r>
      <w:r w:rsidRPr="008152EB">
        <w:rPr>
          <w:rFonts w:ascii="Georgia" w:hAnsi="Georgia"/>
          <w:b/>
          <w:bCs/>
          <w:color w:val="000000" w:themeColor="text1"/>
          <w:u w:val="single"/>
        </w:rPr>
        <w:t>Before or After</w:t>
      </w:r>
      <w:r w:rsidRPr="008152EB">
        <w:rPr>
          <w:rFonts w:ascii="Georgia" w:hAnsi="Georgia"/>
          <w:b/>
          <w:bCs/>
          <w:color w:val="000000" w:themeColor="text1"/>
        </w:rPr>
        <w:t xml:space="preserve"> Class 13 Live Session  </w:t>
      </w:r>
    </w:p>
    <w:p w14:paraId="03D75B5D" w14:textId="1E5A309E" w:rsidR="00881358" w:rsidRPr="008152EB" w:rsidRDefault="00881358" w:rsidP="00881358">
      <w:pPr>
        <w:rPr>
          <w:rFonts w:ascii="Georgia" w:hAnsi="Georgia"/>
          <w:color w:val="000000" w:themeColor="text1"/>
        </w:rPr>
      </w:pPr>
      <w:r w:rsidRPr="008152EB">
        <w:rPr>
          <w:rFonts w:ascii="Georgia" w:hAnsi="Georgia"/>
          <w:color w:val="000000" w:themeColor="text1"/>
        </w:rPr>
        <w:t>-n/a</w:t>
      </w:r>
    </w:p>
    <w:p w14:paraId="0507F24C" w14:textId="77777777" w:rsidR="00A17BB5" w:rsidRPr="008152EB" w:rsidRDefault="00A17BB5" w:rsidP="00881358">
      <w:pPr>
        <w:rPr>
          <w:color w:val="000000" w:themeColor="text1"/>
        </w:rPr>
      </w:pPr>
    </w:p>
    <w:p w14:paraId="16878DD6" w14:textId="3D289E88" w:rsidR="00912DBF" w:rsidRPr="008152EB" w:rsidRDefault="00912DBF" w:rsidP="00912DBF">
      <w:pPr>
        <w:rPr>
          <w:rFonts w:ascii="Georgia" w:hAnsi="Georgia"/>
          <w:color w:val="000000" w:themeColor="text1"/>
        </w:rPr>
      </w:pPr>
      <w:r w:rsidRPr="008152EB">
        <w:rPr>
          <w:b/>
          <w:bCs/>
          <w:color w:val="000000" w:themeColor="text1"/>
        </w:rPr>
        <w:t>CLASS</w:t>
      </w:r>
      <w:r w:rsidRPr="008152EB">
        <w:rPr>
          <w:rFonts w:ascii="Georgia" w:hAnsi="Georgia"/>
          <w:b/>
          <w:bCs/>
          <w:color w:val="000000" w:themeColor="text1"/>
        </w:rPr>
        <w:t xml:space="preserve"> 14: </w:t>
      </w:r>
      <w:r w:rsidR="005B5A01">
        <w:rPr>
          <w:rFonts w:ascii="Georgia" w:hAnsi="Georgia"/>
          <w:color w:val="000000" w:themeColor="text1"/>
        </w:rPr>
        <w:t>Investment Reporting &amp; Monitoring</w:t>
      </w:r>
    </w:p>
    <w:p w14:paraId="69590004" w14:textId="653FD17B" w:rsidR="00912DBF" w:rsidRPr="008152EB" w:rsidRDefault="00912DBF" w:rsidP="00912DBF">
      <w:pPr>
        <w:pStyle w:val="Heading4"/>
        <w:rPr>
          <w:b/>
          <w:bCs/>
          <w:color w:val="000000" w:themeColor="text1"/>
        </w:rPr>
      </w:pPr>
      <w:r w:rsidRPr="008152EB">
        <w:rPr>
          <w:b/>
          <w:bCs/>
          <w:color w:val="000000" w:themeColor="text1"/>
        </w:rPr>
        <w:t xml:space="preserve">April </w:t>
      </w:r>
      <w:r w:rsidR="005B5A01">
        <w:rPr>
          <w:b/>
          <w:bCs/>
          <w:color w:val="000000" w:themeColor="text1"/>
        </w:rPr>
        <w:t>19</w:t>
      </w:r>
      <w:r w:rsidRPr="008152EB">
        <w:rPr>
          <w:b/>
          <w:bCs/>
          <w:color w:val="000000" w:themeColor="text1"/>
        </w:rPr>
        <w:t>, 202</w:t>
      </w:r>
      <w:r w:rsidR="00310731">
        <w:rPr>
          <w:b/>
          <w:bCs/>
          <w:color w:val="000000" w:themeColor="text1"/>
        </w:rPr>
        <w:t>3</w:t>
      </w:r>
      <w:r w:rsidRPr="008152EB">
        <w:rPr>
          <w:b/>
          <w:bCs/>
          <w:color w:val="000000" w:themeColor="text1"/>
        </w:rPr>
        <w:t>/1</w:t>
      </w:r>
      <w:r w:rsidR="00305B61" w:rsidRPr="008152EB">
        <w:rPr>
          <w:b/>
          <w:bCs/>
          <w:color w:val="000000" w:themeColor="text1"/>
        </w:rPr>
        <w:t>2</w:t>
      </w:r>
      <w:r w:rsidRPr="008152EB">
        <w:rPr>
          <w:b/>
          <w:bCs/>
          <w:color w:val="000000" w:themeColor="text1"/>
        </w:rPr>
        <w:t xml:space="preserve">:00 </w:t>
      </w:r>
      <w:r w:rsidR="00305B61" w:rsidRPr="008152EB">
        <w:rPr>
          <w:b/>
          <w:bCs/>
          <w:color w:val="000000" w:themeColor="text1"/>
        </w:rPr>
        <w:t>P</w:t>
      </w:r>
      <w:r w:rsidRPr="008152EB">
        <w:rPr>
          <w:b/>
          <w:bCs/>
          <w:color w:val="000000" w:themeColor="text1"/>
        </w:rPr>
        <w:t>M</w:t>
      </w:r>
    </w:p>
    <w:p w14:paraId="0B6ABF0F" w14:textId="77777777" w:rsidR="00104AF1" w:rsidRPr="008152EB" w:rsidRDefault="00104AF1" w:rsidP="00104AF1">
      <w:pPr>
        <w:pStyle w:val="Heading4"/>
        <w:rPr>
          <w:color w:val="000000" w:themeColor="text1"/>
          <w:sz w:val="22"/>
          <w:szCs w:val="22"/>
        </w:rPr>
      </w:pPr>
    </w:p>
    <w:p w14:paraId="12288628" w14:textId="44F77EB0" w:rsidR="00912DBF" w:rsidRDefault="00104AF1" w:rsidP="00912DBF">
      <w:pPr>
        <w:rPr>
          <w:rFonts w:ascii="Georgia" w:hAnsi="Georgia"/>
        </w:rPr>
      </w:pPr>
      <w:r w:rsidRPr="008152EB">
        <w:rPr>
          <w:rFonts w:ascii="Georgia" w:hAnsi="Georgia"/>
          <w:color w:val="000000" w:themeColor="text1"/>
        </w:rPr>
        <w:lastRenderedPageBreak/>
        <w:t>Guest lecturer will be invited to discuss impact reporting</w:t>
      </w:r>
      <w:r>
        <w:rPr>
          <w:rFonts w:ascii="Georgia" w:hAnsi="Georgia"/>
        </w:rPr>
        <w:t xml:space="preserve">.  </w:t>
      </w:r>
      <w:r w:rsidR="00912DBF">
        <w:rPr>
          <w:rFonts w:ascii="Georgia" w:hAnsi="Georgia"/>
        </w:rPr>
        <w:t xml:space="preserve">Discussion of the </w:t>
      </w:r>
      <w:r w:rsidR="00912DBF" w:rsidRPr="007F27A6">
        <w:rPr>
          <w:rFonts w:ascii="Georgia" w:hAnsi="Georgia"/>
          <w:i/>
          <w:iCs/>
        </w:rPr>
        <w:t xml:space="preserve">Good </w:t>
      </w:r>
      <w:r w:rsidR="007F27A6" w:rsidRPr="007F27A6">
        <w:rPr>
          <w:rFonts w:ascii="Georgia" w:hAnsi="Georgia"/>
          <w:i/>
          <w:iCs/>
        </w:rPr>
        <w:t xml:space="preserve">Money </w:t>
      </w:r>
      <w:r w:rsidR="00912DBF" w:rsidRPr="007F27A6">
        <w:rPr>
          <w:rFonts w:ascii="Georgia" w:hAnsi="Georgia"/>
          <w:i/>
          <w:iCs/>
        </w:rPr>
        <w:t>after Bad?</w:t>
      </w:r>
      <w:r w:rsidR="00912DBF">
        <w:rPr>
          <w:rFonts w:ascii="Georgia" w:hAnsi="Georgia"/>
        </w:rPr>
        <w:t xml:space="preserve"> Case</w:t>
      </w:r>
      <w:r>
        <w:rPr>
          <w:rFonts w:ascii="Georgia" w:hAnsi="Georgia"/>
        </w:rPr>
        <w:t xml:space="preserve">.  </w:t>
      </w:r>
      <w:r w:rsidR="00912DBF">
        <w:rPr>
          <w:rFonts w:ascii="Georgia" w:hAnsi="Georgia"/>
        </w:rPr>
        <w:t>Students will be assigned to teams to prepare for the Trendsetter, Inc. case.</w:t>
      </w:r>
    </w:p>
    <w:p w14:paraId="4B4CF0B3" w14:textId="77777777" w:rsidR="003336DD" w:rsidRPr="0036401D" w:rsidRDefault="003336DD" w:rsidP="00912DBF">
      <w:pPr>
        <w:rPr>
          <w:rFonts w:ascii="Georgia" w:hAnsi="Georgia"/>
        </w:rPr>
      </w:pPr>
    </w:p>
    <w:p w14:paraId="37AF70CB" w14:textId="21BD6E44" w:rsidR="00912DBF" w:rsidRDefault="00912DBF" w:rsidP="00912DBF">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Pr>
          <w:b/>
          <w:bCs/>
        </w:rPr>
        <w:t>1</w:t>
      </w:r>
      <w:r w:rsidR="00846B97">
        <w:rPr>
          <w:b/>
          <w:bCs/>
        </w:rPr>
        <w:t>4</w:t>
      </w:r>
      <w:r w:rsidRPr="00DB0D36">
        <w:rPr>
          <w:b/>
          <w:bCs/>
        </w:rPr>
        <w:t xml:space="preserve"> Live Session </w:t>
      </w:r>
    </w:p>
    <w:p w14:paraId="42C64187" w14:textId="77777777" w:rsidR="003336DD" w:rsidRDefault="003336DD" w:rsidP="003336DD">
      <w:pPr>
        <w:rPr>
          <w:rFonts w:ascii="Georgia" w:hAnsi="Georgia"/>
        </w:rPr>
      </w:pPr>
    </w:p>
    <w:p w14:paraId="4ACCBD45" w14:textId="77777777" w:rsidR="003336DD" w:rsidRPr="008152EB" w:rsidRDefault="003336DD" w:rsidP="003336DD">
      <w:pPr>
        <w:rPr>
          <w:rFonts w:ascii="Georgia" w:hAnsi="Georgia"/>
          <w:color w:val="000000" w:themeColor="text1"/>
        </w:rPr>
      </w:pPr>
      <w:r w:rsidRPr="008152EB">
        <w:rPr>
          <w:rFonts w:ascii="Georgia" w:hAnsi="Georgia"/>
          <w:color w:val="000000" w:themeColor="text1"/>
        </w:rPr>
        <w:t>-Watch video recording of Investment Committee Meeting</w:t>
      </w:r>
    </w:p>
    <w:p w14:paraId="281D1864" w14:textId="77777777" w:rsidR="00912DBF" w:rsidRDefault="00912DBF" w:rsidP="00912DBF">
      <w:pPr>
        <w:rPr>
          <w:rFonts w:ascii="Georgia" w:hAnsi="Georgia"/>
        </w:rPr>
      </w:pPr>
    </w:p>
    <w:p w14:paraId="2B3EE758" w14:textId="2626C4EB" w:rsidR="00912DBF" w:rsidRPr="004E7627" w:rsidRDefault="00912DBF" w:rsidP="00912DBF">
      <w:pPr>
        <w:rPr>
          <w:rFonts w:ascii="Georgia" w:hAnsi="Georgia"/>
        </w:rPr>
      </w:pPr>
      <w:r>
        <w:rPr>
          <w:rFonts w:ascii="Georgia" w:hAnsi="Georgia"/>
        </w:rPr>
        <w:t xml:space="preserve">-Read </w:t>
      </w:r>
      <w:r w:rsidR="001A3CB8" w:rsidRPr="001A3CB8">
        <w:rPr>
          <w:rFonts w:ascii="Georgia" w:hAnsi="Georgia"/>
          <w:i/>
          <w:iCs/>
        </w:rPr>
        <w:t>Good</w:t>
      </w:r>
      <w:r w:rsidR="007F27A6">
        <w:rPr>
          <w:rFonts w:ascii="Georgia" w:hAnsi="Georgia"/>
          <w:i/>
          <w:iCs/>
        </w:rPr>
        <w:t xml:space="preserve"> Money</w:t>
      </w:r>
      <w:r w:rsidR="001A3CB8" w:rsidRPr="001A3CB8">
        <w:rPr>
          <w:rFonts w:ascii="Georgia" w:hAnsi="Georgia"/>
          <w:i/>
          <w:iCs/>
        </w:rPr>
        <w:t xml:space="preserve"> after Bad</w:t>
      </w:r>
      <w:r w:rsidR="007F27A6">
        <w:rPr>
          <w:rFonts w:ascii="Georgia" w:hAnsi="Georgia"/>
          <w:i/>
          <w:iCs/>
        </w:rPr>
        <w:t xml:space="preserve">? </w:t>
      </w:r>
      <w:r w:rsidR="007F27A6" w:rsidRPr="007F27A6">
        <w:rPr>
          <w:rFonts w:ascii="Georgia" w:hAnsi="Georgia"/>
        </w:rPr>
        <w:t>case</w:t>
      </w:r>
      <w:r w:rsidR="001A3CB8">
        <w:rPr>
          <w:rFonts w:ascii="Georgia" w:hAnsi="Georgia"/>
        </w:rPr>
        <w:t xml:space="preserve"> and </w:t>
      </w:r>
      <w:r>
        <w:rPr>
          <w:rFonts w:ascii="Georgia" w:hAnsi="Georgia"/>
          <w:i/>
          <w:iCs/>
        </w:rPr>
        <w:t xml:space="preserve">Trendsetter </w:t>
      </w:r>
      <w:r w:rsidRPr="00912DBF">
        <w:rPr>
          <w:rFonts w:ascii="Georgia" w:hAnsi="Georgia"/>
        </w:rPr>
        <w:t>case</w:t>
      </w:r>
      <w:r>
        <w:rPr>
          <w:rFonts w:ascii="Georgia" w:hAnsi="Georgia"/>
          <w:i/>
          <w:iCs/>
        </w:rPr>
        <w:t>.</w:t>
      </w:r>
    </w:p>
    <w:p w14:paraId="273DD32B" w14:textId="77777777" w:rsidR="00912DBF" w:rsidRPr="00CD071A" w:rsidRDefault="00912DBF" w:rsidP="00912DBF">
      <w:pPr>
        <w:rPr>
          <w:highlight w:val="yellow"/>
        </w:rPr>
      </w:pPr>
    </w:p>
    <w:p w14:paraId="09DAD4F1" w14:textId="66D1D51F" w:rsidR="00912DBF" w:rsidRPr="00DB0D36" w:rsidRDefault="00912DBF" w:rsidP="00912DBF">
      <w:pPr>
        <w:pStyle w:val="Heading4"/>
        <w:rPr>
          <w:b/>
          <w:bCs/>
        </w:rPr>
      </w:pPr>
      <w:r w:rsidRPr="00DB0D36">
        <w:rPr>
          <w:b/>
          <w:bCs/>
        </w:rPr>
        <w:t xml:space="preserve">Required Activities:  Complete Before </w:t>
      </w:r>
      <w:r>
        <w:rPr>
          <w:b/>
          <w:bCs/>
        </w:rPr>
        <w:t>Class 1</w:t>
      </w:r>
      <w:r w:rsidR="00846B97">
        <w:rPr>
          <w:b/>
          <w:bCs/>
        </w:rPr>
        <w:t>4</w:t>
      </w:r>
      <w:r w:rsidRPr="00DB0D36">
        <w:rPr>
          <w:b/>
          <w:bCs/>
        </w:rPr>
        <w:t xml:space="preserve"> Live Session</w:t>
      </w:r>
    </w:p>
    <w:p w14:paraId="2B27DD7F" w14:textId="77777777" w:rsidR="00912DBF" w:rsidRPr="00CD071A" w:rsidRDefault="00912DBF" w:rsidP="00912DBF">
      <w:pPr>
        <w:rPr>
          <w:rFonts w:ascii="Georgia" w:hAnsi="Georgia"/>
        </w:rPr>
      </w:pPr>
      <w:r w:rsidRPr="00DB0D36">
        <w:rPr>
          <w:rFonts w:ascii="Georgia" w:hAnsi="Georgia"/>
        </w:rPr>
        <w:t xml:space="preserve"> </w:t>
      </w:r>
    </w:p>
    <w:p w14:paraId="3369109A" w14:textId="11DD11A5" w:rsidR="00912DBF" w:rsidRDefault="00912DBF" w:rsidP="00912DBF">
      <w:pPr>
        <w:rPr>
          <w:rFonts w:ascii="Georgia" w:hAnsi="Georgia"/>
        </w:rPr>
      </w:pPr>
      <w:r>
        <w:rPr>
          <w:rFonts w:ascii="Georgia" w:hAnsi="Georgia"/>
        </w:rPr>
        <w:t>-Blog Journal Entries</w:t>
      </w:r>
      <w:r w:rsidR="00104AF1">
        <w:rPr>
          <w:rFonts w:ascii="Georgia" w:hAnsi="Georgia"/>
        </w:rPr>
        <w:t xml:space="preserve"> in Discussion Forum</w:t>
      </w:r>
    </w:p>
    <w:p w14:paraId="60AEB803" w14:textId="77777777" w:rsidR="00912DBF" w:rsidRPr="00DB0D36" w:rsidRDefault="00912DBF" w:rsidP="00912DBF">
      <w:pPr>
        <w:rPr>
          <w:rFonts w:ascii="Georgia" w:hAnsi="Georgia"/>
        </w:rPr>
      </w:pPr>
    </w:p>
    <w:p w14:paraId="29D643A7" w14:textId="280BAB08" w:rsidR="00912DBF" w:rsidRDefault="00912DBF" w:rsidP="00912DBF">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846B97">
        <w:rPr>
          <w:rFonts w:ascii="Georgia" w:hAnsi="Georgia"/>
          <w:b/>
          <w:bCs/>
        </w:rPr>
        <w:t>4</w:t>
      </w:r>
      <w:r w:rsidRPr="00DB0D36">
        <w:rPr>
          <w:rFonts w:ascii="Georgia" w:hAnsi="Georgia"/>
          <w:b/>
          <w:bCs/>
        </w:rPr>
        <w:t xml:space="preserve"> Live Session</w:t>
      </w:r>
    </w:p>
    <w:p w14:paraId="35D25503" w14:textId="61141ECB" w:rsidR="003336DD" w:rsidRDefault="003336DD" w:rsidP="00912DBF">
      <w:pPr>
        <w:rPr>
          <w:rFonts w:ascii="Georgia" w:hAnsi="Georgia"/>
          <w:b/>
          <w:bCs/>
        </w:rPr>
      </w:pPr>
    </w:p>
    <w:p w14:paraId="1BEE1B1D" w14:textId="0F8DBFF8" w:rsidR="00912DBF" w:rsidRPr="008152EB" w:rsidRDefault="003336DD" w:rsidP="00912DBF">
      <w:pPr>
        <w:rPr>
          <w:rFonts w:ascii="Georgia" w:hAnsi="Georgia"/>
          <w:color w:val="000000" w:themeColor="text1"/>
        </w:rPr>
      </w:pPr>
      <w:r w:rsidRPr="008152EB">
        <w:rPr>
          <w:rFonts w:ascii="Georgia" w:hAnsi="Georgia"/>
          <w:color w:val="000000" w:themeColor="text1"/>
        </w:rPr>
        <w:t>Having participated in and/or watched the video of the Investment Committee meeting, what did you learn in hindsight was the most valuable preparation for this type of meeting?</w:t>
      </w:r>
    </w:p>
    <w:p w14:paraId="54985762" w14:textId="77777777" w:rsidR="00912DBF" w:rsidRPr="00DB0D36" w:rsidRDefault="00912DBF" w:rsidP="00912DBF">
      <w:pPr>
        <w:rPr>
          <w:rFonts w:ascii="Georgia" w:hAnsi="Georgia"/>
          <w:b/>
          <w:bCs/>
        </w:rPr>
      </w:pPr>
    </w:p>
    <w:p w14:paraId="735D244A" w14:textId="451A3D04" w:rsidR="00912DBF" w:rsidRPr="008152EB" w:rsidRDefault="00912DBF" w:rsidP="00912DBF">
      <w:pPr>
        <w:rPr>
          <w:rFonts w:ascii="Georgia" w:hAnsi="Georgia"/>
          <w:b/>
          <w:bCs/>
          <w:color w:val="000000" w:themeColor="text1"/>
        </w:rPr>
      </w:pPr>
      <w:r w:rsidRPr="008152EB">
        <w:rPr>
          <w:rFonts w:ascii="Georgia" w:hAnsi="Georgia"/>
          <w:b/>
          <w:bCs/>
          <w:color w:val="000000" w:themeColor="text1"/>
        </w:rPr>
        <w:t xml:space="preserve">Assignments to Submit: Complete </w:t>
      </w:r>
      <w:r w:rsidRPr="008152EB">
        <w:rPr>
          <w:rFonts w:ascii="Georgia" w:hAnsi="Georgia"/>
          <w:b/>
          <w:bCs/>
          <w:color w:val="000000" w:themeColor="text1"/>
          <w:u w:val="single"/>
        </w:rPr>
        <w:t>After</w:t>
      </w:r>
      <w:r w:rsidRPr="008152EB">
        <w:rPr>
          <w:rFonts w:ascii="Georgia" w:hAnsi="Georgia"/>
          <w:b/>
          <w:bCs/>
          <w:color w:val="000000" w:themeColor="text1"/>
        </w:rPr>
        <w:t xml:space="preserve"> Class 1</w:t>
      </w:r>
      <w:r w:rsidR="00846B97" w:rsidRPr="008152EB">
        <w:rPr>
          <w:rFonts w:ascii="Georgia" w:hAnsi="Georgia"/>
          <w:b/>
          <w:bCs/>
          <w:color w:val="000000" w:themeColor="text1"/>
        </w:rPr>
        <w:t>4</w:t>
      </w:r>
      <w:r w:rsidRPr="008152EB">
        <w:rPr>
          <w:rFonts w:ascii="Georgia" w:hAnsi="Georgia"/>
          <w:b/>
          <w:bCs/>
          <w:color w:val="000000" w:themeColor="text1"/>
        </w:rPr>
        <w:t xml:space="preserve"> Live Session but Before Class 1</w:t>
      </w:r>
      <w:r w:rsidR="00305B61" w:rsidRPr="008152EB">
        <w:rPr>
          <w:rFonts w:ascii="Georgia" w:hAnsi="Georgia"/>
          <w:b/>
          <w:bCs/>
          <w:color w:val="000000" w:themeColor="text1"/>
        </w:rPr>
        <w:t>5</w:t>
      </w:r>
      <w:r w:rsidRPr="008152EB">
        <w:rPr>
          <w:rFonts w:ascii="Georgia" w:hAnsi="Georgia"/>
          <w:b/>
          <w:bCs/>
          <w:color w:val="000000" w:themeColor="text1"/>
        </w:rPr>
        <w:t xml:space="preserve"> Live Session or earlier as noted (submit on NYU </w:t>
      </w:r>
      <w:r w:rsidR="00566177" w:rsidRPr="008152EB">
        <w:rPr>
          <w:rFonts w:ascii="Georgia" w:hAnsi="Georgia"/>
          <w:b/>
          <w:bCs/>
          <w:color w:val="000000" w:themeColor="text1"/>
        </w:rPr>
        <w:t>Brightspace</w:t>
      </w:r>
      <w:r w:rsidRPr="008152EB">
        <w:rPr>
          <w:rFonts w:ascii="Georgia" w:hAnsi="Georgia"/>
          <w:b/>
          <w:bCs/>
          <w:color w:val="000000" w:themeColor="text1"/>
        </w:rPr>
        <w:t>)</w:t>
      </w:r>
    </w:p>
    <w:p w14:paraId="574614FB" w14:textId="77777777" w:rsidR="00912DBF" w:rsidRPr="00DB0D36" w:rsidRDefault="00912DBF" w:rsidP="00912DBF">
      <w:pPr>
        <w:rPr>
          <w:rFonts w:ascii="Georgia" w:hAnsi="Georgia"/>
        </w:rPr>
      </w:pPr>
    </w:p>
    <w:p w14:paraId="369FC2D1" w14:textId="77777777" w:rsidR="00912DBF" w:rsidRDefault="00912DBF" w:rsidP="00912DBF">
      <w:pPr>
        <w:rPr>
          <w:rFonts w:ascii="Georgia" w:hAnsi="Georgia"/>
        </w:rPr>
      </w:pPr>
      <w:r>
        <w:rPr>
          <w:rFonts w:ascii="Georgia" w:hAnsi="Georgia"/>
        </w:rPr>
        <w:t>Individual Submission:</w:t>
      </w:r>
    </w:p>
    <w:p w14:paraId="765B27CD" w14:textId="5C68DF3B" w:rsidR="00912DBF" w:rsidRDefault="00912DBF" w:rsidP="00912DBF">
      <w:pPr>
        <w:rPr>
          <w:rFonts w:ascii="Georgia" w:hAnsi="Georgia"/>
        </w:rPr>
      </w:pPr>
      <w:r>
        <w:rPr>
          <w:rFonts w:ascii="Georgia" w:hAnsi="Georgia"/>
        </w:rPr>
        <w:t>-n/a</w:t>
      </w:r>
    </w:p>
    <w:p w14:paraId="3E48CE0C" w14:textId="77777777" w:rsidR="00912DBF" w:rsidRPr="002E6DB0" w:rsidRDefault="00912DBF" w:rsidP="00912DBF">
      <w:pPr>
        <w:rPr>
          <w:rFonts w:ascii="Georgia" w:hAnsi="Georgia"/>
        </w:rPr>
      </w:pPr>
    </w:p>
    <w:p w14:paraId="2212E6F9" w14:textId="77777777" w:rsidR="00912DBF" w:rsidRDefault="00912DBF" w:rsidP="00912DBF">
      <w:pPr>
        <w:rPr>
          <w:rFonts w:ascii="Georgia" w:hAnsi="Georgia"/>
          <w:iCs/>
        </w:rPr>
      </w:pPr>
      <w:r>
        <w:rPr>
          <w:rFonts w:ascii="Georgia" w:hAnsi="Georgia"/>
          <w:iCs/>
        </w:rPr>
        <w:t>Group Submission:</w:t>
      </w:r>
    </w:p>
    <w:p w14:paraId="4A33AFE7" w14:textId="77777777" w:rsidR="00912DBF" w:rsidRDefault="00912DBF" w:rsidP="00912DBF">
      <w:pPr>
        <w:rPr>
          <w:rFonts w:ascii="Georgia" w:hAnsi="Georgia"/>
          <w:iCs/>
        </w:rPr>
      </w:pPr>
      <w:r>
        <w:rPr>
          <w:rFonts w:ascii="Georgia" w:hAnsi="Georgia"/>
          <w:iCs/>
        </w:rPr>
        <w:t>-n/a</w:t>
      </w:r>
    </w:p>
    <w:p w14:paraId="3BF01BC4" w14:textId="77777777" w:rsidR="00912DBF" w:rsidRPr="00881358" w:rsidRDefault="00912DBF" w:rsidP="00912DBF">
      <w:pPr>
        <w:ind w:left="720"/>
        <w:rPr>
          <w:rFonts w:ascii="Georgia" w:hAnsi="Georgia"/>
          <w:iCs/>
        </w:rPr>
      </w:pPr>
      <w:r>
        <w:rPr>
          <w:rFonts w:ascii="Georgia" w:hAnsi="Georgia"/>
          <w:iCs/>
        </w:rPr>
        <w:t xml:space="preserve"> </w:t>
      </w:r>
    </w:p>
    <w:p w14:paraId="056608CC" w14:textId="13191316" w:rsidR="00912DBF" w:rsidRPr="002E6DB0" w:rsidRDefault="00912DBF" w:rsidP="00912DBF">
      <w:pPr>
        <w:rPr>
          <w:rFonts w:ascii="Georgia" w:hAnsi="Georgia"/>
          <w:b/>
          <w:bCs/>
        </w:rPr>
      </w:pPr>
      <w:r w:rsidRPr="00DB0D36">
        <w:rPr>
          <w:rFonts w:ascii="Georgia" w:hAnsi="Georgia"/>
          <w:b/>
          <w:bCs/>
        </w:rPr>
        <w:t xml:space="preserve">Optional Activities: Complete </w:t>
      </w:r>
      <w:r w:rsidRPr="00DB0D36">
        <w:rPr>
          <w:rFonts w:ascii="Georgia" w:hAnsi="Georgia"/>
          <w:b/>
          <w:bCs/>
          <w:u w:val="single"/>
        </w:rPr>
        <w:t>Before or 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846B97">
        <w:rPr>
          <w:rFonts w:ascii="Georgia" w:hAnsi="Georgia"/>
          <w:b/>
          <w:bCs/>
        </w:rPr>
        <w:t>4</w:t>
      </w:r>
      <w:r w:rsidRPr="00DB0D36">
        <w:rPr>
          <w:rFonts w:ascii="Georgia" w:hAnsi="Georgia"/>
          <w:b/>
          <w:bCs/>
        </w:rPr>
        <w:t xml:space="preserve"> Live Session </w:t>
      </w:r>
      <w:r>
        <w:rPr>
          <w:rFonts w:ascii="Georgia" w:hAnsi="Georgia"/>
          <w:b/>
          <w:bCs/>
        </w:rPr>
        <w:t xml:space="preserve"> </w:t>
      </w:r>
    </w:p>
    <w:p w14:paraId="366C1E60" w14:textId="77777777" w:rsidR="00912DBF" w:rsidRDefault="00912DBF" w:rsidP="00912DBF">
      <w:r>
        <w:rPr>
          <w:rFonts w:ascii="Georgia" w:hAnsi="Georgia"/>
        </w:rPr>
        <w:t>-n/a</w:t>
      </w:r>
    </w:p>
    <w:p w14:paraId="4FB7ECD9" w14:textId="77777777" w:rsidR="0036401D" w:rsidRDefault="0036401D" w:rsidP="002464FB">
      <w:pPr>
        <w:pStyle w:val="Heading3"/>
        <w:rPr>
          <w:sz w:val="24"/>
          <w:szCs w:val="24"/>
        </w:rPr>
      </w:pPr>
    </w:p>
    <w:p w14:paraId="202F972A" w14:textId="444E0895" w:rsidR="00255D90" w:rsidRDefault="00255D90" w:rsidP="002464FB">
      <w:pPr>
        <w:pStyle w:val="Heading3"/>
        <w:rPr>
          <w:sz w:val="24"/>
          <w:szCs w:val="24"/>
        </w:rPr>
      </w:pPr>
      <w:proofErr w:type="gramStart"/>
      <w:r w:rsidRPr="002464FB">
        <w:rPr>
          <w:sz w:val="24"/>
          <w:szCs w:val="24"/>
        </w:rPr>
        <w:t xml:space="preserve">PHASE </w:t>
      </w:r>
      <w:r w:rsidR="00104AF1">
        <w:rPr>
          <w:sz w:val="24"/>
          <w:szCs w:val="24"/>
        </w:rPr>
        <w:t xml:space="preserve"> V</w:t>
      </w:r>
      <w:r w:rsidR="00935E4F">
        <w:rPr>
          <w:sz w:val="24"/>
          <w:szCs w:val="24"/>
        </w:rPr>
        <w:t>I</w:t>
      </w:r>
      <w:proofErr w:type="gramEnd"/>
      <w:r w:rsidR="0061009B">
        <w:rPr>
          <w:sz w:val="24"/>
          <w:szCs w:val="24"/>
        </w:rPr>
        <w:t>,VII</w:t>
      </w:r>
      <w:r w:rsidR="00104AF1">
        <w:rPr>
          <w:sz w:val="24"/>
          <w:szCs w:val="24"/>
        </w:rPr>
        <w:t xml:space="preserve"> and </w:t>
      </w:r>
      <w:r w:rsidRPr="002464FB">
        <w:rPr>
          <w:sz w:val="24"/>
          <w:szCs w:val="24"/>
        </w:rPr>
        <w:t>V</w:t>
      </w:r>
      <w:r w:rsidR="00935E4F">
        <w:rPr>
          <w:sz w:val="24"/>
          <w:szCs w:val="24"/>
        </w:rPr>
        <w:t>I</w:t>
      </w:r>
      <w:r w:rsidR="0061009B">
        <w:rPr>
          <w:sz w:val="24"/>
          <w:szCs w:val="24"/>
        </w:rPr>
        <w:t>I</w:t>
      </w:r>
      <w:r w:rsidR="00104AF1">
        <w:rPr>
          <w:sz w:val="24"/>
          <w:szCs w:val="24"/>
        </w:rPr>
        <w:t xml:space="preserve">I:  </w:t>
      </w:r>
      <w:r w:rsidRPr="002464FB">
        <w:rPr>
          <w:sz w:val="24"/>
          <w:szCs w:val="24"/>
        </w:rPr>
        <w:t>Executing</w:t>
      </w:r>
      <w:r w:rsidR="0061009B">
        <w:rPr>
          <w:sz w:val="24"/>
          <w:szCs w:val="24"/>
        </w:rPr>
        <w:t>, Managing</w:t>
      </w:r>
      <w:r w:rsidRPr="002464FB">
        <w:rPr>
          <w:sz w:val="24"/>
          <w:szCs w:val="24"/>
        </w:rPr>
        <w:t xml:space="preserve"> </w:t>
      </w:r>
      <w:r w:rsidR="00104AF1">
        <w:rPr>
          <w:sz w:val="24"/>
          <w:szCs w:val="24"/>
        </w:rPr>
        <w:t xml:space="preserve">and Exiting </w:t>
      </w:r>
      <w:r w:rsidRPr="002464FB">
        <w:rPr>
          <w:sz w:val="24"/>
          <w:szCs w:val="24"/>
        </w:rPr>
        <w:t>the Investment</w:t>
      </w:r>
    </w:p>
    <w:p w14:paraId="6137D811" w14:textId="0A15869E" w:rsidR="00912DBF" w:rsidRDefault="00912DBF" w:rsidP="00912DBF"/>
    <w:p w14:paraId="599E8626" w14:textId="2F3F000D" w:rsidR="00846B97" w:rsidRDefault="00846B97" w:rsidP="00846B97">
      <w:pPr>
        <w:rPr>
          <w:rFonts w:ascii="Georgia" w:hAnsi="Georgia"/>
        </w:rPr>
      </w:pPr>
      <w:r>
        <w:rPr>
          <w:b/>
          <w:bCs/>
        </w:rPr>
        <w:t>CLASS</w:t>
      </w:r>
      <w:r w:rsidRPr="00DB0D36">
        <w:rPr>
          <w:rFonts w:ascii="Georgia" w:hAnsi="Georgia"/>
          <w:b/>
          <w:bCs/>
        </w:rPr>
        <w:t xml:space="preserve"> </w:t>
      </w:r>
      <w:r>
        <w:rPr>
          <w:rFonts w:ascii="Georgia" w:hAnsi="Georgia"/>
          <w:b/>
          <w:bCs/>
        </w:rPr>
        <w:t>15</w:t>
      </w:r>
      <w:r w:rsidRPr="00DB0D36">
        <w:rPr>
          <w:rFonts w:ascii="Georgia" w:hAnsi="Georgia"/>
          <w:b/>
          <w:bCs/>
        </w:rPr>
        <w:t xml:space="preserve">: </w:t>
      </w:r>
      <w:r w:rsidR="00104AF1">
        <w:rPr>
          <w:rFonts w:ascii="Georgia" w:hAnsi="Georgia"/>
        </w:rPr>
        <w:t xml:space="preserve"> Liquid</w:t>
      </w:r>
      <w:r w:rsidR="003B2A0F">
        <w:rPr>
          <w:rFonts w:ascii="Georgia" w:hAnsi="Georgia"/>
        </w:rPr>
        <w:t>i</w:t>
      </w:r>
      <w:r w:rsidR="00104AF1">
        <w:rPr>
          <w:rFonts w:ascii="Georgia" w:hAnsi="Georgia"/>
        </w:rPr>
        <w:t>ty Events, Exit Processes and Workouts; 360 Peer Reviews</w:t>
      </w:r>
    </w:p>
    <w:p w14:paraId="330CCF6E" w14:textId="255D93A0" w:rsidR="00912DBF" w:rsidRPr="008152EB" w:rsidRDefault="00912DBF" w:rsidP="00912DBF">
      <w:pPr>
        <w:pStyle w:val="Heading4"/>
        <w:rPr>
          <w:b/>
          <w:bCs/>
          <w:color w:val="000000" w:themeColor="text1"/>
        </w:rPr>
      </w:pPr>
      <w:r w:rsidRPr="008152EB">
        <w:rPr>
          <w:b/>
          <w:bCs/>
          <w:color w:val="000000" w:themeColor="text1"/>
        </w:rPr>
        <w:t xml:space="preserve">April </w:t>
      </w:r>
      <w:r w:rsidR="00104AF1">
        <w:rPr>
          <w:b/>
          <w:bCs/>
          <w:color w:val="000000" w:themeColor="text1"/>
        </w:rPr>
        <w:t>26</w:t>
      </w:r>
      <w:r w:rsidRPr="008152EB">
        <w:rPr>
          <w:b/>
          <w:bCs/>
          <w:color w:val="000000" w:themeColor="text1"/>
        </w:rPr>
        <w:t>, 202</w:t>
      </w:r>
      <w:r w:rsidR="00310731">
        <w:rPr>
          <w:b/>
          <w:bCs/>
          <w:color w:val="000000" w:themeColor="text1"/>
        </w:rPr>
        <w:t>3</w:t>
      </w:r>
      <w:r w:rsidRPr="008152EB">
        <w:rPr>
          <w:b/>
          <w:bCs/>
          <w:color w:val="000000" w:themeColor="text1"/>
        </w:rPr>
        <w:t>/1</w:t>
      </w:r>
      <w:r w:rsidR="00305B61" w:rsidRPr="008152EB">
        <w:rPr>
          <w:b/>
          <w:bCs/>
          <w:color w:val="000000" w:themeColor="text1"/>
        </w:rPr>
        <w:t>2</w:t>
      </w:r>
      <w:r w:rsidRPr="008152EB">
        <w:rPr>
          <w:b/>
          <w:bCs/>
          <w:color w:val="000000" w:themeColor="text1"/>
        </w:rPr>
        <w:t xml:space="preserve">:00 </w:t>
      </w:r>
      <w:r w:rsidR="00305B61" w:rsidRPr="008152EB">
        <w:rPr>
          <w:b/>
          <w:bCs/>
          <w:color w:val="000000" w:themeColor="text1"/>
        </w:rPr>
        <w:t>P</w:t>
      </w:r>
      <w:r w:rsidRPr="008152EB">
        <w:rPr>
          <w:b/>
          <w:bCs/>
          <w:color w:val="000000" w:themeColor="text1"/>
        </w:rPr>
        <w:t>M</w:t>
      </w:r>
    </w:p>
    <w:p w14:paraId="25130698" w14:textId="77777777" w:rsidR="00846B97" w:rsidRPr="008152EB" w:rsidRDefault="00846B97" w:rsidP="00846B97">
      <w:pPr>
        <w:pStyle w:val="Heading4"/>
        <w:rPr>
          <w:color w:val="000000" w:themeColor="text1"/>
          <w:sz w:val="22"/>
          <w:szCs w:val="22"/>
        </w:rPr>
      </w:pPr>
    </w:p>
    <w:p w14:paraId="64F46078" w14:textId="0594D4F9" w:rsidR="00846B97" w:rsidRDefault="00C469FC" w:rsidP="00846B97">
      <w:pPr>
        <w:rPr>
          <w:rFonts w:ascii="Georgia" w:hAnsi="Georgia"/>
        </w:rPr>
      </w:pPr>
      <w:r>
        <w:rPr>
          <w:rFonts w:ascii="Georgia" w:hAnsi="Georgia"/>
          <w:color w:val="000000" w:themeColor="text1"/>
        </w:rPr>
        <w:t xml:space="preserve">Revisit Team Dynamics experience.  </w:t>
      </w:r>
      <w:r w:rsidR="0079190E" w:rsidRPr="008152EB">
        <w:rPr>
          <w:rFonts w:ascii="Georgia" w:hAnsi="Georgia"/>
          <w:color w:val="000000" w:themeColor="text1"/>
        </w:rPr>
        <w:t>360 Peer Reviews will be conducted during the class period.  The c</w:t>
      </w:r>
      <w:r w:rsidR="00846B97" w:rsidRPr="008152EB">
        <w:rPr>
          <w:rFonts w:ascii="Georgia" w:hAnsi="Georgia"/>
          <w:color w:val="000000" w:themeColor="text1"/>
        </w:rPr>
        <w:t xml:space="preserve">lass </w:t>
      </w:r>
      <w:r w:rsidR="00846B97" w:rsidRPr="00F0264D">
        <w:rPr>
          <w:rFonts w:ascii="Georgia" w:hAnsi="Georgia"/>
        </w:rPr>
        <w:t xml:space="preserve">will </w:t>
      </w:r>
      <w:r w:rsidR="0079190E">
        <w:rPr>
          <w:rFonts w:ascii="Georgia" w:hAnsi="Georgia"/>
        </w:rPr>
        <w:t xml:space="preserve">also </w:t>
      </w:r>
      <w:r w:rsidR="00846B97" w:rsidRPr="00F0264D">
        <w:rPr>
          <w:rFonts w:ascii="Georgia" w:hAnsi="Georgia"/>
        </w:rPr>
        <w:t xml:space="preserve">work on </w:t>
      </w:r>
      <w:r w:rsidR="00846B97">
        <w:rPr>
          <w:rFonts w:ascii="Georgia" w:hAnsi="Georgia"/>
        </w:rPr>
        <w:t xml:space="preserve">finalizing </w:t>
      </w:r>
      <w:r w:rsidR="00846B97" w:rsidRPr="00F0264D">
        <w:rPr>
          <w:rFonts w:ascii="Georgia" w:hAnsi="Georgia"/>
        </w:rPr>
        <w:t xml:space="preserve">documenting institutional knowledge for incoming NIIF Class, identify concerns about any investments to date and document potential strategies to minimize risk and surprises, conduct peer group reviews and will practice a class presentation of Annual Report which will be presented by the NIIF Student Advisory Board to the School Deans or their designated representatives prior to graduation. </w:t>
      </w:r>
    </w:p>
    <w:p w14:paraId="73952156" w14:textId="3B2CDE59" w:rsidR="005B5A01" w:rsidRDefault="005B5A01" w:rsidP="00846B97">
      <w:pPr>
        <w:rPr>
          <w:rFonts w:ascii="Georgia" w:hAnsi="Georgia"/>
        </w:rPr>
      </w:pPr>
    </w:p>
    <w:p w14:paraId="435ACAC8" w14:textId="052F2693" w:rsidR="005B5A01" w:rsidRDefault="005B5A01" w:rsidP="00846B97">
      <w:pPr>
        <w:rPr>
          <w:rFonts w:ascii="Georgia" w:hAnsi="Georgia"/>
        </w:rPr>
      </w:pPr>
      <w:r w:rsidRPr="008152EB">
        <w:rPr>
          <w:rFonts w:ascii="Georgia" w:hAnsi="Georgia"/>
          <w:color w:val="000000" w:themeColor="text1"/>
        </w:rPr>
        <w:lastRenderedPageBreak/>
        <w:t xml:space="preserve">Discussion of the Trendsetter Case.  Class will be divided into teams to evaluate Term Sheets based on the </w:t>
      </w:r>
      <w:r>
        <w:rPr>
          <w:rFonts w:ascii="Georgia" w:hAnsi="Georgia"/>
        </w:rPr>
        <w:t>two documents presented in the Term Sheet Negotiations for Trendsetter, Inc.</w:t>
      </w:r>
    </w:p>
    <w:p w14:paraId="69CE69BB" w14:textId="77777777" w:rsidR="00846B97" w:rsidRPr="00846B97" w:rsidRDefault="00846B97" w:rsidP="00846B97">
      <w:pPr>
        <w:rPr>
          <w:rFonts w:ascii="Georgia" w:hAnsi="Georgia"/>
        </w:rPr>
      </w:pPr>
      <w:r>
        <w:rPr>
          <w:rFonts w:ascii="Georgia" w:hAnsi="Georgia"/>
        </w:rPr>
        <w:t xml:space="preserve"> </w:t>
      </w:r>
    </w:p>
    <w:p w14:paraId="2EBB0BF8" w14:textId="23EC886A" w:rsidR="00846B97" w:rsidRPr="00DB0D36" w:rsidRDefault="00846B97" w:rsidP="00846B97">
      <w:pPr>
        <w:pStyle w:val="Heading4"/>
        <w:rPr>
          <w:b/>
          <w:bCs/>
        </w:rPr>
      </w:pPr>
      <w:r w:rsidRPr="00DB0D36">
        <w:rPr>
          <w:b/>
          <w:bCs/>
        </w:rPr>
        <w:t xml:space="preserve">Required Reading/Watching: Complete </w:t>
      </w:r>
      <w:r w:rsidRPr="00DB0D36">
        <w:rPr>
          <w:b/>
          <w:bCs/>
          <w:u w:val="single"/>
        </w:rPr>
        <w:t>Before</w:t>
      </w:r>
      <w:r w:rsidRPr="00DB0D36">
        <w:rPr>
          <w:b/>
          <w:bCs/>
        </w:rPr>
        <w:t xml:space="preserve"> </w:t>
      </w:r>
      <w:r>
        <w:rPr>
          <w:b/>
          <w:bCs/>
        </w:rPr>
        <w:t>Class</w:t>
      </w:r>
      <w:r w:rsidRPr="00DB0D36">
        <w:rPr>
          <w:b/>
          <w:bCs/>
        </w:rPr>
        <w:t xml:space="preserve"> </w:t>
      </w:r>
      <w:r>
        <w:rPr>
          <w:b/>
          <w:bCs/>
        </w:rPr>
        <w:t>1</w:t>
      </w:r>
      <w:r w:rsidR="00935E4F">
        <w:rPr>
          <w:b/>
          <w:bCs/>
        </w:rPr>
        <w:t>5</w:t>
      </w:r>
      <w:r w:rsidRPr="00DB0D36">
        <w:rPr>
          <w:b/>
          <w:bCs/>
        </w:rPr>
        <w:t xml:space="preserve"> Live Session </w:t>
      </w:r>
    </w:p>
    <w:p w14:paraId="58C6E52F" w14:textId="77777777" w:rsidR="00846B97" w:rsidRDefault="00846B97" w:rsidP="00846B97">
      <w:pPr>
        <w:rPr>
          <w:rFonts w:ascii="Georgia" w:hAnsi="Georgia"/>
        </w:rPr>
      </w:pPr>
    </w:p>
    <w:p w14:paraId="61532FD6" w14:textId="6949E3AF" w:rsidR="00846B97" w:rsidRPr="004E7627" w:rsidRDefault="00846B97" w:rsidP="00846B97">
      <w:pPr>
        <w:rPr>
          <w:rFonts w:ascii="Georgia" w:hAnsi="Georgia"/>
        </w:rPr>
      </w:pPr>
      <w:r>
        <w:rPr>
          <w:rFonts w:ascii="Georgia" w:hAnsi="Georgia"/>
        </w:rPr>
        <w:t xml:space="preserve">-Read </w:t>
      </w:r>
      <w:r w:rsidRPr="00A17496">
        <w:rPr>
          <w:rFonts w:ascii="Georgia" w:hAnsi="Georgia"/>
          <w:i/>
          <w:iCs/>
        </w:rPr>
        <w:t>The Art of the Exit</w:t>
      </w:r>
      <w:r>
        <w:rPr>
          <w:rFonts w:ascii="Georgia" w:hAnsi="Georgia"/>
        </w:rPr>
        <w:t xml:space="preserve"> case</w:t>
      </w:r>
      <w:r>
        <w:rPr>
          <w:rFonts w:ascii="Georgia" w:hAnsi="Georgia"/>
          <w:i/>
          <w:iCs/>
        </w:rPr>
        <w:t>.</w:t>
      </w:r>
    </w:p>
    <w:p w14:paraId="4F5F16EF" w14:textId="77777777" w:rsidR="00846B97" w:rsidRPr="00CD071A" w:rsidRDefault="00846B97" w:rsidP="00846B97">
      <w:pPr>
        <w:rPr>
          <w:highlight w:val="yellow"/>
        </w:rPr>
      </w:pPr>
    </w:p>
    <w:p w14:paraId="0DFFA1C6" w14:textId="0512C1B3" w:rsidR="00846B97" w:rsidRPr="00DB0D36" w:rsidRDefault="00846B97" w:rsidP="00846B97">
      <w:pPr>
        <w:pStyle w:val="Heading4"/>
        <w:rPr>
          <w:b/>
          <w:bCs/>
        </w:rPr>
      </w:pPr>
      <w:r w:rsidRPr="00DB0D36">
        <w:rPr>
          <w:b/>
          <w:bCs/>
        </w:rPr>
        <w:t xml:space="preserve">Required Activities:  Complete Before </w:t>
      </w:r>
      <w:r>
        <w:rPr>
          <w:b/>
          <w:bCs/>
        </w:rPr>
        <w:t>Class 1</w:t>
      </w:r>
      <w:r w:rsidR="00935E4F">
        <w:rPr>
          <w:b/>
          <w:bCs/>
        </w:rPr>
        <w:t>5</w:t>
      </w:r>
      <w:r w:rsidRPr="00DB0D36">
        <w:rPr>
          <w:b/>
          <w:bCs/>
        </w:rPr>
        <w:t xml:space="preserve"> Live Session</w:t>
      </w:r>
    </w:p>
    <w:p w14:paraId="22EDDF54" w14:textId="77777777" w:rsidR="00846B97" w:rsidRPr="00CD071A" w:rsidRDefault="00846B97" w:rsidP="00846B97">
      <w:pPr>
        <w:rPr>
          <w:rFonts w:ascii="Georgia" w:hAnsi="Georgia"/>
        </w:rPr>
      </w:pPr>
      <w:r w:rsidRPr="00DB0D36">
        <w:rPr>
          <w:rFonts w:ascii="Georgia" w:hAnsi="Georgia"/>
        </w:rPr>
        <w:t xml:space="preserve"> </w:t>
      </w:r>
    </w:p>
    <w:p w14:paraId="1A9D6E69" w14:textId="0863051F" w:rsidR="00846B97" w:rsidRDefault="00846B97" w:rsidP="00846B97">
      <w:pPr>
        <w:rPr>
          <w:rFonts w:ascii="Georgia" w:hAnsi="Georgia"/>
        </w:rPr>
      </w:pPr>
      <w:r>
        <w:rPr>
          <w:rFonts w:ascii="Georgia" w:hAnsi="Georgia"/>
        </w:rPr>
        <w:t>-Final Blog Journal Entries</w:t>
      </w:r>
      <w:r w:rsidR="00935E4F">
        <w:rPr>
          <w:rFonts w:ascii="Georgia" w:hAnsi="Georgia"/>
        </w:rPr>
        <w:t xml:space="preserve"> in Discussion Forum</w:t>
      </w:r>
    </w:p>
    <w:p w14:paraId="24A18445" w14:textId="77777777" w:rsidR="00846B97" w:rsidRPr="00DB0D36" w:rsidRDefault="00846B97" w:rsidP="00846B97">
      <w:pPr>
        <w:rPr>
          <w:rFonts w:ascii="Georgia" w:hAnsi="Georgia"/>
        </w:rPr>
      </w:pPr>
    </w:p>
    <w:p w14:paraId="635C018A" w14:textId="58C5D98E" w:rsidR="00846B97" w:rsidRPr="00DB0D36" w:rsidRDefault="00846B97" w:rsidP="00846B97">
      <w:pPr>
        <w:rPr>
          <w:rFonts w:ascii="Georgia" w:hAnsi="Georgia"/>
          <w:b/>
          <w:bCs/>
        </w:rPr>
      </w:pPr>
      <w:r w:rsidRPr="00DB0D36">
        <w:rPr>
          <w:rFonts w:ascii="Georgia" w:hAnsi="Georgia"/>
          <w:b/>
          <w:bCs/>
        </w:rPr>
        <w:t xml:space="preserve">Discussion Questions: Due </w:t>
      </w:r>
      <w:r w:rsidRPr="00DB0D36">
        <w:rPr>
          <w:rFonts w:ascii="Georgia" w:hAnsi="Georgia"/>
          <w:b/>
          <w:bCs/>
          <w:u w:val="single"/>
        </w:rPr>
        <w:t>Before</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935E4F">
        <w:rPr>
          <w:rFonts w:ascii="Georgia" w:hAnsi="Georgia"/>
          <w:b/>
          <w:bCs/>
        </w:rPr>
        <w:t>5</w:t>
      </w:r>
      <w:r w:rsidRPr="00DB0D36">
        <w:rPr>
          <w:rFonts w:ascii="Georgia" w:hAnsi="Georgia"/>
          <w:b/>
          <w:bCs/>
        </w:rPr>
        <w:t xml:space="preserve"> Live Session</w:t>
      </w:r>
    </w:p>
    <w:p w14:paraId="5BB3E6FE" w14:textId="77777777" w:rsidR="00846B97" w:rsidRPr="00DB0D36" w:rsidRDefault="00846B97" w:rsidP="00846B97">
      <w:pPr>
        <w:rPr>
          <w:rFonts w:ascii="Georgia" w:hAnsi="Georgia"/>
          <w:b/>
          <w:bCs/>
        </w:rPr>
      </w:pPr>
    </w:p>
    <w:p w14:paraId="19EEA503" w14:textId="309155A2" w:rsidR="00846B97" w:rsidRDefault="00846B97" w:rsidP="00846B97">
      <w:pPr>
        <w:rPr>
          <w:rFonts w:ascii="Georgia" w:hAnsi="Georgia"/>
        </w:rPr>
      </w:pPr>
      <w:r>
        <w:rPr>
          <w:rFonts w:ascii="Georgia" w:hAnsi="Georgia"/>
        </w:rPr>
        <w:t xml:space="preserve">Which of NIIF’s investments </w:t>
      </w:r>
      <w:r w:rsidR="00305B61">
        <w:rPr>
          <w:rFonts w:ascii="Georgia" w:hAnsi="Georgia"/>
        </w:rPr>
        <w:t xml:space="preserve">to date </w:t>
      </w:r>
      <w:r>
        <w:rPr>
          <w:rFonts w:ascii="Georgia" w:hAnsi="Georgia"/>
        </w:rPr>
        <w:t>are most likely to have an exit first and why?</w:t>
      </w:r>
    </w:p>
    <w:p w14:paraId="7A53546C" w14:textId="77777777" w:rsidR="00846B97" w:rsidRPr="00DB0D36" w:rsidRDefault="00846B97" w:rsidP="00846B97">
      <w:pPr>
        <w:rPr>
          <w:rFonts w:ascii="Georgia" w:hAnsi="Georgia"/>
          <w:b/>
          <w:bCs/>
        </w:rPr>
      </w:pPr>
    </w:p>
    <w:p w14:paraId="69DAB1F0" w14:textId="5203E508" w:rsidR="00846B97" w:rsidRPr="00DB0D36" w:rsidRDefault="00846B97" w:rsidP="00846B97">
      <w:pPr>
        <w:rPr>
          <w:rFonts w:ascii="Georgia" w:hAnsi="Georgia"/>
          <w:b/>
          <w:bCs/>
        </w:rPr>
      </w:pPr>
      <w:r w:rsidRPr="00DB0D36">
        <w:rPr>
          <w:rFonts w:ascii="Georgia" w:hAnsi="Georgia"/>
          <w:b/>
          <w:bCs/>
        </w:rPr>
        <w:t xml:space="preserve">Assignments to Submit: Complete </w:t>
      </w:r>
      <w:r w:rsidRPr="00DB0D36">
        <w:rPr>
          <w:rFonts w:ascii="Georgia" w:hAnsi="Georgia"/>
          <w:b/>
          <w:bCs/>
          <w:u w:val="single"/>
        </w:rPr>
        <w:t>After</w:t>
      </w:r>
      <w:r w:rsidRPr="00DB0D36">
        <w:rPr>
          <w:rFonts w:ascii="Georgia" w:hAnsi="Georgia"/>
          <w:b/>
          <w:bCs/>
        </w:rPr>
        <w:t xml:space="preserve"> </w:t>
      </w:r>
      <w:r>
        <w:rPr>
          <w:rFonts w:ascii="Georgia" w:hAnsi="Georgia"/>
          <w:b/>
          <w:bCs/>
        </w:rPr>
        <w:t>Class</w:t>
      </w:r>
      <w:r w:rsidRPr="00DB0D36">
        <w:rPr>
          <w:rFonts w:ascii="Georgia" w:hAnsi="Georgia"/>
          <w:b/>
          <w:bCs/>
        </w:rPr>
        <w:t xml:space="preserve"> </w:t>
      </w:r>
      <w:r>
        <w:rPr>
          <w:rFonts w:ascii="Georgia" w:hAnsi="Georgia"/>
          <w:b/>
          <w:bCs/>
        </w:rPr>
        <w:t>1</w:t>
      </w:r>
      <w:r w:rsidR="00935E4F">
        <w:rPr>
          <w:rFonts w:ascii="Georgia" w:hAnsi="Georgia"/>
          <w:b/>
          <w:bCs/>
        </w:rPr>
        <w:t>5</w:t>
      </w:r>
      <w:r w:rsidRPr="00DB0D36">
        <w:rPr>
          <w:rFonts w:ascii="Georgia" w:hAnsi="Georgia"/>
          <w:b/>
          <w:bCs/>
        </w:rPr>
        <w:t xml:space="preserve"> Live (submit on NYU </w:t>
      </w:r>
      <w:r w:rsidR="00566177">
        <w:rPr>
          <w:rFonts w:ascii="Georgia" w:hAnsi="Georgia"/>
          <w:b/>
          <w:bCs/>
        </w:rPr>
        <w:t>Brightspace</w:t>
      </w:r>
      <w:r w:rsidRPr="00DB0D36">
        <w:rPr>
          <w:rFonts w:ascii="Georgia" w:hAnsi="Georgia"/>
          <w:b/>
          <w:bCs/>
        </w:rPr>
        <w:t>)</w:t>
      </w:r>
    </w:p>
    <w:p w14:paraId="05E92406" w14:textId="77777777" w:rsidR="00846B97" w:rsidRPr="00DB0D36" w:rsidRDefault="00846B97" w:rsidP="00846B97">
      <w:pPr>
        <w:rPr>
          <w:rFonts w:ascii="Georgia" w:hAnsi="Georgia"/>
        </w:rPr>
      </w:pPr>
    </w:p>
    <w:p w14:paraId="5C17B9DE" w14:textId="77777777" w:rsidR="00846B97" w:rsidRDefault="00846B97" w:rsidP="00846B97">
      <w:pPr>
        <w:rPr>
          <w:rFonts w:ascii="Georgia" w:hAnsi="Georgia"/>
        </w:rPr>
      </w:pPr>
      <w:r>
        <w:rPr>
          <w:rFonts w:ascii="Georgia" w:hAnsi="Georgia"/>
        </w:rPr>
        <w:t>Individual Submission:</w:t>
      </w:r>
    </w:p>
    <w:p w14:paraId="154262A0" w14:textId="1B901E70" w:rsidR="00846B97" w:rsidRPr="002E6DB0" w:rsidRDefault="00846B97" w:rsidP="00846B97">
      <w:pPr>
        <w:spacing w:after="360"/>
        <w:rPr>
          <w:rFonts w:ascii="Georgia" w:hAnsi="Georgia"/>
        </w:rPr>
      </w:pPr>
      <w:r>
        <w:rPr>
          <w:rFonts w:ascii="Georgia" w:hAnsi="Georgia"/>
        </w:rPr>
        <w:t>-</w:t>
      </w:r>
      <w:r w:rsidRPr="00846B97">
        <w:rPr>
          <w:rFonts w:ascii="Georgia" w:hAnsi="Georgia"/>
        </w:rPr>
        <w:t xml:space="preserve"> </w:t>
      </w:r>
      <w:r>
        <w:rPr>
          <w:rFonts w:ascii="Georgia" w:hAnsi="Georgia"/>
        </w:rPr>
        <w:t>n/a</w:t>
      </w:r>
    </w:p>
    <w:p w14:paraId="2ECE59F6" w14:textId="77777777" w:rsidR="00846B97" w:rsidRDefault="00846B97" w:rsidP="00846B97">
      <w:pPr>
        <w:rPr>
          <w:rFonts w:ascii="Georgia" w:hAnsi="Georgia"/>
          <w:iCs/>
        </w:rPr>
      </w:pPr>
      <w:r>
        <w:rPr>
          <w:rFonts w:ascii="Georgia" w:hAnsi="Georgia"/>
          <w:iCs/>
        </w:rPr>
        <w:t>Group Submission:</w:t>
      </w:r>
    </w:p>
    <w:p w14:paraId="48406642" w14:textId="15CB7785" w:rsidR="00846B97" w:rsidRPr="008152EB" w:rsidRDefault="00846B97" w:rsidP="00846B97">
      <w:pPr>
        <w:pStyle w:val="Heading5"/>
        <w:rPr>
          <w:i/>
          <w:iCs/>
          <w:color w:val="000000" w:themeColor="text1"/>
        </w:rPr>
      </w:pPr>
      <w:r>
        <w:rPr>
          <w:iCs/>
        </w:rPr>
        <w:t>-</w:t>
      </w:r>
      <w:r w:rsidRPr="00846B97">
        <w:t xml:space="preserve"> </w:t>
      </w:r>
      <w:r w:rsidRPr="008152EB">
        <w:rPr>
          <w:color w:val="000000" w:themeColor="text1"/>
        </w:rPr>
        <w:t>Final Deal Documentation, Knowledge Transfer tasks and/or Annual NIIF Report tasks as assigned (due 5/1</w:t>
      </w:r>
      <w:r w:rsidR="00935E4F">
        <w:rPr>
          <w:color w:val="000000" w:themeColor="text1"/>
        </w:rPr>
        <w:t>2</w:t>
      </w:r>
      <w:r w:rsidRPr="008152EB">
        <w:rPr>
          <w:color w:val="000000" w:themeColor="text1"/>
        </w:rPr>
        <w:t>)</w:t>
      </w:r>
      <w:r w:rsidRPr="008152EB">
        <w:rPr>
          <w:i/>
          <w:iCs/>
          <w:color w:val="000000" w:themeColor="text1"/>
        </w:rPr>
        <w:t xml:space="preserve"> </w:t>
      </w:r>
    </w:p>
    <w:p w14:paraId="57F0CE00" w14:textId="6F0A25DA" w:rsidR="00846B97" w:rsidRPr="008152EB" w:rsidRDefault="00846B97" w:rsidP="00846B97">
      <w:pPr>
        <w:rPr>
          <w:rFonts w:ascii="Georgia" w:hAnsi="Georgia"/>
          <w:iCs/>
          <w:color w:val="000000" w:themeColor="text1"/>
        </w:rPr>
      </w:pPr>
    </w:p>
    <w:p w14:paraId="4C1BB349" w14:textId="71A7EA4B" w:rsidR="00846B97" w:rsidRPr="008152EB" w:rsidRDefault="00846B97" w:rsidP="00846B97">
      <w:pPr>
        <w:rPr>
          <w:rFonts w:ascii="Georgia" w:hAnsi="Georgia"/>
          <w:b/>
          <w:bCs/>
          <w:color w:val="000000" w:themeColor="text1"/>
        </w:rPr>
      </w:pPr>
      <w:r w:rsidRPr="008152EB">
        <w:rPr>
          <w:rFonts w:ascii="Georgia" w:hAnsi="Georgia"/>
          <w:b/>
          <w:bCs/>
          <w:color w:val="000000" w:themeColor="text1"/>
        </w:rPr>
        <w:t xml:space="preserve">Optional Activities: Complete </w:t>
      </w:r>
      <w:r w:rsidRPr="008152EB">
        <w:rPr>
          <w:rFonts w:ascii="Georgia" w:hAnsi="Georgia"/>
          <w:b/>
          <w:bCs/>
          <w:color w:val="000000" w:themeColor="text1"/>
          <w:u w:val="single"/>
        </w:rPr>
        <w:t>Before or After</w:t>
      </w:r>
      <w:r w:rsidRPr="008152EB">
        <w:rPr>
          <w:rFonts w:ascii="Georgia" w:hAnsi="Georgia"/>
          <w:b/>
          <w:bCs/>
          <w:color w:val="000000" w:themeColor="text1"/>
        </w:rPr>
        <w:t xml:space="preserve"> Class 1</w:t>
      </w:r>
      <w:r w:rsidR="00935E4F">
        <w:rPr>
          <w:rFonts w:ascii="Georgia" w:hAnsi="Georgia"/>
          <w:b/>
          <w:bCs/>
          <w:color w:val="000000" w:themeColor="text1"/>
        </w:rPr>
        <w:t>5</w:t>
      </w:r>
      <w:r w:rsidRPr="008152EB">
        <w:rPr>
          <w:rFonts w:ascii="Georgia" w:hAnsi="Georgia"/>
          <w:b/>
          <w:bCs/>
          <w:color w:val="000000" w:themeColor="text1"/>
        </w:rPr>
        <w:t xml:space="preserve"> Live Session  </w:t>
      </w:r>
    </w:p>
    <w:p w14:paraId="325FB893" w14:textId="32BEFF09" w:rsidR="00846B97" w:rsidRPr="008152EB" w:rsidRDefault="00846B97" w:rsidP="00255D90">
      <w:pPr>
        <w:rPr>
          <w:color w:val="000000" w:themeColor="text1"/>
        </w:rPr>
      </w:pPr>
      <w:r w:rsidRPr="008152EB">
        <w:rPr>
          <w:rFonts w:ascii="Georgia" w:hAnsi="Georgia"/>
          <w:color w:val="000000" w:themeColor="text1"/>
        </w:rPr>
        <w:t>-n/a</w:t>
      </w:r>
    </w:p>
    <w:sectPr w:rsidR="00846B97" w:rsidRPr="008152EB" w:rsidSect="00FF4D9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0A45" w14:textId="77777777" w:rsidR="008660ED" w:rsidRDefault="008660ED" w:rsidP="0076618A">
      <w:r>
        <w:separator/>
      </w:r>
    </w:p>
  </w:endnote>
  <w:endnote w:type="continuationSeparator" w:id="0">
    <w:p w14:paraId="7ECFDA9B" w14:textId="77777777" w:rsidR="008660ED" w:rsidRDefault="008660ED" w:rsidP="007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20054"/>
      <w:docPartObj>
        <w:docPartGallery w:val="Page Numbers (Bottom of Page)"/>
        <w:docPartUnique/>
      </w:docPartObj>
    </w:sdtPr>
    <w:sdtEndPr>
      <w:rPr>
        <w:noProof/>
      </w:rPr>
    </w:sdtEndPr>
    <w:sdtContent>
      <w:p w14:paraId="33143B6C" w14:textId="683A1090" w:rsidR="00B01D3F" w:rsidRDefault="00B01D3F">
        <w:pPr>
          <w:pStyle w:val="Footer"/>
          <w:jc w:val="right"/>
        </w:pPr>
        <w:r w:rsidRPr="0076618A">
          <w:rPr>
            <w:rFonts w:ascii="Georgia" w:hAnsi="Georgia"/>
          </w:rPr>
          <w:fldChar w:fldCharType="begin"/>
        </w:r>
        <w:r w:rsidRPr="0076618A">
          <w:rPr>
            <w:rFonts w:ascii="Georgia" w:hAnsi="Georgia"/>
          </w:rPr>
          <w:instrText xml:space="preserve"> PAGE   \* MERGEFORMAT </w:instrText>
        </w:r>
        <w:r w:rsidRPr="0076618A">
          <w:rPr>
            <w:rFonts w:ascii="Georgia" w:hAnsi="Georgia"/>
          </w:rPr>
          <w:fldChar w:fldCharType="separate"/>
        </w:r>
        <w:r>
          <w:rPr>
            <w:rFonts w:ascii="Georgia" w:hAnsi="Georgia"/>
            <w:noProof/>
          </w:rPr>
          <w:t>1</w:t>
        </w:r>
        <w:r w:rsidRPr="0076618A">
          <w:rPr>
            <w:rFonts w:ascii="Georgia" w:hAnsi="Georgia"/>
            <w:noProof/>
          </w:rPr>
          <w:fldChar w:fldCharType="end"/>
        </w:r>
      </w:p>
    </w:sdtContent>
  </w:sdt>
  <w:p w14:paraId="74D7280B" w14:textId="77777777" w:rsidR="00B01D3F" w:rsidRDefault="00B0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9C11F" w14:textId="77777777" w:rsidR="008660ED" w:rsidRDefault="008660ED" w:rsidP="0076618A">
      <w:r>
        <w:separator/>
      </w:r>
    </w:p>
  </w:footnote>
  <w:footnote w:type="continuationSeparator" w:id="0">
    <w:p w14:paraId="494EAA90" w14:textId="77777777" w:rsidR="008660ED" w:rsidRDefault="008660ED" w:rsidP="0076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67C"/>
    <w:multiLevelType w:val="hybridMultilevel"/>
    <w:tmpl w:val="3730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449"/>
    <w:multiLevelType w:val="hybridMultilevel"/>
    <w:tmpl w:val="58A05708"/>
    <w:lvl w:ilvl="0" w:tplc="FCE45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A592D"/>
    <w:multiLevelType w:val="hybridMultilevel"/>
    <w:tmpl w:val="D5D85124"/>
    <w:lvl w:ilvl="0" w:tplc="91281D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581EC9"/>
    <w:multiLevelType w:val="multilevel"/>
    <w:tmpl w:val="8BFE30B6"/>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4" w15:restartNumberingAfterBreak="0">
    <w:nsid w:val="1E7531CD"/>
    <w:multiLevelType w:val="multilevel"/>
    <w:tmpl w:val="A916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35641"/>
    <w:multiLevelType w:val="multilevel"/>
    <w:tmpl w:val="7A2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6E1C"/>
    <w:multiLevelType w:val="multilevel"/>
    <w:tmpl w:val="F82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10B2C"/>
    <w:multiLevelType w:val="multilevel"/>
    <w:tmpl w:val="9C26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82BBF"/>
    <w:multiLevelType w:val="multilevel"/>
    <w:tmpl w:val="FFDE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63328"/>
    <w:multiLevelType w:val="hybridMultilevel"/>
    <w:tmpl w:val="0016B46A"/>
    <w:lvl w:ilvl="0" w:tplc="CBE48D1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9E2996"/>
    <w:multiLevelType w:val="multilevel"/>
    <w:tmpl w:val="3C6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848E3"/>
    <w:multiLevelType w:val="multilevel"/>
    <w:tmpl w:val="C4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66683F"/>
    <w:multiLevelType w:val="hybridMultilevel"/>
    <w:tmpl w:val="283267CE"/>
    <w:lvl w:ilvl="0" w:tplc="CBE48D1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864C68"/>
    <w:multiLevelType w:val="hybridMultilevel"/>
    <w:tmpl w:val="E6144CFE"/>
    <w:lvl w:ilvl="0" w:tplc="CBE48D1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264329"/>
    <w:multiLevelType w:val="multilevel"/>
    <w:tmpl w:val="7D802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960EB"/>
    <w:multiLevelType w:val="multilevel"/>
    <w:tmpl w:val="B6E4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C6A1F"/>
    <w:multiLevelType w:val="hybridMultilevel"/>
    <w:tmpl w:val="A8FC585E"/>
    <w:lvl w:ilvl="0" w:tplc="30AA4C76">
      <w:numFmt w:val="bullet"/>
      <w:lvlText w:val="-"/>
      <w:lvlJc w:val="left"/>
      <w:pPr>
        <w:ind w:left="1800" w:hanging="360"/>
      </w:pPr>
      <w:rPr>
        <w:rFonts w:ascii="Georgia" w:eastAsiaTheme="minorHAnsi" w:hAnsi="Georg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F245712"/>
    <w:multiLevelType w:val="multilevel"/>
    <w:tmpl w:val="2900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lvlOverride w:ilvl="0">
      <w:lvl w:ilvl="0">
        <w:numFmt w:val="bullet"/>
        <w:lvlText w:val="o"/>
        <w:lvlJc w:val="left"/>
        <w:pPr>
          <w:tabs>
            <w:tab w:val="num" w:pos="360"/>
          </w:tabs>
          <w:ind w:left="360" w:hanging="360"/>
        </w:pPr>
        <w:rPr>
          <w:rFonts w:ascii="Courier New" w:hAnsi="Courier New" w:hint="default"/>
          <w:sz w:val="20"/>
        </w:rPr>
      </w:lvl>
    </w:lvlOverride>
  </w:num>
  <w:num w:numId="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num>
  <w:num w:numId="6">
    <w:abstractNumId w:val="15"/>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6"/>
    <w:lvlOverride w:ilvl="0">
      <w:lvl w:ilvl="0">
        <w:numFmt w:val="lowerLetter"/>
        <w:lvlText w:val="%1."/>
        <w:lvlJc w:val="left"/>
      </w:lvl>
    </w:lvlOverride>
  </w:num>
  <w:num w:numId="18">
    <w:abstractNumId w:val="4"/>
  </w:num>
  <w:num w:numId="19">
    <w:abstractNumId w:val="13"/>
  </w:num>
  <w:num w:numId="20">
    <w:abstractNumId w:val="17"/>
  </w:num>
  <w:num w:numId="21">
    <w:abstractNumId w:val="9"/>
  </w:num>
  <w:num w:numId="22">
    <w:abstractNumId w:val="14"/>
  </w:num>
  <w:num w:numId="23">
    <w:abstractNumId w:val="12"/>
  </w:num>
  <w:num w:numId="24">
    <w:abstractNumId w:val="1"/>
  </w:num>
  <w:num w:numId="25">
    <w:abstractNumId w:val="2"/>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2"/>
    <w:rsid w:val="000013DF"/>
    <w:rsid w:val="00002772"/>
    <w:rsid w:val="0000467A"/>
    <w:rsid w:val="000227A7"/>
    <w:rsid w:val="000235AE"/>
    <w:rsid w:val="00027EAE"/>
    <w:rsid w:val="00030149"/>
    <w:rsid w:val="00040E4B"/>
    <w:rsid w:val="00047C3C"/>
    <w:rsid w:val="00051B55"/>
    <w:rsid w:val="00051F87"/>
    <w:rsid w:val="0005661F"/>
    <w:rsid w:val="00065A82"/>
    <w:rsid w:val="00071628"/>
    <w:rsid w:val="000833F2"/>
    <w:rsid w:val="0008646B"/>
    <w:rsid w:val="00087386"/>
    <w:rsid w:val="00092F1D"/>
    <w:rsid w:val="00096BE6"/>
    <w:rsid w:val="000C5884"/>
    <w:rsid w:val="000D108B"/>
    <w:rsid w:val="000D2D9C"/>
    <w:rsid w:val="000D3691"/>
    <w:rsid w:val="000E469E"/>
    <w:rsid w:val="000F4D7A"/>
    <w:rsid w:val="00103AE6"/>
    <w:rsid w:val="00103FDC"/>
    <w:rsid w:val="00104AF1"/>
    <w:rsid w:val="0011260F"/>
    <w:rsid w:val="00125662"/>
    <w:rsid w:val="00131A4F"/>
    <w:rsid w:val="00146C78"/>
    <w:rsid w:val="00154E51"/>
    <w:rsid w:val="0015582C"/>
    <w:rsid w:val="001750E5"/>
    <w:rsid w:val="0018754E"/>
    <w:rsid w:val="00194857"/>
    <w:rsid w:val="001A3CB8"/>
    <w:rsid w:val="001A6BA0"/>
    <w:rsid w:val="001B2A2D"/>
    <w:rsid w:val="001B64EE"/>
    <w:rsid w:val="001C0653"/>
    <w:rsid w:val="001C11B4"/>
    <w:rsid w:val="001D393D"/>
    <w:rsid w:val="001D7A0F"/>
    <w:rsid w:val="001E611B"/>
    <w:rsid w:val="001E66F4"/>
    <w:rsid w:val="00201476"/>
    <w:rsid w:val="0021473B"/>
    <w:rsid w:val="00226FB4"/>
    <w:rsid w:val="00243582"/>
    <w:rsid w:val="002441C8"/>
    <w:rsid w:val="002464FB"/>
    <w:rsid w:val="00246C84"/>
    <w:rsid w:val="00251123"/>
    <w:rsid w:val="00255D90"/>
    <w:rsid w:val="00281B76"/>
    <w:rsid w:val="00285C6A"/>
    <w:rsid w:val="002917D6"/>
    <w:rsid w:val="00297987"/>
    <w:rsid w:val="002A0867"/>
    <w:rsid w:val="002A0BC1"/>
    <w:rsid w:val="002A5692"/>
    <w:rsid w:val="002A7B2C"/>
    <w:rsid w:val="002B0597"/>
    <w:rsid w:val="002B5A6D"/>
    <w:rsid w:val="002B6A99"/>
    <w:rsid w:val="002D1A94"/>
    <w:rsid w:val="002D259C"/>
    <w:rsid w:val="002E2ECB"/>
    <w:rsid w:val="002E6DB0"/>
    <w:rsid w:val="002F0044"/>
    <w:rsid w:val="002F5347"/>
    <w:rsid w:val="00305B61"/>
    <w:rsid w:val="00310731"/>
    <w:rsid w:val="00316B57"/>
    <w:rsid w:val="003336DD"/>
    <w:rsid w:val="0034007F"/>
    <w:rsid w:val="00343943"/>
    <w:rsid w:val="0034717A"/>
    <w:rsid w:val="003502E0"/>
    <w:rsid w:val="0036104C"/>
    <w:rsid w:val="003633E8"/>
    <w:rsid w:val="0036401D"/>
    <w:rsid w:val="0036725E"/>
    <w:rsid w:val="00372EEC"/>
    <w:rsid w:val="00375E3F"/>
    <w:rsid w:val="00382C1A"/>
    <w:rsid w:val="00394DA9"/>
    <w:rsid w:val="003A4CB5"/>
    <w:rsid w:val="003B2A0F"/>
    <w:rsid w:val="003B4162"/>
    <w:rsid w:val="003C146F"/>
    <w:rsid w:val="003C3BED"/>
    <w:rsid w:val="003C6E7F"/>
    <w:rsid w:val="003D1708"/>
    <w:rsid w:val="003D56BC"/>
    <w:rsid w:val="003E3180"/>
    <w:rsid w:val="00413C17"/>
    <w:rsid w:val="00426F67"/>
    <w:rsid w:val="0043225E"/>
    <w:rsid w:val="004324CF"/>
    <w:rsid w:val="00437AF8"/>
    <w:rsid w:val="00487668"/>
    <w:rsid w:val="004C1D4E"/>
    <w:rsid w:val="004C359A"/>
    <w:rsid w:val="004D1AC3"/>
    <w:rsid w:val="004D4AC9"/>
    <w:rsid w:val="004D7FB4"/>
    <w:rsid w:val="004E7039"/>
    <w:rsid w:val="004E7627"/>
    <w:rsid w:val="004F738D"/>
    <w:rsid w:val="005117C3"/>
    <w:rsid w:val="00517052"/>
    <w:rsid w:val="005218D4"/>
    <w:rsid w:val="005306BD"/>
    <w:rsid w:val="00547564"/>
    <w:rsid w:val="005530A0"/>
    <w:rsid w:val="005543FB"/>
    <w:rsid w:val="00563883"/>
    <w:rsid w:val="00566177"/>
    <w:rsid w:val="00571181"/>
    <w:rsid w:val="00577128"/>
    <w:rsid w:val="00582E1C"/>
    <w:rsid w:val="005841E2"/>
    <w:rsid w:val="005B33BE"/>
    <w:rsid w:val="005B5A01"/>
    <w:rsid w:val="005B5E53"/>
    <w:rsid w:val="005C57CE"/>
    <w:rsid w:val="005E0540"/>
    <w:rsid w:val="005E3F27"/>
    <w:rsid w:val="005E6CBC"/>
    <w:rsid w:val="005F60EF"/>
    <w:rsid w:val="0060431E"/>
    <w:rsid w:val="0061009B"/>
    <w:rsid w:val="006102E0"/>
    <w:rsid w:val="00622A4A"/>
    <w:rsid w:val="00626BBD"/>
    <w:rsid w:val="00631075"/>
    <w:rsid w:val="006475D5"/>
    <w:rsid w:val="0065159C"/>
    <w:rsid w:val="0065484B"/>
    <w:rsid w:val="00655635"/>
    <w:rsid w:val="0066162C"/>
    <w:rsid w:val="00667B8D"/>
    <w:rsid w:val="00672046"/>
    <w:rsid w:val="006777C8"/>
    <w:rsid w:val="006818A6"/>
    <w:rsid w:val="0069713E"/>
    <w:rsid w:val="006A74BD"/>
    <w:rsid w:val="006B4F6D"/>
    <w:rsid w:val="006B4FA4"/>
    <w:rsid w:val="006C1701"/>
    <w:rsid w:val="006D27F9"/>
    <w:rsid w:val="006E7BB3"/>
    <w:rsid w:val="006F07B0"/>
    <w:rsid w:val="006F09A3"/>
    <w:rsid w:val="0070152A"/>
    <w:rsid w:val="007230A2"/>
    <w:rsid w:val="00726490"/>
    <w:rsid w:val="007410A5"/>
    <w:rsid w:val="007419EE"/>
    <w:rsid w:val="00753A44"/>
    <w:rsid w:val="00753BF2"/>
    <w:rsid w:val="007607E8"/>
    <w:rsid w:val="0076618A"/>
    <w:rsid w:val="00770A46"/>
    <w:rsid w:val="0078296D"/>
    <w:rsid w:val="00782C12"/>
    <w:rsid w:val="00783A9F"/>
    <w:rsid w:val="00784769"/>
    <w:rsid w:val="0079190E"/>
    <w:rsid w:val="00794462"/>
    <w:rsid w:val="00794DFB"/>
    <w:rsid w:val="007A15BB"/>
    <w:rsid w:val="007A18F3"/>
    <w:rsid w:val="007A30D6"/>
    <w:rsid w:val="007B35CA"/>
    <w:rsid w:val="007B3AA7"/>
    <w:rsid w:val="007B5CA7"/>
    <w:rsid w:val="007C2782"/>
    <w:rsid w:val="007C37FC"/>
    <w:rsid w:val="007D000E"/>
    <w:rsid w:val="007E2932"/>
    <w:rsid w:val="007E5B8D"/>
    <w:rsid w:val="007F27A6"/>
    <w:rsid w:val="007F6C11"/>
    <w:rsid w:val="00802BE7"/>
    <w:rsid w:val="00806157"/>
    <w:rsid w:val="008063F5"/>
    <w:rsid w:val="00806539"/>
    <w:rsid w:val="008152EB"/>
    <w:rsid w:val="00816406"/>
    <w:rsid w:val="00831FB4"/>
    <w:rsid w:val="008454F7"/>
    <w:rsid w:val="00846B97"/>
    <w:rsid w:val="0085051F"/>
    <w:rsid w:val="008574CB"/>
    <w:rsid w:val="00865550"/>
    <w:rsid w:val="00865F26"/>
    <w:rsid w:val="008660ED"/>
    <w:rsid w:val="008739BD"/>
    <w:rsid w:val="00877C9F"/>
    <w:rsid w:val="00881358"/>
    <w:rsid w:val="00893541"/>
    <w:rsid w:val="00895A3D"/>
    <w:rsid w:val="0089658C"/>
    <w:rsid w:val="008A060F"/>
    <w:rsid w:val="008A2659"/>
    <w:rsid w:val="008A461D"/>
    <w:rsid w:val="008B3F5A"/>
    <w:rsid w:val="008B7810"/>
    <w:rsid w:val="008C0A25"/>
    <w:rsid w:val="008C121F"/>
    <w:rsid w:val="008C5836"/>
    <w:rsid w:val="008D7610"/>
    <w:rsid w:val="008F298B"/>
    <w:rsid w:val="008F37F2"/>
    <w:rsid w:val="00912703"/>
    <w:rsid w:val="00912DBF"/>
    <w:rsid w:val="00917C26"/>
    <w:rsid w:val="009264E6"/>
    <w:rsid w:val="009306DA"/>
    <w:rsid w:val="009359FC"/>
    <w:rsid w:val="00935E4F"/>
    <w:rsid w:val="00945054"/>
    <w:rsid w:val="00951216"/>
    <w:rsid w:val="00955552"/>
    <w:rsid w:val="00956B58"/>
    <w:rsid w:val="0096486D"/>
    <w:rsid w:val="0097464E"/>
    <w:rsid w:val="009774C9"/>
    <w:rsid w:val="00980605"/>
    <w:rsid w:val="009C4DA8"/>
    <w:rsid w:val="009C7C9C"/>
    <w:rsid w:val="009D32F8"/>
    <w:rsid w:val="009D4D27"/>
    <w:rsid w:val="009D6A5A"/>
    <w:rsid w:val="009E0FF7"/>
    <w:rsid w:val="009F1F73"/>
    <w:rsid w:val="009F5934"/>
    <w:rsid w:val="00A072B2"/>
    <w:rsid w:val="00A17496"/>
    <w:rsid w:val="00A17BB5"/>
    <w:rsid w:val="00A2666E"/>
    <w:rsid w:val="00A336ED"/>
    <w:rsid w:val="00A453AB"/>
    <w:rsid w:val="00A56434"/>
    <w:rsid w:val="00A6190A"/>
    <w:rsid w:val="00A672B1"/>
    <w:rsid w:val="00A71623"/>
    <w:rsid w:val="00A85844"/>
    <w:rsid w:val="00AA1EDF"/>
    <w:rsid w:val="00AA729F"/>
    <w:rsid w:val="00AB332B"/>
    <w:rsid w:val="00AB35B7"/>
    <w:rsid w:val="00AC772D"/>
    <w:rsid w:val="00AE1D83"/>
    <w:rsid w:val="00B01D3F"/>
    <w:rsid w:val="00B134AE"/>
    <w:rsid w:val="00B1487B"/>
    <w:rsid w:val="00B33441"/>
    <w:rsid w:val="00B350B8"/>
    <w:rsid w:val="00B43EBF"/>
    <w:rsid w:val="00B4610E"/>
    <w:rsid w:val="00B57C35"/>
    <w:rsid w:val="00B61C1D"/>
    <w:rsid w:val="00B63CBA"/>
    <w:rsid w:val="00B66B62"/>
    <w:rsid w:val="00B70097"/>
    <w:rsid w:val="00B72510"/>
    <w:rsid w:val="00B7528C"/>
    <w:rsid w:val="00B81988"/>
    <w:rsid w:val="00B8319D"/>
    <w:rsid w:val="00B83273"/>
    <w:rsid w:val="00BA02C2"/>
    <w:rsid w:val="00BB1853"/>
    <w:rsid w:val="00BC0C95"/>
    <w:rsid w:val="00BC7BD1"/>
    <w:rsid w:val="00BD3965"/>
    <w:rsid w:val="00BF2189"/>
    <w:rsid w:val="00BF6962"/>
    <w:rsid w:val="00C15035"/>
    <w:rsid w:val="00C234EC"/>
    <w:rsid w:val="00C27FB1"/>
    <w:rsid w:val="00C338B3"/>
    <w:rsid w:val="00C421A7"/>
    <w:rsid w:val="00C469FC"/>
    <w:rsid w:val="00C54D4D"/>
    <w:rsid w:val="00C645E5"/>
    <w:rsid w:val="00C715DD"/>
    <w:rsid w:val="00C770E7"/>
    <w:rsid w:val="00C90904"/>
    <w:rsid w:val="00C926EF"/>
    <w:rsid w:val="00C9537A"/>
    <w:rsid w:val="00C96E1E"/>
    <w:rsid w:val="00CA422E"/>
    <w:rsid w:val="00CA65F4"/>
    <w:rsid w:val="00CB477D"/>
    <w:rsid w:val="00CC3487"/>
    <w:rsid w:val="00CC5AD0"/>
    <w:rsid w:val="00CD071A"/>
    <w:rsid w:val="00CE4F76"/>
    <w:rsid w:val="00CE5BE3"/>
    <w:rsid w:val="00D04BBA"/>
    <w:rsid w:val="00D15CA9"/>
    <w:rsid w:val="00D200A9"/>
    <w:rsid w:val="00D24474"/>
    <w:rsid w:val="00D3434E"/>
    <w:rsid w:val="00D41895"/>
    <w:rsid w:val="00D449B5"/>
    <w:rsid w:val="00D45C9A"/>
    <w:rsid w:val="00D461B7"/>
    <w:rsid w:val="00D5071E"/>
    <w:rsid w:val="00D539F4"/>
    <w:rsid w:val="00D6183C"/>
    <w:rsid w:val="00D651FB"/>
    <w:rsid w:val="00D73421"/>
    <w:rsid w:val="00D814F7"/>
    <w:rsid w:val="00D90EE8"/>
    <w:rsid w:val="00DA2978"/>
    <w:rsid w:val="00DB0D36"/>
    <w:rsid w:val="00DB7DDC"/>
    <w:rsid w:val="00DC2288"/>
    <w:rsid w:val="00DD3BEA"/>
    <w:rsid w:val="00DE32A7"/>
    <w:rsid w:val="00DF282F"/>
    <w:rsid w:val="00E32CF9"/>
    <w:rsid w:val="00E52B51"/>
    <w:rsid w:val="00E9030B"/>
    <w:rsid w:val="00E91E35"/>
    <w:rsid w:val="00EA02BE"/>
    <w:rsid w:val="00EA22BC"/>
    <w:rsid w:val="00EA3EDE"/>
    <w:rsid w:val="00EB1046"/>
    <w:rsid w:val="00EB37A2"/>
    <w:rsid w:val="00EC486A"/>
    <w:rsid w:val="00EE30AF"/>
    <w:rsid w:val="00EE3506"/>
    <w:rsid w:val="00EF2733"/>
    <w:rsid w:val="00F0264D"/>
    <w:rsid w:val="00F0705D"/>
    <w:rsid w:val="00F07565"/>
    <w:rsid w:val="00F12E35"/>
    <w:rsid w:val="00F3351B"/>
    <w:rsid w:val="00F42C4A"/>
    <w:rsid w:val="00F441A0"/>
    <w:rsid w:val="00F55A2A"/>
    <w:rsid w:val="00F56C93"/>
    <w:rsid w:val="00F616CD"/>
    <w:rsid w:val="00F61FA2"/>
    <w:rsid w:val="00F6487C"/>
    <w:rsid w:val="00F64F2E"/>
    <w:rsid w:val="00F70709"/>
    <w:rsid w:val="00F753E8"/>
    <w:rsid w:val="00F943FC"/>
    <w:rsid w:val="00F97B6D"/>
    <w:rsid w:val="00F97D08"/>
    <w:rsid w:val="00FB1A38"/>
    <w:rsid w:val="00FB60C9"/>
    <w:rsid w:val="00FD1917"/>
    <w:rsid w:val="00FD5F2B"/>
    <w:rsid w:val="00FF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14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BD1"/>
    <w:rPr>
      <w:rFonts w:ascii="Times New Roman" w:eastAsia="Times New Roman" w:hAnsi="Times New Roman" w:cs="Times New Roman"/>
    </w:rPr>
  </w:style>
  <w:style w:type="paragraph" w:styleId="Heading1">
    <w:name w:val="heading 1"/>
    <w:basedOn w:val="Normal"/>
    <w:next w:val="Normal"/>
    <w:link w:val="Heading1Char"/>
    <w:uiPriority w:val="9"/>
    <w:qFormat/>
    <w:rsid w:val="001B2A2D"/>
    <w:pPr>
      <w:jc w:val="center"/>
      <w:outlineLvl w:val="0"/>
    </w:pPr>
    <w:rPr>
      <w:rFonts w:ascii="Georgia" w:hAnsi="Georgia"/>
      <w:b/>
      <w:bCs/>
      <w:color w:val="000000"/>
      <w:sz w:val="22"/>
      <w:szCs w:val="22"/>
    </w:rPr>
  </w:style>
  <w:style w:type="paragraph" w:styleId="Heading2">
    <w:name w:val="heading 2"/>
    <w:basedOn w:val="Normal"/>
    <w:next w:val="Normal"/>
    <w:link w:val="Heading2Char"/>
    <w:uiPriority w:val="9"/>
    <w:unhideWhenUsed/>
    <w:qFormat/>
    <w:rsid w:val="00E9030B"/>
    <w:pPr>
      <w:ind w:left="2880" w:firstLine="720"/>
      <w:outlineLvl w:val="1"/>
    </w:pPr>
    <w:rPr>
      <w:rFonts w:ascii="Georgia" w:hAnsi="Georgia"/>
      <w:color w:val="000000"/>
      <w:sz w:val="22"/>
      <w:szCs w:val="22"/>
    </w:rPr>
  </w:style>
  <w:style w:type="paragraph" w:styleId="Heading3">
    <w:name w:val="heading 3"/>
    <w:basedOn w:val="Normal"/>
    <w:next w:val="Normal"/>
    <w:link w:val="Heading3Char"/>
    <w:unhideWhenUsed/>
    <w:qFormat/>
    <w:rsid w:val="00B70097"/>
    <w:pPr>
      <w:outlineLvl w:val="2"/>
    </w:pPr>
    <w:rPr>
      <w:rFonts w:ascii="Georgia" w:hAnsi="Georgia"/>
      <w:b/>
      <w:bCs/>
      <w:color w:val="000000"/>
      <w:sz w:val="22"/>
      <w:szCs w:val="22"/>
    </w:rPr>
  </w:style>
  <w:style w:type="paragraph" w:styleId="Heading4">
    <w:name w:val="heading 4"/>
    <w:basedOn w:val="Normal"/>
    <w:next w:val="Normal"/>
    <w:link w:val="Heading4Char"/>
    <w:unhideWhenUsed/>
    <w:qFormat/>
    <w:rsid w:val="005E6CBC"/>
    <w:pPr>
      <w:outlineLvl w:val="3"/>
    </w:pPr>
    <w:rPr>
      <w:rFonts w:ascii="Georgia" w:hAnsi="Georgia"/>
    </w:rPr>
  </w:style>
  <w:style w:type="paragraph" w:styleId="Heading5">
    <w:name w:val="heading 5"/>
    <w:basedOn w:val="Heading4"/>
    <w:next w:val="Normal"/>
    <w:link w:val="Heading5Char"/>
    <w:uiPriority w:val="9"/>
    <w:unhideWhenUsed/>
    <w:qFormat/>
    <w:rsid w:val="002D259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FA2"/>
    <w:pPr>
      <w:spacing w:before="100" w:beforeAutospacing="1" w:after="100" w:afterAutospacing="1"/>
    </w:pPr>
  </w:style>
  <w:style w:type="character" w:styleId="Hyperlink">
    <w:name w:val="Hyperlink"/>
    <w:basedOn w:val="DefaultParagraphFont"/>
    <w:uiPriority w:val="99"/>
    <w:unhideWhenUsed/>
    <w:rsid w:val="00F61FA2"/>
    <w:rPr>
      <w:color w:val="0000FF"/>
      <w:u w:val="single"/>
    </w:rPr>
  </w:style>
  <w:style w:type="paragraph" w:styleId="ListParagraph">
    <w:name w:val="List Paragraph"/>
    <w:basedOn w:val="Normal"/>
    <w:uiPriority w:val="34"/>
    <w:qFormat/>
    <w:rsid w:val="00794462"/>
    <w:pPr>
      <w:ind w:left="720"/>
      <w:contextualSpacing/>
    </w:pPr>
  </w:style>
  <w:style w:type="paragraph" w:styleId="BalloonText">
    <w:name w:val="Balloon Text"/>
    <w:basedOn w:val="Normal"/>
    <w:link w:val="BalloonTextChar"/>
    <w:uiPriority w:val="99"/>
    <w:semiHidden/>
    <w:unhideWhenUsed/>
    <w:rsid w:val="00F441A0"/>
    <w:rPr>
      <w:sz w:val="18"/>
      <w:szCs w:val="18"/>
    </w:rPr>
  </w:style>
  <w:style w:type="character" w:customStyle="1" w:styleId="BalloonTextChar">
    <w:name w:val="Balloon Text Char"/>
    <w:basedOn w:val="DefaultParagraphFont"/>
    <w:link w:val="BalloonText"/>
    <w:uiPriority w:val="99"/>
    <w:semiHidden/>
    <w:rsid w:val="00F441A0"/>
    <w:rPr>
      <w:rFonts w:ascii="Times New Roman" w:hAnsi="Times New Roman" w:cs="Times New Roman"/>
      <w:sz w:val="18"/>
      <w:szCs w:val="18"/>
    </w:rPr>
  </w:style>
  <w:style w:type="character" w:customStyle="1" w:styleId="Heading1Char">
    <w:name w:val="Heading 1 Char"/>
    <w:basedOn w:val="DefaultParagraphFont"/>
    <w:link w:val="Heading1"/>
    <w:uiPriority w:val="9"/>
    <w:rsid w:val="001B2A2D"/>
    <w:rPr>
      <w:rFonts w:ascii="Georgia" w:hAnsi="Georgia" w:cs="Times New Roman"/>
      <w:b/>
      <w:bCs/>
      <w:color w:val="000000"/>
      <w:sz w:val="22"/>
      <w:szCs w:val="22"/>
    </w:rPr>
  </w:style>
  <w:style w:type="character" w:customStyle="1" w:styleId="Heading2Char">
    <w:name w:val="Heading 2 Char"/>
    <w:basedOn w:val="DefaultParagraphFont"/>
    <w:link w:val="Heading2"/>
    <w:uiPriority w:val="9"/>
    <w:rsid w:val="00E9030B"/>
    <w:rPr>
      <w:rFonts w:ascii="Georgia" w:hAnsi="Georgia" w:cs="Times New Roman"/>
      <w:color w:val="000000"/>
      <w:sz w:val="22"/>
      <w:szCs w:val="22"/>
    </w:rPr>
  </w:style>
  <w:style w:type="character" w:customStyle="1" w:styleId="Heading3Char">
    <w:name w:val="Heading 3 Char"/>
    <w:basedOn w:val="DefaultParagraphFont"/>
    <w:link w:val="Heading3"/>
    <w:uiPriority w:val="9"/>
    <w:rsid w:val="00B70097"/>
    <w:rPr>
      <w:rFonts w:ascii="Georgia" w:hAnsi="Georgia" w:cs="Times New Roman"/>
      <w:b/>
      <w:bCs/>
      <w:color w:val="000000"/>
      <w:sz w:val="22"/>
      <w:szCs w:val="22"/>
    </w:rPr>
  </w:style>
  <w:style w:type="character" w:customStyle="1" w:styleId="Heading4Char">
    <w:name w:val="Heading 4 Char"/>
    <w:basedOn w:val="DefaultParagraphFont"/>
    <w:link w:val="Heading4"/>
    <w:uiPriority w:val="9"/>
    <w:rsid w:val="005E6CBC"/>
    <w:rPr>
      <w:rFonts w:ascii="Georgia" w:hAnsi="Georgia"/>
    </w:rPr>
  </w:style>
  <w:style w:type="character" w:customStyle="1" w:styleId="Heading5Char">
    <w:name w:val="Heading 5 Char"/>
    <w:basedOn w:val="DefaultParagraphFont"/>
    <w:link w:val="Heading5"/>
    <w:uiPriority w:val="9"/>
    <w:rsid w:val="002D259C"/>
    <w:rPr>
      <w:rFonts w:ascii="Georgia" w:hAnsi="Georgia"/>
    </w:rPr>
  </w:style>
  <w:style w:type="paragraph" w:styleId="Header">
    <w:name w:val="header"/>
    <w:basedOn w:val="Normal"/>
    <w:link w:val="HeaderChar"/>
    <w:uiPriority w:val="99"/>
    <w:unhideWhenUsed/>
    <w:rsid w:val="0076618A"/>
    <w:pPr>
      <w:tabs>
        <w:tab w:val="center" w:pos="4680"/>
        <w:tab w:val="right" w:pos="9360"/>
      </w:tabs>
    </w:pPr>
  </w:style>
  <w:style w:type="character" w:customStyle="1" w:styleId="HeaderChar">
    <w:name w:val="Header Char"/>
    <w:basedOn w:val="DefaultParagraphFont"/>
    <w:link w:val="Header"/>
    <w:uiPriority w:val="99"/>
    <w:rsid w:val="0076618A"/>
  </w:style>
  <w:style w:type="paragraph" w:styleId="Footer">
    <w:name w:val="footer"/>
    <w:basedOn w:val="Normal"/>
    <w:link w:val="FooterChar"/>
    <w:uiPriority w:val="99"/>
    <w:unhideWhenUsed/>
    <w:rsid w:val="0076618A"/>
    <w:pPr>
      <w:tabs>
        <w:tab w:val="center" w:pos="4680"/>
        <w:tab w:val="right" w:pos="9360"/>
      </w:tabs>
    </w:pPr>
  </w:style>
  <w:style w:type="character" w:customStyle="1" w:styleId="FooterChar">
    <w:name w:val="Footer Char"/>
    <w:basedOn w:val="DefaultParagraphFont"/>
    <w:link w:val="Footer"/>
    <w:uiPriority w:val="99"/>
    <w:rsid w:val="0076618A"/>
  </w:style>
  <w:style w:type="character" w:styleId="UnresolvedMention">
    <w:name w:val="Unresolved Mention"/>
    <w:basedOn w:val="DefaultParagraphFont"/>
    <w:uiPriority w:val="99"/>
    <w:semiHidden/>
    <w:unhideWhenUsed/>
    <w:rsid w:val="007F6C11"/>
    <w:rPr>
      <w:color w:val="605E5C"/>
      <w:shd w:val="clear" w:color="auto" w:fill="E1DFDD"/>
    </w:rPr>
  </w:style>
  <w:style w:type="character" w:styleId="FollowedHyperlink">
    <w:name w:val="FollowedHyperlink"/>
    <w:basedOn w:val="DefaultParagraphFont"/>
    <w:uiPriority w:val="99"/>
    <w:semiHidden/>
    <w:unhideWhenUsed/>
    <w:rsid w:val="007F6C11"/>
    <w:rPr>
      <w:color w:val="954F72" w:themeColor="followedHyperlink"/>
      <w:u w:val="single"/>
    </w:rPr>
  </w:style>
  <w:style w:type="character" w:styleId="Strong">
    <w:name w:val="Strong"/>
    <w:basedOn w:val="DefaultParagraphFont"/>
    <w:uiPriority w:val="22"/>
    <w:qFormat/>
    <w:rsid w:val="00895A3D"/>
    <w:rPr>
      <w:b/>
      <w:bCs/>
    </w:rPr>
  </w:style>
  <w:style w:type="character" w:customStyle="1" w:styleId="apple-converted-space">
    <w:name w:val="apple-converted-space"/>
    <w:basedOn w:val="DefaultParagraphFont"/>
    <w:rsid w:val="00B66B62"/>
  </w:style>
  <w:style w:type="character" w:customStyle="1" w:styleId="il">
    <w:name w:val="il"/>
    <w:basedOn w:val="DefaultParagraphFont"/>
    <w:rsid w:val="00027EAE"/>
  </w:style>
  <w:style w:type="table" w:styleId="TableGrid">
    <w:name w:val="Table Grid"/>
    <w:basedOn w:val="TableNormal"/>
    <w:uiPriority w:val="39"/>
    <w:rsid w:val="00B8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313795688">
      <w:bodyDiv w:val="1"/>
      <w:marLeft w:val="0"/>
      <w:marRight w:val="0"/>
      <w:marTop w:val="0"/>
      <w:marBottom w:val="0"/>
      <w:divBdr>
        <w:top w:val="none" w:sz="0" w:space="0" w:color="auto"/>
        <w:left w:val="none" w:sz="0" w:space="0" w:color="auto"/>
        <w:bottom w:val="none" w:sz="0" w:space="0" w:color="auto"/>
        <w:right w:val="none" w:sz="0" w:space="0" w:color="auto"/>
      </w:divBdr>
    </w:div>
    <w:div w:id="322975026">
      <w:bodyDiv w:val="1"/>
      <w:marLeft w:val="0"/>
      <w:marRight w:val="0"/>
      <w:marTop w:val="0"/>
      <w:marBottom w:val="0"/>
      <w:divBdr>
        <w:top w:val="none" w:sz="0" w:space="0" w:color="auto"/>
        <w:left w:val="none" w:sz="0" w:space="0" w:color="auto"/>
        <w:bottom w:val="none" w:sz="0" w:space="0" w:color="auto"/>
        <w:right w:val="none" w:sz="0" w:space="0" w:color="auto"/>
      </w:divBdr>
      <w:divsChild>
        <w:div w:id="1227254028">
          <w:marLeft w:val="0"/>
          <w:marRight w:val="0"/>
          <w:marTop w:val="0"/>
          <w:marBottom w:val="0"/>
          <w:divBdr>
            <w:top w:val="none" w:sz="0" w:space="0" w:color="auto"/>
            <w:left w:val="none" w:sz="0" w:space="0" w:color="auto"/>
            <w:bottom w:val="none" w:sz="0" w:space="0" w:color="auto"/>
            <w:right w:val="none" w:sz="0" w:space="0" w:color="auto"/>
          </w:divBdr>
        </w:div>
      </w:divsChild>
    </w:div>
    <w:div w:id="465704220">
      <w:bodyDiv w:val="1"/>
      <w:marLeft w:val="0"/>
      <w:marRight w:val="0"/>
      <w:marTop w:val="0"/>
      <w:marBottom w:val="0"/>
      <w:divBdr>
        <w:top w:val="none" w:sz="0" w:space="0" w:color="auto"/>
        <w:left w:val="none" w:sz="0" w:space="0" w:color="auto"/>
        <w:bottom w:val="none" w:sz="0" w:space="0" w:color="auto"/>
        <w:right w:val="none" w:sz="0" w:space="0" w:color="auto"/>
      </w:divBdr>
    </w:div>
    <w:div w:id="489709164">
      <w:bodyDiv w:val="1"/>
      <w:marLeft w:val="0"/>
      <w:marRight w:val="0"/>
      <w:marTop w:val="0"/>
      <w:marBottom w:val="0"/>
      <w:divBdr>
        <w:top w:val="none" w:sz="0" w:space="0" w:color="auto"/>
        <w:left w:val="none" w:sz="0" w:space="0" w:color="auto"/>
        <w:bottom w:val="none" w:sz="0" w:space="0" w:color="auto"/>
        <w:right w:val="none" w:sz="0" w:space="0" w:color="auto"/>
      </w:divBdr>
    </w:div>
    <w:div w:id="543062400">
      <w:bodyDiv w:val="1"/>
      <w:marLeft w:val="0"/>
      <w:marRight w:val="0"/>
      <w:marTop w:val="0"/>
      <w:marBottom w:val="0"/>
      <w:divBdr>
        <w:top w:val="none" w:sz="0" w:space="0" w:color="auto"/>
        <w:left w:val="none" w:sz="0" w:space="0" w:color="auto"/>
        <w:bottom w:val="none" w:sz="0" w:space="0" w:color="auto"/>
        <w:right w:val="none" w:sz="0" w:space="0" w:color="auto"/>
      </w:divBdr>
      <w:divsChild>
        <w:div w:id="656493308">
          <w:marLeft w:val="0"/>
          <w:marRight w:val="0"/>
          <w:marTop w:val="0"/>
          <w:marBottom w:val="0"/>
          <w:divBdr>
            <w:top w:val="none" w:sz="0" w:space="0" w:color="auto"/>
            <w:left w:val="none" w:sz="0" w:space="0" w:color="auto"/>
            <w:bottom w:val="none" w:sz="0" w:space="0" w:color="auto"/>
            <w:right w:val="none" w:sz="0" w:space="0" w:color="auto"/>
          </w:divBdr>
        </w:div>
      </w:divsChild>
    </w:div>
    <w:div w:id="662702101">
      <w:bodyDiv w:val="1"/>
      <w:marLeft w:val="0"/>
      <w:marRight w:val="0"/>
      <w:marTop w:val="0"/>
      <w:marBottom w:val="0"/>
      <w:divBdr>
        <w:top w:val="none" w:sz="0" w:space="0" w:color="auto"/>
        <w:left w:val="none" w:sz="0" w:space="0" w:color="auto"/>
        <w:bottom w:val="none" w:sz="0" w:space="0" w:color="auto"/>
        <w:right w:val="none" w:sz="0" w:space="0" w:color="auto"/>
      </w:divBdr>
    </w:div>
    <w:div w:id="690300399">
      <w:bodyDiv w:val="1"/>
      <w:marLeft w:val="0"/>
      <w:marRight w:val="0"/>
      <w:marTop w:val="0"/>
      <w:marBottom w:val="0"/>
      <w:divBdr>
        <w:top w:val="none" w:sz="0" w:space="0" w:color="auto"/>
        <w:left w:val="none" w:sz="0" w:space="0" w:color="auto"/>
        <w:bottom w:val="none" w:sz="0" w:space="0" w:color="auto"/>
        <w:right w:val="none" w:sz="0" w:space="0" w:color="auto"/>
      </w:divBdr>
    </w:div>
    <w:div w:id="699816665">
      <w:bodyDiv w:val="1"/>
      <w:marLeft w:val="0"/>
      <w:marRight w:val="0"/>
      <w:marTop w:val="0"/>
      <w:marBottom w:val="0"/>
      <w:divBdr>
        <w:top w:val="none" w:sz="0" w:space="0" w:color="auto"/>
        <w:left w:val="none" w:sz="0" w:space="0" w:color="auto"/>
        <w:bottom w:val="none" w:sz="0" w:space="0" w:color="auto"/>
        <w:right w:val="none" w:sz="0" w:space="0" w:color="auto"/>
      </w:divBdr>
      <w:divsChild>
        <w:div w:id="1044061994">
          <w:marLeft w:val="0"/>
          <w:marRight w:val="0"/>
          <w:marTop w:val="0"/>
          <w:marBottom w:val="0"/>
          <w:divBdr>
            <w:top w:val="none" w:sz="0" w:space="0" w:color="auto"/>
            <w:left w:val="none" w:sz="0" w:space="0" w:color="auto"/>
            <w:bottom w:val="none" w:sz="0" w:space="0" w:color="auto"/>
            <w:right w:val="none" w:sz="0" w:space="0" w:color="auto"/>
          </w:divBdr>
          <w:divsChild>
            <w:div w:id="878010650">
              <w:marLeft w:val="0"/>
              <w:marRight w:val="0"/>
              <w:marTop w:val="0"/>
              <w:marBottom w:val="0"/>
              <w:divBdr>
                <w:top w:val="none" w:sz="0" w:space="0" w:color="auto"/>
                <w:left w:val="none" w:sz="0" w:space="0" w:color="auto"/>
                <w:bottom w:val="none" w:sz="0" w:space="0" w:color="auto"/>
                <w:right w:val="none" w:sz="0" w:space="0" w:color="auto"/>
              </w:divBdr>
              <w:divsChild>
                <w:div w:id="1137652007">
                  <w:marLeft w:val="0"/>
                  <w:marRight w:val="0"/>
                  <w:marTop w:val="0"/>
                  <w:marBottom w:val="0"/>
                  <w:divBdr>
                    <w:top w:val="none" w:sz="0" w:space="0" w:color="auto"/>
                    <w:left w:val="none" w:sz="0" w:space="0" w:color="auto"/>
                    <w:bottom w:val="none" w:sz="0" w:space="0" w:color="auto"/>
                    <w:right w:val="none" w:sz="0" w:space="0" w:color="auto"/>
                  </w:divBdr>
                  <w:divsChild>
                    <w:div w:id="8501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00393">
      <w:bodyDiv w:val="1"/>
      <w:marLeft w:val="0"/>
      <w:marRight w:val="0"/>
      <w:marTop w:val="0"/>
      <w:marBottom w:val="0"/>
      <w:divBdr>
        <w:top w:val="none" w:sz="0" w:space="0" w:color="auto"/>
        <w:left w:val="none" w:sz="0" w:space="0" w:color="auto"/>
        <w:bottom w:val="none" w:sz="0" w:space="0" w:color="auto"/>
        <w:right w:val="none" w:sz="0" w:space="0" w:color="auto"/>
      </w:divBdr>
    </w:div>
    <w:div w:id="1095053775">
      <w:bodyDiv w:val="1"/>
      <w:marLeft w:val="0"/>
      <w:marRight w:val="0"/>
      <w:marTop w:val="0"/>
      <w:marBottom w:val="0"/>
      <w:divBdr>
        <w:top w:val="none" w:sz="0" w:space="0" w:color="auto"/>
        <w:left w:val="none" w:sz="0" w:space="0" w:color="auto"/>
        <w:bottom w:val="none" w:sz="0" w:space="0" w:color="auto"/>
        <w:right w:val="none" w:sz="0" w:space="0" w:color="auto"/>
      </w:divBdr>
    </w:div>
    <w:div w:id="1155340200">
      <w:bodyDiv w:val="1"/>
      <w:marLeft w:val="0"/>
      <w:marRight w:val="0"/>
      <w:marTop w:val="0"/>
      <w:marBottom w:val="0"/>
      <w:divBdr>
        <w:top w:val="none" w:sz="0" w:space="0" w:color="auto"/>
        <w:left w:val="none" w:sz="0" w:space="0" w:color="auto"/>
        <w:bottom w:val="none" w:sz="0" w:space="0" w:color="auto"/>
        <w:right w:val="none" w:sz="0" w:space="0" w:color="auto"/>
      </w:divBdr>
    </w:div>
    <w:div w:id="1187331417">
      <w:bodyDiv w:val="1"/>
      <w:marLeft w:val="0"/>
      <w:marRight w:val="0"/>
      <w:marTop w:val="0"/>
      <w:marBottom w:val="0"/>
      <w:divBdr>
        <w:top w:val="none" w:sz="0" w:space="0" w:color="auto"/>
        <w:left w:val="none" w:sz="0" w:space="0" w:color="auto"/>
        <w:bottom w:val="none" w:sz="0" w:space="0" w:color="auto"/>
        <w:right w:val="none" w:sz="0" w:space="0" w:color="auto"/>
      </w:divBdr>
    </w:div>
    <w:div w:id="1441611734">
      <w:bodyDiv w:val="1"/>
      <w:marLeft w:val="0"/>
      <w:marRight w:val="0"/>
      <w:marTop w:val="0"/>
      <w:marBottom w:val="0"/>
      <w:divBdr>
        <w:top w:val="none" w:sz="0" w:space="0" w:color="auto"/>
        <w:left w:val="none" w:sz="0" w:space="0" w:color="auto"/>
        <w:bottom w:val="none" w:sz="0" w:space="0" w:color="auto"/>
        <w:right w:val="none" w:sz="0" w:space="0" w:color="auto"/>
      </w:divBdr>
    </w:div>
    <w:div w:id="1530289439">
      <w:bodyDiv w:val="1"/>
      <w:marLeft w:val="0"/>
      <w:marRight w:val="0"/>
      <w:marTop w:val="0"/>
      <w:marBottom w:val="0"/>
      <w:divBdr>
        <w:top w:val="none" w:sz="0" w:space="0" w:color="auto"/>
        <w:left w:val="none" w:sz="0" w:space="0" w:color="auto"/>
        <w:bottom w:val="none" w:sz="0" w:space="0" w:color="auto"/>
        <w:right w:val="none" w:sz="0" w:space="0" w:color="auto"/>
      </w:divBdr>
    </w:div>
    <w:div w:id="1530681720">
      <w:bodyDiv w:val="1"/>
      <w:marLeft w:val="0"/>
      <w:marRight w:val="0"/>
      <w:marTop w:val="0"/>
      <w:marBottom w:val="0"/>
      <w:divBdr>
        <w:top w:val="none" w:sz="0" w:space="0" w:color="auto"/>
        <w:left w:val="none" w:sz="0" w:space="0" w:color="auto"/>
        <w:bottom w:val="none" w:sz="0" w:space="0" w:color="auto"/>
        <w:right w:val="none" w:sz="0" w:space="0" w:color="auto"/>
      </w:divBdr>
    </w:div>
    <w:div w:id="1558784436">
      <w:bodyDiv w:val="1"/>
      <w:marLeft w:val="0"/>
      <w:marRight w:val="0"/>
      <w:marTop w:val="0"/>
      <w:marBottom w:val="0"/>
      <w:divBdr>
        <w:top w:val="none" w:sz="0" w:space="0" w:color="auto"/>
        <w:left w:val="none" w:sz="0" w:space="0" w:color="auto"/>
        <w:bottom w:val="none" w:sz="0" w:space="0" w:color="auto"/>
        <w:right w:val="none" w:sz="0" w:space="0" w:color="auto"/>
      </w:divBdr>
    </w:div>
    <w:div w:id="1753426486">
      <w:bodyDiv w:val="1"/>
      <w:marLeft w:val="0"/>
      <w:marRight w:val="0"/>
      <w:marTop w:val="0"/>
      <w:marBottom w:val="0"/>
      <w:divBdr>
        <w:top w:val="none" w:sz="0" w:space="0" w:color="auto"/>
        <w:left w:val="none" w:sz="0" w:space="0" w:color="auto"/>
        <w:bottom w:val="none" w:sz="0" w:space="0" w:color="auto"/>
        <w:right w:val="none" w:sz="0" w:space="0" w:color="auto"/>
      </w:divBdr>
    </w:div>
    <w:div w:id="1831561686">
      <w:bodyDiv w:val="1"/>
      <w:marLeft w:val="0"/>
      <w:marRight w:val="0"/>
      <w:marTop w:val="0"/>
      <w:marBottom w:val="0"/>
      <w:divBdr>
        <w:top w:val="none" w:sz="0" w:space="0" w:color="auto"/>
        <w:left w:val="none" w:sz="0" w:space="0" w:color="auto"/>
        <w:bottom w:val="none" w:sz="0" w:space="0" w:color="auto"/>
        <w:right w:val="none" w:sz="0" w:space="0" w:color="auto"/>
      </w:divBdr>
    </w:div>
    <w:div w:id="1919825043">
      <w:bodyDiv w:val="1"/>
      <w:marLeft w:val="0"/>
      <w:marRight w:val="0"/>
      <w:marTop w:val="0"/>
      <w:marBottom w:val="0"/>
      <w:divBdr>
        <w:top w:val="none" w:sz="0" w:space="0" w:color="auto"/>
        <w:left w:val="none" w:sz="0" w:space="0" w:color="auto"/>
        <w:bottom w:val="none" w:sz="0" w:space="0" w:color="auto"/>
        <w:right w:val="none" w:sz="0" w:space="0" w:color="auto"/>
      </w:divBdr>
    </w:div>
    <w:div w:id="2007395181">
      <w:bodyDiv w:val="1"/>
      <w:marLeft w:val="0"/>
      <w:marRight w:val="0"/>
      <w:marTop w:val="0"/>
      <w:marBottom w:val="0"/>
      <w:divBdr>
        <w:top w:val="none" w:sz="0" w:space="0" w:color="auto"/>
        <w:left w:val="none" w:sz="0" w:space="0" w:color="auto"/>
        <w:bottom w:val="none" w:sz="0" w:space="0" w:color="auto"/>
        <w:right w:val="none" w:sz="0" w:space="0" w:color="auto"/>
      </w:divBdr>
    </w:div>
    <w:div w:id="2101902238">
      <w:bodyDiv w:val="1"/>
      <w:marLeft w:val="0"/>
      <w:marRight w:val="0"/>
      <w:marTop w:val="0"/>
      <w:marBottom w:val="0"/>
      <w:divBdr>
        <w:top w:val="none" w:sz="0" w:space="0" w:color="auto"/>
        <w:left w:val="none" w:sz="0" w:space="0" w:color="auto"/>
        <w:bottom w:val="none" w:sz="0" w:space="0" w:color="auto"/>
        <w:right w:val="none" w:sz="0" w:space="0" w:color="auto"/>
      </w:divBdr>
    </w:div>
    <w:div w:id="2114477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drive/u/1/folders/1G1A5bsgInIASRuLfEfcfja4g-hQLUemF" TargetMode="External"/><Relationship Id="rId18" Type="http://schemas.openxmlformats.org/officeDocument/2006/relationships/hyperlink" Target="https://www.nyu.edu/about/policies-guidelines-compliance/policies-and-guidelines/university-calendar-policy-on-religious-holiday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nyuad.nyu.edu/en/academics/registrar/academic-policies.html" TargetMode="External"/><Relationship Id="rId7" Type="http://schemas.openxmlformats.org/officeDocument/2006/relationships/image" Target="media/image1.jpeg"/><Relationship Id="rId12" Type="http://schemas.openxmlformats.org/officeDocument/2006/relationships/hyperlink" Target="https://6502e959-4468-4c1a-b289-812e00b018bb.filesusr.com/ugd/e5ca4d_544056bbdb0e4664ab4c46380e1d4c58.pdf" TargetMode="External"/><Relationship Id="rId17" Type="http://schemas.openxmlformats.org/officeDocument/2006/relationships/hyperlink" Target="mailto:mosescsd@nyu.edu" TargetMode="External"/><Relationship Id="rId25" Type="http://schemas.openxmlformats.org/officeDocument/2006/relationships/hyperlink" Target="https://drive.google.com/drive/u/1/folders/1G1A5bsgInIASRuLfEfcfja4g-hQLUemF" TargetMode="External"/><Relationship Id="rId2" Type="http://schemas.openxmlformats.org/officeDocument/2006/relationships/styles" Target="styles.xml"/><Relationship Id="rId16" Type="http://schemas.openxmlformats.org/officeDocument/2006/relationships/hyperlink" Target="http://www.nyu.edu/csd" TargetMode="External"/><Relationship Id="rId20" Type="http://schemas.openxmlformats.org/officeDocument/2006/relationships/hyperlink" Target="https://wagner.nyu.edu/portal/student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ifonline.com/" TargetMode="External"/><Relationship Id="rId24" Type="http://schemas.openxmlformats.org/officeDocument/2006/relationships/hyperlink" Target="https://www.niifonline.com/" TargetMode="External"/><Relationship Id="rId5" Type="http://schemas.openxmlformats.org/officeDocument/2006/relationships/footnotes" Target="footnotes.xml"/><Relationship Id="rId15" Type="http://schemas.openxmlformats.org/officeDocument/2006/relationships/hyperlink" Target="https://nyu-pitchbook-com.proxy.library.nyu.edu/loginAction.do" TargetMode="External"/><Relationship Id="rId23" Type="http://schemas.openxmlformats.org/officeDocument/2006/relationships/hyperlink" Target="mailto:askIT@nyu.edu" TargetMode="External"/><Relationship Id="rId28" Type="http://schemas.openxmlformats.org/officeDocument/2006/relationships/theme" Target="theme/theme1.xml"/><Relationship Id="rId10" Type="http://schemas.openxmlformats.org/officeDocument/2006/relationships/hyperlink" Target="https://hbsp.harvard.edu/import/940948" TargetMode="External"/><Relationship Id="rId19" Type="http://schemas.openxmlformats.org/officeDocument/2006/relationships/hyperlink" Target="http://www.stern.nyu.edu/portal-partners/current-students/undergraduate/resources-policies/academic-policies" TargetMode="External"/><Relationship Id="rId4" Type="http://schemas.openxmlformats.org/officeDocument/2006/relationships/webSettings" Target="webSettings.xml"/><Relationship Id="rId9" Type="http://schemas.openxmlformats.org/officeDocument/2006/relationships/hyperlink" Target="http://www.themiint.org/" TargetMode="External"/><Relationship Id="rId14" Type="http://schemas.openxmlformats.org/officeDocument/2006/relationships/hyperlink" Target="https://impactalpha.com/license/?contractId=TMTIQ049HNB0" TargetMode="External"/><Relationship Id="rId22"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Taitel</dc:creator>
  <cp:keywords/>
  <dc:description/>
  <cp:lastModifiedBy>Nelia Ekeji</cp:lastModifiedBy>
  <cp:revision>12</cp:revision>
  <cp:lastPrinted>2022-06-06T13:51:00Z</cp:lastPrinted>
  <dcterms:created xsi:type="dcterms:W3CDTF">2022-06-03T14:49:00Z</dcterms:created>
  <dcterms:modified xsi:type="dcterms:W3CDTF">2022-06-27T14:19:00Z</dcterms:modified>
</cp:coreProperties>
</file>