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4F" w:rsidRDefault="00DE3C4F">
      <w:pPr>
        <w:pStyle w:val="BodyText"/>
        <w:ind w:left="0"/>
        <w:rPr>
          <w:rFonts w:ascii="Times New Roman"/>
          <w:sz w:val="20"/>
        </w:rPr>
      </w:pPr>
    </w:p>
    <w:p w:rsidR="00DE3C4F" w:rsidRDefault="00DE3C4F">
      <w:pPr>
        <w:pStyle w:val="BodyText"/>
        <w:spacing w:before="4"/>
        <w:ind w:left="0"/>
        <w:rPr>
          <w:rFonts w:ascii="Times New Roman"/>
          <w:sz w:val="16"/>
        </w:rPr>
      </w:pPr>
    </w:p>
    <w:p w:rsidR="00DE3C4F" w:rsidRDefault="00EE32A4">
      <w:pPr>
        <w:pStyle w:val="BodyText"/>
        <w:spacing w:before="99" w:line="258" w:lineRule="exact"/>
        <w:rPr>
          <w:b/>
        </w:rPr>
      </w:pPr>
      <w:r>
        <w:rPr>
          <w:b/>
          <w:w w:val="110"/>
        </w:rPr>
        <w:t>NEW</w:t>
      </w:r>
      <w:r>
        <w:rPr>
          <w:b/>
          <w:spacing w:val="-7"/>
          <w:w w:val="110"/>
        </w:rPr>
        <w:t xml:space="preserve"> </w:t>
      </w:r>
      <w:r>
        <w:rPr>
          <w:b/>
          <w:w w:val="110"/>
        </w:rPr>
        <w:t>YORK</w:t>
      </w:r>
      <w:r>
        <w:rPr>
          <w:b/>
          <w:spacing w:val="-7"/>
          <w:w w:val="110"/>
        </w:rPr>
        <w:t xml:space="preserve"> </w:t>
      </w:r>
      <w:r>
        <w:rPr>
          <w:b/>
          <w:spacing w:val="-2"/>
          <w:w w:val="110"/>
        </w:rPr>
        <w:t>UNIVERSITY</w:t>
      </w:r>
    </w:p>
    <w:p w:rsidR="00DE3C4F" w:rsidRDefault="00EE32A4">
      <w:pPr>
        <w:pStyle w:val="BodyText"/>
        <w:ind w:right="2810"/>
        <w:rPr>
          <w:b/>
        </w:rPr>
      </w:pPr>
      <w:r>
        <w:rPr>
          <w:b/>
          <w:w w:val="110"/>
        </w:rPr>
        <w:t>Robert</w:t>
      </w:r>
      <w:r>
        <w:rPr>
          <w:b/>
          <w:spacing w:val="-16"/>
          <w:w w:val="110"/>
        </w:rPr>
        <w:t xml:space="preserve"> </w:t>
      </w:r>
      <w:r>
        <w:rPr>
          <w:b/>
          <w:w w:val="110"/>
        </w:rPr>
        <w:t>F.</w:t>
      </w:r>
      <w:r>
        <w:rPr>
          <w:b/>
          <w:spacing w:val="-16"/>
          <w:w w:val="110"/>
        </w:rPr>
        <w:t xml:space="preserve"> </w:t>
      </w:r>
      <w:r>
        <w:rPr>
          <w:b/>
          <w:w w:val="110"/>
        </w:rPr>
        <w:t>Wagner</w:t>
      </w:r>
      <w:r>
        <w:rPr>
          <w:b/>
          <w:spacing w:val="-16"/>
          <w:w w:val="110"/>
        </w:rPr>
        <w:t xml:space="preserve"> </w:t>
      </w:r>
      <w:r>
        <w:rPr>
          <w:b/>
          <w:w w:val="110"/>
        </w:rPr>
        <w:t>Graduate</w:t>
      </w:r>
      <w:r>
        <w:rPr>
          <w:b/>
          <w:spacing w:val="-16"/>
          <w:w w:val="110"/>
        </w:rPr>
        <w:t xml:space="preserve"> </w:t>
      </w:r>
      <w:r>
        <w:rPr>
          <w:b/>
          <w:w w:val="110"/>
        </w:rPr>
        <w:t>School</w:t>
      </w:r>
      <w:r>
        <w:rPr>
          <w:b/>
          <w:spacing w:val="-16"/>
          <w:w w:val="110"/>
        </w:rPr>
        <w:t xml:space="preserve"> </w:t>
      </w:r>
      <w:r>
        <w:rPr>
          <w:b/>
          <w:w w:val="110"/>
        </w:rPr>
        <w:t>of</w:t>
      </w:r>
      <w:r>
        <w:rPr>
          <w:b/>
          <w:spacing w:val="-16"/>
          <w:w w:val="110"/>
        </w:rPr>
        <w:t xml:space="preserve"> </w:t>
      </w:r>
      <w:r>
        <w:rPr>
          <w:b/>
          <w:w w:val="110"/>
        </w:rPr>
        <w:t>Public</w:t>
      </w:r>
      <w:r>
        <w:rPr>
          <w:b/>
          <w:spacing w:val="-16"/>
          <w:w w:val="110"/>
        </w:rPr>
        <w:t xml:space="preserve"> </w:t>
      </w:r>
      <w:r>
        <w:rPr>
          <w:b/>
          <w:w w:val="110"/>
        </w:rPr>
        <w:t>Service Project Management</w:t>
      </w:r>
    </w:p>
    <w:p w:rsidR="00DE3C4F" w:rsidRDefault="00EE32A4">
      <w:pPr>
        <w:pStyle w:val="BodyText"/>
        <w:spacing w:line="256" w:lineRule="exact"/>
        <w:rPr>
          <w:b/>
        </w:rPr>
      </w:pPr>
      <w:r>
        <w:rPr>
          <w:b/>
          <w:w w:val="110"/>
        </w:rPr>
        <w:t>PADM-GP</w:t>
      </w:r>
      <w:r>
        <w:rPr>
          <w:b/>
          <w:spacing w:val="-15"/>
          <w:w w:val="110"/>
        </w:rPr>
        <w:t xml:space="preserve"> </w:t>
      </w:r>
      <w:r>
        <w:rPr>
          <w:b/>
          <w:w w:val="110"/>
        </w:rPr>
        <w:t>4110</w:t>
      </w:r>
      <w:r>
        <w:rPr>
          <w:b/>
          <w:spacing w:val="-15"/>
          <w:w w:val="110"/>
        </w:rPr>
        <w:t xml:space="preserve"> </w:t>
      </w:r>
      <w:r>
        <w:rPr>
          <w:b/>
          <w:spacing w:val="-5"/>
          <w:w w:val="110"/>
        </w:rPr>
        <w:t>002</w:t>
      </w:r>
    </w:p>
    <w:p w:rsidR="00DE3C4F" w:rsidRDefault="00EE32A4">
      <w:pPr>
        <w:pStyle w:val="BodyText"/>
        <w:spacing w:line="257" w:lineRule="exact"/>
      </w:pPr>
      <w:r>
        <w:rPr>
          <w:w w:val="105"/>
        </w:rPr>
        <w:t>Fall</w:t>
      </w:r>
      <w:r>
        <w:rPr>
          <w:spacing w:val="-4"/>
          <w:w w:val="105"/>
        </w:rPr>
        <w:t xml:space="preserve"> 2023</w:t>
      </w:r>
    </w:p>
    <w:p w:rsidR="00DE3C4F" w:rsidRDefault="00DE3C4F">
      <w:pPr>
        <w:pStyle w:val="BodyText"/>
        <w:spacing w:before="1"/>
        <w:ind w:left="0"/>
      </w:pPr>
    </w:p>
    <w:p w:rsidR="00DE3C4F" w:rsidRDefault="00EE32A4">
      <w:pPr>
        <w:pStyle w:val="BodyText"/>
        <w:spacing w:line="257" w:lineRule="exact"/>
        <w:rPr>
          <w:b/>
        </w:rPr>
      </w:pPr>
      <w:r>
        <w:rPr>
          <w:b/>
          <w:spacing w:val="-2"/>
          <w:w w:val="110"/>
        </w:rPr>
        <w:t>Meeting</w:t>
      </w:r>
      <w:r>
        <w:rPr>
          <w:b/>
          <w:spacing w:val="-12"/>
          <w:w w:val="110"/>
        </w:rPr>
        <w:t xml:space="preserve"> </w:t>
      </w:r>
      <w:r>
        <w:rPr>
          <w:b/>
          <w:spacing w:val="-2"/>
          <w:w w:val="110"/>
        </w:rPr>
        <w:t>Dates,</w:t>
      </w:r>
      <w:r>
        <w:rPr>
          <w:b/>
          <w:spacing w:val="-11"/>
          <w:w w:val="110"/>
        </w:rPr>
        <w:t xml:space="preserve"> </w:t>
      </w:r>
      <w:r>
        <w:rPr>
          <w:b/>
          <w:spacing w:val="-2"/>
          <w:w w:val="110"/>
        </w:rPr>
        <w:t>Times,</w:t>
      </w:r>
      <w:r>
        <w:rPr>
          <w:b/>
          <w:spacing w:val="-11"/>
          <w:w w:val="110"/>
        </w:rPr>
        <w:t xml:space="preserve"> </w:t>
      </w:r>
      <w:r>
        <w:rPr>
          <w:b/>
          <w:spacing w:val="-2"/>
          <w:w w:val="110"/>
        </w:rPr>
        <w:t>Location</w:t>
      </w:r>
    </w:p>
    <w:p w:rsidR="00DE3C4F" w:rsidRDefault="00EE32A4">
      <w:pPr>
        <w:pStyle w:val="BodyText"/>
        <w:tabs>
          <w:tab w:val="left" w:pos="3177"/>
        </w:tabs>
        <w:spacing w:line="237" w:lineRule="auto"/>
        <w:ind w:right="4254"/>
      </w:pPr>
      <w:r>
        <w:rPr>
          <w:w w:val="105"/>
        </w:rPr>
        <w:t>September 22, 2023</w:t>
      </w:r>
      <w:r>
        <w:tab/>
      </w:r>
      <w:r>
        <w:rPr>
          <w:w w:val="105"/>
        </w:rPr>
        <w:t>Friday 9:00AM-5:00PM September 29, 2023</w:t>
      </w:r>
      <w:r>
        <w:tab/>
      </w:r>
      <w:r>
        <w:rPr>
          <w:w w:val="105"/>
        </w:rPr>
        <w:t>Friday</w:t>
      </w:r>
      <w:r>
        <w:rPr>
          <w:spacing w:val="-14"/>
          <w:w w:val="105"/>
        </w:rPr>
        <w:t xml:space="preserve"> </w:t>
      </w:r>
      <w:r>
        <w:rPr>
          <w:w w:val="105"/>
        </w:rPr>
        <w:t>9:00AM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w w:val="105"/>
        </w:rPr>
        <w:t>5:00PM</w:t>
      </w:r>
    </w:p>
    <w:p w:rsidR="00DE3C4F" w:rsidRDefault="00EE32A4">
      <w:pPr>
        <w:pStyle w:val="BodyText"/>
        <w:ind w:right="57"/>
      </w:pPr>
      <w:r>
        <w:rPr>
          <w:w w:val="105"/>
        </w:rPr>
        <w:t>Global</w:t>
      </w:r>
      <w:r>
        <w:rPr>
          <w:spacing w:val="-2"/>
          <w:w w:val="105"/>
        </w:rPr>
        <w:t xml:space="preserve"> </w:t>
      </w:r>
      <w:r>
        <w:rPr>
          <w:w w:val="105"/>
        </w:rPr>
        <w:t>Center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Academic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Spiritual</w:t>
      </w:r>
      <w:r>
        <w:rPr>
          <w:spacing w:val="-2"/>
          <w:w w:val="105"/>
        </w:rPr>
        <w:t xml:space="preserve"> </w:t>
      </w:r>
      <w:r>
        <w:rPr>
          <w:w w:val="105"/>
        </w:rPr>
        <w:t>Life</w:t>
      </w:r>
      <w:r>
        <w:rPr>
          <w:spacing w:val="-2"/>
          <w:w w:val="105"/>
        </w:rPr>
        <w:t xml:space="preserve"> </w:t>
      </w:r>
      <w:r>
        <w:rPr>
          <w:w w:val="105"/>
        </w:rPr>
        <w:t>(GCASL),</w:t>
      </w:r>
      <w:r>
        <w:rPr>
          <w:spacing w:val="-2"/>
          <w:w w:val="105"/>
        </w:rPr>
        <w:t xml:space="preserve"> </w:t>
      </w:r>
      <w:r>
        <w:rPr>
          <w:w w:val="105"/>
        </w:rPr>
        <w:t>238</w:t>
      </w:r>
      <w:r>
        <w:rPr>
          <w:spacing w:val="-2"/>
          <w:w w:val="105"/>
        </w:rPr>
        <w:t xml:space="preserve"> </w:t>
      </w:r>
      <w:r>
        <w:rPr>
          <w:w w:val="105"/>
        </w:rPr>
        <w:t>Thompson</w:t>
      </w:r>
      <w:r>
        <w:rPr>
          <w:spacing w:val="-2"/>
          <w:w w:val="105"/>
        </w:rPr>
        <w:t xml:space="preserve"> </w:t>
      </w:r>
      <w:r>
        <w:rPr>
          <w:w w:val="105"/>
        </w:rPr>
        <w:t>Street,</w:t>
      </w:r>
      <w:r>
        <w:rPr>
          <w:spacing w:val="-2"/>
          <w:w w:val="105"/>
        </w:rPr>
        <w:t xml:space="preserve"> </w:t>
      </w:r>
      <w:r>
        <w:rPr>
          <w:w w:val="105"/>
        </w:rPr>
        <w:t>New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York, NY 10012 </w:t>
      </w:r>
      <w:r>
        <w:rPr>
          <w:b/>
          <w:w w:val="105"/>
        </w:rPr>
        <w:t>Room 361</w:t>
      </w:r>
      <w:r>
        <w:rPr>
          <w:b/>
          <w:spacing w:val="40"/>
          <w:w w:val="105"/>
        </w:rPr>
        <w:t xml:space="preserve"> </w:t>
      </w:r>
      <w:r>
        <w:rPr>
          <w:w w:val="105"/>
        </w:rPr>
        <w:t>-Washington Square</w:t>
      </w:r>
    </w:p>
    <w:p w:rsidR="00DE3C4F" w:rsidRDefault="00DE3C4F">
      <w:pPr>
        <w:pStyle w:val="BodyText"/>
        <w:spacing w:before="10"/>
        <w:ind w:left="0"/>
        <w:rPr>
          <w:sz w:val="21"/>
        </w:rPr>
      </w:pPr>
    </w:p>
    <w:p w:rsidR="00DE3C4F" w:rsidRDefault="00EE32A4">
      <w:pPr>
        <w:pStyle w:val="BodyText"/>
        <w:spacing w:line="257" w:lineRule="exact"/>
        <w:rPr>
          <w:b/>
        </w:rPr>
      </w:pPr>
      <w:r>
        <w:rPr>
          <w:b/>
          <w:w w:val="105"/>
        </w:rPr>
        <w:t>Instructor</w:t>
      </w:r>
      <w:r>
        <w:rPr>
          <w:b/>
          <w:spacing w:val="11"/>
          <w:w w:val="105"/>
        </w:rPr>
        <w:t xml:space="preserve"> </w:t>
      </w:r>
      <w:r>
        <w:rPr>
          <w:b/>
          <w:w w:val="105"/>
        </w:rPr>
        <w:t>Contact</w:t>
      </w:r>
      <w:r>
        <w:rPr>
          <w:b/>
          <w:spacing w:val="12"/>
          <w:w w:val="105"/>
        </w:rPr>
        <w:t xml:space="preserve"> </w:t>
      </w:r>
      <w:r>
        <w:rPr>
          <w:b/>
          <w:spacing w:val="-2"/>
          <w:w w:val="105"/>
        </w:rPr>
        <w:t>Information</w:t>
      </w:r>
    </w:p>
    <w:p w:rsidR="00DE3C4F" w:rsidRDefault="00EE32A4">
      <w:pPr>
        <w:pStyle w:val="BodyText"/>
        <w:spacing w:line="257" w:lineRule="exact"/>
      </w:pPr>
      <w:r>
        <w:t>Julie</w:t>
      </w:r>
      <w:r>
        <w:rPr>
          <w:spacing w:val="12"/>
        </w:rPr>
        <w:t xml:space="preserve"> </w:t>
      </w:r>
      <w:proofErr w:type="spellStart"/>
      <w:r>
        <w:t>Shahroudi</w:t>
      </w:r>
      <w:proofErr w:type="spellEnd"/>
      <w:r>
        <w:t>:</w:t>
      </w:r>
      <w:r>
        <w:rPr>
          <w:spacing w:val="13"/>
        </w:rPr>
        <w:t xml:space="preserve"> </w:t>
      </w:r>
      <w:r>
        <w:t>Phone</w:t>
      </w:r>
      <w:r>
        <w:rPr>
          <w:spacing w:val="13"/>
        </w:rPr>
        <w:t xml:space="preserve"> </w:t>
      </w:r>
      <w:r>
        <w:t>860.810.3542</w:t>
      </w:r>
      <w:r>
        <w:rPr>
          <w:spacing w:val="13"/>
        </w:rPr>
        <w:t xml:space="preserve"> </w:t>
      </w:r>
      <w:r>
        <w:t>Email:</w:t>
      </w:r>
      <w:r>
        <w:rPr>
          <w:spacing w:val="22"/>
        </w:rPr>
        <w:t xml:space="preserve"> </w:t>
      </w:r>
      <w:hyperlink r:id="rId7">
        <w:r>
          <w:rPr>
            <w:color w:val="0000FF"/>
            <w:u w:val="single" w:color="0000FF"/>
          </w:rPr>
          <w:t>jls671@nyu.edu</w:t>
        </w:r>
      </w:hyperlink>
      <w:r>
        <w:rPr>
          <w:color w:val="0000FF"/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Julie.shahroudi@nyu.edu</w:t>
        </w:r>
      </w:hyperlink>
    </w:p>
    <w:p w:rsidR="00DE3C4F" w:rsidRDefault="00DE3C4F">
      <w:pPr>
        <w:pStyle w:val="BodyText"/>
        <w:spacing w:before="10"/>
        <w:ind w:left="0"/>
        <w:rPr>
          <w:sz w:val="21"/>
        </w:rPr>
      </w:pPr>
    </w:p>
    <w:p w:rsidR="00DE3C4F" w:rsidRDefault="00EE32A4">
      <w:pPr>
        <w:pStyle w:val="BodyText"/>
        <w:spacing w:line="257" w:lineRule="exact"/>
        <w:rPr>
          <w:b/>
        </w:rPr>
      </w:pPr>
      <w:r>
        <w:rPr>
          <w:b/>
          <w:spacing w:val="-2"/>
          <w:w w:val="105"/>
        </w:rPr>
        <w:t>Overview</w:t>
      </w:r>
    </w:p>
    <w:p w:rsidR="00DE3C4F" w:rsidRDefault="00EE32A4">
      <w:pPr>
        <w:pStyle w:val="BodyText"/>
        <w:spacing w:line="237" w:lineRule="auto"/>
        <w:ind w:right="314"/>
      </w:pPr>
      <w:r>
        <w:rPr>
          <w:w w:val="105"/>
        </w:rPr>
        <w:t>Effective</w:t>
      </w:r>
      <w:r>
        <w:rPr>
          <w:spacing w:val="-4"/>
          <w:w w:val="105"/>
        </w:rPr>
        <w:t xml:space="preserve"> </w:t>
      </w:r>
      <w:r>
        <w:rPr>
          <w:w w:val="105"/>
        </w:rPr>
        <w:t>development,</w:t>
      </w:r>
      <w:r>
        <w:rPr>
          <w:spacing w:val="-4"/>
          <w:w w:val="105"/>
        </w:rPr>
        <w:t xml:space="preserve"> </w:t>
      </w:r>
      <w:r>
        <w:rPr>
          <w:w w:val="105"/>
        </w:rPr>
        <w:t>planning</w:t>
      </w:r>
      <w:r>
        <w:rPr>
          <w:spacing w:val="-4"/>
          <w:w w:val="105"/>
        </w:rPr>
        <w:t xml:space="preserve"> </w:t>
      </w:r>
      <w:r>
        <w:rPr>
          <w:w w:val="105"/>
        </w:rPr>
        <w:t>execution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projects</w:t>
      </w:r>
      <w:r>
        <w:rPr>
          <w:spacing w:val="-4"/>
          <w:w w:val="105"/>
        </w:rPr>
        <w:t xml:space="preserve"> </w:t>
      </w:r>
      <w:r>
        <w:rPr>
          <w:w w:val="105"/>
        </w:rPr>
        <w:t>are critical to all types of public service organizations. Service organization, health providers,</w:t>
      </w:r>
      <w:r>
        <w:rPr>
          <w:spacing w:val="-12"/>
          <w:w w:val="105"/>
        </w:rPr>
        <w:t xml:space="preserve"> </w:t>
      </w:r>
      <w:r>
        <w:rPr>
          <w:w w:val="105"/>
        </w:rPr>
        <w:t>nonprofits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government</w:t>
      </w:r>
      <w:r>
        <w:rPr>
          <w:spacing w:val="-12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-12"/>
          <w:w w:val="105"/>
        </w:rPr>
        <w:t xml:space="preserve"> </w:t>
      </w:r>
      <w:r>
        <w:rPr>
          <w:w w:val="105"/>
        </w:rPr>
        <w:t>constantly</w:t>
      </w:r>
      <w:r>
        <w:rPr>
          <w:spacing w:val="-12"/>
          <w:w w:val="105"/>
        </w:rPr>
        <w:t xml:space="preserve"> </w:t>
      </w:r>
      <w:r>
        <w:rPr>
          <w:w w:val="105"/>
        </w:rPr>
        <w:t>pursue</w:t>
      </w:r>
      <w:r>
        <w:rPr>
          <w:spacing w:val="-12"/>
          <w:w w:val="105"/>
        </w:rPr>
        <w:t xml:space="preserve"> </w:t>
      </w:r>
      <w:r>
        <w:rPr>
          <w:w w:val="105"/>
        </w:rPr>
        <w:t>new</w:t>
      </w:r>
      <w:r>
        <w:rPr>
          <w:spacing w:val="-12"/>
          <w:w w:val="105"/>
        </w:rPr>
        <w:t xml:space="preserve"> </w:t>
      </w:r>
      <w:r>
        <w:rPr>
          <w:w w:val="105"/>
        </w:rPr>
        <w:t>initiatives and</w:t>
      </w:r>
      <w:r>
        <w:rPr>
          <w:spacing w:val="-2"/>
          <w:w w:val="105"/>
        </w:rPr>
        <w:t xml:space="preserve"> </w:t>
      </w:r>
      <w:r>
        <w:rPr>
          <w:w w:val="105"/>
        </w:rPr>
        <w:t>projects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address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demands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constantly</w:t>
      </w:r>
      <w:r>
        <w:rPr>
          <w:spacing w:val="-2"/>
          <w:w w:val="105"/>
        </w:rPr>
        <w:t xml:space="preserve"> </w:t>
      </w:r>
      <w:r>
        <w:rPr>
          <w:w w:val="105"/>
        </w:rPr>
        <w:t>changing</w:t>
      </w:r>
      <w:r>
        <w:rPr>
          <w:spacing w:val="-2"/>
          <w:w w:val="105"/>
        </w:rPr>
        <w:t xml:space="preserve"> </w:t>
      </w:r>
      <w:r>
        <w:rPr>
          <w:w w:val="105"/>
        </w:rPr>
        <w:t>environment.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This </w:t>
      </w:r>
      <w:r>
        <w:rPr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w w:val="105"/>
        </w:rPr>
        <w:t>offers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introduction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basic</w:t>
      </w:r>
      <w:r>
        <w:rPr>
          <w:spacing w:val="-9"/>
          <w:w w:val="105"/>
        </w:rPr>
        <w:t xml:space="preserve"> </w:t>
      </w:r>
      <w:r>
        <w:rPr>
          <w:w w:val="105"/>
        </w:rPr>
        <w:t>concepts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methods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directing</w:t>
      </w:r>
      <w:r>
        <w:rPr>
          <w:spacing w:val="-9"/>
          <w:w w:val="105"/>
        </w:rPr>
        <w:t xml:space="preserve"> </w:t>
      </w:r>
      <w:r>
        <w:rPr>
          <w:w w:val="105"/>
        </w:rPr>
        <w:t>projects and</w:t>
      </w:r>
      <w:r>
        <w:rPr>
          <w:spacing w:val="-6"/>
          <w:w w:val="105"/>
        </w:rPr>
        <w:t xml:space="preserve"> </w:t>
      </w:r>
      <w:r>
        <w:rPr>
          <w:w w:val="105"/>
        </w:rPr>
        <w:t>provides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tools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prepare</w:t>
      </w:r>
      <w:r>
        <w:rPr>
          <w:spacing w:val="-6"/>
          <w:w w:val="105"/>
        </w:rPr>
        <w:t xml:space="preserve"> </w:t>
      </w:r>
      <w:r>
        <w:rPr>
          <w:w w:val="105"/>
        </w:rPr>
        <w:t>them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success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project</w:t>
      </w:r>
      <w:r>
        <w:rPr>
          <w:spacing w:val="-6"/>
          <w:w w:val="105"/>
        </w:rPr>
        <w:t xml:space="preserve"> </w:t>
      </w:r>
      <w:r>
        <w:rPr>
          <w:w w:val="105"/>
        </w:rPr>
        <w:t>manager.</w:t>
      </w:r>
    </w:p>
    <w:p w:rsidR="00DE3C4F" w:rsidRDefault="00DE3C4F">
      <w:pPr>
        <w:pStyle w:val="BodyText"/>
        <w:spacing w:before="1"/>
        <w:ind w:left="0"/>
      </w:pPr>
    </w:p>
    <w:p w:rsidR="00DE3C4F" w:rsidRDefault="00EE32A4">
      <w:pPr>
        <w:pStyle w:val="BodyText"/>
        <w:spacing w:line="257" w:lineRule="exact"/>
        <w:jc w:val="both"/>
        <w:rPr>
          <w:b/>
        </w:rPr>
      </w:pPr>
      <w:r>
        <w:rPr>
          <w:b/>
          <w:w w:val="110"/>
        </w:rPr>
        <w:t>Class</w:t>
      </w:r>
      <w:r>
        <w:rPr>
          <w:b/>
          <w:spacing w:val="-17"/>
          <w:w w:val="110"/>
        </w:rPr>
        <w:t xml:space="preserve"> </w:t>
      </w:r>
      <w:r>
        <w:rPr>
          <w:b/>
          <w:spacing w:val="-2"/>
          <w:w w:val="110"/>
        </w:rPr>
        <w:t>Sessions</w:t>
      </w:r>
    </w:p>
    <w:p w:rsidR="00DE3C4F" w:rsidRDefault="00EE32A4">
      <w:pPr>
        <w:pStyle w:val="BodyText"/>
        <w:spacing w:before="1" w:line="237" w:lineRule="auto"/>
        <w:ind w:right="466"/>
        <w:jc w:val="both"/>
      </w:pPr>
      <w:r>
        <w:rPr>
          <w:w w:val="105"/>
        </w:rPr>
        <w:t>Two</w:t>
      </w:r>
      <w:r>
        <w:rPr>
          <w:spacing w:val="-5"/>
          <w:w w:val="105"/>
        </w:rPr>
        <w:t xml:space="preserve"> </w:t>
      </w:r>
      <w:r>
        <w:rPr>
          <w:w w:val="105"/>
        </w:rPr>
        <w:t>full-day</w:t>
      </w:r>
      <w:r>
        <w:rPr>
          <w:spacing w:val="-5"/>
          <w:w w:val="105"/>
        </w:rPr>
        <w:t xml:space="preserve"> </w:t>
      </w:r>
      <w:r>
        <w:rPr>
          <w:w w:val="105"/>
        </w:rPr>
        <w:t>classes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organized</w:t>
      </w:r>
      <w:r>
        <w:rPr>
          <w:spacing w:val="-5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combination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lecture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exercises.</w:t>
      </w:r>
      <w:r>
        <w:rPr>
          <w:spacing w:val="-5"/>
          <w:w w:val="105"/>
        </w:rPr>
        <w:t xml:space="preserve"> </w:t>
      </w:r>
      <w:r>
        <w:rPr>
          <w:w w:val="105"/>
        </w:rPr>
        <w:t>Lunch 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12-1pm.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emphasis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course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practical tools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use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workforce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projects.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cover</w:t>
      </w:r>
      <w:r>
        <w:rPr>
          <w:spacing w:val="-3"/>
          <w:w w:val="105"/>
        </w:rPr>
        <w:t xml:space="preserve"> </w:t>
      </w:r>
      <w:r>
        <w:rPr>
          <w:w w:val="105"/>
        </w:rPr>
        <w:t>project</w:t>
      </w:r>
      <w:r>
        <w:rPr>
          <w:spacing w:val="-3"/>
          <w:w w:val="105"/>
        </w:rPr>
        <w:t xml:space="preserve"> </w:t>
      </w:r>
      <w:r>
        <w:rPr>
          <w:w w:val="105"/>
        </w:rPr>
        <w:t>planning,</w:t>
      </w:r>
      <w:r>
        <w:rPr>
          <w:spacing w:val="-3"/>
          <w:w w:val="105"/>
        </w:rPr>
        <w:t xml:space="preserve"> </w:t>
      </w:r>
      <w:r>
        <w:rPr>
          <w:w w:val="105"/>
        </w:rPr>
        <w:t>running</w:t>
      </w:r>
      <w:r>
        <w:rPr>
          <w:spacing w:val="-3"/>
          <w:w w:val="105"/>
        </w:rPr>
        <w:t xml:space="preserve"> </w:t>
      </w:r>
      <w:r>
        <w:rPr>
          <w:w w:val="105"/>
        </w:rPr>
        <w:t>effective meetings,</w:t>
      </w:r>
      <w:r>
        <w:rPr>
          <w:spacing w:val="-5"/>
          <w:w w:val="105"/>
        </w:rPr>
        <w:t xml:space="preserve"> </w:t>
      </w:r>
      <w:r>
        <w:rPr>
          <w:w w:val="105"/>
        </w:rPr>
        <w:t>basics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project</w:t>
      </w:r>
      <w:r>
        <w:rPr>
          <w:spacing w:val="-5"/>
          <w:w w:val="105"/>
        </w:rPr>
        <w:t xml:space="preserve"> </w:t>
      </w:r>
      <w:r>
        <w:rPr>
          <w:w w:val="105"/>
        </w:rPr>
        <w:t>organization,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facilitation/communication.</w:t>
      </w:r>
    </w:p>
    <w:p w:rsidR="00DE3C4F" w:rsidRDefault="00DE3C4F">
      <w:pPr>
        <w:pStyle w:val="BodyText"/>
        <w:spacing w:before="11"/>
        <w:ind w:left="0"/>
        <w:rPr>
          <w:sz w:val="21"/>
        </w:rPr>
      </w:pPr>
    </w:p>
    <w:p w:rsidR="00DE3C4F" w:rsidRDefault="00EE32A4">
      <w:pPr>
        <w:pStyle w:val="BodyText"/>
        <w:spacing w:line="257" w:lineRule="exact"/>
        <w:rPr>
          <w:b/>
        </w:rPr>
      </w:pPr>
      <w:r>
        <w:rPr>
          <w:b/>
          <w:w w:val="105"/>
        </w:rPr>
        <w:t>Student</w:t>
      </w:r>
      <w:r>
        <w:rPr>
          <w:b/>
          <w:spacing w:val="9"/>
          <w:w w:val="105"/>
        </w:rPr>
        <w:t xml:space="preserve"> </w:t>
      </w:r>
      <w:r>
        <w:rPr>
          <w:b/>
          <w:spacing w:val="-2"/>
          <w:w w:val="105"/>
        </w:rPr>
        <w:t>Outcomes</w:t>
      </w:r>
    </w:p>
    <w:p w:rsidR="00DE3C4F" w:rsidRDefault="00EE32A4">
      <w:pPr>
        <w:pStyle w:val="BodyText"/>
        <w:spacing w:line="256" w:lineRule="exact"/>
      </w:pPr>
      <w:r>
        <w:rPr>
          <w:w w:val="105"/>
        </w:rPr>
        <w:t>After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successful</w:t>
      </w:r>
      <w:r>
        <w:rPr>
          <w:spacing w:val="-11"/>
          <w:w w:val="105"/>
        </w:rPr>
        <w:t xml:space="preserve"> </w:t>
      </w:r>
      <w:r>
        <w:rPr>
          <w:w w:val="105"/>
        </w:rPr>
        <w:t>completion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course,</w:t>
      </w:r>
      <w:r>
        <w:rPr>
          <w:spacing w:val="-12"/>
          <w:w w:val="105"/>
        </w:rPr>
        <w:t xml:space="preserve"> </w:t>
      </w:r>
      <w:r>
        <w:rPr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able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better:</w:t>
      </w:r>
    </w:p>
    <w:p w:rsidR="00DE3C4F" w:rsidRDefault="00EE32A4">
      <w:pPr>
        <w:pStyle w:val="ListParagraph"/>
        <w:numPr>
          <w:ilvl w:val="0"/>
          <w:numId w:val="1"/>
        </w:numPr>
        <w:tabs>
          <w:tab w:val="left" w:pos="2638"/>
        </w:tabs>
        <w:spacing w:before="1" w:line="237" w:lineRule="auto"/>
        <w:ind w:right="284"/>
      </w:pPr>
      <w:r>
        <w:rPr>
          <w:w w:val="105"/>
        </w:rPr>
        <w:t>Organize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project’s</w:t>
      </w:r>
      <w:r>
        <w:rPr>
          <w:spacing w:val="-4"/>
          <w:w w:val="105"/>
        </w:rPr>
        <w:t xml:space="preserve"> </w:t>
      </w:r>
      <w:r>
        <w:rPr>
          <w:w w:val="105"/>
        </w:rPr>
        <w:t>array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tasks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-4"/>
          <w:w w:val="105"/>
        </w:rPr>
        <w:t xml:space="preserve"> </w:t>
      </w:r>
      <w:r>
        <w:rPr>
          <w:w w:val="105"/>
        </w:rPr>
        <w:t>efficient and easily understood workplan.</w:t>
      </w:r>
    </w:p>
    <w:p w:rsidR="00DE3C4F" w:rsidRDefault="00EE32A4">
      <w:pPr>
        <w:pStyle w:val="ListParagraph"/>
        <w:numPr>
          <w:ilvl w:val="0"/>
          <w:numId w:val="1"/>
        </w:numPr>
        <w:tabs>
          <w:tab w:val="left" w:pos="2637"/>
        </w:tabs>
        <w:ind w:left="2637" w:hanging="359"/>
      </w:pPr>
      <w:r>
        <w:rPr>
          <w:w w:val="105"/>
        </w:rPr>
        <w:t>Understand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project</w:t>
      </w:r>
      <w:r>
        <w:rPr>
          <w:spacing w:val="-12"/>
          <w:w w:val="105"/>
        </w:rPr>
        <w:t xml:space="preserve"> </w:t>
      </w:r>
      <w:r>
        <w:rPr>
          <w:w w:val="105"/>
        </w:rPr>
        <w:t>tools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3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uses.</w:t>
      </w:r>
    </w:p>
    <w:p w:rsidR="00DE3C4F" w:rsidRDefault="00EE32A4">
      <w:pPr>
        <w:pStyle w:val="ListParagraph"/>
        <w:numPr>
          <w:ilvl w:val="0"/>
          <w:numId w:val="1"/>
        </w:numPr>
        <w:tabs>
          <w:tab w:val="left" w:pos="2638"/>
        </w:tabs>
        <w:spacing w:before="1" w:line="237" w:lineRule="auto"/>
        <w:ind w:right="155"/>
      </w:pPr>
      <w:r>
        <w:rPr>
          <w:w w:val="105"/>
        </w:rPr>
        <w:t>Develop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lead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project</w:t>
      </w:r>
      <w:r>
        <w:rPr>
          <w:spacing w:val="-8"/>
          <w:w w:val="105"/>
        </w:rPr>
        <w:t xml:space="preserve"> </w:t>
      </w:r>
      <w:r>
        <w:rPr>
          <w:w w:val="105"/>
        </w:rPr>
        <w:t>team,</w:t>
      </w:r>
      <w:r>
        <w:rPr>
          <w:spacing w:val="-8"/>
          <w:w w:val="105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being</w:t>
      </w:r>
      <w:r>
        <w:rPr>
          <w:spacing w:val="-8"/>
          <w:w w:val="105"/>
        </w:rPr>
        <w:t xml:space="preserve"> </w:t>
      </w:r>
      <w:r>
        <w:rPr>
          <w:w w:val="105"/>
        </w:rPr>
        <w:t>able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run</w:t>
      </w:r>
      <w:r>
        <w:rPr>
          <w:spacing w:val="-8"/>
          <w:w w:val="105"/>
        </w:rPr>
        <w:t xml:space="preserve"> </w:t>
      </w:r>
      <w:r>
        <w:rPr>
          <w:w w:val="105"/>
        </w:rPr>
        <w:t>more effective meetings.</w:t>
      </w:r>
    </w:p>
    <w:p w:rsidR="00DE3C4F" w:rsidRDefault="00DE3C4F">
      <w:pPr>
        <w:pStyle w:val="BodyText"/>
        <w:ind w:left="0"/>
      </w:pPr>
    </w:p>
    <w:p w:rsidR="00DE3C4F" w:rsidRDefault="00EE32A4">
      <w:pPr>
        <w:pStyle w:val="BodyText"/>
        <w:spacing w:line="257" w:lineRule="exact"/>
        <w:jc w:val="both"/>
        <w:rPr>
          <w:b/>
        </w:rPr>
      </w:pPr>
      <w:r>
        <w:rPr>
          <w:b/>
        </w:rPr>
        <w:t>Statement</w:t>
      </w:r>
      <w:r>
        <w:rPr>
          <w:b/>
          <w:spacing w:val="55"/>
        </w:rPr>
        <w:t xml:space="preserve"> </w:t>
      </w:r>
      <w:r>
        <w:rPr>
          <w:b/>
        </w:rPr>
        <w:t>of</w:t>
      </w:r>
      <w:r>
        <w:rPr>
          <w:b/>
          <w:spacing w:val="55"/>
        </w:rPr>
        <w:t xml:space="preserve"> </w:t>
      </w:r>
      <w:r>
        <w:rPr>
          <w:b/>
        </w:rPr>
        <w:t>Expectations</w:t>
      </w:r>
      <w:r>
        <w:rPr>
          <w:b/>
          <w:spacing w:val="55"/>
        </w:rPr>
        <w:t xml:space="preserve"> </w:t>
      </w:r>
      <w:r>
        <w:rPr>
          <w:b/>
        </w:rPr>
        <w:t>for</w:t>
      </w:r>
      <w:r>
        <w:rPr>
          <w:b/>
          <w:spacing w:val="55"/>
        </w:rPr>
        <w:t xml:space="preserve"> </w:t>
      </w:r>
      <w:r>
        <w:rPr>
          <w:b/>
        </w:rPr>
        <w:t>Participating</w:t>
      </w:r>
      <w:r>
        <w:rPr>
          <w:b/>
          <w:spacing w:val="55"/>
        </w:rPr>
        <w:t xml:space="preserve"> </w:t>
      </w:r>
      <w:r>
        <w:rPr>
          <w:b/>
        </w:rPr>
        <w:t>in</w:t>
      </w:r>
      <w:r>
        <w:rPr>
          <w:b/>
          <w:spacing w:val="55"/>
        </w:rPr>
        <w:t xml:space="preserve"> </w:t>
      </w:r>
      <w:r>
        <w:rPr>
          <w:b/>
        </w:rPr>
        <w:t>Class</w:t>
      </w:r>
      <w:r>
        <w:rPr>
          <w:b/>
          <w:spacing w:val="56"/>
        </w:rPr>
        <w:t xml:space="preserve"> </w:t>
      </w:r>
      <w:r>
        <w:rPr>
          <w:b/>
          <w:spacing w:val="-2"/>
        </w:rPr>
        <w:t>Discussions</w:t>
      </w:r>
    </w:p>
    <w:p w:rsidR="00DE3C4F" w:rsidRDefault="00EE32A4">
      <w:pPr>
        <w:pStyle w:val="BodyText"/>
        <w:spacing w:line="237" w:lineRule="auto"/>
        <w:ind w:right="314"/>
      </w:pP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course</w:t>
      </w:r>
      <w:r>
        <w:rPr>
          <w:spacing w:val="-16"/>
          <w:w w:val="105"/>
        </w:rPr>
        <w:t xml:space="preserve"> </w:t>
      </w:r>
      <w:r>
        <w:rPr>
          <w:w w:val="105"/>
        </w:rPr>
        <w:t>depends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lively</w:t>
      </w:r>
      <w:r>
        <w:rPr>
          <w:spacing w:val="-16"/>
          <w:w w:val="105"/>
        </w:rPr>
        <w:t xml:space="preserve"> </w:t>
      </w:r>
      <w:r>
        <w:rPr>
          <w:w w:val="105"/>
        </w:rPr>
        <w:t>classroom</w:t>
      </w:r>
      <w:r>
        <w:rPr>
          <w:spacing w:val="-16"/>
          <w:w w:val="105"/>
        </w:rPr>
        <w:t xml:space="preserve"> </w:t>
      </w:r>
      <w:r>
        <w:rPr>
          <w:w w:val="105"/>
        </w:rPr>
        <w:t>discussion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participation.</w:t>
      </w:r>
      <w:r>
        <w:rPr>
          <w:spacing w:val="-16"/>
          <w:w w:val="105"/>
        </w:rPr>
        <w:t xml:space="preserve"> </w:t>
      </w:r>
      <w:r>
        <w:rPr>
          <w:w w:val="105"/>
        </w:rPr>
        <w:t>Therefore, students should:</w:t>
      </w:r>
    </w:p>
    <w:p w:rsidR="00DE3C4F" w:rsidRDefault="00EE32A4">
      <w:pPr>
        <w:pStyle w:val="ListParagraph"/>
        <w:numPr>
          <w:ilvl w:val="0"/>
          <w:numId w:val="1"/>
        </w:numPr>
        <w:tabs>
          <w:tab w:val="left" w:pos="2637"/>
        </w:tabs>
        <w:ind w:left="2637" w:hanging="359"/>
      </w:pPr>
      <w:r>
        <w:rPr>
          <w:w w:val="105"/>
        </w:rPr>
        <w:t>Attend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full</w:t>
      </w:r>
      <w:r>
        <w:rPr>
          <w:spacing w:val="-11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both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classes</w:t>
      </w:r>
    </w:p>
    <w:p w:rsidR="00DE3C4F" w:rsidRDefault="00EE32A4">
      <w:pPr>
        <w:pStyle w:val="ListParagraph"/>
        <w:numPr>
          <w:ilvl w:val="0"/>
          <w:numId w:val="1"/>
        </w:numPr>
        <w:tabs>
          <w:tab w:val="left" w:pos="2637"/>
        </w:tabs>
        <w:ind w:left="2637" w:hanging="359"/>
      </w:pPr>
      <w:r>
        <w:rPr>
          <w:w w:val="105"/>
        </w:rPr>
        <w:t>Participate</w:t>
      </w:r>
      <w:r>
        <w:rPr>
          <w:spacing w:val="-10"/>
          <w:w w:val="105"/>
        </w:rPr>
        <w:t xml:space="preserve"> </w:t>
      </w:r>
      <w:r>
        <w:rPr>
          <w:w w:val="105"/>
        </w:rPr>
        <w:t>actively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class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discussion</w:t>
      </w:r>
    </w:p>
    <w:p w:rsidR="00B14C28" w:rsidRPr="00B14C28" w:rsidRDefault="00EE32A4" w:rsidP="00B14C28">
      <w:pPr>
        <w:pStyle w:val="ListParagraph"/>
        <w:numPr>
          <w:ilvl w:val="0"/>
          <w:numId w:val="1"/>
        </w:numPr>
        <w:tabs>
          <w:tab w:val="left" w:pos="2637"/>
        </w:tabs>
        <w:spacing w:line="257" w:lineRule="exact"/>
        <w:ind w:left="2637" w:hanging="359"/>
        <w:rPr>
          <w:b/>
        </w:rPr>
      </w:pPr>
      <w:r>
        <w:rPr>
          <w:w w:val="105"/>
        </w:rPr>
        <w:t>Respect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others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classroom</w:t>
      </w:r>
    </w:p>
    <w:p w:rsidR="00DE3C4F" w:rsidRPr="00B14C28" w:rsidRDefault="00EE32A4" w:rsidP="00B14C28">
      <w:pPr>
        <w:tabs>
          <w:tab w:val="left" w:pos="2637"/>
        </w:tabs>
        <w:spacing w:line="257" w:lineRule="exact"/>
        <w:rPr>
          <w:b/>
        </w:rPr>
      </w:pPr>
      <w:bookmarkStart w:id="0" w:name="_GoBack"/>
      <w:bookmarkEnd w:id="0"/>
      <w:r w:rsidRPr="00B14C28">
        <w:rPr>
          <w:b/>
        </w:rPr>
        <w:t>Assignments</w:t>
      </w:r>
      <w:r w:rsidRPr="00B14C28">
        <w:rPr>
          <w:b/>
          <w:spacing w:val="72"/>
        </w:rPr>
        <w:t xml:space="preserve"> </w:t>
      </w:r>
      <w:r w:rsidRPr="00B14C28">
        <w:rPr>
          <w:b/>
        </w:rPr>
        <w:t>and</w:t>
      </w:r>
      <w:r w:rsidRPr="00B14C28">
        <w:rPr>
          <w:b/>
          <w:spacing w:val="72"/>
        </w:rPr>
        <w:t xml:space="preserve"> </w:t>
      </w:r>
      <w:r w:rsidRPr="00B14C28">
        <w:rPr>
          <w:b/>
          <w:spacing w:val="-2"/>
        </w:rPr>
        <w:t>Grades</w:t>
      </w:r>
    </w:p>
    <w:p w:rsidR="00DE3C4F" w:rsidRDefault="00EE32A4">
      <w:pPr>
        <w:pStyle w:val="BodyText"/>
        <w:tabs>
          <w:tab w:val="right" w:pos="5617"/>
        </w:tabs>
        <w:spacing w:line="256" w:lineRule="exact"/>
        <w:ind w:left="1738"/>
      </w:pPr>
      <w:r>
        <w:rPr>
          <w:spacing w:val="-2"/>
        </w:rPr>
        <w:t>P</w:t>
      </w:r>
      <w:r>
        <w:rPr>
          <w:spacing w:val="-2"/>
        </w:rPr>
        <w:t>articipation</w:t>
      </w:r>
      <w:r>
        <w:rPr>
          <w:rFonts w:ascii="Times New Roman"/>
        </w:rPr>
        <w:tab/>
      </w:r>
      <w:r>
        <w:rPr>
          <w:spacing w:val="-5"/>
        </w:rPr>
        <w:t>25</w:t>
      </w:r>
    </w:p>
    <w:p w:rsidR="00DE3C4F" w:rsidRDefault="00EE32A4">
      <w:pPr>
        <w:pStyle w:val="BodyText"/>
        <w:tabs>
          <w:tab w:val="right" w:pos="4897"/>
        </w:tabs>
        <w:spacing w:line="257" w:lineRule="exact"/>
        <w:ind w:left="1738"/>
      </w:pPr>
      <w:r>
        <w:t>Homework</w:t>
      </w:r>
      <w:r>
        <w:rPr>
          <w:spacing w:val="60"/>
        </w:rPr>
        <w:t xml:space="preserve"> </w:t>
      </w:r>
      <w:r>
        <w:rPr>
          <w:spacing w:val="-2"/>
        </w:rPr>
        <w:t>Assignment</w:t>
      </w:r>
      <w:r>
        <w:rPr>
          <w:rFonts w:ascii="Times New Roman"/>
        </w:rPr>
        <w:tab/>
      </w:r>
      <w:r>
        <w:rPr>
          <w:spacing w:val="-5"/>
        </w:rPr>
        <w:t>2</w:t>
      </w:r>
      <w:r>
        <w:rPr>
          <w:spacing w:val="-5"/>
        </w:rPr>
        <w:t>5</w:t>
      </w:r>
    </w:p>
    <w:p w:rsidR="00DE3C4F" w:rsidRDefault="00DE3C4F">
      <w:pPr>
        <w:spacing w:line="257" w:lineRule="exact"/>
        <w:sectPr w:rsidR="00DE3C4F">
          <w:headerReference w:type="default" r:id="rId9"/>
          <w:footerReference w:type="default" r:id="rId10"/>
          <w:type w:val="continuous"/>
          <w:pgSz w:w="12240" w:h="15840"/>
          <w:pgMar w:top="1520" w:right="1380" w:bottom="1140" w:left="640" w:header="722" w:footer="943" w:gutter="0"/>
          <w:pgNumType w:start="1"/>
          <w:cols w:space="720"/>
        </w:sectPr>
      </w:pPr>
    </w:p>
    <w:p w:rsidR="00DE3C4F" w:rsidRDefault="00EE32A4">
      <w:pPr>
        <w:pStyle w:val="BodyText"/>
        <w:tabs>
          <w:tab w:val="left" w:pos="2879"/>
        </w:tabs>
        <w:spacing w:line="256" w:lineRule="exact"/>
        <w:ind w:left="0" w:right="3582"/>
        <w:jc w:val="center"/>
      </w:pPr>
      <w:r>
        <w:rPr>
          <w:w w:val="105"/>
          <w:u w:val="single"/>
        </w:rPr>
        <w:lastRenderedPageBreak/>
        <w:t>F</w:t>
      </w:r>
      <w:r>
        <w:rPr>
          <w:w w:val="105"/>
          <w:u w:val="single"/>
        </w:rPr>
        <w:t>inal</w:t>
      </w:r>
      <w:r>
        <w:rPr>
          <w:spacing w:val="-18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Assignment</w:t>
      </w:r>
      <w:r>
        <w:rPr>
          <w:u w:val="single"/>
        </w:rPr>
        <w:tab/>
      </w:r>
      <w:r>
        <w:rPr>
          <w:spacing w:val="-5"/>
          <w:w w:val="105"/>
          <w:u w:val="single"/>
        </w:rPr>
        <w:t>50</w:t>
      </w:r>
    </w:p>
    <w:p w:rsidR="00DE3C4F" w:rsidRDefault="00EE32A4">
      <w:pPr>
        <w:pStyle w:val="BodyText"/>
        <w:spacing w:line="257" w:lineRule="exact"/>
        <w:ind w:left="0" w:right="562"/>
        <w:jc w:val="center"/>
      </w:pPr>
      <w:r>
        <w:rPr>
          <w:spacing w:val="-5"/>
        </w:rPr>
        <w:t>100</w:t>
      </w:r>
    </w:p>
    <w:p w:rsidR="00DE3C4F" w:rsidRDefault="00DE3C4F">
      <w:pPr>
        <w:pStyle w:val="BodyText"/>
        <w:spacing w:before="7"/>
        <w:ind w:left="0"/>
        <w:rPr>
          <w:sz w:val="21"/>
        </w:rPr>
      </w:pPr>
    </w:p>
    <w:p w:rsidR="00DE3C4F" w:rsidRDefault="00EE32A4">
      <w:pPr>
        <w:pStyle w:val="BodyText"/>
        <w:spacing w:line="257" w:lineRule="exact"/>
      </w:pPr>
      <w:r>
        <w:rPr>
          <w:w w:val="105"/>
          <w:u w:val="single"/>
        </w:rPr>
        <w:t>Readings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for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Class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on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Friday,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September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22,</w:t>
      </w:r>
      <w:r>
        <w:rPr>
          <w:spacing w:val="-10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>2023</w:t>
      </w:r>
    </w:p>
    <w:p w:rsidR="00DE3C4F" w:rsidRDefault="00EE32A4">
      <w:pPr>
        <w:pStyle w:val="BodyText"/>
        <w:spacing w:before="1" w:line="237" w:lineRule="auto"/>
        <w:ind w:right="314"/>
      </w:pPr>
      <w:proofErr w:type="spellStart"/>
      <w:r>
        <w:rPr>
          <w:w w:val="105"/>
        </w:rPr>
        <w:t>Criscuolo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P.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Dahlander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L.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Grohsjean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T.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Salter</w:t>
      </w:r>
      <w:r>
        <w:rPr>
          <w:spacing w:val="-13"/>
          <w:w w:val="105"/>
        </w:rPr>
        <w:t xml:space="preserve"> </w:t>
      </w:r>
      <w:r>
        <w:rPr>
          <w:w w:val="105"/>
        </w:rPr>
        <w:t>S.</w:t>
      </w:r>
      <w:r>
        <w:rPr>
          <w:spacing w:val="-13"/>
          <w:w w:val="105"/>
        </w:rPr>
        <w:t xml:space="preserve"> </w:t>
      </w:r>
      <w:r>
        <w:rPr>
          <w:w w:val="105"/>
        </w:rPr>
        <w:t>(March</w:t>
      </w:r>
      <w:r>
        <w:rPr>
          <w:spacing w:val="-13"/>
          <w:w w:val="105"/>
        </w:rPr>
        <w:t xml:space="preserve"> </w:t>
      </w:r>
      <w:r>
        <w:rPr>
          <w:w w:val="105"/>
        </w:rPr>
        <w:t>2017)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Biases</w:t>
      </w:r>
      <w:r>
        <w:rPr>
          <w:spacing w:val="-13"/>
          <w:w w:val="105"/>
        </w:rPr>
        <w:t xml:space="preserve"> </w:t>
      </w:r>
      <w:r>
        <w:rPr>
          <w:w w:val="105"/>
        </w:rPr>
        <w:t>That Keep Good</w:t>
      </w:r>
    </w:p>
    <w:p w:rsidR="00DE3C4F" w:rsidRDefault="00EE32A4">
      <w:pPr>
        <w:spacing w:line="257" w:lineRule="exact"/>
        <w:ind w:left="117"/>
      </w:pPr>
      <w:r>
        <w:rPr>
          <w:w w:val="105"/>
        </w:rPr>
        <w:t>R&amp;D</w:t>
      </w:r>
      <w:r>
        <w:rPr>
          <w:spacing w:val="2"/>
          <w:w w:val="105"/>
        </w:rPr>
        <w:t xml:space="preserve"> </w:t>
      </w:r>
      <w:r>
        <w:rPr>
          <w:w w:val="105"/>
        </w:rPr>
        <w:t>Projects</w:t>
      </w:r>
      <w:r>
        <w:rPr>
          <w:spacing w:val="3"/>
          <w:w w:val="105"/>
        </w:rPr>
        <w:t xml:space="preserve"> </w:t>
      </w:r>
      <w:r>
        <w:rPr>
          <w:w w:val="105"/>
        </w:rPr>
        <w:t>from</w:t>
      </w:r>
      <w:r>
        <w:rPr>
          <w:spacing w:val="3"/>
          <w:w w:val="105"/>
        </w:rPr>
        <w:t xml:space="preserve"> </w:t>
      </w:r>
      <w:r>
        <w:rPr>
          <w:w w:val="105"/>
        </w:rPr>
        <w:t>Getting</w:t>
      </w:r>
      <w:r>
        <w:rPr>
          <w:spacing w:val="3"/>
          <w:w w:val="105"/>
        </w:rPr>
        <w:t xml:space="preserve"> </w:t>
      </w:r>
      <w:r>
        <w:rPr>
          <w:w w:val="105"/>
        </w:rPr>
        <w:t>Funded.</w:t>
      </w:r>
      <w:r>
        <w:rPr>
          <w:spacing w:val="6"/>
          <w:w w:val="105"/>
        </w:rPr>
        <w:t xml:space="preserve"> </w:t>
      </w:r>
      <w:r>
        <w:rPr>
          <w:rFonts w:ascii="Georgia" w:hAnsi="Georgia"/>
          <w:i/>
          <w:w w:val="105"/>
        </w:rPr>
        <w:t>Harvard</w:t>
      </w:r>
      <w:r>
        <w:rPr>
          <w:rFonts w:ascii="Georgia" w:hAnsi="Georgia"/>
          <w:i/>
          <w:spacing w:val="21"/>
          <w:w w:val="105"/>
        </w:rPr>
        <w:t xml:space="preserve"> </w:t>
      </w:r>
      <w:r>
        <w:rPr>
          <w:rFonts w:ascii="Georgia" w:hAnsi="Georgia"/>
          <w:i/>
          <w:w w:val="105"/>
        </w:rPr>
        <w:t>Business</w:t>
      </w:r>
      <w:r>
        <w:rPr>
          <w:rFonts w:ascii="Georgia" w:hAnsi="Georgia"/>
          <w:i/>
          <w:spacing w:val="21"/>
          <w:w w:val="105"/>
        </w:rPr>
        <w:t xml:space="preserve"> </w:t>
      </w:r>
      <w:r>
        <w:rPr>
          <w:rFonts w:ascii="Georgia" w:hAnsi="Georgia"/>
          <w:i/>
          <w:w w:val="105"/>
        </w:rPr>
        <w:t>Review,</w:t>
      </w:r>
      <w:r>
        <w:rPr>
          <w:rFonts w:ascii="Georgia" w:hAnsi="Georgia"/>
          <w:i/>
          <w:spacing w:val="24"/>
          <w:w w:val="105"/>
        </w:rPr>
        <w:t xml:space="preserve"> </w:t>
      </w:r>
      <w:r>
        <w:rPr>
          <w:w w:val="105"/>
        </w:rPr>
        <w:t>2</w:t>
      </w:r>
      <w:r>
        <w:rPr>
          <w:spacing w:val="3"/>
          <w:w w:val="105"/>
        </w:rPr>
        <w:t xml:space="preserve"> </w:t>
      </w:r>
      <w:r>
        <w:rPr>
          <w:w w:val="105"/>
        </w:rPr>
        <w:t>–</w:t>
      </w:r>
      <w:r>
        <w:rPr>
          <w:spacing w:val="2"/>
          <w:w w:val="105"/>
        </w:rPr>
        <w:t xml:space="preserve"> </w:t>
      </w:r>
      <w:r>
        <w:rPr>
          <w:spacing w:val="-5"/>
          <w:w w:val="105"/>
        </w:rPr>
        <w:t>6.</w:t>
      </w:r>
    </w:p>
    <w:p w:rsidR="00DE3C4F" w:rsidRDefault="00DE3C4F">
      <w:pPr>
        <w:pStyle w:val="BodyText"/>
        <w:spacing w:before="9"/>
        <w:ind w:left="0"/>
        <w:rPr>
          <w:sz w:val="21"/>
        </w:rPr>
      </w:pPr>
    </w:p>
    <w:p w:rsidR="00DE3C4F" w:rsidRDefault="00EE32A4">
      <w:pPr>
        <w:spacing w:line="237" w:lineRule="auto"/>
        <w:ind w:left="117"/>
      </w:pPr>
      <w:proofErr w:type="spellStart"/>
      <w:r>
        <w:rPr>
          <w:w w:val="105"/>
        </w:rPr>
        <w:t>Dvir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D.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Shenhar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A.</w:t>
      </w:r>
      <w:r>
        <w:rPr>
          <w:spacing w:val="-7"/>
          <w:w w:val="105"/>
        </w:rPr>
        <w:t xml:space="preserve"> </w:t>
      </w:r>
      <w:r>
        <w:rPr>
          <w:w w:val="105"/>
        </w:rPr>
        <w:t>(Spring</w:t>
      </w:r>
      <w:r>
        <w:rPr>
          <w:spacing w:val="-7"/>
          <w:w w:val="105"/>
        </w:rPr>
        <w:t xml:space="preserve"> </w:t>
      </w:r>
      <w:r>
        <w:rPr>
          <w:w w:val="105"/>
        </w:rPr>
        <w:t>2011).</w:t>
      </w:r>
      <w:r>
        <w:rPr>
          <w:spacing w:val="-7"/>
          <w:w w:val="105"/>
        </w:rPr>
        <w:t xml:space="preserve"> </w:t>
      </w:r>
      <w:r>
        <w:rPr>
          <w:w w:val="105"/>
        </w:rPr>
        <w:t>What</w:t>
      </w:r>
      <w:r>
        <w:rPr>
          <w:spacing w:val="-7"/>
          <w:w w:val="105"/>
        </w:rPr>
        <w:t xml:space="preserve"> </w:t>
      </w:r>
      <w:r>
        <w:rPr>
          <w:w w:val="105"/>
        </w:rPr>
        <w:t>great</w:t>
      </w:r>
      <w:r>
        <w:rPr>
          <w:spacing w:val="-7"/>
          <w:w w:val="105"/>
        </w:rPr>
        <w:t xml:space="preserve"> </w:t>
      </w:r>
      <w:r>
        <w:rPr>
          <w:w w:val="105"/>
        </w:rPr>
        <w:t>projects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common. </w:t>
      </w:r>
      <w:r>
        <w:rPr>
          <w:rFonts w:ascii="Georgia"/>
          <w:i/>
          <w:w w:val="105"/>
        </w:rPr>
        <w:t xml:space="preserve">MIT Sloan Management </w:t>
      </w:r>
      <w:proofErr w:type="gramStart"/>
      <w:r>
        <w:rPr>
          <w:rFonts w:ascii="Georgia"/>
          <w:i/>
          <w:w w:val="105"/>
        </w:rPr>
        <w:t xml:space="preserve">Review </w:t>
      </w:r>
      <w:r>
        <w:rPr>
          <w:w w:val="105"/>
        </w:rPr>
        <w:t>,</w:t>
      </w:r>
      <w:proofErr w:type="gramEnd"/>
      <w:r>
        <w:rPr>
          <w:w w:val="105"/>
        </w:rPr>
        <w:t xml:space="preserve"> 19-21.</w:t>
      </w:r>
    </w:p>
    <w:p w:rsidR="00DE3C4F" w:rsidRDefault="00DE3C4F">
      <w:pPr>
        <w:pStyle w:val="BodyText"/>
        <w:spacing w:before="8"/>
        <w:ind w:left="0"/>
        <w:rPr>
          <w:sz w:val="21"/>
        </w:rPr>
      </w:pPr>
    </w:p>
    <w:p w:rsidR="00DE3C4F" w:rsidRDefault="00EE32A4">
      <w:pPr>
        <w:ind w:left="117"/>
      </w:pPr>
      <w:r>
        <w:rPr>
          <w:w w:val="105"/>
        </w:rPr>
        <w:t>Green,</w:t>
      </w:r>
      <w:r>
        <w:rPr>
          <w:spacing w:val="-1"/>
          <w:w w:val="105"/>
        </w:rPr>
        <w:t xml:space="preserve"> </w:t>
      </w:r>
      <w:r>
        <w:rPr>
          <w:w w:val="105"/>
        </w:rPr>
        <w:t>S.</w:t>
      </w:r>
      <w:r>
        <w:rPr>
          <w:spacing w:val="-1"/>
          <w:w w:val="105"/>
        </w:rPr>
        <w:t xml:space="preserve"> </w:t>
      </w:r>
      <w:r>
        <w:rPr>
          <w:w w:val="105"/>
        </w:rPr>
        <w:t>(December 2009).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the Rooky</w:t>
      </w:r>
      <w:r>
        <w:rPr>
          <w:spacing w:val="-1"/>
          <w:w w:val="105"/>
        </w:rPr>
        <w:t xml:space="preserve"> </w:t>
      </w:r>
      <w:r>
        <w:rPr>
          <w:w w:val="105"/>
        </w:rPr>
        <w:t>Ready?</w:t>
      </w:r>
      <w:r>
        <w:rPr>
          <w:spacing w:val="6"/>
          <w:w w:val="105"/>
        </w:rPr>
        <w:t xml:space="preserve"> </w:t>
      </w:r>
      <w:r>
        <w:rPr>
          <w:rFonts w:ascii="Georgia"/>
          <w:i/>
          <w:w w:val="105"/>
        </w:rPr>
        <w:t>Harvard</w:t>
      </w:r>
      <w:r>
        <w:rPr>
          <w:rFonts w:ascii="Georgia"/>
          <w:i/>
          <w:spacing w:val="17"/>
          <w:w w:val="105"/>
        </w:rPr>
        <w:t xml:space="preserve"> </w:t>
      </w:r>
      <w:r>
        <w:rPr>
          <w:rFonts w:ascii="Georgia"/>
          <w:i/>
          <w:w w:val="105"/>
        </w:rPr>
        <w:t>Business</w:t>
      </w:r>
      <w:r>
        <w:rPr>
          <w:rFonts w:ascii="Georgia"/>
          <w:i/>
          <w:spacing w:val="17"/>
          <w:w w:val="105"/>
        </w:rPr>
        <w:t xml:space="preserve"> </w:t>
      </w:r>
      <w:proofErr w:type="gramStart"/>
      <w:r>
        <w:rPr>
          <w:rFonts w:ascii="Georgia"/>
          <w:i/>
          <w:w w:val="105"/>
        </w:rPr>
        <w:t>Review</w:t>
      </w:r>
      <w:r>
        <w:rPr>
          <w:rFonts w:ascii="Georgia"/>
          <w:i/>
          <w:spacing w:val="20"/>
          <w:w w:val="105"/>
        </w:rPr>
        <w:t xml:space="preserve"> </w:t>
      </w:r>
      <w:r>
        <w:rPr>
          <w:w w:val="105"/>
        </w:rPr>
        <w:t>,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33-</w:t>
      </w:r>
      <w:r>
        <w:rPr>
          <w:spacing w:val="-5"/>
          <w:w w:val="105"/>
        </w:rPr>
        <w:t>40.</w:t>
      </w:r>
    </w:p>
    <w:p w:rsidR="00DE3C4F" w:rsidRDefault="00DE3C4F">
      <w:pPr>
        <w:pStyle w:val="BodyText"/>
        <w:spacing w:before="9"/>
        <w:ind w:left="0"/>
        <w:rPr>
          <w:sz w:val="21"/>
        </w:rPr>
      </w:pPr>
    </w:p>
    <w:p w:rsidR="00DE3C4F" w:rsidRDefault="00EE32A4">
      <w:pPr>
        <w:pStyle w:val="BodyText"/>
        <w:spacing w:before="1" w:line="237" w:lineRule="auto"/>
      </w:pPr>
      <w:r>
        <w:rPr>
          <w:w w:val="105"/>
        </w:rPr>
        <w:t>Browning,</w:t>
      </w:r>
      <w:r>
        <w:rPr>
          <w:spacing w:val="-12"/>
          <w:w w:val="105"/>
        </w:rPr>
        <w:t xml:space="preserve"> </w:t>
      </w:r>
      <w:r>
        <w:rPr>
          <w:w w:val="105"/>
        </w:rPr>
        <w:t>T.</w:t>
      </w:r>
      <w:r>
        <w:rPr>
          <w:spacing w:val="-12"/>
          <w:w w:val="105"/>
        </w:rPr>
        <w:t xml:space="preserve"> </w:t>
      </w:r>
      <w:r>
        <w:rPr>
          <w:w w:val="105"/>
        </w:rPr>
        <w:t>R.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Ramasesh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R.</w:t>
      </w:r>
      <w:r>
        <w:rPr>
          <w:spacing w:val="-12"/>
          <w:w w:val="105"/>
        </w:rPr>
        <w:t xml:space="preserve"> </w:t>
      </w:r>
      <w:r>
        <w:rPr>
          <w:w w:val="105"/>
        </w:rPr>
        <w:t>V.</w:t>
      </w:r>
      <w:r>
        <w:rPr>
          <w:spacing w:val="-12"/>
          <w:w w:val="105"/>
        </w:rPr>
        <w:t xml:space="preserve"> </w:t>
      </w:r>
      <w:r>
        <w:rPr>
          <w:w w:val="105"/>
        </w:rPr>
        <w:t>(Spring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2015</w:t>
      </w:r>
      <w:r>
        <w:rPr>
          <w:spacing w:val="-12"/>
          <w:w w:val="105"/>
        </w:rPr>
        <w:t xml:space="preserve"> </w:t>
      </w:r>
      <w:r>
        <w:rPr>
          <w:w w:val="105"/>
        </w:rPr>
        <w:t>)</w:t>
      </w:r>
      <w:proofErr w:type="gramEnd"/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Reducing</w:t>
      </w:r>
      <w:r>
        <w:rPr>
          <w:spacing w:val="-12"/>
          <w:w w:val="105"/>
        </w:rPr>
        <w:t xml:space="preserve"> </w:t>
      </w:r>
      <w:r>
        <w:rPr>
          <w:w w:val="105"/>
        </w:rPr>
        <w:t>Unwelcome</w:t>
      </w:r>
      <w:r>
        <w:rPr>
          <w:spacing w:val="-12"/>
          <w:w w:val="105"/>
        </w:rPr>
        <w:t xml:space="preserve"> </w:t>
      </w:r>
      <w:r>
        <w:rPr>
          <w:w w:val="105"/>
        </w:rPr>
        <w:t>Surprises</w:t>
      </w:r>
      <w:r>
        <w:rPr>
          <w:spacing w:val="-12"/>
          <w:w w:val="105"/>
        </w:rPr>
        <w:t xml:space="preserve"> </w:t>
      </w:r>
      <w:r>
        <w:rPr>
          <w:w w:val="105"/>
        </w:rPr>
        <w:t>in Project Management. MIT Sloan Management Review, 53-62.</w:t>
      </w:r>
    </w:p>
    <w:p w:rsidR="00DE3C4F" w:rsidRDefault="00DE3C4F">
      <w:pPr>
        <w:pStyle w:val="BodyText"/>
        <w:ind w:left="0"/>
        <w:rPr>
          <w:sz w:val="26"/>
        </w:rPr>
      </w:pPr>
    </w:p>
    <w:p w:rsidR="00DE3C4F" w:rsidRDefault="00EE32A4">
      <w:pPr>
        <w:pStyle w:val="BodyText"/>
        <w:spacing w:before="207"/>
      </w:pPr>
      <w:r>
        <w:rPr>
          <w:w w:val="105"/>
          <w:u w:val="single"/>
        </w:rPr>
        <w:t>Readings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for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class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on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Friday,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September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29,</w:t>
      </w:r>
      <w:r>
        <w:rPr>
          <w:spacing w:val="-10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>2023</w:t>
      </w:r>
    </w:p>
    <w:p w:rsidR="00DE3C4F" w:rsidRDefault="00DE3C4F">
      <w:pPr>
        <w:pStyle w:val="BodyText"/>
        <w:spacing w:before="9"/>
        <w:ind w:left="0"/>
        <w:rPr>
          <w:sz w:val="21"/>
        </w:rPr>
      </w:pPr>
    </w:p>
    <w:p w:rsidR="00DE3C4F" w:rsidRDefault="00EE32A4">
      <w:pPr>
        <w:pStyle w:val="BodyText"/>
        <w:spacing w:line="237" w:lineRule="auto"/>
      </w:pPr>
      <w:r>
        <w:rPr>
          <w:w w:val="105"/>
        </w:rPr>
        <w:t>Brown,</w:t>
      </w:r>
      <w:r>
        <w:rPr>
          <w:spacing w:val="-4"/>
          <w:w w:val="105"/>
        </w:rPr>
        <w:t xml:space="preserve"> </w:t>
      </w:r>
      <w:r>
        <w:rPr>
          <w:w w:val="105"/>
        </w:rPr>
        <w:t>K.</w:t>
      </w:r>
      <w:r>
        <w:rPr>
          <w:spacing w:val="-4"/>
          <w:w w:val="105"/>
        </w:rPr>
        <w:t xml:space="preserve"> </w:t>
      </w:r>
      <w:r>
        <w:rPr>
          <w:w w:val="105"/>
        </w:rPr>
        <w:t>A.,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Hyer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N.</w:t>
      </w:r>
      <w:r>
        <w:rPr>
          <w:spacing w:val="-4"/>
          <w:w w:val="105"/>
        </w:rPr>
        <w:t xml:space="preserve"> </w:t>
      </w:r>
      <w:r>
        <w:rPr>
          <w:w w:val="105"/>
        </w:rPr>
        <w:t>L.,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Ettenson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R.</w:t>
      </w:r>
      <w:r>
        <w:rPr>
          <w:spacing w:val="-4"/>
          <w:w w:val="105"/>
        </w:rPr>
        <w:t xml:space="preserve"> </w:t>
      </w:r>
      <w:r>
        <w:rPr>
          <w:w w:val="105"/>
        </w:rPr>
        <w:t>(2017).</w:t>
      </w:r>
      <w:r>
        <w:rPr>
          <w:spacing w:val="-4"/>
          <w:w w:val="105"/>
        </w:rPr>
        <w:t xml:space="preserve"> </w:t>
      </w:r>
      <w:r>
        <w:rPr>
          <w:w w:val="105"/>
        </w:rPr>
        <w:t>Protect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project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escalating doubts. </w:t>
      </w:r>
      <w:r>
        <w:rPr>
          <w:rFonts w:ascii="Georgia"/>
          <w:i/>
          <w:w w:val="105"/>
        </w:rPr>
        <w:t>MIT Sloan Management Review</w:t>
      </w:r>
      <w:r>
        <w:rPr>
          <w:w w:val="105"/>
        </w:rPr>
        <w:t>, 58(3), 79-87.</w:t>
      </w:r>
    </w:p>
    <w:p w:rsidR="00DE3C4F" w:rsidRDefault="00DE3C4F">
      <w:pPr>
        <w:pStyle w:val="BodyText"/>
        <w:spacing w:before="10"/>
        <w:ind w:left="0"/>
        <w:rPr>
          <w:sz w:val="21"/>
        </w:rPr>
      </w:pPr>
    </w:p>
    <w:p w:rsidR="00DE3C4F" w:rsidRDefault="00EE32A4">
      <w:pPr>
        <w:spacing w:before="1" w:line="237" w:lineRule="auto"/>
        <w:ind w:left="117" w:right="314"/>
      </w:pPr>
      <w:r>
        <w:rPr>
          <w:w w:val="105"/>
        </w:rPr>
        <w:t xml:space="preserve">Fitzgerald, M (May 2016). Data Driven City Management. </w:t>
      </w:r>
      <w:r>
        <w:rPr>
          <w:rFonts w:ascii="Georgia"/>
          <w:i/>
          <w:w w:val="105"/>
        </w:rPr>
        <w:t xml:space="preserve">MIT Sloan Management Review </w:t>
      </w:r>
      <w:r>
        <w:rPr>
          <w:w w:val="105"/>
        </w:rPr>
        <w:t>1-13.</w:t>
      </w:r>
    </w:p>
    <w:p w:rsidR="00DE3C4F" w:rsidRDefault="00DE3C4F">
      <w:pPr>
        <w:pStyle w:val="BodyText"/>
        <w:spacing w:before="10"/>
        <w:ind w:left="0"/>
        <w:rPr>
          <w:sz w:val="21"/>
        </w:rPr>
      </w:pPr>
    </w:p>
    <w:p w:rsidR="00DE3C4F" w:rsidRDefault="00EE32A4">
      <w:pPr>
        <w:pStyle w:val="BodyText"/>
        <w:spacing w:line="237" w:lineRule="auto"/>
        <w:ind w:right="57"/>
      </w:pPr>
      <w:r>
        <w:rPr>
          <w:w w:val="105"/>
        </w:rPr>
        <w:t>Laufer,</w:t>
      </w:r>
      <w:r>
        <w:rPr>
          <w:spacing w:val="-4"/>
          <w:w w:val="105"/>
        </w:rPr>
        <w:t xml:space="preserve"> </w:t>
      </w:r>
      <w:r>
        <w:rPr>
          <w:w w:val="105"/>
        </w:rPr>
        <w:t>A.</w:t>
      </w:r>
      <w:r>
        <w:rPr>
          <w:spacing w:val="-4"/>
          <w:w w:val="105"/>
        </w:rPr>
        <w:t xml:space="preserve"> </w:t>
      </w:r>
      <w:r>
        <w:rPr>
          <w:w w:val="105"/>
        </w:rPr>
        <w:t>(Spring</w:t>
      </w:r>
      <w:r>
        <w:rPr>
          <w:spacing w:val="-4"/>
          <w:w w:val="105"/>
        </w:rPr>
        <w:t xml:space="preserve"> </w:t>
      </w:r>
      <w:r>
        <w:rPr>
          <w:w w:val="105"/>
        </w:rPr>
        <w:t>2015).</w:t>
      </w:r>
      <w:r>
        <w:rPr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-4"/>
          <w:w w:val="105"/>
        </w:rPr>
        <w:t xml:space="preserve"> </w:t>
      </w:r>
      <w:r>
        <w:rPr>
          <w:w w:val="105"/>
        </w:rPr>
        <w:t>Successful</w:t>
      </w:r>
      <w:r>
        <w:rPr>
          <w:spacing w:val="-4"/>
          <w:w w:val="105"/>
        </w:rPr>
        <w:t xml:space="preserve"> </w:t>
      </w:r>
      <w:r>
        <w:rPr>
          <w:w w:val="105"/>
        </w:rPr>
        <w:t>Project</w:t>
      </w:r>
      <w:r>
        <w:rPr>
          <w:spacing w:val="-4"/>
          <w:w w:val="105"/>
        </w:rPr>
        <w:t xml:space="preserve"> </w:t>
      </w:r>
      <w:r>
        <w:rPr>
          <w:w w:val="105"/>
        </w:rPr>
        <w:t>Managers</w:t>
      </w:r>
      <w:r>
        <w:rPr>
          <w:spacing w:val="-4"/>
          <w:w w:val="105"/>
        </w:rPr>
        <w:t xml:space="preserve"> </w:t>
      </w:r>
      <w:r>
        <w:rPr>
          <w:w w:val="105"/>
        </w:rPr>
        <w:t>Do.</w:t>
      </w:r>
      <w:r>
        <w:rPr>
          <w:spacing w:val="-4"/>
          <w:w w:val="105"/>
        </w:rPr>
        <w:t xml:space="preserve"> </w:t>
      </w:r>
      <w:r>
        <w:rPr>
          <w:w w:val="105"/>
        </w:rPr>
        <w:t>MIT</w:t>
      </w:r>
      <w:r>
        <w:rPr>
          <w:spacing w:val="-4"/>
          <w:w w:val="105"/>
        </w:rPr>
        <w:t xml:space="preserve"> </w:t>
      </w:r>
      <w:r>
        <w:rPr>
          <w:w w:val="105"/>
        </w:rPr>
        <w:t>Sloan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Management </w:t>
      </w:r>
      <w:proofErr w:type="gramStart"/>
      <w:r>
        <w:rPr>
          <w:w w:val="105"/>
        </w:rPr>
        <w:t>Review ,</w:t>
      </w:r>
      <w:proofErr w:type="gramEnd"/>
      <w:r>
        <w:rPr>
          <w:w w:val="105"/>
        </w:rPr>
        <w:t xml:space="preserve"> 43-50.</w:t>
      </w:r>
    </w:p>
    <w:p w:rsidR="00DE3C4F" w:rsidRDefault="00DE3C4F">
      <w:pPr>
        <w:pStyle w:val="BodyText"/>
        <w:spacing w:before="10"/>
        <w:ind w:left="0"/>
        <w:rPr>
          <w:sz w:val="21"/>
        </w:rPr>
      </w:pPr>
    </w:p>
    <w:p w:rsidR="00DE3C4F" w:rsidRDefault="00EE32A4">
      <w:pPr>
        <w:pStyle w:val="BodyText"/>
        <w:spacing w:line="237" w:lineRule="auto"/>
      </w:pPr>
      <w:r>
        <w:rPr>
          <w:w w:val="105"/>
        </w:rPr>
        <w:t>Keil,</w:t>
      </w:r>
      <w:r>
        <w:rPr>
          <w:spacing w:val="-13"/>
          <w:w w:val="105"/>
        </w:rPr>
        <w:t xml:space="preserve"> </w:t>
      </w:r>
      <w:r>
        <w:rPr>
          <w:w w:val="105"/>
        </w:rPr>
        <w:t>M.,</w:t>
      </w:r>
      <w:r>
        <w:rPr>
          <w:spacing w:val="-13"/>
          <w:w w:val="105"/>
        </w:rPr>
        <w:t xml:space="preserve"> </w:t>
      </w:r>
      <w:r>
        <w:rPr>
          <w:w w:val="105"/>
        </w:rPr>
        <w:t>Smith,</w:t>
      </w:r>
      <w:r>
        <w:rPr>
          <w:spacing w:val="-13"/>
          <w:w w:val="105"/>
        </w:rPr>
        <w:t xml:space="preserve"> </w:t>
      </w:r>
      <w:r>
        <w:rPr>
          <w:w w:val="105"/>
        </w:rPr>
        <w:t>J,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Iacovou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C.,</w:t>
      </w:r>
      <w:r>
        <w:rPr>
          <w:spacing w:val="-13"/>
          <w:w w:val="105"/>
        </w:rPr>
        <w:t xml:space="preserve"> </w:t>
      </w:r>
      <w:r>
        <w:rPr>
          <w:w w:val="105"/>
        </w:rPr>
        <w:t>Thompson,</w:t>
      </w:r>
      <w:r>
        <w:rPr>
          <w:spacing w:val="-13"/>
          <w:w w:val="105"/>
        </w:rPr>
        <w:t xml:space="preserve"> </w:t>
      </w:r>
      <w:r>
        <w:rPr>
          <w:w w:val="105"/>
        </w:rPr>
        <w:t>R.</w:t>
      </w:r>
      <w:r>
        <w:rPr>
          <w:spacing w:val="40"/>
          <w:w w:val="105"/>
        </w:rPr>
        <w:t xml:space="preserve"> </w:t>
      </w:r>
      <w:r>
        <w:rPr>
          <w:w w:val="105"/>
        </w:rPr>
        <w:t>(Spring</w:t>
      </w:r>
      <w:r>
        <w:rPr>
          <w:spacing w:val="-13"/>
          <w:w w:val="105"/>
        </w:rPr>
        <w:t xml:space="preserve"> </w:t>
      </w:r>
      <w:r>
        <w:rPr>
          <w:w w:val="105"/>
        </w:rPr>
        <w:t>2014).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Pitfalls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Project</w:t>
      </w:r>
      <w:r>
        <w:rPr>
          <w:spacing w:val="-13"/>
          <w:w w:val="105"/>
        </w:rPr>
        <w:t xml:space="preserve"> </w:t>
      </w:r>
      <w:r>
        <w:rPr>
          <w:w w:val="105"/>
        </w:rPr>
        <w:t>Status Reporting. MIT Sloan Management Review, 57-64.</w:t>
      </w:r>
    </w:p>
    <w:p w:rsidR="00DE3C4F" w:rsidRDefault="00DE3C4F">
      <w:pPr>
        <w:pStyle w:val="BodyText"/>
        <w:ind w:left="0"/>
        <w:rPr>
          <w:sz w:val="26"/>
        </w:rPr>
      </w:pPr>
    </w:p>
    <w:p w:rsidR="00DE3C4F" w:rsidRDefault="00EE32A4">
      <w:pPr>
        <w:pStyle w:val="BodyText"/>
        <w:spacing w:before="207" w:line="237" w:lineRule="auto"/>
      </w:pPr>
      <w:r>
        <w:rPr>
          <w:w w:val="105"/>
        </w:rPr>
        <w:t>Williams,</w:t>
      </w:r>
      <w:r>
        <w:rPr>
          <w:spacing w:val="-12"/>
          <w:w w:val="105"/>
        </w:rPr>
        <w:t xml:space="preserve"> </w:t>
      </w:r>
      <w:r>
        <w:rPr>
          <w:w w:val="105"/>
        </w:rPr>
        <w:t>J.</w:t>
      </w:r>
      <w:r>
        <w:rPr>
          <w:spacing w:val="-12"/>
          <w:w w:val="105"/>
        </w:rPr>
        <w:t xml:space="preserve"> </w:t>
      </w:r>
      <w:r>
        <w:rPr>
          <w:w w:val="105"/>
        </w:rPr>
        <w:t>&amp;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Multhaup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M.</w:t>
      </w:r>
      <w:r>
        <w:rPr>
          <w:spacing w:val="-12"/>
          <w:w w:val="105"/>
        </w:rPr>
        <w:t xml:space="preserve"> </w:t>
      </w:r>
      <w:r>
        <w:rPr>
          <w:w w:val="105"/>
        </w:rPr>
        <w:t>(March</w:t>
      </w:r>
      <w:r>
        <w:rPr>
          <w:spacing w:val="-12"/>
          <w:w w:val="105"/>
        </w:rPr>
        <w:t xml:space="preserve"> </w:t>
      </w:r>
      <w:r>
        <w:rPr>
          <w:w w:val="105"/>
        </w:rPr>
        <w:t>2018).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Women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Minoritie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Get</w:t>
      </w:r>
      <w:r>
        <w:rPr>
          <w:spacing w:val="-12"/>
          <w:w w:val="105"/>
        </w:rPr>
        <w:t xml:space="preserve"> </w:t>
      </w:r>
      <w:r>
        <w:rPr>
          <w:w w:val="105"/>
        </w:rPr>
        <w:t>Ahead, Managers Must Assign Work Fairly. Harvard Business Review, 2 – 8.</w:t>
      </w:r>
    </w:p>
    <w:sectPr w:rsidR="00DE3C4F">
      <w:pgSz w:w="12240" w:h="15840"/>
      <w:pgMar w:top="1520" w:right="1380" w:bottom="1160" w:left="640" w:header="722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2A4" w:rsidRDefault="00EE32A4">
      <w:r>
        <w:separator/>
      </w:r>
    </w:p>
  </w:endnote>
  <w:endnote w:type="continuationSeparator" w:id="0">
    <w:p w:rsidR="00EE32A4" w:rsidRDefault="00EE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4F" w:rsidRDefault="00EE32A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52400" cy="166370"/>
              <wp:effectExtent l="0" t="0" r="0" b="0"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E3C4F" w:rsidRDefault="00EE32A4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width:12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" filled="f" stroked="f">
              <v:textbox inset="0,0,0,0">
                <w:txbxContent>
                  <w:p w:rsidR="00DE3C4F" w:rsidRDefault="00EE32A4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2A4" w:rsidRDefault="00EE32A4">
      <w:r>
        <w:separator/>
      </w:r>
    </w:p>
  </w:footnote>
  <w:footnote w:type="continuationSeparator" w:id="0">
    <w:p w:rsidR="00EE32A4" w:rsidRDefault="00EE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4F" w:rsidRDefault="00EE32A4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inline distT="0" distB="0" distL="0" distR="0">
          <wp:extent cx="3703869" cy="790575"/>
          <wp:effectExtent l="0" t="0" r="0" b="0"/>
          <wp:docPr id="3" name="Image 1" descr="NYU Wagner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0024" cy="79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04322"/>
    <w:multiLevelType w:val="hybridMultilevel"/>
    <w:tmpl w:val="5B30D400"/>
    <w:lvl w:ilvl="0" w:tplc="883C072A">
      <w:numFmt w:val="bullet"/>
      <w:lvlText w:val="•"/>
      <w:lvlJc w:val="left"/>
      <w:pPr>
        <w:ind w:left="26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en-US" w:eastAsia="en-US" w:bidi="ar-SA"/>
      </w:rPr>
    </w:lvl>
    <w:lvl w:ilvl="1" w:tplc="21202D24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2" w:tplc="10CE2E40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3" w:tplc="DCDA525A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4" w:tplc="AC28E9EA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79505368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52DAEA30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7" w:tplc="D8829136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635C2C2E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3C4F"/>
    <w:rsid w:val="00B14C28"/>
    <w:rsid w:val="00DE3C4F"/>
    <w:rsid w:val="00E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EB540"/>
  <w15:docId w15:val="{EAEC86AC-BB3E-41E8-A94D-A72BC78D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</w:style>
  <w:style w:type="paragraph" w:styleId="ListParagraph">
    <w:name w:val="List Paragraph"/>
    <w:basedOn w:val="Normal"/>
    <w:uiPriority w:val="1"/>
    <w:qFormat/>
    <w:pPr>
      <w:spacing w:line="256" w:lineRule="exact"/>
      <w:ind w:left="2637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4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C28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B14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C28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shahroudi@ny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s671@ny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Julie Shahroudi</dc:creator>
  <cp:lastModifiedBy>Kayla Foster</cp:lastModifiedBy>
  <cp:revision>2</cp:revision>
  <dcterms:created xsi:type="dcterms:W3CDTF">2023-11-03T19:09:00Z</dcterms:created>
  <dcterms:modified xsi:type="dcterms:W3CDTF">2023-11-07T18:49:00Z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2023-09-11T00:00:00Z</vt:filetime>
  </property>
</Properties>
</file>