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CC" w:rsidRDefault="004D1D81">
      <w:pPr>
        <w:pStyle w:val="BodyText"/>
        <w:ind w:left="16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D46ACC" w:rsidRDefault="004D1D81" w:rsidP="00013478">
      <w:pPr>
        <w:pStyle w:val="Title"/>
        <w:jc w:val="center"/>
      </w:pPr>
      <w:r>
        <w:t>UPADM-GP</w:t>
      </w:r>
      <w:r>
        <w:rPr>
          <w:spacing w:val="-4"/>
        </w:rPr>
        <w:t xml:space="preserve"> </w:t>
      </w:r>
      <w:r>
        <w:rPr>
          <w:spacing w:val="-5"/>
        </w:rPr>
        <w:t>267</w:t>
      </w:r>
    </w:p>
    <w:p w:rsidR="00D46ACC" w:rsidRDefault="004D1D81" w:rsidP="00013478">
      <w:pPr>
        <w:pStyle w:val="Title"/>
        <w:jc w:val="center"/>
      </w:pPr>
      <w:r>
        <w:t>Social</w:t>
      </w:r>
      <w:r>
        <w:rPr>
          <w:spacing w:val="-12"/>
        </w:rPr>
        <w:t xml:space="preserve"> </w:t>
      </w:r>
      <w:r>
        <w:t>Entrepreneurship</w:t>
      </w:r>
      <w:r>
        <w:rPr>
          <w:spacing w:val="-13"/>
        </w:rPr>
        <w:t xml:space="preserve"> </w:t>
      </w:r>
      <w:r>
        <w:t>Incubator</w:t>
      </w:r>
      <w:r>
        <w:rPr>
          <w:spacing w:val="-11"/>
        </w:rPr>
        <w:t xml:space="preserve"> </w:t>
      </w:r>
      <w:r>
        <w:t xml:space="preserve">&amp; </w:t>
      </w:r>
      <w:r>
        <w:rPr>
          <w:spacing w:val="-2"/>
        </w:rPr>
        <w:t>Practicum</w:t>
      </w:r>
    </w:p>
    <w:p w:rsidR="00D46ACC" w:rsidRDefault="004D1D81" w:rsidP="00013478">
      <w:pPr>
        <w:pStyle w:val="Title"/>
        <w:jc w:val="center"/>
      </w:pPr>
      <w:r>
        <w:t xml:space="preserve">SPRING </w:t>
      </w:r>
      <w:r>
        <w:rPr>
          <w:spacing w:val="-4"/>
        </w:rPr>
        <w:t>2024</w:t>
      </w:r>
    </w:p>
    <w:p w:rsidR="00D46ACC" w:rsidRDefault="004D1D81">
      <w:pPr>
        <w:pStyle w:val="Heading1"/>
        <w:spacing w:before="443"/>
      </w:pPr>
      <w:r>
        <w:t>Instructor</w:t>
      </w:r>
      <w:r>
        <w:rPr>
          <w:spacing w:val="-18"/>
        </w:rPr>
        <w:t xml:space="preserve"> </w:t>
      </w:r>
      <w:r>
        <w:rPr>
          <w:spacing w:val="-2"/>
        </w:rPr>
        <w:t>Information</w:t>
      </w:r>
    </w:p>
    <w:p w:rsidR="00D46ACC" w:rsidRDefault="004D1D81">
      <w:pPr>
        <w:pStyle w:val="ListParagraph"/>
        <w:numPr>
          <w:ilvl w:val="0"/>
          <w:numId w:val="3"/>
        </w:numPr>
        <w:tabs>
          <w:tab w:val="left" w:pos="880"/>
        </w:tabs>
        <w:spacing w:before="131"/>
      </w:pPr>
      <w:r>
        <w:t>Professor</w:t>
      </w:r>
      <w:r>
        <w:rPr>
          <w:spacing w:val="-6"/>
        </w:rPr>
        <w:t xml:space="preserve"> </w:t>
      </w:r>
      <w:r>
        <w:t>Shantae</w:t>
      </w:r>
      <w:r>
        <w:rPr>
          <w:spacing w:val="-6"/>
        </w:rPr>
        <w:t xml:space="preserve"> </w:t>
      </w:r>
      <w:r>
        <w:t>J.</w:t>
      </w:r>
      <w:r>
        <w:rPr>
          <w:spacing w:val="-4"/>
        </w:rPr>
        <w:t xml:space="preserve"> </w:t>
      </w:r>
      <w:r>
        <w:rPr>
          <w:spacing w:val="-2"/>
        </w:rPr>
        <w:t>Edwards</w:t>
      </w:r>
    </w:p>
    <w:p w:rsidR="00D46ACC" w:rsidRDefault="004D1D81">
      <w:pPr>
        <w:pStyle w:val="ListParagraph"/>
        <w:numPr>
          <w:ilvl w:val="1"/>
          <w:numId w:val="3"/>
        </w:numPr>
        <w:tabs>
          <w:tab w:val="left" w:pos="1599"/>
        </w:tabs>
        <w:spacing w:before="38"/>
        <w:ind w:left="1599" w:hanging="359"/>
      </w:pPr>
      <w:r>
        <w:t>Email:</w:t>
      </w:r>
      <w:r>
        <w:rPr>
          <w:spacing w:val="-4"/>
        </w:rPr>
        <w:t xml:space="preserve"> </w:t>
      </w:r>
      <w:hyperlink r:id="rId8">
        <w:r>
          <w:rPr>
            <w:color w:val="0000FF"/>
            <w:u w:val="single" w:color="0000FF"/>
          </w:rPr>
          <w:t>se91@nyu.edu</w:t>
        </w:r>
      </w:hyperlink>
      <w:r>
        <w:rPr>
          <w:color w:val="0000FF"/>
          <w:spacing w:val="-5"/>
        </w:rPr>
        <w:t xml:space="preserve"> </w:t>
      </w:r>
      <w:r>
        <w:t>[please</w:t>
      </w:r>
      <w:r>
        <w:rPr>
          <w:spacing w:val="-4"/>
        </w:rPr>
        <w:t xml:space="preserve"> </w:t>
      </w:r>
      <w:r>
        <w:t>allow</w:t>
      </w:r>
      <w:r>
        <w:rPr>
          <w:spacing w:val="-4"/>
        </w:rPr>
        <w:t xml:space="preserve"> </w:t>
      </w:r>
      <w:r>
        <w:t>up</w:t>
      </w:r>
      <w:r>
        <w:rPr>
          <w:spacing w:val="-4"/>
        </w:rPr>
        <w:t xml:space="preserve"> </w:t>
      </w:r>
      <w:r>
        <w:t>to</w:t>
      </w:r>
      <w:r>
        <w:rPr>
          <w:spacing w:val="-5"/>
        </w:rPr>
        <w:t xml:space="preserve"> </w:t>
      </w:r>
      <w:r>
        <w:t>24</w:t>
      </w:r>
      <w:r>
        <w:rPr>
          <w:spacing w:val="-5"/>
        </w:rPr>
        <w:t xml:space="preserve"> </w:t>
      </w:r>
      <w:r>
        <w:t>hours</w:t>
      </w:r>
      <w:r>
        <w:rPr>
          <w:spacing w:val="-3"/>
        </w:rPr>
        <w:t xml:space="preserve"> </w:t>
      </w:r>
      <w:r>
        <w:t>for</w:t>
      </w:r>
      <w:r>
        <w:rPr>
          <w:spacing w:val="-3"/>
        </w:rPr>
        <w:t xml:space="preserve"> </w:t>
      </w:r>
      <w:r>
        <w:t>a</w:t>
      </w:r>
      <w:r>
        <w:rPr>
          <w:spacing w:val="-5"/>
        </w:rPr>
        <w:t xml:space="preserve"> </w:t>
      </w:r>
      <w:r>
        <w:rPr>
          <w:spacing w:val="-2"/>
        </w:rPr>
        <w:t>response.]</w:t>
      </w:r>
    </w:p>
    <w:p w:rsidR="00D46ACC" w:rsidRDefault="004D1D81">
      <w:pPr>
        <w:pStyle w:val="ListParagraph"/>
        <w:numPr>
          <w:ilvl w:val="1"/>
          <w:numId w:val="3"/>
        </w:numPr>
        <w:tabs>
          <w:tab w:val="left" w:pos="1599"/>
        </w:tabs>
        <w:spacing w:before="18"/>
        <w:ind w:left="1599" w:hanging="359"/>
      </w:pPr>
      <w:r>
        <w:t>Office</w:t>
      </w:r>
      <w:r>
        <w:rPr>
          <w:spacing w:val="-3"/>
        </w:rPr>
        <w:t xml:space="preserve"> </w:t>
      </w:r>
      <w:r>
        <w:t>Hours:</w:t>
      </w:r>
      <w:r>
        <w:rPr>
          <w:spacing w:val="57"/>
        </w:rPr>
        <w:t xml:space="preserve"> </w:t>
      </w:r>
      <w:hyperlink r:id="rId9">
        <w:r>
          <w:rPr>
            <w:color w:val="0000FF"/>
            <w:spacing w:val="-2"/>
            <w:u w:val="single" w:color="0000FF"/>
          </w:rPr>
          <w:t>https://nyu.zoom.us/my/professoredwards</w:t>
        </w:r>
      </w:hyperlink>
    </w:p>
    <w:p w:rsidR="00D46ACC" w:rsidRDefault="004D1D81">
      <w:pPr>
        <w:pStyle w:val="ListParagraph"/>
        <w:numPr>
          <w:ilvl w:val="2"/>
          <w:numId w:val="3"/>
        </w:numPr>
        <w:tabs>
          <w:tab w:val="left" w:pos="2320"/>
        </w:tabs>
        <w:spacing w:before="18"/>
      </w:pPr>
      <w:r>
        <w:t>Wednesdays,</w:t>
      </w:r>
      <w:r>
        <w:rPr>
          <w:spacing w:val="-5"/>
        </w:rPr>
        <w:t xml:space="preserve"> </w:t>
      </w:r>
      <w:r>
        <w:t>5:00pm</w:t>
      </w:r>
      <w:r>
        <w:rPr>
          <w:spacing w:val="-5"/>
        </w:rPr>
        <w:t xml:space="preserve"> </w:t>
      </w:r>
      <w:r>
        <w:t>–</w:t>
      </w:r>
      <w:r>
        <w:rPr>
          <w:spacing w:val="-6"/>
        </w:rPr>
        <w:t xml:space="preserve"> </w:t>
      </w:r>
      <w:r>
        <w:t>6:00pm</w:t>
      </w:r>
      <w:r>
        <w:rPr>
          <w:spacing w:val="-4"/>
        </w:rPr>
        <w:t xml:space="preserve"> </w:t>
      </w:r>
      <w:r>
        <w:rPr>
          <w:spacing w:val="-5"/>
        </w:rPr>
        <w:t>EST</w:t>
      </w:r>
    </w:p>
    <w:p w:rsidR="00D46ACC" w:rsidRDefault="004D1D81">
      <w:pPr>
        <w:pStyle w:val="ListParagraph"/>
        <w:numPr>
          <w:ilvl w:val="2"/>
          <w:numId w:val="3"/>
        </w:numPr>
        <w:tabs>
          <w:tab w:val="left" w:pos="2320"/>
        </w:tabs>
        <w:spacing w:before="37"/>
      </w:pPr>
      <w:r>
        <w:t>One-on-One</w:t>
      </w:r>
      <w:r>
        <w:rPr>
          <w:spacing w:val="-10"/>
        </w:rPr>
        <w:t xml:space="preserve"> </w:t>
      </w:r>
      <w:r>
        <w:t>Office</w:t>
      </w:r>
      <w:r>
        <w:rPr>
          <w:spacing w:val="-4"/>
        </w:rPr>
        <w:t xml:space="preserve"> </w:t>
      </w:r>
      <w:r>
        <w:t>Hours:</w:t>
      </w:r>
      <w:r>
        <w:rPr>
          <w:spacing w:val="-3"/>
        </w:rPr>
        <w:t xml:space="preserve"> </w:t>
      </w:r>
      <w:r>
        <w:t>Email</w:t>
      </w:r>
      <w:r>
        <w:rPr>
          <w:spacing w:val="-5"/>
        </w:rPr>
        <w:t xml:space="preserve"> </w:t>
      </w:r>
      <w:r>
        <w:t>to</w:t>
      </w:r>
      <w:r>
        <w:rPr>
          <w:spacing w:val="-6"/>
        </w:rPr>
        <w:t xml:space="preserve"> </w:t>
      </w:r>
      <w:r>
        <w:rPr>
          <w:spacing w:val="-2"/>
        </w:rPr>
        <w:t>schedule</w:t>
      </w:r>
    </w:p>
    <w:p w:rsidR="00D46ACC" w:rsidRDefault="00D46ACC">
      <w:pPr>
        <w:pStyle w:val="BodyText"/>
        <w:spacing w:before="78"/>
      </w:pPr>
    </w:p>
    <w:p w:rsidR="00D46ACC" w:rsidRDefault="004D1D81">
      <w:pPr>
        <w:pStyle w:val="Heading1"/>
        <w:spacing w:before="0"/>
      </w:pPr>
      <w:r>
        <w:t>Class</w:t>
      </w:r>
      <w:r>
        <w:rPr>
          <w:spacing w:val="-14"/>
        </w:rPr>
        <w:t xml:space="preserve"> </w:t>
      </w:r>
      <w:r>
        <w:rPr>
          <w:spacing w:val="-2"/>
        </w:rPr>
        <w:t>Information</w:t>
      </w:r>
    </w:p>
    <w:p w:rsidR="00D46ACC" w:rsidRDefault="004D1D81">
      <w:pPr>
        <w:pStyle w:val="ListParagraph"/>
        <w:numPr>
          <w:ilvl w:val="0"/>
          <w:numId w:val="3"/>
        </w:numPr>
        <w:tabs>
          <w:tab w:val="left" w:pos="880"/>
        </w:tabs>
        <w:spacing w:before="54"/>
      </w:pPr>
      <w:r>
        <w:t>Class</w:t>
      </w:r>
      <w:r>
        <w:rPr>
          <w:spacing w:val="-5"/>
        </w:rPr>
        <w:t xml:space="preserve"> </w:t>
      </w:r>
      <w:r>
        <w:t>Meeting/</w:t>
      </w:r>
      <w:r>
        <w:rPr>
          <w:spacing w:val="-4"/>
        </w:rPr>
        <w:t xml:space="preserve"> </w:t>
      </w:r>
      <w:r>
        <w:t>Times:</w:t>
      </w:r>
      <w:r>
        <w:rPr>
          <w:spacing w:val="-5"/>
        </w:rPr>
        <w:t xml:space="preserve"> </w:t>
      </w:r>
      <w:r>
        <w:t>Tuesdays,</w:t>
      </w:r>
      <w:r>
        <w:rPr>
          <w:spacing w:val="-5"/>
        </w:rPr>
        <w:t xml:space="preserve"> </w:t>
      </w:r>
      <w:r>
        <w:t>6:20pm</w:t>
      </w:r>
      <w:r>
        <w:rPr>
          <w:spacing w:val="-4"/>
        </w:rPr>
        <w:t xml:space="preserve"> </w:t>
      </w:r>
      <w:r>
        <w:t>–</w:t>
      </w:r>
      <w:r>
        <w:rPr>
          <w:spacing w:val="-6"/>
        </w:rPr>
        <w:t xml:space="preserve"> </w:t>
      </w:r>
      <w:r>
        <w:t>8:50pm</w:t>
      </w:r>
      <w:r>
        <w:rPr>
          <w:spacing w:val="-3"/>
        </w:rPr>
        <w:t xml:space="preserve"> </w:t>
      </w:r>
      <w:r>
        <w:rPr>
          <w:spacing w:val="-5"/>
        </w:rPr>
        <w:t>EST</w:t>
      </w:r>
    </w:p>
    <w:p w:rsidR="00D46ACC" w:rsidRDefault="004D1D81">
      <w:pPr>
        <w:pStyle w:val="ListParagraph"/>
        <w:numPr>
          <w:ilvl w:val="0"/>
          <w:numId w:val="3"/>
        </w:numPr>
        <w:tabs>
          <w:tab w:val="left" w:pos="880"/>
        </w:tabs>
        <w:spacing w:before="38"/>
      </w:pPr>
      <w:r>
        <w:t>Class</w:t>
      </w:r>
      <w:r>
        <w:rPr>
          <w:spacing w:val="-5"/>
        </w:rPr>
        <w:t xml:space="preserve"> </w:t>
      </w:r>
      <w:r>
        <w:t>Location:</w:t>
      </w:r>
      <w:r>
        <w:rPr>
          <w:spacing w:val="-6"/>
        </w:rPr>
        <w:t xml:space="preserve"> </w:t>
      </w:r>
      <w:r>
        <w:t>194</w:t>
      </w:r>
      <w:r>
        <w:rPr>
          <w:spacing w:val="-6"/>
        </w:rPr>
        <w:t xml:space="preserve"> </w:t>
      </w:r>
      <w:r>
        <w:t>Mercer,</w:t>
      </w:r>
      <w:r>
        <w:rPr>
          <w:spacing w:val="-5"/>
        </w:rPr>
        <w:t xml:space="preserve"> </w:t>
      </w:r>
      <w:r>
        <w:t>Room</w:t>
      </w:r>
      <w:r>
        <w:rPr>
          <w:spacing w:val="-6"/>
        </w:rPr>
        <w:t xml:space="preserve"> </w:t>
      </w:r>
      <w:r>
        <w:t>306B</w:t>
      </w:r>
      <w:r>
        <w:rPr>
          <w:spacing w:val="-7"/>
        </w:rPr>
        <w:t xml:space="preserve"> </w:t>
      </w:r>
      <w:r>
        <w:t>(Washington</w:t>
      </w:r>
      <w:r>
        <w:rPr>
          <w:spacing w:val="-4"/>
        </w:rPr>
        <w:t xml:space="preserve"> </w:t>
      </w:r>
      <w:r>
        <w:rPr>
          <w:spacing w:val="-2"/>
        </w:rPr>
        <w:t>Square)</w:t>
      </w:r>
    </w:p>
    <w:p w:rsidR="00D46ACC" w:rsidRDefault="00D46ACC">
      <w:pPr>
        <w:pStyle w:val="BodyText"/>
        <w:spacing w:before="144"/>
      </w:pPr>
    </w:p>
    <w:p w:rsidR="00D46ACC" w:rsidRDefault="004D1D81">
      <w:pPr>
        <w:pStyle w:val="Heading1"/>
        <w:spacing w:before="1"/>
      </w:pPr>
      <w:r>
        <w:t>Course</w:t>
      </w:r>
      <w:r>
        <w:rPr>
          <w:spacing w:val="-14"/>
        </w:rPr>
        <w:t xml:space="preserve"> </w:t>
      </w:r>
      <w:r>
        <w:rPr>
          <w:spacing w:val="-2"/>
        </w:rPr>
        <w:t>Des</w:t>
      </w:r>
      <w:bookmarkStart w:id="0" w:name="_GoBack"/>
      <w:bookmarkEnd w:id="0"/>
      <w:r>
        <w:rPr>
          <w:spacing w:val="-2"/>
        </w:rPr>
        <w:t>cription</w:t>
      </w:r>
    </w:p>
    <w:p w:rsidR="00D46ACC" w:rsidRDefault="004D1D81">
      <w:pPr>
        <w:pStyle w:val="BodyText"/>
        <w:spacing w:before="133" w:line="276" w:lineRule="auto"/>
        <w:ind w:left="160" w:right="174"/>
      </w:pPr>
      <w:r>
        <w:t>This course is for upper-class undergraduates who have a social innovation project, entrepreneurial</w:t>
      </w:r>
      <w:r>
        <w:rPr>
          <w:spacing w:val="-5"/>
        </w:rPr>
        <w:t xml:space="preserve"> </w:t>
      </w:r>
      <w:r>
        <w:t>business,</w:t>
      </w:r>
      <w:r>
        <w:rPr>
          <w:spacing w:val="-2"/>
        </w:rPr>
        <w:t xml:space="preserve"> </w:t>
      </w:r>
      <w:r>
        <w:t>or</w:t>
      </w:r>
      <w:r>
        <w:rPr>
          <w:spacing w:val="-3"/>
        </w:rPr>
        <w:t xml:space="preserve"> </w:t>
      </w:r>
      <w:r>
        <w:t>corporate</w:t>
      </w:r>
      <w:r>
        <w:rPr>
          <w:spacing w:val="-4"/>
        </w:rPr>
        <w:t xml:space="preserve"> </w:t>
      </w:r>
      <w:r>
        <w:t>social</w:t>
      </w:r>
      <w:r>
        <w:rPr>
          <w:spacing w:val="-5"/>
        </w:rPr>
        <w:t xml:space="preserve"> </w:t>
      </w:r>
      <w:r>
        <w:t>responsibility</w:t>
      </w:r>
      <w:r>
        <w:rPr>
          <w:spacing w:val="-3"/>
        </w:rPr>
        <w:t xml:space="preserve"> </w:t>
      </w:r>
      <w:r>
        <w:t>idea</w:t>
      </w:r>
      <w:r>
        <w:rPr>
          <w:spacing w:val="-4"/>
        </w:rPr>
        <w:t xml:space="preserve"> </w:t>
      </w:r>
      <w:r>
        <w:t>to</w:t>
      </w:r>
      <w:r>
        <w:rPr>
          <w:spacing w:val="-4"/>
        </w:rPr>
        <w:t xml:space="preserve"> </w:t>
      </w:r>
      <w:r>
        <w:t>develop</w:t>
      </w:r>
      <w:r>
        <w:rPr>
          <w:spacing w:val="-6"/>
        </w:rPr>
        <w:t xml:space="preserve"> </w:t>
      </w:r>
      <w:r>
        <w:t>or</w:t>
      </w:r>
      <w:r>
        <w:rPr>
          <w:spacing w:val="-5"/>
        </w:rPr>
        <w:t xml:space="preserve"> </w:t>
      </w:r>
      <w:r>
        <w:t>implement.</w:t>
      </w:r>
      <w:r>
        <w:rPr>
          <w:spacing w:val="-5"/>
        </w:rPr>
        <w:t xml:space="preserve"> </w:t>
      </w:r>
      <w:r>
        <w:t>Also welcome to the course are students who would like to learn and practice success skills and employment strategies and are willing to participate in class teams with other students who have</w:t>
      </w:r>
      <w:r>
        <w:rPr>
          <w:spacing w:val="-1"/>
        </w:rPr>
        <w:t xml:space="preserve"> </w:t>
      </w:r>
      <w:r>
        <w:t>project ideas.</w:t>
      </w:r>
      <w:r>
        <w:rPr>
          <w:spacing w:val="-2"/>
        </w:rPr>
        <w:t xml:space="preserve"> </w:t>
      </w:r>
      <w:r>
        <w:t>To</w:t>
      </w:r>
      <w:r>
        <w:rPr>
          <w:spacing w:val="-4"/>
        </w:rPr>
        <w:t xml:space="preserve"> </w:t>
      </w:r>
      <w:r>
        <w:t>bring</w:t>
      </w:r>
      <w:r>
        <w:rPr>
          <w:spacing w:val="-1"/>
        </w:rPr>
        <w:t xml:space="preserve"> </w:t>
      </w:r>
      <w:r>
        <w:t>to</w:t>
      </w:r>
      <w:r>
        <w:rPr>
          <w:spacing w:val="-3"/>
        </w:rPr>
        <w:t xml:space="preserve"> </w:t>
      </w:r>
      <w:r>
        <w:t>the</w:t>
      </w:r>
      <w:r>
        <w:rPr>
          <w:spacing w:val="-1"/>
        </w:rPr>
        <w:t xml:space="preserve"> </w:t>
      </w:r>
      <w:r>
        <w:t>dynamic</w:t>
      </w:r>
      <w:r>
        <w:rPr>
          <w:spacing w:val="-3"/>
        </w:rPr>
        <w:t xml:space="preserve"> </w:t>
      </w:r>
      <w:r>
        <w:t>world</w:t>
      </w:r>
      <w:r>
        <w:rPr>
          <w:spacing w:val="-3"/>
        </w:rPr>
        <w:t xml:space="preserve"> </w:t>
      </w:r>
      <w:r>
        <w:t>of social</w:t>
      </w:r>
      <w:r>
        <w:rPr>
          <w:spacing w:val="-2"/>
        </w:rPr>
        <w:t xml:space="preserve"> </w:t>
      </w:r>
      <w:r>
        <w:t>innovati</w:t>
      </w:r>
      <w:r>
        <w:t>on</w:t>
      </w:r>
      <w:r>
        <w:rPr>
          <w:spacing w:val="-1"/>
        </w:rPr>
        <w:t xml:space="preserve"> </w:t>
      </w:r>
      <w:r>
        <w:t>fully into</w:t>
      </w:r>
      <w:r>
        <w:rPr>
          <w:spacing w:val="-2"/>
        </w:rPr>
        <w:t xml:space="preserve"> </w:t>
      </w:r>
      <w:r>
        <w:t>the</w:t>
      </w:r>
      <w:r>
        <w:rPr>
          <w:spacing w:val="-1"/>
        </w:rPr>
        <w:t xml:space="preserve"> </w:t>
      </w:r>
      <w:r>
        <w:t xml:space="preserve">classroom, this course will provide: business leadership training, developing a clear social vision and values, customer development, marketing, branding, and business design, i.e., practice in pitching and promoting an idea, and tips on </w:t>
      </w:r>
      <w:r>
        <w:t>launching a startup with social impact.</w:t>
      </w:r>
    </w:p>
    <w:p w:rsidR="00D46ACC" w:rsidRDefault="00D46ACC">
      <w:pPr>
        <w:pStyle w:val="BodyText"/>
        <w:spacing w:before="39"/>
      </w:pPr>
    </w:p>
    <w:p w:rsidR="00D46ACC" w:rsidRDefault="004D1D81">
      <w:pPr>
        <w:pStyle w:val="BodyText"/>
        <w:spacing w:line="276" w:lineRule="auto"/>
        <w:ind w:left="160" w:right="174"/>
      </w:pPr>
      <w:r>
        <w:t>Classes include discussions of readings, experiential exercises, expert lecturers, case studies and</w:t>
      </w:r>
      <w:r>
        <w:rPr>
          <w:spacing w:val="-3"/>
        </w:rPr>
        <w:t xml:space="preserve"> </w:t>
      </w:r>
      <w:r>
        <w:t>time</w:t>
      </w:r>
      <w:r>
        <w:rPr>
          <w:spacing w:val="-4"/>
        </w:rPr>
        <w:t xml:space="preserve"> </w:t>
      </w:r>
      <w:r>
        <w:t>to</w:t>
      </w:r>
      <w:r>
        <w:rPr>
          <w:spacing w:val="-4"/>
        </w:rPr>
        <w:t xml:space="preserve"> </w:t>
      </w:r>
      <w:r>
        <w:t>work</w:t>
      </w:r>
      <w:r>
        <w:rPr>
          <w:spacing w:val="-3"/>
        </w:rPr>
        <w:t xml:space="preserve"> </w:t>
      </w:r>
      <w:r>
        <w:t>on</w:t>
      </w:r>
      <w:r>
        <w:rPr>
          <w:spacing w:val="-4"/>
        </w:rPr>
        <w:t xml:space="preserve"> </w:t>
      </w:r>
      <w:r>
        <w:t>student</w:t>
      </w:r>
      <w:r>
        <w:rPr>
          <w:spacing w:val="-1"/>
        </w:rPr>
        <w:t xml:space="preserve"> </w:t>
      </w:r>
      <w:r>
        <w:t>projects.</w:t>
      </w:r>
      <w:r>
        <w:rPr>
          <w:spacing w:val="-1"/>
        </w:rPr>
        <w:t xml:space="preserve"> </w:t>
      </w:r>
      <w:r>
        <w:t>During</w:t>
      </w:r>
      <w:r>
        <w:rPr>
          <w:spacing w:val="-4"/>
        </w:rPr>
        <w:t xml:space="preserve"> </w:t>
      </w:r>
      <w:r>
        <w:t>this</w:t>
      </w:r>
      <w:r>
        <w:rPr>
          <w:spacing w:val="-6"/>
        </w:rPr>
        <w:t xml:space="preserve"> </w:t>
      </w:r>
      <w:r>
        <w:t>course</w:t>
      </w:r>
      <w:r>
        <w:rPr>
          <w:spacing w:val="-4"/>
        </w:rPr>
        <w:t xml:space="preserve"> </w:t>
      </w:r>
      <w:r>
        <w:t>students</w:t>
      </w:r>
      <w:r>
        <w:rPr>
          <w:spacing w:val="-2"/>
        </w:rPr>
        <w:t xml:space="preserve"> </w:t>
      </w:r>
      <w:r>
        <w:t>will</w:t>
      </w:r>
      <w:r>
        <w:rPr>
          <w:spacing w:val="-3"/>
        </w:rPr>
        <w:t xml:space="preserve"> </w:t>
      </w:r>
      <w:r>
        <w:t>develop</w:t>
      </w:r>
      <w:r>
        <w:rPr>
          <w:spacing w:val="-3"/>
        </w:rPr>
        <w:t xml:space="preserve"> </w:t>
      </w:r>
      <w:r>
        <w:t>their</w:t>
      </w:r>
      <w:r>
        <w:rPr>
          <w:spacing w:val="-2"/>
        </w:rPr>
        <w:t xml:space="preserve"> </w:t>
      </w:r>
      <w:r>
        <w:t>individual</w:t>
      </w:r>
      <w:r>
        <w:rPr>
          <w:spacing w:val="-3"/>
        </w:rPr>
        <w:t xml:space="preserve"> </w:t>
      </w:r>
      <w:r>
        <w:t>or team projects, the f</w:t>
      </w:r>
      <w:r>
        <w:t>oundation of an entrepreneurial mindset and build maximum social impact after graduation,</w:t>
      </w:r>
      <w:r>
        <w:rPr>
          <w:spacing w:val="-2"/>
        </w:rPr>
        <w:t xml:space="preserve"> </w:t>
      </w:r>
      <w:r>
        <w:t>build</w:t>
      </w:r>
      <w:r>
        <w:rPr>
          <w:spacing w:val="-1"/>
        </w:rPr>
        <w:t xml:space="preserve"> </w:t>
      </w:r>
      <w:r>
        <w:t>their personal</w:t>
      </w:r>
      <w:r>
        <w:rPr>
          <w:spacing w:val="-4"/>
        </w:rPr>
        <w:t xml:space="preserve"> </w:t>
      </w:r>
      <w:r>
        <w:t>and</w:t>
      </w:r>
      <w:r>
        <w:rPr>
          <w:spacing w:val="-1"/>
        </w:rPr>
        <w:t xml:space="preserve"> </w:t>
      </w:r>
      <w:r>
        <w:t>professional</w:t>
      </w:r>
      <w:r>
        <w:rPr>
          <w:spacing w:val="-2"/>
        </w:rPr>
        <w:t xml:space="preserve"> </w:t>
      </w:r>
      <w:r>
        <w:t>portfolios, and</w:t>
      </w:r>
      <w:r>
        <w:rPr>
          <w:spacing w:val="-3"/>
        </w:rPr>
        <w:t xml:space="preserve"> </w:t>
      </w:r>
      <w:r>
        <w:t>create</w:t>
      </w:r>
      <w:r>
        <w:rPr>
          <w:spacing w:val="-1"/>
        </w:rPr>
        <w:t xml:space="preserve"> </w:t>
      </w:r>
      <w:r>
        <w:t>critical</w:t>
      </w:r>
      <w:r>
        <w:rPr>
          <w:spacing w:val="-2"/>
        </w:rPr>
        <w:t xml:space="preserve"> </w:t>
      </w:r>
      <w:r>
        <w:t>skills for</w:t>
      </w:r>
      <w:r>
        <w:rPr>
          <w:spacing w:val="-2"/>
        </w:rPr>
        <w:t xml:space="preserve"> </w:t>
      </w:r>
      <w:r>
        <w:t>the process of creating or finding their future career paths.</w:t>
      </w:r>
    </w:p>
    <w:p w:rsidR="00D46ACC" w:rsidRDefault="00D46ACC">
      <w:pPr>
        <w:spacing w:line="276" w:lineRule="auto"/>
        <w:sectPr w:rsidR="00D46ACC">
          <w:footerReference w:type="default" r:id="rId10"/>
          <w:type w:val="continuous"/>
          <w:pgSz w:w="12240" w:h="15840"/>
          <w:pgMar w:top="1560" w:right="1340" w:bottom="980" w:left="1280" w:header="0" w:footer="785" w:gutter="0"/>
          <w:pgNumType w:start="1"/>
          <w:cols w:space="720"/>
        </w:sectPr>
      </w:pPr>
    </w:p>
    <w:p w:rsidR="00D46ACC" w:rsidRDefault="004D1D81">
      <w:pPr>
        <w:pStyle w:val="Heading1"/>
      </w:pPr>
      <w:r>
        <w:lastRenderedPageBreak/>
        <w:t>Course</w:t>
      </w:r>
      <w:r>
        <w:rPr>
          <w:spacing w:val="-13"/>
        </w:rPr>
        <w:t xml:space="preserve"> </w:t>
      </w:r>
      <w:r>
        <w:t>Learning</w:t>
      </w:r>
      <w:r>
        <w:rPr>
          <w:spacing w:val="-15"/>
        </w:rPr>
        <w:t xml:space="preserve"> </w:t>
      </w:r>
      <w:r>
        <w:rPr>
          <w:spacing w:val="-2"/>
        </w:rPr>
        <w:t>Objectives:</w:t>
      </w:r>
    </w:p>
    <w:p w:rsidR="00D46ACC" w:rsidRDefault="004D1D81">
      <w:pPr>
        <w:pStyle w:val="ListParagraph"/>
        <w:numPr>
          <w:ilvl w:val="0"/>
          <w:numId w:val="3"/>
        </w:numPr>
        <w:tabs>
          <w:tab w:val="left" w:pos="880"/>
        </w:tabs>
        <w:spacing w:before="174" w:line="273" w:lineRule="auto"/>
        <w:ind w:right="338"/>
      </w:pPr>
      <w:r>
        <w:t>Describe</w:t>
      </w:r>
      <w:r>
        <w:rPr>
          <w:spacing w:val="-4"/>
        </w:rPr>
        <w:t xml:space="preserve"> </w:t>
      </w:r>
      <w:r>
        <w:t>social</w:t>
      </w:r>
      <w:r>
        <w:rPr>
          <w:spacing w:val="-5"/>
        </w:rPr>
        <w:t xml:space="preserve"> </w:t>
      </w:r>
      <w:r>
        <w:t>entrepreneurship</w:t>
      </w:r>
      <w:r>
        <w:rPr>
          <w:spacing w:val="-4"/>
        </w:rPr>
        <w:t xml:space="preserve"> </w:t>
      </w:r>
      <w:r>
        <w:t>and</w:t>
      </w:r>
      <w:r>
        <w:rPr>
          <w:spacing w:val="-4"/>
        </w:rPr>
        <w:t xml:space="preserve"> </w:t>
      </w:r>
      <w:r>
        <w:t>innovation</w:t>
      </w:r>
      <w:r>
        <w:rPr>
          <w:spacing w:val="-6"/>
        </w:rPr>
        <w:t xml:space="preserve"> </w:t>
      </w:r>
      <w:r>
        <w:t>and</w:t>
      </w:r>
      <w:r>
        <w:rPr>
          <w:spacing w:val="-4"/>
        </w:rPr>
        <w:t xml:space="preserve"> </w:t>
      </w:r>
      <w:r>
        <w:t>the</w:t>
      </w:r>
      <w:r>
        <w:rPr>
          <w:spacing w:val="-6"/>
        </w:rPr>
        <w:t xml:space="preserve"> </w:t>
      </w:r>
      <w:r>
        <w:t>skills</w:t>
      </w:r>
      <w:r>
        <w:rPr>
          <w:spacing w:val="-3"/>
        </w:rPr>
        <w:t xml:space="preserve"> </w:t>
      </w:r>
      <w:r>
        <w:t>of</w:t>
      </w:r>
      <w:r>
        <w:rPr>
          <w:spacing w:val="-5"/>
        </w:rPr>
        <w:t xml:space="preserve"> </w:t>
      </w:r>
      <w:r>
        <w:t>social</w:t>
      </w:r>
      <w:r>
        <w:rPr>
          <w:spacing w:val="-5"/>
        </w:rPr>
        <w:t xml:space="preserve"> </w:t>
      </w:r>
      <w:r>
        <w:t>entrepreneurs. Learn the foundation and mindset of entrepreneurship.</w:t>
      </w:r>
    </w:p>
    <w:p w:rsidR="00D46ACC" w:rsidRDefault="004D1D81">
      <w:pPr>
        <w:pStyle w:val="ListParagraph"/>
        <w:numPr>
          <w:ilvl w:val="0"/>
          <w:numId w:val="3"/>
        </w:numPr>
        <w:tabs>
          <w:tab w:val="left" w:pos="880"/>
        </w:tabs>
        <w:spacing w:before="2" w:line="276" w:lineRule="auto"/>
        <w:ind w:right="238"/>
      </w:pPr>
      <w:r>
        <w:t>Be for success after graduation as effective social entrepreneurs, either by developing his/her/their</w:t>
      </w:r>
      <w:r>
        <w:rPr>
          <w:spacing w:val="-5"/>
        </w:rPr>
        <w:t xml:space="preserve"> </w:t>
      </w:r>
      <w:r>
        <w:t>own</w:t>
      </w:r>
      <w:r>
        <w:rPr>
          <w:spacing w:val="-5"/>
        </w:rPr>
        <w:t xml:space="preserve"> </w:t>
      </w:r>
      <w:r>
        <w:t>business,</w:t>
      </w:r>
      <w:r>
        <w:rPr>
          <w:spacing w:val="-3"/>
        </w:rPr>
        <w:t xml:space="preserve"> </w:t>
      </w:r>
      <w:r>
        <w:t>contributing</w:t>
      </w:r>
      <w:r>
        <w:rPr>
          <w:spacing w:val="-5"/>
        </w:rPr>
        <w:t xml:space="preserve"> </w:t>
      </w:r>
      <w:r>
        <w:t>to</w:t>
      </w:r>
      <w:r>
        <w:rPr>
          <w:spacing w:val="-6"/>
        </w:rPr>
        <w:t xml:space="preserve"> </w:t>
      </w:r>
      <w:r>
        <w:t>corporate</w:t>
      </w:r>
      <w:r>
        <w:rPr>
          <w:spacing w:val="-5"/>
        </w:rPr>
        <w:t xml:space="preserve"> </w:t>
      </w:r>
      <w:r>
        <w:t>social</w:t>
      </w:r>
      <w:r>
        <w:rPr>
          <w:spacing w:val="-7"/>
        </w:rPr>
        <w:t xml:space="preserve"> </w:t>
      </w:r>
      <w:r>
        <w:t>responsibility</w:t>
      </w:r>
      <w:r>
        <w:rPr>
          <w:spacing w:val="-4"/>
        </w:rPr>
        <w:t xml:space="preserve"> </w:t>
      </w:r>
      <w:r>
        <w:t>efforts,</w:t>
      </w:r>
      <w:r>
        <w:rPr>
          <w:spacing w:val="-3"/>
        </w:rPr>
        <w:t xml:space="preserve"> </w:t>
      </w:r>
      <w:r>
        <w:t>helping government develop successful outreach efforts in social entrepreneurship, or working well in the nonprofit sector.</w:t>
      </w:r>
    </w:p>
    <w:p w:rsidR="00D46ACC" w:rsidRDefault="004D1D81">
      <w:pPr>
        <w:pStyle w:val="ListParagraph"/>
        <w:numPr>
          <w:ilvl w:val="0"/>
          <w:numId w:val="3"/>
        </w:numPr>
        <w:tabs>
          <w:tab w:val="left" w:pos="880"/>
        </w:tabs>
        <w:spacing w:line="265" w:lineRule="exact"/>
      </w:pPr>
      <w:r>
        <w:t>Design,</w:t>
      </w:r>
      <w:r>
        <w:rPr>
          <w:spacing w:val="-6"/>
        </w:rPr>
        <w:t xml:space="preserve"> </w:t>
      </w:r>
      <w:r>
        <w:t>and</w:t>
      </w:r>
      <w:r>
        <w:rPr>
          <w:spacing w:val="-5"/>
        </w:rPr>
        <w:t xml:space="preserve"> </w:t>
      </w:r>
      <w:r>
        <w:t>pitch</w:t>
      </w:r>
      <w:r>
        <w:rPr>
          <w:spacing w:val="-5"/>
        </w:rPr>
        <w:t xml:space="preserve"> </w:t>
      </w:r>
      <w:r>
        <w:t>a</w:t>
      </w:r>
      <w:r>
        <w:rPr>
          <w:spacing w:val="-7"/>
        </w:rPr>
        <w:t xml:space="preserve"> </w:t>
      </w:r>
      <w:r>
        <w:t>social</w:t>
      </w:r>
      <w:r>
        <w:rPr>
          <w:spacing w:val="-6"/>
        </w:rPr>
        <w:t xml:space="preserve"> </w:t>
      </w:r>
      <w:r>
        <w:t>impact</w:t>
      </w:r>
      <w:r>
        <w:rPr>
          <w:spacing w:val="-7"/>
        </w:rPr>
        <w:t xml:space="preserve"> </w:t>
      </w:r>
      <w:r>
        <w:t>project</w:t>
      </w:r>
      <w:r>
        <w:rPr>
          <w:spacing w:val="-3"/>
        </w:rPr>
        <w:t xml:space="preserve"> </w:t>
      </w:r>
      <w:r>
        <w:t>proposal</w:t>
      </w:r>
      <w:r>
        <w:rPr>
          <w:spacing w:val="-6"/>
        </w:rPr>
        <w:t xml:space="preserve"> </w:t>
      </w:r>
      <w:r>
        <w:t>and</w:t>
      </w:r>
      <w:r>
        <w:rPr>
          <w:spacing w:val="-5"/>
        </w:rPr>
        <w:t xml:space="preserve"> </w:t>
      </w:r>
      <w:r>
        <w:t>business</w:t>
      </w:r>
      <w:r>
        <w:rPr>
          <w:spacing w:val="-4"/>
        </w:rPr>
        <w:t xml:space="preserve"> </w:t>
      </w:r>
      <w:r>
        <w:rPr>
          <w:spacing w:val="-2"/>
        </w:rPr>
        <w:t>plan.</w:t>
      </w:r>
    </w:p>
    <w:p w:rsidR="00D46ACC" w:rsidRDefault="004D1D81">
      <w:pPr>
        <w:pStyle w:val="ListParagraph"/>
        <w:numPr>
          <w:ilvl w:val="0"/>
          <w:numId w:val="3"/>
        </w:numPr>
        <w:tabs>
          <w:tab w:val="left" w:pos="880"/>
        </w:tabs>
        <w:spacing w:before="35" w:line="273" w:lineRule="auto"/>
        <w:ind w:right="756"/>
      </w:pPr>
      <w:r>
        <w:t>Build</w:t>
      </w:r>
      <w:r>
        <w:rPr>
          <w:spacing w:val="-3"/>
        </w:rPr>
        <w:t xml:space="preserve"> </w:t>
      </w:r>
      <w:r>
        <w:t>and</w:t>
      </w:r>
      <w:r>
        <w:rPr>
          <w:spacing w:val="-3"/>
        </w:rPr>
        <w:t xml:space="preserve"> </w:t>
      </w:r>
      <w:r>
        <w:t>foster</w:t>
      </w:r>
      <w:r>
        <w:rPr>
          <w:spacing w:val="-4"/>
        </w:rPr>
        <w:t xml:space="preserve"> </w:t>
      </w:r>
      <w:r>
        <w:t>a</w:t>
      </w:r>
      <w:r>
        <w:rPr>
          <w:spacing w:val="-3"/>
        </w:rPr>
        <w:t xml:space="preserve"> </w:t>
      </w:r>
      <w:r>
        <w:t>community</w:t>
      </w:r>
      <w:r>
        <w:rPr>
          <w:spacing w:val="-2"/>
        </w:rPr>
        <w:t xml:space="preserve"> </w:t>
      </w:r>
      <w:r>
        <w:t>amongst</w:t>
      </w:r>
      <w:r>
        <w:rPr>
          <w:spacing w:val="-4"/>
        </w:rPr>
        <w:t xml:space="preserve"> </w:t>
      </w:r>
      <w:r>
        <w:t>peers</w:t>
      </w:r>
      <w:r>
        <w:rPr>
          <w:spacing w:val="-4"/>
        </w:rPr>
        <w:t xml:space="preserve"> </w:t>
      </w:r>
      <w:r>
        <w:t>in</w:t>
      </w:r>
      <w:r>
        <w:rPr>
          <w:spacing w:val="-5"/>
        </w:rPr>
        <w:t xml:space="preserve"> </w:t>
      </w:r>
      <w:r>
        <w:t>the</w:t>
      </w:r>
      <w:r>
        <w:rPr>
          <w:spacing w:val="-3"/>
        </w:rPr>
        <w:t xml:space="preserve"> </w:t>
      </w:r>
      <w:r>
        <w:t>social</w:t>
      </w:r>
      <w:r>
        <w:rPr>
          <w:spacing w:val="-4"/>
        </w:rPr>
        <w:t xml:space="preserve"> </w:t>
      </w:r>
      <w:r>
        <w:t>impac</w:t>
      </w:r>
      <w:r>
        <w:t>t</w:t>
      </w:r>
      <w:r>
        <w:rPr>
          <w:spacing w:val="-1"/>
        </w:rPr>
        <w:t xml:space="preserve"> </w:t>
      </w:r>
      <w:r>
        <w:t>sector</w:t>
      </w:r>
      <w:r>
        <w:rPr>
          <w:spacing w:val="-4"/>
        </w:rPr>
        <w:t xml:space="preserve"> </w:t>
      </w:r>
      <w:r>
        <w:t>to</w:t>
      </w:r>
      <w:r>
        <w:rPr>
          <w:spacing w:val="-3"/>
        </w:rPr>
        <w:t xml:space="preserve"> </w:t>
      </w:r>
      <w:r>
        <w:t>support him/her/their post-graduation.</w:t>
      </w:r>
    </w:p>
    <w:p w:rsidR="00D46ACC" w:rsidRDefault="004D1D81">
      <w:pPr>
        <w:pStyle w:val="ListParagraph"/>
        <w:numPr>
          <w:ilvl w:val="0"/>
          <w:numId w:val="3"/>
        </w:numPr>
        <w:tabs>
          <w:tab w:val="left" w:pos="880"/>
        </w:tabs>
        <w:spacing w:before="2" w:line="271" w:lineRule="auto"/>
        <w:ind w:right="111"/>
      </w:pPr>
      <w:r>
        <w:t>Feel</w:t>
      </w:r>
      <w:r>
        <w:rPr>
          <w:spacing w:val="-3"/>
        </w:rPr>
        <w:t xml:space="preserve"> </w:t>
      </w:r>
      <w:r>
        <w:t>connected</w:t>
      </w:r>
      <w:r>
        <w:rPr>
          <w:spacing w:val="-4"/>
        </w:rPr>
        <w:t xml:space="preserve"> </w:t>
      </w:r>
      <w:r>
        <w:t>to</w:t>
      </w:r>
      <w:r>
        <w:rPr>
          <w:spacing w:val="-4"/>
        </w:rPr>
        <w:t xml:space="preserve"> </w:t>
      </w:r>
      <w:r>
        <w:t>the</w:t>
      </w:r>
      <w:r>
        <w:rPr>
          <w:spacing w:val="-4"/>
        </w:rPr>
        <w:t xml:space="preserve"> </w:t>
      </w:r>
      <w:r>
        <w:t>importance</w:t>
      </w:r>
      <w:r>
        <w:rPr>
          <w:spacing w:val="-4"/>
        </w:rPr>
        <w:t xml:space="preserve"> </w:t>
      </w:r>
      <w:r>
        <w:t>of</w:t>
      </w:r>
      <w:r>
        <w:rPr>
          <w:spacing w:val="-3"/>
        </w:rPr>
        <w:t xml:space="preserve"> </w:t>
      </w:r>
      <w:r>
        <w:t>social</w:t>
      </w:r>
      <w:r>
        <w:rPr>
          <w:spacing w:val="-3"/>
        </w:rPr>
        <w:t xml:space="preserve"> </w:t>
      </w:r>
      <w:r>
        <w:t>entrepreneurship</w:t>
      </w:r>
      <w:r>
        <w:rPr>
          <w:spacing w:val="-2"/>
        </w:rPr>
        <w:t xml:space="preserve"> </w:t>
      </w:r>
      <w:r>
        <w:t>and</w:t>
      </w:r>
      <w:r>
        <w:rPr>
          <w:spacing w:val="-4"/>
        </w:rPr>
        <w:t xml:space="preserve"> </w:t>
      </w:r>
      <w:r>
        <w:t>committed</w:t>
      </w:r>
      <w:r>
        <w:rPr>
          <w:spacing w:val="-2"/>
        </w:rPr>
        <w:t xml:space="preserve"> </w:t>
      </w:r>
      <w:r>
        <w:t>to</w:t>
      </w:r>
      <w:r>
        <w:rPr>
          <w:spacing w:val="-4"/>
        </w:rPr>
        <w:t xml:space="preserve"> </w:t>
      </w:r>
      <w:r>
        <w:t>being</w:t>
      </w:r>
      <w:r>
        <w:rPr>
          <w:spacing w:val="-2"/>
        </w:rPr>
        <w:t xml:space="preserve"> </w:t>
      </w:r>
      <w:r>
        <w:t>life- long learner, and changemaker, regardless of his/her/their job or place in life.</w:t>
      </w:r>
    </w:p>
    <w:p w:rsidR="00D46ACC" w:rsidRDefault="00D46ACC">
      <w:pPr>
        <w:pStyle w:val="BodyText"/>
        <w:spacing w:before="115"/>
      </w:pPr>
    </w:p>
    <w:p w:rsidR="00D46ACC" w:rsidRDefault="004D1D81">
      <w:pPr>
        <w:pStyle w:val="Heading1"/>
        <w:spacing w:before="0"/>
      </w:pPr>
      <w:r>
        <w:t>Course</w:t>
      </w:r>
      <w:r>
        <w:rPr>
          <w:spacing w:val="-9"/>
        </w:rPr>
        <w:t xml:space="preserve"> </w:t>
      </w:r>
      <w:r>
        <w:t>Rules</w:t>
      </w:r>
      <w:r>
        <w:rPr>
          <w:spacing w:val="-10"/>
        </w:rPr>
        <w:t xml:space="preserve"> </w:t>
      </w:r>
      <w:r>
        <w:t>and</w:t>
      </w:r>
      <w:r>
        <w:rPr>
          <w:spacing w:val="-12"/>
        </w:rPr>
        <w:t xml:space="preserve"> </w:t>
      </w:r>
      <w:r>
        <w:rPr>
          <w:spacing w:val="-2"/>
        </w:rPr>
        <w:t>Requirements:</w:t>
      </w:r>
    </w:p>
    <w:p w:rsidR="00D46ACC" w:rsidRDefault="004D1D81">
      <w:pPr>
        <w:pStyle w:val="ListParagraph"/>
        <w:numPr>
          <w:ilvl w:val="0"/>
          <w:numId w:val="3"/>
        </w:numPr>
        <w:tabs>
          <w:tab w:val="left" w:pos="880"/>
        </w:tabs>
        <w:spacing w:before="175"/>
      </w:pPr>
      <w:r>
        <w:t>Do</w:t>
      </w:r>
      <w:r>
        <w:rPr>
          <w:spacing w:val="-4"/>
        </w:rPr>
        <w:t xml:space="preserve"> </w:t>
      </w:r>
      <w:r>
        <w:t>the</w:t>
      </w:r>
      <w:r>
        <w:rPr>
          <w:spacing w:val="-5"/>
        </w:rPr>
        <w:t xml:space="preserve"> </w:t>
      </w:r>
      <w:r>
        <w:t>required</w:t>
      </w:r>
      <w:r>
        <w:rPr>
          <w:spacing w:val="-4"/>
        </w:rPr>
        <w:t xml:space="preserve"> </w:t>
      </w:r>
      <w:r>
        <w:rPr>
          <w:spacing w:val="-2"/>
        </w:rPr>
        <w:t>reading.</w:t>
      </w:r>
    </w:p>
    <w:p w:rsidR="00D46ACC" w:rsidRDefault="004D1D81">
      <w:pPr>
        <w:pStyle w:val="ListParagraph"/>
        <w:numPr>
          <w:ilvl w:val="0"/>
          <w:numId w:val="3"/>
        </w:numPr>
        <w:tabs>
          <w:tab w:val="left" w:pos="880"/>
        </w:tabs>
        <w:spacing w:before="35" w:line="273" w:lineRule="auto"/>
        <w:ind w:right="137"/>
      </w:pP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readings,</w:t>
      </w:r>
      <w:r>
        <w:rPr>
          <w:spacing w:val="-3"/>
        </w:rPr>
        <w:t xml:space="preserve"> </w:t>
      </w:r>
      <w:r>
        <w:t>I will</w:t>
      </w:r>
      <w:r>
        <w:rPr>
          <w:spacing w:val="-2"/>
        </w:rPr>
        <w:t xml:space="preserve"> </w:t>
      </w:r>
      <w:r>
        <w:t>assign</w:t>
      </w:r>
      <w:r>
        <w:rPr>
          <w:spacing w:val="-2"/>
        </w:rPr>
        <w:t xml:space="preserve"> </w:t>
      </w:r>
      <w:r>
        <w:t>required</w:t>
      </w:r>
      <w:r>
        <w:rPr>
          <w:spacing w:val="-1"/>
        </w:rPr>
        <w:t xml:space="preserve"> </w:t>
      </w:r>
      <w:r>
        <w:t>videos</w:t>
      </w:r>
      <w:r>
        <w:rPr>
          <w:spacing w:val="-2"/>
        </w:rPr>
        <w:t xml:space="preserve"> </w:t>
      </w:r>
      <w:r>
        <w:t>and</w:t>
      </w:r>
      <w:r>
        <w:rPr>
          <w:spacing w:val="-2"/>
        </w:rPr>
        <w:t xml:space="preserve"> </w:t>
      </w:r>
      <w:r>
        <w:t>podcasts</w:t>
      </w:r>
      <w:r>
        <w:rPr>
          <w:spacing w:val="-3"/>
        </w:rPr>
        <w:t xml:space="preserve"> </w:t>
      </w:r>
      <w:r>
        <w:t>to</w:t>
      </w:r>
      <w:r>
        <w:rPr>
          <w:spacing w:val="-4"/>
        </w:rPr>
        <w:t xml:space="preserve"> </w:t>
      </w:r>
      <w:r>
        <w:t>watch</w:t>
      </w:r>
      <w:r>
        <w:rPr>
          <w:spacing w:val="-2"/>
        </w:rPr>
        <w:t xml:space="preserve"> </w:t>
      </w:r>
      <w:r>
        <w:t>and</w:t>
      </w:r>
      <w:r>
        <w:rPr>
          <w:spacing w:val="-4"/>
        </w:rPr>
        <w:t xml:space="preserve"> </w:t>
      </w:r>
      <w:r>
        <w:t xml:space="preserve">listen </w:t>
      </w:r>
      <w:r>
        <w:rPr>
          <w:spacing w:val="-4"/>
        </w:rPr>
        <w:t>to.</w:t>
      </w:r>
    </w:p>
    <w:p w:rsidR="00D46ACC" w:rsidRDefault="004D1D81">
      <w:pPr>
        <w:pStyle w:val="ListParagraph"/>
        <w:numPr>
          <w:ilvl w:val="0"/>
          <w:numId w:val="3"/>
        </w:numPr>
        <w:tabs>
          <w:tab w:val="left" w:pos="880"/>
        </w:tabs>
        <w:spacing w:before="2"/>
      </w:pPr>
      <w:r>
        <w:t>Participation</w:t>
      </w:r>
      <w:r>
        <w:rPr>
          <w:spacing w:val="-8"/>
        </w:rPr>
        <w:t xml:space="preserve"> </w:t>
      </w:r>
      <w:r>
        <w:t>in</w:t>
      </w:r>
      <w:r>
        <w:rPr>
          <w:spacing w:val="-6"/>
        </w:rPr>
        <w:t xml:space="preserve"> </w:t>
      </w:r>
      <w:r>
        <w:t>class,</w:t>
      </w:r>
      <w:r>
        <w:rPr>
          <w:spacing w:val="-5"/>
        </w:rPr>
        <w:t xml:space="preserve"> </w:t>
      </w:r>
      <w:r>
        <w:t>discussion</w:t>
      </w:r>
      <w:r>
        <w:rPr>
          <w:spacing w:val="-6"/>
        </w:rPr>
        <w:t xml:space="preserve"> </w:t>
      </w:r>
      <w:r>
        <w:t>forums,</w:t>
      </w:r>
      <w:r>
        <w:rPr>
          <w:spacing w:val="-7"/>
        </w:rPr>
        <w:t xml:space="preserve"> </w:t>
      </w:r>
      <w:r>
        <w:t>and</w:t>
      </w:r>
      <w:r>
        <w:rPr>
          <w:spacing w:val="-5"/>
        </w:rPr>
        <w:t xml:space="preserve"> </w:t>
      </w:r>
      <w:r>
        <w:rPr>
          <w:spacing w:val="-2"/>
        </w:rPr>
        <w:t>presentations.</w:t>
      </w:r>
    </w:p>
    <w:p w:rsidR="00D46ACC" w:rsidRDefault="00D46ACC">
      <w:pPr>
        <w:pStyle w:val="BodyText"/>
        <w:spacing w:before="142"/>
      </w:pPr>
    </w:p>
    <w:p w:rsidR="00D46ACC" w:rsidRDefault="004D1D81">
      <w:pPr>
        <w:pStyle w:val="Heading1"/>
        <w:spacing w:before="0"/>
      </w:pPr>
      <w:r>
        <w:t>Grading</w:t>
      </w:r>
      <w:r>
        <w:rPr>
          <w:spacing w:val="-13"/>
        </w:rPr>
        <w:t xml:space="preserve"> </w:t>
      </w:r>
      <w:r>
        <w:rPr>
          <w:spacing w:val="-2"/>
        </w:rPr>
        <w:t>Breakdown</w:t>
      </w:r>
    </w:p>
    <w:p w:rsidR="00D46ACC" w:rsidRDefault="004D1D81">
      <w:pPr>
        <w:pStyle w:val="ListParagraph"/>
        <w:numPr>
          <w:ilvl w:val="0"/>
          <w:numId w:val="3"/>
        </w:numPr>
        <w:tabs>
          <w:tab w:val="left" w:pos="880"/>
        </w:tabs>
        <w:spacing w:before="177"/>
      </w:pPr>
      <w:r>
        <w:t>Class</w:t>
      </w:r>
      <w:r>
        <w:rPr>
          <w:spacing w:val="-6"/>
        </w:rPr>
        <w:t xml:space="preserve"> </w:t>
      </w:r>
      <w:r>
        <w:t>Participation</w:t>
      </w:r>
      <w:r>
        <w:rPr>
          <w:spacing w:val="-6"/>
        </w:rPr>
        <w:t xml:space="preserve"> </w:t>
      </w:r>
      <w:r>
        <w:t>&amp;</w:t>
      </w:r>
      <w:r>
        <w:rPr>
          <w:spacing w:val="-9"/>
        </w:rPr>
        <w:t xml:space="preserve"> </w:t>
      </w:r>
      <w:r>
        <w:t>Attendance</w:t>
      </w:r>
      <w:r>
        <w:rPr>
          <w:spacing w:val="-6"/>
        </w:rPr>
        <w:t xml:space="preserve"> </w:t>
      </w:r>
      <w:r>
        <w:rPr>
          <w:spacing w:val="-2"/>
        </w:rPr>
        <w:t>(30%):</w:t>
      </w:r>
    </w:p>
    <w:p w:rsidR="00D46ACC" w:rsidRDefault="004D1D81">
      <w:pPr>
        <w:pStyle w:val="ListParagraph"/>
        <w:numPr>
          <w:ilvl w:val="1"/>
          <w:numId w:val="3"/>
        </w:numPr>
        <w:tabs>
          <w:tab w:val="left" w:pos="1599"/>
        </w:tabs>
        <w:spacing w:before="36"/>
        <w:ind w:left="1599" w:hanging="359"/>
      </w:pPr>
      <w:r>
        <w:t>Attendance:</w:t>
      </w:r>
      <w:r>
        <w:rPr>
          <w:spacing w:val="-4"/>
        </w:rPr>
        <w:t xml:space="preserve"> </w:t>
      </w:r>
      <w:r>
        <w:t>click</w:t>
      </w:r>
      <w:r>
        <w:rPr>
          <w:spacing w:val="-7"/>
        </w:rPr>
        <w:t xml:space="preserve"> </w:t>
      </w:r>
      <w:hyperlink r:id="rId11">
        <w:r>
          <w:rPr>
            <w:color w:val="0000FF"/>
            <w:u w:val="single" w:color="0000FF"/>
          </w:rPr>
          <w:t>here</w:t>
        </w:r>
      </w:hyperlink>
      <w:r>
        <w:rPr>
          <w:color w:val="0000FF"/>
          <w:spacing w:val="-8"/>
        </w:rPr>
        <w:t xml:space="preserve"> </w:t>
      </w:r>
      <w:r>
        <w:t>for</w:t>
      </w:r>
      <w:r>
        <w:rPr>
          <w:spacing w:val="-5"/>
        </w:rPr>
        <w:t xml:space="preserve"> </w:t>
      </w:r>
      <w:r>
        <w:t>attendance</w:t>
      </w:r>
      <w:r>
        <w:rPr>
          <w:spacing w:val="-7"/>
        </w:rPr>
        <w:t xml:space="preserve"> </w:t>
      </w:r>
      <w:r>
        <w:rPr>
          <w:spacing w:val="-4"/>
        </w:rPr>
        <w:t>form.</w:t>
      </w:r>
    </w:p>
    <w:p w:rsidR="00D46ACC" w:rsidRDefault="00D46ACC">
      <w:pPr>
        <w:pStyle w:val="BodyText"/>
        <w:spacing w:before="57"/>
      </w:pPr>
    </w:p>
    <w:p w:rsidR="00D46ACC" w:rsidRDefault="004D1D81">
      <w:pPr>
        <w:pStyle w:val="ListParagraph"/>
        <w:numPr>
          <w:ilvl w:val="0"/>
          <w:numId w:val="2"/>
        </w:numPr>
        <w:tabs>
          <w:tab w:val="left" w:pos="1960"/>
        </w:tabs>
        <w:spacing w:line="276" w:lineRule="auto"/>
        <w:ind w:right="138"/>
      </w:pPr>
      <w:r>
        <w:t>Students are expected to attend every class. Attendance is taken for each class. Active participation is essential and coming to class prepared and being on time are major k</w:t>
      </w:r>
      <w:r>
        <w:t>eys to the success of this course. You must email me at least 12 hours ahead of time – with a valid reason such as a health or family emergency- if you are unable to attend class. You must also email me if you are late. Any more than (3) excused or unexcus</w:t>
      </w:r>
      <w:r>
        <w:t>ed absences will result in a zero for the attendance (and participation) portion of your grade. Unexcused absences will impact your grade. There will be no make-ups due to</w:t>
      </w:r>
      <w:r>
        <w:rPr>
          <w:spacing w:val="-4"/>
        </w:rPr>
        <w:t xml:space="preserve"> </w:t>
      </w:r>
      <w:r>
        <w:t>excused</w:t>
      </w:r>
      <w:r>
        <w:rPr>
          <w:spacing w:val="-4"/>
        </w:rPr>
        <w:t xml:space="preserve"> </w:t>
      </w:r>
      <w:r>
        <w:t>or</w:t>
      </w:r>
      <w:r>
        <w:rPr>
          <w:spacing w:val="-3"/>
        </w:rPr>
        <w:t xml:space="preserve"> </w:t>
      </w:r>
      <w:r>
        <w:t>unexcused</w:t>
      </w:r>
      <w:r>
        <w:rPr>
          <w:spacing w:val="-6"/>
        </w:rPr>
        <w:t xml:space="preserve"> </w:t>
      </w:r>
      <w:r>
        <w:t>absence</w:t>
      </w:r>
      <w:r>
        <w:rPr>
          <w:spacing w:val="-4"/>
        </w:rPr>
        <w:t xml:space="preserve"> </w:t>
      </w:r>
      <w:r>
        <w:t>or</w:t>
      </w:r>
      <w:r>
        <w:rPr>
          <w:spacing w:val="-3"/>
        </w:rPr>
        <w:t xml:space="preserve"> </w:t>
      </w:r>
      <w:r>
        <w:t>lateness.</w:t>
      </w:r>
      <w:r>
        <w:rPr>
          <w:spacing w:val="-2"/>
        </w:rPr>
        <w:t xml:space="preserve"> </w:t>
      </w:r>
      <w:r>
        <w:t>Having</w:t>
      </w:r>
      <w:r>
        <w:rPr>
          <w:spacing w:val="-4"/>
        </w:rPr>
        <w:t xml:space="preserve"> </w:t>
      </w:r>
      <w:r>
        <w:t>more</w:t>
      </w:r>
      <w:r>
        <w:rPr>
          <w:spacing w:val="-8"/>
        </w:rPr>
        <w:t xml:space="preserve"> </w:t>
      </w:r>
      <w:r>
        <w:t>than</w:t>
      </w:r>
      <w:r>
        <w:rPr>
          <w:spacing w:val="-4"/>
        </w:rPr>
        <w:t xml:space="preserve"> </w:t>
      </w:r>
      <w:r>
        <w:t>6</w:t>
      </w:r>
      <w:r>
        <w:rPr>
          <w:spacing w:val="-6"/>
        </w:rPr>
        <w:t xml:space="preserve"> </w:t>
      </w:r>
      <w:r>
        <w:t>absences will drop your</w:t>
      </w:r>
      <w:r>
        <w:t xml:space="preserve"> grade</w:t>
      </w:r>
      <w:r>
        <w:rPr>
          <w:spacing w:val="-1"/>
        </w:rPr>
        <w:t xml:space="preserve"> </w:t>
      </w:r>
      <w:r>
        <w:t>one</w:t>
      </w:r>
      <w:r>
        <w:rPr>
          <w:spacing w:val="-1"/>
        </w:rPr>
        <w:t xml:space="preserve"> </w:t>
      </w:r>
      <w:r>
        <w:t>letter (e.g., a</w:t>
      </w:r>
      <w:r>
        <w:rPr>
          <w:spacing w:val="-1"/>
        </w:rPr>
        <w:t xml:space="preserve"> </w:t>
      </w:r>
      <w:r>
        <w:t>B will become a</w:t>
      </w:r>
      <w:r>
        <w:rPr>
          <w:spacing w:val="-1"/>
        </w:rPr>
        <w:t xml:space="preserve"> </w:t>
      </w:r>
      <w:r>
        <w:t>C).</w:t>
      </w:r>
      <w:r>
        <w:rPr>
          <w:spacing w:val="65"/>
        </w:rPr>
        <w:t xml:space="preserve"> </w:t>
      </w:r>
      <w:r>
        <w:t>Having more</w:t>
      </w:r>
      <w:r>
        <w:rPr>
          <w:spacing w:val="-1"/>
        </w:rPr>
        <w:t xml:space="preserve"> </w:t>
      </w:r>
      <w:r>
        <w:t>than 9 absences will equal a WU. If for any reason class is remote, joining the Zoom meeting late (within the first 20 minutes) 3 times equals one absence.</w:t>
      </w:r>
    </w:p>
    <w:p w:rsidR="00D46ACC" w:rsidRDefault="00D46ACC">
      <w:pPr>
        <w:pStyle w:val="BodyText"/>
        <w:spacing w:before="35"/>
      </w:pPr>
    </w:p>
    <w:p w:rsidR="00D46ACC" w:rsidRDefault="004D1D81">
      <w:pPr>
        <w:pStyle w:val="ListParagraph"/>
        <w:numPr>
          <w:ilvl w:val="1"/>
          <w:numId w:val="3"/>
        </w:numPr>
        <w:tabs>
          <w:tab w:val="left" w:pos="1599"/>
        </w:tabs>
        <w:ind w:left="1599" w:hanging="359"/>
      </w:pPr>
      <w:r>
        <w:rPr>
          <w:spacing w:val="-2"/>
        </w:rPr>
        <w:t>Teamwork:</w:t>
      </w:r>
    </w:p>
    <w:p w:rsidR="00D46ACC" w:rsidRDefault="004D1D81">
      <w:pPr>
        <w:pStyle w:val="ListParagraph"/>
        <w:numPr>
          <w:ilvl w:val="2"/>
          <w:numId w:val="3"/>
        </w:numPr>
        <w:tabs>
          <w:tab w:val="left" w:pos="2320"/>
        </w:tabs>
        <w:spacing w:before="18" w:line="276" w:lineRule="auto"/>
        <w:ind w:right="228"/>
      </w:pPr>
      <w:r>
        <w:t>Project</w:t>
      </w:r>
      <w:r>
        <w:rPr>
          <w:spacing w:val="-4"/>
        </w:rPr>
        <w:t xml:space="preserve"> </w:t>
      </w:r>
      <w:r>
        <w:t>teams</w:t>
      </w:r>
      <w:r>
        <w:rPr>
          <w:spacing w:val="-2"/>
        </w:rPr>
        <w:t xml:space="preserve"> </w:t>
      </w:r>
      <w:r>
        <w:t>will</w:t>
      </w:r>
      <w:r>
        <w:rPr>
          <w:spacing w:val="-3"/>
        </w:rPr>
        <w:t xml:space="preserve"> </w:t>
      </w:r>
      <w:r>
        <w:t>be</w:t>
      </w:r>
      <w:r>
        <w:rPr>
          <w:spacing w:val="-3"/>
        </w:rPr>
        <w:t xml:space="preserve"> </w:t>
      </w:r>
      <w:r>
        <w:t>compromi</w:t>
      </w:r>
      <w:r>
        <w:t>sed</w:t>
      </w:r>
      <w:r>
        <w:rPr>
          <w:spacing w:val="-3"/>
        </w:rPr>
        <w:t xml:space="preserve"> </w:t>
      </w:r>
      <w:r>
        <w:t>of</w:t>
      </w:r>
      <w:r>
        <w:rPr>
          <w:spacing w:val="-4"/>
        </w:rPr>
        <w:t xml:space="preserve"> </w:t>
      </w:r>
      <w:r>
        <w:t>(3)</w:t>
      </w:r>
      <w:r>
        <w:rPr>
          <w:spacing w:val="-4"/>
        </w:rPr>
        <w:t xml:space="preserve"> </w:t>
      </w:r>
      <w:r>
        <w:t>or</w:t>
      </w:r>
      <w:r>
        <w:rPr>
          <w:spacing w:val="-4"/>
        </w:rPr>
        <w:t xml:space="preserve"> </w:t>
      </w:r>
      <w:r>
        <w:t>more</w:t>
      </w:r>
      <w:r>
        <w:rPr>
          <w:spacing w:val="-3"/>
        </w:rPr>
        <w:t xml:space="preserve"> </w:t>
      </w:r>
      <w:r>
        <w:t>students</w:t>
      </w:r>
      <w:r>
        <w:rPr>
          <w:spacing w:val="-5"/>
        </w:rPr>
        <w:t xml:space="preserve"> </w:t>
      </w:r>
      <w:r>
        <w:t>in</w:t>
      </w:r>
      <w:r>
        <w:rPr>
          <w:spacing w:val="-3"/>
        </w:rPr>
        <w:t xml:space="preserve"> </w:t>
      </w:r>
      <w:r>
        <w:t>the</w:t>
      </w:r>
      <w:r>
        <w:rPr>
          <w:spacing w:val="-5"/>
        </w:rPr>
        <w:t xml:space="preserve"> </w:t>
      </w:r>
      <w:r>
        <w:t>course. A course deliverable and many in-class discussions will involve teamwork. Learning and practicing successful project completion will require meetings with your team outside of the class and supporting one</w:t>
      </w:r>
    </w:p>
    <w:p w:rsidR="00D46ACC" w:rsidRDefault="00D46ACC">
      <w:pPr>
        <w:spacing w:line="276" w:lineRule="auto"/>
        <w:sectPr w:rsidR="00D46ACC">
          <w:pgSz w:w="12240" w:h="15840"/>
          <w:pgMar w:top="1380" w:right="1340" w:bottom="980" w:left="1280" w:header="0" w:footer="785" w:gutter="0"/>
          <w:cols w:space="720"/>
        </w:sectPr>
      </w:pPr>
    </w:p>
    <w:p w:rsidR="00D46ACC" w:rsidRDefault="004D1D81">
      <w:pPr>
        <w:pStyle w:val="BodyText"/>
        <w:spacing w:before="80" w:line="276" w:lineRule="auto"/>
        <w:ind w:left="2320" w:right="174"/>
      </w:pPr>
      <w:r>
        <w:lastRenderedPageBreak/>
        <w:t>another to deadlines and deliverables throughout the semester. This grade will be determined by a self-evaluation, an anonymous team member evaluation, and</w:t>
      </w:r>
      <w:r>
        <w:rPr>
          <w:spacing w:val="-2"/>
        </w:rPr>
        <w:t xml:space="preserve"> </w:t>
      </w:r>
      <w:r>
        <w:t>observation by me. At the end of the semester, you</w:t>
      </w:r>
      <w:r>
        <w:rPr>
          <w:spacing w:val="-3"/>
        </w:rPr>
        <w:t xml:space="preserve"> </w:t>
      </w:r>
      <w:r>
        <w:t>will</w:t>
      </w:r>
      <w:r>
        <w:rPr>
          <w:spacing w:val="-3"/>
        </w:rPr>
        <w:t xml:space="preserve"> </w:t>
      </w:r>
      <w:r>
        <w:t>each</w:t>
      </w:r>
      <w:r>
        <w:rPr>
          <w:spacing w:val="-3"/>
        </w:rPr>
        <w:t xml:space="preserve"> </w:t>
      </w:r>
      <w:r>
        <w:t>complete</w:t>
      </w:r>
      <w:r>
        <w:rPr>
          <w:spacing w:val="-2"/>
        </w:rPr>
        <w:t xml:space="preserve"> </w:t>
      </w:r>
      <w:r>
        <w:t>a</w:t>
      </w:r>
      <w:r>
        <w:rPr>
          <w:spacing w:val="-5"/>
        </w:rPr>
        <w:t xml:space="preserve"> </w:t>
      </w:r>
      <w:r>
        <w:t>peer</w:t>
      </w:r>
      <w:r>
        <w:rPr>
          <w:spacing w:val="-4"/>
        </w:rPr>
        <w:t xml:space="preserve"> </w:t>
      </w:r>
      <w:r>
        <w:t>evaluati</w:t>
      </w:r>
      <w:r>
        <w:t>on</w:t>
      </w:r>
      <w:r>
        <w:rPr>
          <w:spacing w:val="-5"/>
        </w:rPr>
        <w:t xml:space="preserve"> </w:t>
      </w:r>
      <w:r>
        <w:t>form</w:t>
      </w:r>
      <w:r>
        <w:rPr>
          <w:spacing w:val="-4"/>
        </w:rPr>
        <w:t xml:space="preserve"> </w:t>
      </w:r>
      <w:r>
        <w:t>that will</w:t>
      </w:r>
      <w:r>
        <w:rPr>
          <w:spacing w:val="-3"/>
        </w:rPr>
        <w:t xml:space="preserve"> </w:t>
      </w:r>
      <w:r>
        <w:t>be</w:t>
      </w:r>
      <w:r>
        <w:rPr>
          <w:spacing w:val="-2"/>
        </w:rPr>
        <w:t xml:space="preserve"> </w:t>
      </w:r>
      <w:r>
        <w:t>combined</w:t>
      </w:r>
      <w:r>
        <w:rPr>
          <w:spacing w:val="-3"/>
        </w:rPr>
        <w:t xml:space="preserve"> </w:t>
      </w:r>
      <w:r>
        <w:t>with my grading rubric for this percentage of your grade.</w:t>
      </w:r>
    </w:p>
    <w:p w:rsidR="00D46ACC" w:rsidRDefault="00D46ACC">
      <w:pPr>
        <w:pStyle w:val="BodyText"/>
        <w:spacing w:before="37"/>
      </w:pPr>
    </w:p>
    <w:p w:rsidR="00D46ACC" w:rsidRDefault="004D1D81">
      <w:pPr>
        <w:pStyle w:val="ListParagraph"/>
        <w:numPr>
          <w:ilvl w:val="1"/>
          <w:numId w:val="3"/>
        </w:numPr>
        <w:tabs>
          <w:tab w:val="left" w:pos="1599"/>
        </w:tabs>
        <w:ind w:left="1599" w:hanging="359"/>
      </w:pPr>
      <w:r>
        <w:t>Class</w:t>
      </w:r>
      <w:r>
        <w:rPr>
          <w:spacing w:val="-3"/>
        </w:rPr>
        <w:t xml:space="preserve"> </w:t>
      </w:r>
      <w:r>
        <w:t>+</w:t>
      </w:r>
      <w:r>
        <w:rPr>
          <w:spacing w:val="-1"/>
        </w:rPr>
        <w:t xml:space="preserve"> </w:t>
      </w:r>
      <w:r>
        <w:t>Team</w:t>
      </w:r>
      <w:r>
        <w:rPr>
          <w:spacing w:val="-2"/>
        </w:rPr>
        <w:t xml:space="preserve"> Assessment:</w:t>
      </w:r>
    </w:p>
    <w:p w:rsidR="00D46ACC" w:rsidRDefault="004D1D81">
      <w:pPr>
        <w:pStyle w:val="ListParagraph"/>
        <w:numPr>
          <w:ilvl w:val="2"/>
          <w:numId w:val="3"/>
        </w:numPr>
        <w:tabs>
          <w:tab w:val="left" w:pos="2320"/>
        </w:tabs>
        <w:spacing w:before="21" w:line="276" w:lineRule="auto"/>
        <w:ind w:right="850"/>
      </w:pPr>
      <w:r>
        <w:t>This</w:t>
      </w:r>
      <w:r>
        <w:rPr>
          <w:spacing w:val="-3"/>
        </w:rPr>
        <w:t xml:space="preserve"> </w:t>
      </w:r>
      <w:r>
        <w:t>survey</w:t>
      </w:r>
      <w:r>
        <w:rPr>
          <w:spacing w:val="-5"/>
        </w:rPr>
        <w:t xml:space="preserve"> </w:t>
      </w:r>
      <w:r>
        <w:t>is</w:t>
      </w:r>
      <w:r>
        <w:rPr>
          <w:spacing w:val="-5"/>
        </w:rPr>
        <w:t xml:space="preserve"> </w:t>
      </w:r>
      <w:r>
        <w:t>to</w:t>
      </w:r>
      <w:r>
        <w:rPr>
          <w:spacing w:val="-3"/>
        </w:rPr>
        <w:t xml:space="preserve"> </w:t>
      </w:r>
      <w:r>
        <w:t>understand</w:t>
      </w:r>
      <w:r>
        <w:rPr>
          <w:spacing w:val="-3"/>
        </w:rPr>
        <w:t xml:space="preserve"> </w:t>
      </w:r>
      <w:r>
        <w:t>more</w:t>
      </w:r>
      <w:r>
        <w:rPr>
          <w:spacing w:val="-3"/>
        </w:rPr>
        <w:t xml:space="preserve"> </w:t>
      </w:r>
      <w:r>
        <w:t>about</w:t>
      </w:r>
      <w:r>
        <w:rPr>
          <w:spacing w:val="-4"/>
        </w:rPr>
        <w:t xml:space="preserve"> </w:t>
      </w:r>
      <w:r>
        <w:t>your</w:t>
      </w:r>
      <w:r>
        <w:rPr>
          <w:spacing w:val="-4"/>
        </w:rPr>
        <w:t xml:space="preserve"> </w:t>
      </w:r>
      <w:r>
        <w:t>ideas,</w:t>
      </w:r>
      <w:r>
        <w:rPr>
          <w:spacing w:val="-3"/>
        </w:rPr>
        <w:t xml:space="preserve"> </w:t>
      </w:r>
      <w:r>
        <w:t>interests,</w:t>
      </w:r>
      <w:r>
        <w:rPr>
          <w:spacing w:val="-4"/>
        </w:rPr>
        <w:t xml:space="preserve"> </w:t>
      </w:r>
      <w:r>
        <w:t>and skillsets. This survey will finalize project teams for the semester.</w:t>
      </w:r>
    </w:p>
    <w:p w:rsidR="00D46ACC" w:rsidRDefault="00D46ACC">
      <w:pPr>
        <w:pStyle w:val="BodyText"/>
        <w:spacing w:before="36"/>
      </w:pPr>
    </w:p>
    <w:p w:rsidR="00D46ACC" w:rsidRDefault="004D1D81">
      <w:pPr>
        <w:pStyle w:val="ListParagraph"/>
        <w:numPr>
          <w:ilvl w:val="1"/>
          <w:numId w:val="3"/>
        </w:numPr>
        <w:tabs>
          <w:tab w:val="left" w:pos="1599"/>
        </w:tabs>
        <w:ind w:left="1599" w:hanging="359"/>
      </w:pPr>
      <w:r>
        <w:rPr>
          <w:spacing w:val="-2"/>
        </w:rPr>
        <w:t>Discussions:</w:t>
      </w:r>
    </w:p>
    <w:p w:rsidR="00D46ACC" w:rsidRDefault="004D1D81">
      <w:pPr>
        <w:pStyle w:val="ListParagraph"/>
        <w:numPr>
          <w:ilvl w:val="2"/>
          <w:numId w:val="3"/>
        </w:numPr>
        <w:tabs>
          <w:tab w:val="left" w:pos="2320"/>
        </w:tabs>
        <w:spacing w:before="18" w:line="276" w:lineRule="auto"/>
        <w:ind w:right="103"/>
      </w:pPr>
      <w:r>
        <w:t>Submissions play a</w:t>
      </w:r>
      <w:r>
        <w:rPr>
          <w:spacing w:val="-2"/>
        </w:rPr>
        <w:t xml:space="preserve"> </w:t>
      </w:r>
      <w:r>
        <w:t>crucial</w:t>
      </w:r>
      <w:r>
        <w:rPr>
          <w:spacing w:val="-1"/>
        </w:rPr>
        <w:t xml:space="preserve"> </w:t>
      </w:r>
      <w:r>
        <w:t>role in</w:t>
      </w:r>
      <w:r>
        <w:rPr>
          <w:spacing w:val="-2"/>
        </w:rPr>
        <w:t xml:space="preserve"> </w:t>
      </w:r>
      <w:r>
        <w:t>the learning experience, offering you</w:t>
      </w:r>
      <w:r>
        <w:rPr>
          <w:spacing w:val="-2"/>
        </w:rPr>
        <w:t xml:space="preserve"> </w:t>
      </w:r>
      <w:r>
        <w:t>all a platform to engage with course content in a dynamic and interactive manner. These submissions provide an opportunity for you all to</w:t>
      </w:r>
      <w:r>
        <w:rPr>
          <w:spacing w:val="40"/>
        </w:rPr>
        <w:t xml:space="preserve"> </w:t>
      </w:r>
      <w:r>
        <w:t>articulate and share your though</w:t>
      </w:r>
      <w:r>
        <w:t>ts, perspectives, and interpretations of the</w:t>
      </w:r>
      <w:r>
        <w:rPr>
          <w:spacing w:val="-6"/>
        </w:rPr>
        <w:t xml:space="preserve"> </w:t>
      </w:r>
      <w:r>
        <w:t>material,</w:t>
      </w:r>
      <w:r>
        <w:rPr>
          <w:spacing w:val="-5"/>
        </w:rPr>
        <w:t xml:space="preserve"> </w:t>
      </w:r>
      <w:r>
        <w:t>fostering</w:t>
      </w:r>
      <w:r>
        <w:rPr>
          <w:spacing w:val="-4"/>
        </w:rPr>
        <w:t xml:space="preserve"> </w:t>
      </w:r>
      <w:r>
        <w:t>critical</w:t>
      </w:r>
      <w:r>
        <w:rPr>
          <w:spacing w:val="-5"/>
        </w:rPr>
        <w:t xml:space="preserve"> </w:t>
      </w:r>
      <w:r>
        <w:t>thinking</w:t>
      </w:r>
      <w:r>
        <w:rPr>
          <w:spacing w:val="-4"/>
        </w:rPr>
        <w:t xml:space="preserve"> </w:t>
      </w:r>
      <w:r>
        <w:t>and</w:t>
      </w:r>
      <w:r>
        <w:rPr>
          <w:spacing w:val="-6"/>
        </w:rPr>
        <w:t xml:space="preserve"> </w:t>
      </w:r>
      <w:r>
        <w:t>analytical</w:t>
      </w:r>
      <w:r>
        <w:rPr>
          <w:spacing w:val="-5"/>
        </w:rPr>
        <w:t xml:space="preserve"> </w:t>
      </w:r>
      <w:r>
        <w:t>skills.</w:t>
      </w:r>
      <w:r>
        <w:rPr>
          <w:spacing w:val="-2"/>
        </w:rPr>
        <w:t xml:space="preserve"> </w:t>
      </w:r>
      <w:r>
        <w:t>By</w:t>
      </w:r>
      <w:r>
        <w:rPr>
          <w:spacing w:val="-3"/>
        </w:rPr>
        <w:t xml:space="preserve"> </w:t>
      </w:r>
      <w:r>
        <w:t>participating actively in discussions, you all will not only enhance your comprehension of course material but also contribute to a vibrant academic community where</w:t>
      </w:r>
      <w:r>
        <w:rPr>
          <w:spacing w:val="-2"/>
        </w:rPr>
        <w:t xml:space="preserve"> </w:t>
      </w:r>
      <w:r>
        <w:t>knowledge</w:t>
      </w:r>
      <w:r>
        <w:rPr>
          <w:spacing w:val="-2"/>
        </w:rPr>
        <w:t xml:space="preserve"> </w:t>
      </w:r>
      <w:r>
        <w:t>is</w:t>
      </w:r>
      <w:r>
        <w:rPr>
          <w:spacing w:val="-4"/>
        </w:rPr>
        <w:t xml:space="preserve"> </w:t>
      </w:r>
      <w:r>
        <w:t>collectively</w:t>
      </w:r>
      <w:r>
        <w:rPr>
          <w:spacing w:val="-1"/>
        </w:rPr>
        <w:t xml:space="preserve"> </w:t>
      </w:r>
      <w:r>
        <w:t>constructed</w:t>
      </w:r>
      <w:r>
        <w:rPr>
          <w:spacing w:val="-2"/>
        </w:rPr>
        <w:t xml:space="preserve"> </w:t>
      </w:r>
      <w:r>
        <w:t>and</w:t>
      </w:r>
      <w:r>
        <w:rPr>
          <w:spacing w:val="-2"/>
        </w:rPr>
        <w:t xml:space="preserve"> </w:t>
      </w:r>
      <w:r>
        <w:t>enriched</w:t>
      </w:r>
      <w:r>
        <w:rPr>
          <w:spacing w:val="-2"/>
        </w:rPr>
        <w:t xml:space="preserve"> </w:t>
      </w:r>
      <w:r>
        <w:t>through</w:t>
      </w:r>
      <w:r>
        <w:rPr>
          <w:spacing w:val="-2"/>
        </w:rPr>
        <w:t xml:space="preserve"> </w:t>
      </w:r>
      <w:r>
        <w:t>diverse insights and experiences</w:t>
      </w:r>
      <w:r>
        <w:t>.</w:t>
      </w:r>
    </w:p>
    <w:p w:rsidR="00D46ACC" w:rsidRDefault="00D46ACC">
      <w:pPr>
        <w:pStyle w:val="BodyText"/>
        <w:spacing w:before="40"/>
      </w:pPr>
    </w:p>
    <w:p w:rsidR="00D46ACC" w:rsidRDefault="004D1D81">
      <w:pPr>
        <w:pStyle w:val="ListParagraph"/>
        <w:numPr>
          <w:ilvl w:val="0"/>
          <w:numId w:val="3"/>
        </w:numPr>
        <w:tabs>
          <w:tab w:val="left" w:pos="880"/>
        </w:tabs>
      </w:pPr>
      <w:r>
        <w:t>Team</w:t>
      </w:r>
      <w:r>
        <w:rPr>
          <w:spacing w:val="-5"/>
        </w:rPr>
        <w:t xml:space="preserve"> </w:t>
      </w:r>
      <w:r>
        <w:t>Charter</w:t>
      </w:r>
      <w:r>
        <w:rPr>
          <w:spacing w:val="-6"/>
        </w:rPr>
        <w:t xml:space="preserve"> </w:t>
      </w:r>
      <w:r>
        <w:rPr>
          <w:spacing w:val="-4"/>
        </w:rPr>
        <w:t>(5%):</w:t>
      </w:r>
    </w:p>
    <w:p w:rsidR="00D46ACC" w:rsidRDefault="004D1D81">
      <w:pPr>
        <w:pStyle w:val="ListParagraph"/>
        <w:numPr>
          <w:ilvl w:val="1"/>
          <w:numId w:val="3"/>
        </w:numPr>
        <w:tabs>
          <w:tab w:val="left" w:pos="1600"/>
        </w:tabs>
        <w:spacing w:before="36" w:line="256" w:lineRule="auto"/>
        <w:ind w:right="583"/>
      </w:pPr>
      <w:r>
        <w:t>This</w:t>
      </w:r>
      <w:r>
        <w:rPr>
          <w:spacing w:val="-2"/>
        </w:rPr>
        <w:t xml:space="preserve"> </w:t>
      </w:r>
      <w:r>
        <w:t>assignment</w:t>
      </w:r>
      <w:r>
        <w:rPr>
          <w:spacing w:val="-1"/>
        </w:rPr>
        <w:t xml:space="preserve"> </w:t>
      </w:r>
      <w:r>
        <w:t>is</w:t>
      </w:r>
      <w:r>
        <w:rPr>
          <w:spacing w:val="-2"/>
        </w:rPr>
        <w:t xml:space="preserve"> </w:t>
      </w:r>
      <w:r>
        <w:t>designed</w:t>
      </w:r>
      <w:r>
        <w:rPr>
          <w:spacing w:val="-3"/>
        </w:rPr>
        <w:t xml:space="preserve"> </w:t>
      </w:r>
      <w:r>
        <w:t>to</w:t>
      </w:r>
      <w:r>
        <w:rPr>
          <w:spacing w:val="-5"/>
        </w:rPr>
        <w:t xml:space="preserve"> </w:t>
      </w:r>
      <w:r>
        <w:t>clarify</w:t>
      </w:r>
      <w:r>
        <w:rPr>
          <w:spacing w:val="-4"/>
        </w:rPr>
        <w:t xml:space="preserve"> </w:t>
      </w:r>
      <w:r>
        <w:t>the</w:t>
      </w:r>
      <w:r>
        <w:rPr>
          <w:spacing w:val="-5"/>
        </w:rPr>
        <w:t xml:space="preserve"> </w:t>
      </w:r>
      <w:r>
        <w:t>direction</w:t>
      </w:r>
      <w:r>
        <w:rPr>
          <w:spacing w:val="-3"/>
        </w:rPr>
        <w:t xml:space="preserve"> </w:t>
      </w:r>
      <w:r>
        <w:t>of</w:t>
      </w:r>
      <w:r>
        <w:rPr>
          <w:spacing w:val="-4"/>
        </w:rPr>
        <w:t xml:space="preserve"> </w:t>
      </w:r>
      <w:r>
        <w:t>the</w:t>
      </w:r>
      <w:r>
        <w:rPr>
          <w:spacing w:val="-5"/>
        </w:rPr>
        <w:t xml:space="preserve"> </w:t>
      </w:r>
      <w:r>
        <w:t>team</w:t>
      </w:r>
      <w:r>
        <w:rPr>
          <w:spacing w:val="-2"/>
        </w:rPr>
        <w:t xml:space="preserve"> </w:t>
      </w:r>
      <w:r>
        <w:t>and</w:t>
      </w:r>
      <w:r>
        <w:rPr>
          <w:spacing w:val="-5"/>
        </w:rPr>
        <w:t xml:space="preserve"> </w:t>
      </w:r>
      <w:r>
        <w:t>establish boundaries, operating as the team’s true “North Star”.</w:t>
      </w:r>
    </w:p>
    <w:p w:rsidR="00D46ACC" w:rsidRDefault="00D46ACC">
      <w:pPr>
        <w:pStyle w:val="BodyText"/>
        <w:spacing w:before="59"/>
      </w:pPr>
    </w:p>
    <w:p w:rsidR="00D46ACC" w:rsidRDefault="004D1D81">
      <w:pPr>
        <w:pStyle w:val="ListParagraph"/>
        <w:numPr>
          <w:ilvl w:val="0"/>
          <w:numId w:val="3"/>
        </w:numPr>
        <w:tabs>
          <w:tab w:val="left" w:pos="880"/>
        </w:tabs>
        <w:spacing w:before="1"/>
      </w:pPr>
      <w:r>
        <w:t>Social</w:t>
      </w:r>
      <w:r>
        <w:rPr>
          <w:spacing w:val="-9"/>
        </w:rPr>
        <w:t xml:space="preserve"> </w:t>
      </w:r>
      <w:r>
        <w:t>Impact</w:t>
      </w:r>
      <w:r>
        <w:rPr>
          <w:spacing w:val="-6"/>
        </w:rPr>
        <w:t xml:space="preserve"> </w:t>
      </w:r>
      <w:r>
        <w:t>Project</w:t>
      </w:r>
      <w:r>
        <w:rPr>
          <w:spacing w:val="-7"/>
        </w:rPr>
        <w:t xml:space="preserve"> </w:t>
      </w:r>
      <w:r>
        <w:t>Assessment</w:t>
      </w:r>
      <w:r>
        <w:rPr>
          <w:spacing w:val="-8"/>
        </w:rPr>
        <w:t xml:space="preserve"> </w:t>
      </w:r>
      <w:r>
        <w:rPr>
          <w:spacing w:val="-2"/>
        </w:rPr>
        <w:t>(10%):</w:t>
      </w:r>
    </w:p>
    <w:p w:rsidR="00D46ACC" w:rsidRDefault="004D1D81">
      <w:pPr>
        <w:pStyle w:val="ListParagraph"/>
        <w:numPr>
          <w:ilvl w:val="1"/>
          <w:numId w:val="3"/>
        </w:numPr>
        <w:tabs>
          <w:tab w:val="left" w:pos="1600"/>
        </w:tabs>
        <w:spacing w:before="35" w:line="295" w:lineRule="auto"/>
        <w:ind w:right="775"/>
        <w:rPr>
          <w:rFonts w:ascii="Gill Sans MT" w:hAnsi="Gill Sans MT"/>
        </w:rPr>
      </w:pPr>
      <w:r>
        <w:t>This</w:t>
      </w:r>
      <w:r>
        <w:rPr>
          <w:spacing w:val="-2"/>
        </w:rPr>
        <w:t xml:space="preserve"> </w:t>
      </w:r>
      <w:r>
        <w:t>assignment</w:t>
      </w:r>
      <w:r>
        <w:rPr>
          <w:spacing w:val="-1"/>
        </w:rPr>
        <w:t xml:space="preserve"> </w:t>
      </w:r>
      <w:r>
        <w:t>is</w:t>
      </w:r>
      <w:r>
        <w:rPr>
          <w:spacing w:val="-2"/>
        </w:rPr>
        <w:t xml:space="preserve"> </w:t>
      </w:r>
      <w:r>
        <w:t>designed</w:t>
      </w:r>
      <w:r>
        <w:rPr>
          <w:spacing w:val="-3"/>
        </w:rPr>
        <w:t xml:space="preserve"> </w:t>
      </w:r>
      <w:r>
        <w:t>to</w:t>
      </w:r>
      <w:r>
        <w:rPr>
          <w:spacing w:val="-3"/>
        </w:rPr>
        <w:t xml:space="preserve"> </w:t>
      </w:r>
      <w:r>
        <w:t>will</w:t>
      </w:r>
      <w:r>
        <w:rPr>
          <w:spacing w:val="-3"/>
        </w:rPr>
        <w:t xml:space="preserve"> </w:t>
      </w:r>
      <w:r>
        <w:t>reflect</w:t>
      </w:r>
      <w:r>
        <w:rPr>
          <w:spacing w:val="-3"/>
        </w:rPr>
        <w:t xml:space="preserve"> </w:t>
      </w:r>
      <w:r>
        <w:t>the</w:t>
      </w:r>
      <w:r>
        <w:rPr>
          <w:spacing w:val="-5"/>
        </w:rPr>
        <w:t xml:space="preserve"> </w:t>
      </w:r>
      <w:r>
        <w:t>work</w:t>
      </w:r>
      <w:r>
        <w:rPr>
          <w:spacing w:val="-2"/>
        </w:rPr>
        <w:t xml:space="preserve"> </w:t>
      </w:r>
      <w:r>
        <w:t>you</w:t>
      </w:r>
      <w:r>
        <w:rPr>
          <w:spacing w:val="-3"/>
        </w:rPr>
        <w:t xml:space="preserve"> </w:t>
      </w:r>
      <w:r>
        <w:t>have</w:t>
      </w:r>
      <w:r>
        <w:rPr>
          <w:spacing w:val="-3"/>
        </w:rPr>
        <w:t xml:space="preserve"> </w:t>
      </w:r>
      <w:r>
        <w:t>done</w:t>
      </w:r>
      <w:r>
        <w:rPr>
          <w:spacing w:val="-6"/>
        </w:rPr>
        <w:t xml:space="preserve"> </w:t>
      </w:r>
      <w:r>
        <w:t>and</w:t>
      </w:r>
      <w:r>
        <w:rPr>
          <w:spacing w:val="-3"/>
        </w:rPr>
        <w:t xml:space="preserve"> </w:t>
      </w:r>
      <w:r>
        <w:t>will continue to do for the first and second quarter</w:t>
      </w:r>
      <w:r>
        <w:rPr>
          <w:rFonts w:ascii="Gill Sans MT" w:hAnsi="Gill Sans MT"/>
        </w:rPr>
        <w:t>.</w:t>
      </w:r>
    </w:p>
    <w:p w:rsidR="00D46ACC" w:rsidRDefault="00D46ACC">
      <w:pPr>
        <w:pStyle w:val="BodyText"/>
        <w:spacing w:before="61"/>
        <w:rPr>
          <w:rFonts w:ascii="Gill Sans MT"/>
        </w:rPr>
      </w:pPr>
    </w:p>
    <w:p w:rsidR="00D46ACC" w:rsidRDefault="004D1D81">
      <w:pPr>
        <w:pStyle w:val="ListParagraph"/>
        <w:numPr>
          <w:ilvl w:val="0"/>
          <w:numId w:val="3"/>
        </w:numPr>
        <w:tabs>
          <w:tab w:val="left" w:pos="880"/>
        </w:tabs>
      </w:pPr>
      <w:r>
        <w:t>Case</w:t>
      </w:r>
      <w:r>
        <w:rPr>
          <w:spacing w:val="-9"/>
        </w:rPr>
        <w:t xml:space="preserve"> </w:t>
      </w:r>
      <w:r>
        <w:t>Study:</w:t>
      </w:r>
      <w:r>
        <w:rPr>
          <w:spacing w:val="-4"/>
        </w:rPr>
        <w:t xml:space="preserve"> </w:t>
      </w:r>
      <w:r>
        <w:t>Social</w:t>
      </w:r>
      <w:r>
        <w:rPr>
          <w:spacing w:val="-7"/>
        </w:rPr>
        <w:t xml:space="preserve"> </w:t>
      </w:r>
      <w:r>
        <w:t>Entrepreneurship</w:t>
      </w:r>
      <w:r>
        <w:rPr>
          <w:spacing w:val="-6"/>
        </w:rPr>
        <w:t xml:space="preserve"> </w:t>
      </w:r>
      <w:r>
        <w:t>&amp;</w:t>
      </w:r>
      <w:r>
        <w:rPr>
          <w:spacing w:val="-8"/>
        </w:rPr>
        <w:t xml:space="preserve"> </w:t>
      </w:r>
      <w:r>
        <w:t>Impact</w:t>
      </w:r>
      <w:r>
        <w:rPr>
          <w:spacing w:val="-4"/>
        </w:rPr>
        <w:t xml:space="preserve"> </w:t>
      </w:r>
      <w:r>
        <w:t>Paper</w:t>
      </w:r>
      <w:r>
        <w:rPr>
          <w:spacing w:val="-7"/>
        </w:rPr>
        <w:t xml:space="preserve"> </w:t>
      </w:r>
      <w:r>
        <w:rPr>
          <w:spacing w:val="-2"/>
        </w:rPr>
        <w:t>(20%):</w:t>
      </w:r>
    </w:p>
    <w:p w:rsidR="00D46ACC" w:rsidRDefault="004D1D81">
      <w:pPr>
        <w:pStyle w:val="ListParagraph"/>
        <w:numPr>
          <w:ilvl w:val="1"/>
          <w:numId w:val="3"/>
        </w:numPr>
        <w:tabs>
          <w:tab w:val="left" w:pos="1600"/>
        </w:tabs>
        <w:spacing w:before="36" w:line="266" w:lineRule="auto"/>
        <w:ind w:right="360"/>
      </w:pPr>
      <w:r>
        <w:t>This is a two-part assignment; students will select one social entrepreneur of society</w:t>
      </w:r>
      <w:r>
        <w:rPr>
          <w:spacing w:val="-4"/>
        </w:rPr>
        <w:t xml:space="preserve"> </w:t>
      </w:r>
      <w:r>
        <w:t>to</w:t>
      </w:r>
      <w:r>
        <w:rPr>
          <w:spacing w:val="-3"/>
        </w:rPr>
        <w:t xml:space="preserve"> </w:t>
      </w:r>
      <w:r>
        <w:t>analyze</w:t>
      </w:r>
      <w:r>
        <w:rPr>
          <w:spacing w:val="-4"/>
        </w:rPr>
        <w:t xml:space="preserve"> </w:t>
      </w:r>
      <w:r>
        <w:t>and</w:t>
      </w:r>
      <w:r>
        <w:rPr>
          <w:spacing w:val="-3"/>
        </w:rPr>
        <w:t xml:space="preserve"> </w:t>
      </w:r>
      <w:r>
        <w:t>include</w:t>
      </w:r>
      <w:r>
        <w:rPr>
          <w:spacing w:val="-3"/>
        </w:rPr>
        <w:t xml:space="preserve"> </w:t>
      </w:r>
      <w:r>
        <w:t>overall</w:t>
      </w:r>
      <w:r>
        <w:rPr>
          <w:spacing w:val="-3"/>
        </w:rPr>
        <w:t xml:space="preserve"> </w:t>
      </w:r>
      <w:r>
        <w:t>course</w:t>
      </w:r>
      <w:r>
        <w:rPr>
          <w:spacing w:val="-5"/>
        </w:rPr>
        <w:t xml:space="preserve"> </w:t>
      </w:r>
      <w:r>
        <w:t>fina</w:t>
      </w:r>
      <w:r>
        <w:t>l</w:t>
      </w:r>
      <w:r>
        <w:rPr>
          <w:spacing w:val="-3"/>
        </w:rPr>
        <w:t xml:space="preserve"> </w:t>
      </w:r>
      <w:r>
        <w:t>reflection.</w:t>
      </w:r>
      <w:r>
        <w:rPr>
          <w:spacing w:val="-4"/>
        </w:rPr>
        <w:t xml:space="preserve"> </w:t>
      </w:r>
      <w:r>
        <w:t>This</w:t>
      </w:r>
      <w:r>
        <w:rPr>
          <w:spacing w:val="-2"/>
        </w:rPr>
        <w:t xml:space="preserve"> </w:t>
      </w:r>
      <w:r>
        <w:t>paper</w:t>
      </w:r>
      <w:r>
        <w:rPr>
          <w:spacing w:val="-4"/>
        </w:rPr>
        <w:t xml:space="preserve"> </w:t>
      </w:r>
      <w:r>
        <w:t>should be a minimum of 5 pages.</w:t>
      </w:r>
    </w:p>
    <w:p w:rsidR="00D46ACC" w:rsidRDefault="00D46ACC">
      <w:pPr>
        <w:pStyle w:val="BodyText"/>
        <w:spacing w:before="48"/>
      </w:pPr>
    </w:p>
    <w:p w:rsidR="00D46ACC" w:rsidRDefault="004D1D81">
      <w:pPr>
        <w:pStyle w:val="ListParagraph"/>
        <w:numPr>
          <w:ilvl w:val="0"/>
          <w:numId w:val="3"/>
        </w:numPr>
        <w:tabs>
          <w:tab w:val="left" w:pos="880"/>
        </w:tabs>
      </w:pPr>
      <w:r>
        <w:t>Team</w:t>
      </w:r>
      <w:r>
        <w:rPr>
          <w:spacing w:val="-4"/>
        </w:rPr>
        <w:t xml:space="preserve"> </w:t>
      </w:r>
      <w:r>
        <w:t>Presentation:</w:t>
      </w:r>
      <w:r>
        <w:rPr>
          <w:spacing w:val="-6"/>
        </w:rPr>
        <w:t xml:space="preserve"> </w:t>
      </w:r>
      <w:r>
        <w:t>Pitch</w:t>
      </w:r>
      <w:r>
        <w:rPr>
          <w:spacing w:val="-4"/>
        </w:rPr>
        <w:t xml:space="preserve"> </w:t>
      </w:r>
      <w:r>
        <w:t>Deck</w:t>
      </w:r>
      <w:r>
        <w:rPr>
          <w:spacing w:val="-7"/>
        </w:rPr>
        <w:t xml:space="preserve"> </w:t>
      </w:r>
      <w:r>
        <w:t>+</w:t>
      </w:r>
      <w:r>
        <w:rPr>
          <w:spacing w:val="-5"/>
        </w:rPr>
        <w:t xml:space="preserve"> </w:t>
      </w:r>
      <w:r>
        <w:t>Oral</w:t>
      </w:r>
      <w:r>
        <w:rPr>
          <w:spacing w:val="-7"/>
        </w:rPr>
        <w:t xml:space="preserve"> </w:t>
      </w:r>
      <w:r>
        <w:rPr>
          <w:spacing w:val="-2"/>
        </w:rPr>
        <w:t>(15%):</w:t>
      </w:r>
    </w:p>
    <w:p w:rsidR="00D46ACC" w:rsidRDefault="004D1D81">
      <w:pPr>
        <w:pStyle w:val="ListParagraph"/>
        <w:numPr>
          <w:ilvl w:val="1"/>
          <w:numId w:val="3"/>
        </w:numPr>
        <w:tabs>
          <w:tab w:val="left" w:pos="1600"/>
        </w:tabs>
        <w:spacing w:before="37" w:line="266" w:lineRule="auto"/>
        <w:ind w:right="631"/>
      </w:pPr>
      <w:r>
        <w:t>Students will present a brief presentation using PowerPoint, Google Slides, Keynote,</w:t>
      </w:r>
      <w:r>
        <w:rPr>
          <w:spacing w:val="-3"/>
        </w:rPr>
        <w:t xml:space="preserve"> </w:t>
      </w:r>
      <w:r>
        <w:t>Canva,</w:t>
      </w:r>
      <w:r>
        <w:rPr>
          <w:spacing w:val="-3"/>
        </w:rPr>
        <w:t xml:space="preserve"> </w:t>
      </w:r>
      <w:r>
        <w:t>or</w:t>
      </w:r>
      <w:r>
        <w:rPr>
          <w:spacing w:val="-4"/>
        </w:rPr>
        <w:t xml:space="preserve"> </w:t>
      </w:r>
      <w:r>
        <w:t>Prezi,</w:t>
      </w:r>
      <w:r>
        <w:rPr>
          <w:spacing w:val="-4"/>
        </w:rPr>
        <w:t xml:space="preserve"> </w:t>
      </w:r>
      <w:r>
        <w:t>to</w:t>
      </w:r>
      <w:r>
        <w:rPr>
          <w:spacing w:val="-3"/>
        </w:rPr>
        <w:t xml:space="preserve"> </w:t>
      </w:r>
      <w:r>
        <w:t>provide</w:t>
      </w:r>
      <w:r>
        <w:rPr>
          <w:spacing w:val="-3"/>
        </w:rPr>
        <w:t xml:space="preserve"> </w:t>
      </w:r>
      <w:r>
        <w:t>class</w:t>
      </w:r>
      <w:r>
        <w:rPr>
          <w:spacing w:val="-5"/>
        </w:rPr>
        <w:t xml:space="preserve"> </w:t>
      </w:r>
      <w:r>
        <w:t>with</w:t>
      </w:r>
      <w:r>
        <w:rPr>
          <w:spacing w:val="-3"/>
        </w:rPr>
        <w:t xml:space="preserve"> </w:t>
      </w:r>
      <w:r>
        <w:t>overview</w:t>
      </w:r>
      <w:r>
        <w:rPr>
          <w:spacing w:val="-3"/>
        </w:rPr>
        <w:t xml:space="preserve"> </w:t>
      </w:r>
      <w:r>
        <w:t>of</w:t>
      </w:r>
      <w:r>
        <w:rPr>
          <w:spacing w:val="-4"/>
        </w:rPr>
        <w:t xml:space="preserve"> </w:t>
      </w:r>
      <w:r>
        <w:t>social</w:t>
      </w:r>
      <w:r>
        <w:rPr>
          <w:spacing w:val="-4"/>
        </w:rPr>
        <w:t xml:space="preserve"> </w:t>
      </w:r>
      <w:r>
        <w:t>enterprise project, insights, and next steps.</w:t>
      </w:r>
    </w:p>
    <w:p w:rsidR="00D46ACC" w:rsidRDefault="00D46ACC">
      <w:pPr>
        <w:pStyle w:val="BodyText"/>
        <w:spacing w:before="48"/>
      </w:pPr>
    </w:p>
    <w:p w:rsidR="00D46ACC" w:rsidRDefault="004D1D81">
      <w:pPr>
        <w:pStyle w:val="ListParagraph"/>
        <w:numPr>
          <w:ilvl w:val="0"/>
          <w:numId w:val="3"/>
        </w:numPr>
        <w:tabs>
          <w:tab w:val="left" w:pos="880"/>
        </w:tabs>
      </w:pPr>
      <w:r>
        <w:t>Team</w:t>
      </w:r>
      <w:r>
        <w:rPr>
          <w:spacing w:val="-4"/>
        </w:rPr>
        <w:t xml:space="preserve"> </w:t>
      </w:r>
      <w:r>
        <w:t>Final</w:t>
      </w:r>
      <w:r>
        <w:rPr>
          <w:spacing w:val="-5"/>
        </w:rPr>
        <w:t xml:space="preserve"> </w:t>
      </w:r>
      <w:r>
        <w:t>Project</w:t>
      </w:r>
      <w:r>
        <w:rPr>
          <w:spacing w:val="-3"/>
        </w:rPr>
        <w:t xml:space="preserve"> </w:t>
      </w:r>
      <w:r>
        <w:t>Report</w:t>
      </w:r>
      <w:r>
        <w:rPr>
          <w:spacing w:val="-3"/>
        </w:rPr>
        <w:t xml:space="preserve"> </w:t>
      </w:r>
      <w:r>
        <w:rPr>
          <w:spacing w:val="-2"/>
        </w:rPr>
        <w:t>(20%):</w:t>
      </w:r>
    </w:p>
    <w:p w:rsidR="00D46ACC" w:rsidRDefault="004D1D81">
      <w:pPr>
        <w:pStyle w:val="ListParagraph"/>
        <w:numPr>
          <w:ilvl w:val="1"/>
          <w:numId w:val="3"/>
        </w:numPr>
        <w:tabs>
          <w:tab w:val="left" w:pos="1600"/>
        </w:tabs>
        <w:spacing w:before="38" w:line="256" w:lineRule="auto"/>
        <w:ind w:right="335"/>
      </w:pPr>
      <w:r>
        <w:t>This</w:t>
      </w:r>
      <w:r>
        <w:rPr>
          <w:spacing w:val="-2"/>
        </w:rPr>
        <w:t xml:space="preserve"> </w:t>
      </w:r>
      <w:r>
        <w:t>paper</w:t>
      </w:r>
      <w:r>
        <w:rPr>
          <w:spacing w:val="-2"/>
        </w:rPr>
        <w:t xml:space="preserve"> </w:t>
      </w:r>
      <w:r>
        <w:t>is</w:t>
      </w:r>
      <w:r>
        <w:rPr>
          <w:spacing w:val="-5"/>
        </w:rPr>
        <w:t xml:space="preserve"> </w:t>
      </w:r>
      <w:r>
        <w:t>an</w:t>
      </w:r>
      <w:r>
        <w:rPr>
          <w:spacing w:val="-3"/>
        </w:rPr>
        <w:t xml:space="preserve"> </w:t>
      </w:r>
      <w:r>
        <w:t>executive</w:t>
      </w:r>
      <w:r>
        <w:rPr>
          <w:spacing w:val="-2"/>
        </w:rPr>
        <w:t xml:space="preserve"> </w:t>
      </w:r>
      <w:r>
        <w:t>summary</w:t>
      </w:r>
      <w:r>
        <w:rPr>
          <w:spacing w:val="-2"/>
        </w:rPr>
        <w:t xml:space="preserve"> </w:t>
      </w:r>
      <w:r>
        <w:t>of</w:t>
      </w:r>
      <w:r>
        <w:rPr>
          <w:spacing w:val="-4"/>
        </w:rPr>
        <w:t xml:space="preserve"> </w:t>
      </w:r>
      <w:r>
        <w:t>the</w:t>
      </w:r>
      <w:r>
        <w:rPr>
          <w:spacing w:val="-4"/>
        </w:rPr>
        <w:t xml:space="preserve"> </w:t>
      </w:r>
      <w:r>
        <w:t>social</w:t>
      </w:r>
      <w:r>
        <w:rPr>
          <w:spacing w:val="-4"/>
        </w:rPr>
        <w:t xml:space="preserve"> </w:t>
      </w:r>
      <w:r>
        <w:t>enterprise</w:t>
      </w:r>
      <w:r>
        <w:rPr>
          <w:spacing w:val="-2"/>
        </w:rPr>
        <w:t xml:space="preserve"> </w:t>
      </w:r>
      <w:r>
        <w:t>project.</w:t>
      </w:r>
      <w:r>
        <w:rPr>
          <w:spacing w:val="-4"/>
        </w:rPr>
        <w:t xml:space="preserve"> </w:t>
      </w:r>
      <w:r>
        <w:t>This</w:t>
      </w:r>
      <w:r>
        <w:rPr>
          <w:spacing w:val="-2"/>
        </w:rPr>
        <w:t xml:space="preserve"> </w:t>
      </w:r>
      <w:r>
        <w:t>paper should be a minimum of 15 pages.</w:t>
      </w:r>
    </w:p>
    <w:p w:rsidR="00D46ACC" w:rsidRDefault="00D46ACC">
      <w:pPr>
        <w:spacing w:line="256" w:lineRule="auto"/>
        <w:sectPr w:rsidR="00D46ACC">
          <w:pgSz w:w="12240" w:h="15840"/>
          <w:pgMar w:top="1360" w:right="1340" w:bottom="980" w:left="1280" w:header="0" w:footer="785" w:gutter="0"/>
          <w:cols w:space="720"/>
        </w:sectPr>
      </w:pPr>
    </w:p>
    <w:p w:rsidR="00D46ACC" w:rsidRDefault="004D1D81">
      <w:pPr>
        <w:pStyle w:val="Heading1"/>
      </w:pPr>
      <w:r>
        <w:lastRenderedPageBreak/>
        <w:t>Grading</w:t>
      </w:r>
      <w:r>
        <w:rPr>
          <w:spacing w:val="-15"/>
        </w:rPr>
        <w:t xml:space="preserve"> </w:t>
      </w:r>
      <w:r>
        <w:rPr>
          <w:spacing w:val="-2"/>
        </w:rPr>
        <w:t>Policies:</w:t>
      </w:r>
    </w:p>
    <w:p w:rsidR="00D46ACC" w:rsidRDefault="004D1D81">
      <w:pPr>
        <w:pStyle w:val="BodyText"/>
        <w:spacing w:before="175" w:line="278" w:lineRule="auto"/>
        <w:ind w:left="160"/>
      </w:pPr>
      <w:r>
        <w:t>There</w:t>
      </w:r>
      <w:r>
        <w:rPr>
          <w:spacing w:val="-1"/>
        </w:rPr>
        <w:t xml:space="preserve"> </w:t>
      </w:r>
      <w:r>
        <w:t>is</w:t>
      </w:r>
      <w:r>
        <w:rPr>
          <w:spacing w:val="-1"/>
        </w:rPr>
        <w:t xml:space="preserve"> </w:t>
      </w:r>
      <w:r>
        <w:t>no</w:t>
      </w:r>
      <w:r>
        <w:rPr>
          <w:spacing w:val="-4"/>
        </w:rPr>
        <w:t xml:space="preserve"> </w:t>
      </w:r>
      <w:r>
        <w:t>curve</w:t>
      </w:r>
      <w:r>
        <w:rPr>
          <w:spacing w:val="-2"/>
        </w:rPr>
        <w:t xml:space="preserve"> </w:t>
      </w:r>
      <w:r>
        <w:t>in</w:t>
      </w:r>
      <w:r>
        <w:rPr>
          <w:spacing w:val="-4"/>
        </w:rPr>
        <w:t xml:space="preserve"> </w:t>
      </w:r>
      <w:r>
        <w:t>this</w:t>
      </w:r>
      <w:r>
        <w:rPr>
          <w:spacing w:val="-4"/>
        </w:rPr>
        <w:t xml:space="preserve"> </w:t>
      </w:r>
      <w:r>
        <w:t>course.</w:t>
      </w:r>
      <w:r>
        <w:rPr>
          <w:spacing w:val="-3"/>
        </w:rPr>
        <w:t xml:space="preserve"> </w:t>
      </w:r>
      <w:r>
        <w:t>This</w:t>
      </w:r>
      <w:r>
        <w:rPr>
          <w:spacing w:val="-1"/>
        </w:rPr>
        <w:t xml:space="preserve"> </w:t>
      </w:r>
      <w:r>
        <w:t>course</w:t>
      </w:r>
      <w:r>
        <w:rPr>
          <w:spacing w:val="-4"/>
        </w:rPr>
        <w:t xml:space="preserve"> </w:t>
      </w:r>
      <w:r>
        <w:t>abides</w:t>
      </w:r>
      <w:r>
        <w:rPr>
          <w:spacing w:val="-1"/>
        </w:rPr>
        <w:t xml:space="preserve"> </w:t>
      </w:r>
      <w:r>
        <w:t>by</w:t>
      </w:r>
      <w:r>
        <w:rPr>
          <w:spacing w:val="-4"/>
        </w:rPr>
        <w:t xml:space="preserve"> </w:t>
      </w:r>
      <w:r>
        <w:t>the</w:t>
      </w:r>
      <w:r>
        <w:rPr>
          <w:spacing w:val="-4"/>
        </w:rPr>
        <w:t xml:space="preserve"> </w:t>
      </w:r>
      <w:r>
        <w:t>Wagner</w:t>
      </w:r>
      <w:r>
        <w:rPr>
          <w:spacing w:val="-1"/>
        </w:rPr>
        <w:t xml:space="preserve"> </w:t>
      </w:r>
      <w:r>
        <w:t>School’s</w:t>
      </w:r>
      <w:r>
        <w:rPr>
          <w:spacing w:val="-1"/>
        </w:rPr>
        <w:t xml:space="preserve"> </w:t>
      </w:r>
      <w:r>
        <w:t>general</w:t>
      </w:r>
      <w:r>
        <w:rPr>
          <w:spacing w:val="-3"/>
        </w:rPr>
        <w:t xml:space="preserve"> </w:t>
      </w:r>
      <w:r>
        <w:t>policy guidelines on incomplete grades, academic honest, and plagiarism.</w:t>
      </w:r>
    </w:p>
    <w:p w:rsidR="00D46ACC" w:rsidRDefault="00D46ACC">
      <w:pPr>
        <w:pStyle w:val="BodyText"/>
        <w:spacing w:before="33"/>
      </w:pPr>
    </w:p>
    <w:p w:rsidR="00D46ACC" w:rsidRDefault="004D1D81">
      <w:pPr>
        <w:spacing w:line="276" w:lineRule="auto"/>
        <w:ind w:left="160" w:right="174"/>
        <w:rPr>
          <w:i/>
        </w:rPr>
      </w:pPr>
      <w:r>
        <w:rPr>
          <w:i/>
        </w:rPr>
        <w:t>As</w:t>
      </w:r>
      <w:r>
        <w:rPr>
          <w:i/>
          <w:spacing w:val="-2"/>
        </w:rPr>
        <w:t xml:space="preserve"> </w:t>
      </w:r>
      <w:r>
        <w:rPr>
          <w:i/>
        </w:rPr>
        <w:t>your</w:t>
      </w:r>
      <w:r>
        <w:rPr>
          <w:i/>
          <w:spacing w:val="-4"/>
        </w:rPr>
        <w:t xml:space="preserve"> </w:t>
      </w:r>
      <w:r>
        <w:rPr>
          <w:i/>
        </w:rPr>
        <w:t>professor,</w:t>
      </w:r>
      <w:r>
        <w:rPr>
          <w:i/>
          <w:spacing w:val="-4"/>
        </w:rPr>
        <w:t xml:space="preserve"> </w:t>
      </w:r>
      <w:r>
        <w:rPr>
          <w:i/>
        </w:rPr>
        <w:t>we</w:t>
      </w:r>
      <w:r>
        <w:rPr>
          <w:i/>
          <w:spacing w:val="-3"/>
        </w:rPr>
        <w:t xml:space="preserve"> </w:t>
      </w:r>
      <w:r>
        <w:rPr>
          <w:i/>
        </w:rPr>
        <w:t>can</w:t>
      </w:r>
      <w:r>
        <w:rPr>
          <w:i/>
          <w:spacing w:val="-3"/>
        </w:rPr>
        <w:t xml:space="preserve"> </w:t>
      </w:r>
      <w:r>
        <w:rPr>
          <w:i/>
        </w:rPr>
        <w:t>connect</w:t>
      </w:r>
      <w:r>
        <w:rPr>
          <w:i/>
          <w:spacing w:val="-4"/>
        </w:rPr>
        <w:t xml:space="preserve"> </w:t>
      </w:r>
      <w:r>
        <w:rPr>
          <w:i/>
        </w:rPr>
        <w:t>on</w:t>
      </w:r>
      <w:r>
        <w:rPr>
          <w:i/>
          <w:spacing w:val="-5"/>
        </w:rPr>
        <w:t xml:space="preserve"> </w:t>
      </w:r>
      <w:r>
        <w:rPr>
          <w:i/>
        </w:rPr>
        <w:t>LinkedIn,</w:t>
      </w:r>
      <w:r>
        <w:rPr>
          <w:i/>
          <w:spacing w:val="-3"/>
        </w:rPr>
        <w:t xml:space="preserve"> </w:t>
      </w:r>
      <w:r>
        <w:rPr>
          <w:i/>
        </w:rPr>
        <w:t>but</w:t>
      </w:r>
      <w:r>
        <w:rPr>
          <w:i/>
          <w:spacing w:val="-2"/>
        </w:rPr>
        <w:t xml:space="preserve"> </w:t>
      </w:r>
      <w:r>
        <w:rPr>
          <w:i/>
        </w:rPr>
        <w:t>not</w:t>
      </w:r>
      <w:r>
        <w:rPr>
          <w:i/>
          <w:spacing w:val="-1"/>
        </w:rPr>
        <w:t xml:space="preserve"> </w:t>
      </w:r>
      <w:r>
        <w:rPr>
          <w:i/>
        </w:rPr>
        <w:t>on</w:t>
      </w:r>
      <w:r>
        <w:rPr>
          <w:i/>
          <w:spacing w:val="-5"/>
        </w:rPr>
        <w:t xml:space="preserve"> </w:t>
      </w:r>
      <w:r>
        <w:rPr>
          <w:i/>
        </w:rPr>
        <w:t>Instagram,</w:t>
      </w:r>
      <w:r>
        <w:rPr>
          <w:i/>
          <w:spacing w:val="-1"/>
        </w:rPr>
        <w:t xml:space="preserve"> </w:t>
      </w:r>
      <w:r>
        <w:rPr>
          <w:i/>
        </w:rPr>
        <w:t xml:space="preserve">Twitter, </w:t>
      </w:r>
      <w:proofErr w:type="spellStart"/>
      <w:r>
        <w:rPr>
          <w:i/>
        </w:rPr>
        <w:t>Tik</w:t>
      </w:r>
      <w:proofErr w:type="spellEnd"/>
      <w:r>
        <w:rPr>
          <w:i/>
          <w:spacing w:val="-2"/>
        </w:rPr>
        <w:t xml:space="preserve"> </w:t>
      </w:r>
      <w:r>
        <w:rPr>
          <w:i/>
        </w:rPr>
        <w:t>Tok, Facebook, or other social media platf</w:t>
      </w:r>
      <w:r>
        <w:rPr>
          <w:i/>
        </w:rPr>
        <w:t>orms.</w:t>
      </w:r>
    </w:p>
    <w:p w:rsidR="00D46ACC" w:rsidRDefault="00D46ACC">
      <w:pPr>
        <w:pStyle w:val="BodyText"/>
        <w:spacing w:before="39"/>
        <w:rPr>
          <w:i/>
        </w:rPr>
      </w:pPr>
    </w:p>
    <w:p w:rsidR="00D46ACC" w:rsidRDefault="004D1D81">
      <w:pPr>
        <w:pStyle w:val="BodyText"/>
        <w:ind w:left="160"/>
      </w:pPr>
      <w:r>
        <w:t>Out</w:t>
      </w:r>
      <w:r>
        <w:rPr>
          <w:spacing w:val="-7"/>
        </w:rPr>
        <w:t xml:space="preserve"> </w:t>
      </w:r>
      <w:r>
        <w:t>of</w:t>
      </w:r>
      <w:r>
        <w:rPr>
          <w:spacing w:val="-4"/>
        </w:rPr>
        <w:t xml:space="preserve"> </w:t>
      </w:r>
      <w:r>
        <w:t>respect</w:t>
      </w:r>
      <w:r>
        <w:rPr>
          <w:spacing w:val="-5"/>
        </w:rPr>
        <w:t xml:space="preserve"> </w:t>
      </w:r>
      <w:r>
        <w:t>to</w:t>
      </w:r>
      <w:r>
        <w:rPr>
          <w:spacing w:val="-5"/>
        </w:rPr>
        <w:t xml:space="preserve"> </w:t>
      </w:r>
      <w:r>
        <w:t>the</w:t>
      </w:r>
      <w:r>
        <w:rPr>
          <w:spacing w:val="-6"/>
        </w:rPr>
        <w:t xml:space="preserve"> </w:t>
      </w:r>
      <w:r>
        <w:t>professor,</w:t>
      </w:r>
      <w:r>
        <w:rPr>
          <w:spacing w:val="-4"/>
        </w:rPr>
        <w:t xml:space="preserve"> </w:t>
      </w:r>
      <w:r>
        <w:t>guest</w:t>
      </w:r>
      <w:r>
        <w:rPr>
          <w:spacing w:val="-2"/>
        </w:rPr>
        <w:t xml:space="preserve"> </w:t>
      </w:r>
      <w:r>
        <w:t>lecturers,</w:t>
      </w:r>
      <w:r>
        <w:rPr>
          <w:spacing w:val="-4"/>
        </w:rPr>
        <w:t xml:space="preserve"> </w:t>
      </w:r>
      <w:r>
        <w:t>and</w:t>
      </w:r>
      <w:r>
        <w:rPr>
          <w:spacing w:val="-4"/>
        </w:rPr>
        <w:t xml:space="preserve"> </w:t>
      </w:r>
      <w:r>
        <w:t>your</w:t>
      </w:r>
      <w:r>
        <w:rPr>
          <w:spacing w:val="-4"/>
        </w:rPr>
        <w:t xml:space="preserve"> </w:t>
      </w:r>
      <w:r>
        <w:rPr>
          <w:spacing w:val="-2"/>
        </w:rPr>
        <w:t>peers:</w:t>
      </w:r>
    </w:p>
    <w:p w:rsidR="00D46ACC" w:rsidRDefault="00D46ACC">
      <w:pPr>
        <w:pStyle w:val="BodyText"/>
        <w:spacing w:before="75"/>
      </w:pPr>
    </w:p>
    <w:p w:rsidR="00D46ACC" w:rsidRDefault="004D1D81">
      <w:pPr>
        <w:pStyle w:val="ListParagraph"/>
        <w:numPr>
          <w:ilvl w:val="0"/>
          <w:numId w:val="1"/>
        </w:numPr>
        <w:tabs>
          <w:tab w:val="left" w:pos="406"/>
        </w:tabs>
        <w:spacing w:line="276" w:lineRule="auto"/>
        <w:ind w:right="516" w:firstLine="0"/>
      </w:pPr>
      <w:r>
        <w:t>Cell phones must be on silent or vibrate and students are strongly encouraged not to be distracted</w:t>
      </w:r>
      <w:r>
        <w:rPr>
          <w:spacing w:val="-1"/>
        </w:rPr>
        <w:t xml:space="preserve"> </w:t>
      </w:r>
      <w:r>
        <w:t>while</w:t>
      </w:r>
      <w:r>
        <w:rPr>
          <w:spacing w:val="-1"/>
        </w:rPr>
        <w:t xml:space="preserve"> </w:t>
      </w:r>
      <w:r>
        <w:t>using</w:t>
      </w:r>
      <w:r>
        <w:rPr>
          <w:spacing w:val="-3"/>
        </w:rPr>
        <w:t xml:space="preserve"> </w:t>
      </w:r>
      <w:r>
        <w:t>technology in</w:t>
      </w:r>
      <w:r>
        <w:rPr>
          <w:spacing w:val="-1"/>
        </w:rPr>
        <w:t xml:space="preserve"> </w:t>
      </w:r>
      <w:r>
        <w:t>class</w:t>
      </w:r>
      <w:r>
        <w:rPr>
          <w:spacing w:val="-3"/>
        </w:rPr>
        <w:t xml:space="preserve"> </w:t>
      </w:r>
      <w:r>
        <w:t>to</w:t>
      </w:r>
      <w:r>
        <w:rPr>
          <w:spacing w:val="-3"/>
        </w:rPr>
        <w:t xml:space="preserve"> </w:t>
      </w:r>
      <w:r>
        <w:t>take</w:t>
      </w:r>
      <w:r>
        <w:rPr>
          <w:spacing w:val="-3"/>
        </w:rPr>
        <w:t xml:space="preserve"> </w:t>
      </w:r>
      <w:r>
        <w:t>notes. Please</w:t>
      </w:r>
      <w:r>
        <w:rPr>
          <w:spacing w:val="-3"/>
        </w:rPr>
        <w:t xml:space="preserve"> </w:t>
      </w:r>
      <w:r>
        <w:t>use</w:t>
      </w:r>
      <w:r>
        <w:rPr>
          <w:spacing w:val="-1"/>
        </w:rPr>
        <w:t xml:space="preserve"> </w:t>
      </w:r>
      <w:r>
        <w:t>your</w:t>
      </w:r>
      <w:r>
        <w:rPr>
          <w:spacing w:val="-2"/>
        </w:rPr>
        <w:t xml:space="preserve"> </w:t>
      </w:r>
      <w:r>
        <w:t>discretion.</w:t>
      </w:r>
      <w:r>
        <w:rPr>
          <w:spacing w:val="-2"/>
        </w:rPr>
        <w:t xml:space="preserve"> </w:t>
      </w:r>
      <w:r>
        <w:t>When/if class</w:t>
      </w:r>
      <w:r>
        <w:rPr>
          <w:spacing w:val="-1"/>
        </w:rPr>
        <w:t xml:space="preserve"> </w:t>
      </w:r>
      <w:r>
        <w:t>happens</w:t>
      </w:r>
      <w:r>
        <w:rPr>
          <w:spacing w:val="-3"/>
        </w:rPr>
        <w:t xml:space="preserve"> </w:t>
      </w:r>
      <w:r>
        <w:t>remotely,</w:t>
      </w:r>
      <w:r>
        <w:rPr>
          <w:spacing w:val="-4"/>
        </w:rPr>
        <w:t xml:space="preserve"> </w:t>
      </w:r>
      <w:r>
        <w:t>for</w:t>
      </w:r>
      <w:r>
        <w:rPr>
          <w:spacing w:val="-2"/>
        </w:rPr>
        <w:t xml:space="preserve"> </w:t>
      </w:r>
      <w:r>
        <w:t>any</w:t>
      </w:r>
      <w:r>
        <w:rPr>
          <w:spacing w:val="-3"/>
        </w:rPr>
        <w:t xml:space="preserve"> </w:t>
      </w:r>
      <w:r>
        <w:t>reason</w:t>
      </w:r>
      <w:r>
        <w:rPr>
          <w:spacing w:val="-3"/>
        </w:rPr>
        <w:t xml:space="preserve"> </w:t>
      </w:r>
      <w:r>
        <w:t>you</w:t>
      </w:r>
      <w:r>
        <w:rPr>
          <w:spacing w:val="-1"/>
        </w:rPr>
        <w:t xml:space="preserve"> </w:t>
      </w:r>
      <w:r>
        <w:t>need</w:t>
      </w:r>
      <w:r>
        <w:rPr>
          <w:spacing w:val="-6"/>
        </w:rPr>
        <w:t xml:space="preserve"> </w:t>
      </w:r>
      <w:r>
        <w:t>to</w:t>
      </w:r>
      <w:r>
        <w:rPr>
          <w:spacing w:val="-3"/>
        </w:rPr>
        <w:t xml:space="preserve"> </w:t>
      </w:r>
      <w:r>
        <w:t>turn</w:t>
      </w:r>
      <w:r>
        <w:rPr>
          <w:spacing w:val="-3"/>
        </w:rPr>
        <w:t xml:space="preserve"> </w:t>
      </w:r>
      <w:r>
        <w:t>off your</w:t>
      </w:r>
      <w:r>
        <w:rPr>
          <w:spacing w:val="-2"/>
        </w:rPr>
        <w:t xml:space="preserve"> </w:t>
      </w:r>
      <w:r>
        <w:t>cameras</w:t>
      </w:r>
      <w:r>
        <w:rPr>
          <w:spacing w:val="-3"/>
        </w:rPr>
        <w:t xml:space="preserve"> </w:t>
      </w:r>
      <w:r>
        <w:t>please</w:t>
      </w:r>
      <w:r>
        <w:rPr>
          <w:spacing w:val="-1"/>
        </w:rPr>
        <w:t xml:space="preserve"> </w:t>
      </w:r>
      <w:r>
        <w:t>inform</w:t>
      </w:r>
      <w:r>
        <w:rPr>
          <w:spacing w:val="-2"/>
        </w:rPr>
        <w:t xml:space="preserve"> </w:t>
      </w:r>
      <w:r>
        <w:t>the Professor by sending a private message using the Zoom chat feature.</w:t>
      </w:r>
    </w:p>
    <w:p w:rsidR="00D46ACC" w:rsidRDefault="00D46ACC">
      <w:pPr>
        <w:pStyle w:val="BodyText"/>
        <w:spacing w:before="38"/>
      </w:pPr>
    </w:p>
    <w:p w:rsidR="00D46ACC" w:rsidRDefault="004D1D81">
      <w:pPr>
        <w:pStyle w:val="ListParagraph"/>
        <w:numPr>
          <w:ilvl w:val="0"/>
          <w:numId w:val="1"/>
        </w:numPr>
        <w:tabs>
          <w:tab w:val="left" w:pos="406"/>
        </w:tabs>
        <w:spacing w:line="276" w:lineRule="auto"/>
        <w:ind w:right="114" w:firstLine="0"/>
      </w:pPr>
      <w:r>
        <w:t>Please arrive</w:t>
      </w:r>
      <w:r>
        <w:rPr>
          <w:spacing w:val="-1"/>
        </w:rPr>
        <w:t xml:space="preserve"> </w:t>
      </w:r>
      <w:r>
        <w:t>on</w:t>
      </w:r>
      <w:r>
        <w:rPr>
          <w:spacing w:val="-1"/>
        </w:rPr>
        <w:t xml:space="preserve"> </w:t>
      </w:r>
      <w:r>
        <w:t>time</w:t>
      </w:r>
      <w:r>
        <w:rPr>
          <w:spacing w:val="-1"/>
        </w:rPr>
        <w:t xml:space="preserve"> </w:t>
      </w:r>
      <w:r>
        <w:t>to the</w:t>
      </w:r>
      <w:r>
        <w:rPr>
          <w:spacing w:val="-1"/>
        </w:rPr>
        <w:t xml:space="preserve"> </w:t>
      </w:r>
      <w:r>
        <w:t>start of class</w:t>
      </w:r>
      <w:r>
        <w:rPr>
          <w:spacing w:val="-1"/>
        </w:rPr>
        <w:t xml:space="preserve"> </w:t>
      </w:r>
      <w:r>
        <w:t>and</w:t>
      </w:r>
      <w:r>
        <w:rPr>
          <w:spacing w:val="-1"/>
        </w:rPr>
        <w:t xml:space="preserve"> </w:t>
      </w:r>
      <w:r>
        <w:t>return</w:t>
      </w:r>
      <w:r>
        <w:rPr>
          <w:spacing w:val="-1"/>
        </w:rPr>
        <w:t xml:space="preserve"> </w:t>
      </w:r>
      <w:r>
        <w:t>from breaks in a</w:t>
      </w:r>
      <w:r>
        <w:rPr>
          <w:spacing w:val="-1"/>
        </w:rPr>
        <w:t xml:space="preserve"> </w:t>
      </w:r>
      <w:r>
        <w:t>timely</w:t>
      </w:r>
      <w:r>
        <w:rPr>
          <w:spacing w:val="-1"/>
        </w:rPr>
        <w:t xml:space="preserve"> </w:t>
      </w:r>
      <w:r>
        <w:t>manner. POLICY ON DISABILITIES: I encourage students with disabilities, including “invisible” disabilities, to email</w:t>
      </w:r>
      <w:r>
        <w:rPr>
          <w:spacing w:val="-2"/>
        </w:rPr>
        <w:t xml:space="preserve"> </w:t>
      </w:r>
      <w:r>
        <w:t>after</w:t>
      </w:r>
      <w:r>
        <w:rPr>
          <w:spacing w:val="-3"/>
        </w:rPr>
        <w:t xml:space="preserve"> </w:t>
      </w:r>
      <w:r>
        <w:t>class</w:t>
      </w:r>
      <w:r>
        <w:rPr>
          <w:spacing w:val="-2"/>
        </w:rPr>
        <w:t xml:space="preserve"> </w:t>
      </w:r>
      <w:r>
        <w:t>or</w:t>
      </w:r>
      <w:r>
        <w:rPr>
          <w:spacing w:val="-1"/>
        </w:rPr>
        <w:t xml:space="preserve"> </w:t>
      </w:r>
      <w:r>
        <w:t>during</w:t>
      </w:r>
      <w:r>
        <w:rPr>
          <w:spacing w:val="-2"/>
        </w:rPr>
        <w:t xml:space="preserve"> </w:t>
      </w:r>
      <w:r>
        <w:t>my</w:t>
      </w:r>
      <w:r>
        <w:rPr>
          <w:spacing w:val="-4"/>
        </w:rPr>
        <w:t xml:space="preserve"> </w:t>
      </w:r>
      <w:r>
        <w:t>office</w:t>
      </w:r>
      <w:r>
        <w:rPr>
          <w:spacing w:val="-2"/>
        </w:rPr>
        <w:t xml:space="preserve"> </w:t>
      </w:r>
      <w:r>
        <w:t>hours</w:t>
      </w:r>
      <w:r>
        <w:rPr>
          <w:spacing w:val="-4"/>
        </w:rPr>
        <w:t xml:space="preserve"> </w:t>
      </w:r>
      <w:r>
        <w:t>to</w:t>
      </w:r>
      <w:r>
        <w:rPr>
          <w:spacing w:val="-4"/>
        </w:rPr>
        <w:t xml:space="preserve"> </w:t>
      </w:r>
      <w:r>
        <w:t>discuss</w:t>
      </w:r>
      <w:r>
        <w:rPr>
          <w:spacing w:val="-2"/>
        </w:rPr>
        <w:t xml:space="preserve"> </w:t>
      </w:r>
      <w:r>
        <w:t>appropriate</w:t>
      </w:r>
      <w:r>
        <w:rPr>
          <w:spacing w:val="-4"/>
        </w:rPr>
        <w:t xml:space="preserve"> </w:t>
      </w:r>
      <w:r>
        <w:t>accommodations</w:t>
      </w:r>
      <w:r>
        <w:rPr>
          <w:spacing w:val="-2"/>
        </w:rPr>
        <w:t xml:space="preserve"> </w:t>
      </w:r>
      <w:r>
        <w:t>that</w:t>
      </w:r>
      <w:r>
        <w:rPr>
          <w:spacing w:val="-3"/>
        </w:rPr>
        <w:t xml:space="preserve"> </w:t>
      </w:r>
      <w:r>
        <w:t>might</w:t>
      </w:r>
      <w:r>
        <w:rPr>
          <w:spacing w:val="-3"/>
        </w:rPr>
        <w:t xml:space="preserve"> </w:t>
      </w:r>
      <w:r>
        <w:t>be helpful. Terms and Limitations: By enrolling in this class, you agree to all the terms and limitations of the syllabus, which serves as a legally binding contract between the party of the first part (hereinafter referred to as "the professor") and the p</w:t>
      </w:r>
      <w:r>
        <w:t>arty of the second part (hereinafter referred to as "the students.") This contract will be in accordance with all federal and state regulations, pursuant to the rules set forth by New York University, and any applicable statutes of the United States or the</w:t>
      </w:r>
      <w:r>
        <w:t xml:space="preserve"> county of New York, except where the professor decides otherwise. The rules, requirements, and benefits of this contract are subject to change at the end of the</w:t>
      </w:r>
      <w:r>
        <w:rPr>
          <w:spacing w:val="40"/>
        </w:rPr>
        <w:t xml:space="preserve"> </w:t>
      </w:r>
      <w:r>
        <w:t xml:space="preserve">first week of classes, or at any other time by the University or other governing authorities, </w:t>
      </w:r>
      <w:r>
        <w:t>including, but not limited to, the professor and the administrators of the educational department under which this course is offered. The professor reserves the right to change the terms of the contract at will and may exercise his personal discretion in r</w:t>
      </w:r>
      <w:r>
        <w:t>evoking all rights of the students without just cause. No person is authorized nor entitled to refute the terms of this contract, nor subject the policies described herein to any form of strict scrutiny or critical questioning.</w:t>
      </w:r>
    </w:p>
    <w:p w:rsidR="00D46ACC" w:rsidRDefault="00D46ACC">
      <w:pPr>
        <w:spacing w:line="276" w:lineRule="auto"/>
        <w:sectPr w:rsidR="00D46ACC">
          <w:pgSz w:w="12240" w:h="15840"/>
          <w:pgMar w:top="1380" w:right="1340" w:bottom="980" w:left="1280" w:header="0" w:footer="785" w:gutter="0"/>
          <w:cols w:space="720"/>
        </w:sectPr>
      </w:pPr>
    </w:p>
    <w:p w:rsidR="00D46ACC" w:rsidRDefault="004D1D81">
      <w:pPr>
        <w:pStyle w:val="Heading1"/>
        <w:ind w:left="59"/>
        <w:jc w:val="center"/>
      </w:pPr>
      <w:r>
        <w:lastRenderedPageBreak/>
        <w:t>Professor</w:t>
      </w:r>
      <w:r>
        <w:rPr>
          <w:spacing w:val="-20"/>
        </w:rPr>
        <w:t xml:space="preserve"> </w:t>
      </w:r>
      <w:r>
        <w:rPr>
          <w:spacing w:val="-5"/>
        </w:rPr>
        <w:t>Bio</w:t>
      </w:r>
    </w:p>
    <w:p w:rsidR="00D46ACC" w:rsidRDefault="004D1D81">
      <w:pPr>
        <w:pStyle w:val="BodyText"/>
        <w:spacing w:before="175" w:line="276" w:lineRule="auto"/>
        <w:ind w:left="160" w:right="174"/>
      </w:pPr>
      <w:r>
        <w:t>As</w:t>
      </w:r>
      <w:r>
        <w:rPr>
          <w:spacing w:val="-2"/>
        </w:rPr>
        <w:t xml:space="preserve"> </w:t>
      </w:r>
      <w:r>
        <w:t>a</w:t>
      </w:r>
      <w:r>
        <w:rPr>
          <w:spacing w:val="-3"/>
        </w:rPr>
        <w:t xml:space="preserve"> </w:t>
      </w:r>
      <w:r>
        <w:t>speaker,</w:t>
      </w:r>
      <w:r>
        <w:rPr>
          <w:spacing w:val="-4"/>
        </w:rPr>
        <w:t xml:space="preserve"> </w:t>
      </w:r>
      <w:r>
        <w:t>serial</w:t>
      </w:r>
      <w:r>
        <w:rPr>
          <w:spacing w:val="-4"/>
        </w:rPr>
        <w:t xml:space="preserve"> </w:t>
      </w:r>
      <w:r>
        <w:t>entrepreneur,</w:t>
      </w:r>
      <w:r>
        <w:rPr>
          <w:spacing w:val="-1"/>
        </w:rPr>
        <w:t xml:space="preserve"> </w:t>
      </w:r>
      <w:r>
        <w:t>professor,</w:t>
      </w:r>
      <w:r>
        <w:rPr>
          <w:spacing w:val="-2"/>
        </w:rPr>
        <w:t xml:space="preserve"> </w:t>
      </w:r>
      <w:r>
        <w:t>executive</w:t>
      </w:r>
      <w:r>
        <w:rPr>
          <w:spacing w:val="-2"/>
        </w:rPr>
        <w:t xml:space="preserve"> </w:t>
      </w:r>
      <w:r>
        <w:t>coach</w:t>
      </w:r>
      <w:r>
        <w:rPr>
          <w:spacing w:val="-5"/>
        </w:rPr>
        <w:t xml:space="preserve"> </w:t>
      </w:r>
      <w:r>
        <w:t>for</w:t>
      </w:r>
      <w:r>
        <w:rPr>
          <w:spacing w:val="-4"/>
        </w:rPr>
        <w:t xml:space="preserve"> </w:t>
      </w:r>
      <w:r>
        <w:t>the</w:t>
      </w:r>
      <w:r>
        <w:rPr>
          <w:spacing w:val="-5"/>
        </w:rPr>
        <w:t xml:space="preserve"> </w:t>
      </w:r>
      <w:r>
        <w:t>last</w:t>
      </w:r>
      <w:r>
        <w:rPr>
          <w:spacing w:val="-4"/>
        </w:rPr>
        <w:t xml:space="preserve"> </w:t>
      </w:r>
      <w:r>
        <w:t>15</w:t>
      </w:r>
      <w:r>
        <w:rPr>
          <w:spacing w:val="-3"/>
        </w:rPr>
        <w:t xml:space="preserve"> </w:t>
      </w:r>
      <w:r>
        <w:t>years, Professor Edwards</w:t>
      </w:r>
      <w:r>
        <w:rPr>
          <w:spacing w:val="-2"/>
        </w:rPr>
        <w:t xml:space="preserve"> </w:t>
      </w:r>
      <w:r>
        <w:t>is</w:t>
      </w:r>
      <w:r>
        <w:rPr>
          <w:spacing w:val="-2"/>
        </w:rPr>
        <w:t xml:space="preserve"> </w:t>
      </w:r>
      <w:r>
        <w:t>committed</w:t>
      </w:r>
      <w:r>
        <w:rPr>
          <w:spacing w:val="-5"/>
        </w:rPr>
        <w:t xml:space="preserve"> </w:t>
      </w:r>
      <w:r>
        <w:t>to</w:t>
      </w:r>
      <w:r>
        <w:rPr>
          <w:spacing w:val="-5"/>
        </w:rPr>
        <w:t xml:space="preserve"> </w:t>
      </w:r>
      <w:r>
        <w:t>motivating,</w:t>
      </w:r>
      <w:r>
        <w:rPr>
          <w:spacing w:val="-4"/>
        </w:rPr>
        <w:t xml:space="preserve"> </w:t>
      </w:r>
      <w:r>
        <w:t>facilitating,</w:t>
      </w:r>
      <w:r>
        <w:rPr>
          <w:spacing w:val="-1"/>
        </w:rPr>
        <w:t xml:space="preserve"> </w:t>
      </w:r>
      <w:r>
        <w:t>and</w:t>
      </w:r>
      <w:r>
        <w:rPr>
          <w:spacing w:val="-3"/>
        </w:rPr>
        <w:t xml:space="preserve"> </w:t>
      </w:r>
      <w:r>
        <w:t>building</w:t>
      </w:r>
      <w:r>
        <w:rPr>
          <w:spacing w:val="-3"/>
        </w:rPr>
        <w:t xml:space="preserve"> </w:t>
      </w:r>
      <w:r>
        <w:t>relationships</w:t>
      </w:r>
      <w:r>
        <w:rPr>
          <w:spacing w:val="-5"/>
        </w:rPr>
        <w:t xml:space="preserve"> </w:t>
      </w:r>
      <w:r>
        <w:t>for</w:t>
      </w:r>
      <w:r>
        <w:rPr>
          <w:spacing w:val="-4"/>
        </w:rPr>
        <w:t xml:space="preserve"> </w:t>
      </w:r>
      <w:r>
        <w:t>the</w:t>
      </w:r>
      <w:r>
        <w:rPr>
          <w:spacing w:val="-5"/>
        </w:rPr>
        <w:t xml:space="preserve"> </w:t>
      </w:r>
      <w:r>
        <w:t>purposes</w:t>
      </w:r>
      <w:r>
        <w:rPr>
          <w:spacing w:val="-2"/>
        </w:rPr>
        <w:t xml:space="preserve"> </w:t>
      </w:r>
      <w:r>
        <w:t>of accessing equity, education, social and economic inclusivity, su</w:t>
      </w:r>
      <w:r>
        <w:t>stainability, and overall wellbeing. She applies these concepts in her own businesses and social endeavors.</w:t>
      </w:r>
    </w:p>
    <w:p w:rsidR="00D46ACC" w:rsidRDefault="00D46ACC">
      <w:pPr>
        <w:pStyle w:val="BodyText"/>
        <w:spacing w:before="37"/>
      </w:pPr>
    </w:p>
    <w:p w:rsidR="00D46ACC" w:rsidRDefault="004D1D81">
      <w:pPr>
        <w:pStyle w:val="BodyText"/>
        <w:spacing w:line="276" w:lineRule="auto"/>
        <w:ind w:left="160"/>
      </w:pPr>
      <w:r>
        <w:t>Using her BA in Communications and her MBA with a focus in Marketing, Professor Edwards brings her professional and interpersonal skills to the tab</w:t>
      </w:r>
      <w:r>
        <w:t>le to give guidance to operate and approach</w:t>
      </w:r>
      <w:r>
        <w:rPr>
          <w:spacing w:val="-2"/>
        </w:rPr>
        <w:t xml:space="preserve"> </w:t>
      </w:r>
      <w:r>
        <w:t>life</w:t>
      </w:r>
      <w:r>
        <w:rPr>
          <w:spacing w:val="-3"/>
        </w:rPr>
        <w:t xml:space="preserve"> </w:t>
      </w:r>
      <w:r>
        <w:t>being</w:t>
      </w:r>
      <w:r>
        <w:rPr>
          <w:spacing w:val="-2"/>
        </w:rPr>
        <w:t xml:space="preserve"> </w:t>
      </w:r>
      <w:r>
        <w:t>in</w:t>
      </w:r>
      <w:r>
        <w:rPr>
          <w:spacing w:val="-2"/>
        </w:rPr>
        <w:t xml:space="preserve"> </w:t>
      </w:r>
      <w:r>
        <w:t>action</w:t>
      </w:r>
      <w:r>
        <w:rPr>
          <w:spacing w:val="-2"/>
        </w:rPr>
        <w:t xml:space="preserve"> </w:t>
      </w:r>
      <w:r>
        <w:t>and</w:t>
      </w:r>
      <w:r>
        <w:rPr>
          <w:spacing w:val="-2"/>
        </w:rPr>
        <w:t xml:space="preserve"> </w:t>
      </w:r>
      <w:r>
        <w:t>using</w:t>
      </w:r>
      <w:r>
        <w:rPr>
          <w:spacing w:val="-3"/>
        </w:rPr>
        <w:t xml:space="preserve"> </w:t>
      </w:r>
      <w:r>
        <w:t>“I</w:t>
      </w:r>
      <w:r>
        <w:rPr>
          <w:spacing w:val="-2"/>
        </w:rPr>
        <w:t xml:space="preserve"> </w:t>
      </w:r>
      <w:r>
        <w:t>WILL”</w:t>
      </w:r>
      <w:r>
        <w:rPr>
          <w:spacing w:val="-2"/>
        </w:rPr>
        <w:t xml:space="preserve"> </w:t>
      </w:r>
      <w:r>
        <w:t>as</w:t>
      </w:r>
      <w:r>
        <w:rPr>
          <w:spacing w:val="-3"/>
        </w:rPr>
        <w:t xml:space="preserve"> </w:t>
      </w:r>
      <w:r>
        <w:t>a</w:t>
      </w:r>
      <w:r>
        <w:rPr>
          <w:spacing w:val="-3"/>
        </w:rPr>
        <w:t xml:space="preserve"> </w:t>
      </w:r>
      <w:r>
        <w:t>motivator</w:t>
      </w:r>
      <w:r>
        <w:rPr>
          <w:spacing w:val="-2"/>
        </w:rPr>
        <w:t xml:space="preserve"> </w:t>
      </w:r>
      <w:r>
        <w:t>to</w:t>
      </w:r>
      <w:r>
        <w:rPr>
          <w:spacing w:val="-3"/>
        </w:rPr>
        <w:t xml:space="preserve"> </w:t>
      </w:r>
      <w:r>
        <w:t>having</w:t>
      </w:r>
      <w:r>
        <w:rPr>
          <w:spacing w:val="-2"/>
        </w:rPr>
        <w:t xml:space="preserve"> </w:t>
      </w:r>
      <w:r>
        <w:t>a</w:t>
      </w:r>
      <w:r>
        <w:rPr>
          <w:spacing w:val="-5"/>
        </w:rPr>
        <w:t xml:space="preserve"> </w:t>
      </w:r>
      <w:r>
        <w:t>productive</w:t>
      </w:r>
      <w:r>
        <w:rPr>
          <w:spacing w:val="-4"/>
        </w:rPr>
        <w:t xml:space="preserve"> </w:t>
      </w:r>
      <w:r>
        <w:t>life</w:t>
      </w:r>
      <w:r>
        <w:rPr>
          <w:spacing w:val="-2"/>
        </w:rPr>
        <w:t xml:space="preserve"> </w:t>
      </w:r>
      <w:r>
        <w:t>and</w:t>
      </w:r>
      <w:r>
        <w:rPr>
          <w:spacing w:val="-3"/>
        </w:rPr>
        <w:t xml:space="preserve"> </w:t>
      </w:r>
      <w:r>
        <w:t>a fulfilling purpose-driven career.</w:t>
      </w:r>
    </w:p>
    <w:p w:rsidR="00D46ACC" w:rsidRDefault="00D46ACC">
      <w:pPr>
        <w:pStyle w:val="BodyText"/>
        <w:spacing w:before="41"/>
      </w:pPr>
    </w:p>
    <w:p w:rsidR="00D46ACC" w:rsidRDefault="004D1D81">
      <w:pPr>
        <w:pStyle w:val="BodyText"/>
        <w:spacing w:line="276" w:lineRule="auto"/>
        <w:ind w:left="160" w:right="174"/>
      </w:pPr>
      <w:r>
        <w:t>Professor</w:t>
      </w:r>
      <w:r>
        <w:rPr>
          <w:spacing w:val="-1"/>
        </w:rPr>
        <w:t xml:space="preserve"> </w:t>
      </w:r>
      <w:r>
        <w:t>Edwards</w:t>
      </w:r>
      <w:r>
        <w:rPr>
          <w:spacing w:val="-1"/>
        </w:rPr>
        <w:t xml:space="preserve"> </w:t>
      </w:r>
      <w:r>
        <w:t>has</w:t>
      </w:r>
      <w:r>
        <w:rPr>
          <w:spacing w:val="-6"/>
        </w:rPr>
        <w:t xml:space="preserve"> </w:t>
      </w:r>
      <w:r>
        <w:t>worked</w:t>
      </w:r>
      <w:r>
        <w:rPr>
          <w:spacing w:val="-2"/>
        </w:rPr>
        <w:t xml:space="preserve"> </w:t>
      </w:r>
      <w:r>
        <w:t>in</w:t>
      </w:r>
      <w:r>
        <w:rPr>
          <w:spacing w:val="-4"/>
        </w:rPr>
        <w:t xml:space="preserve"> </w:t>
      </w:r>
      <w:r>
        <w:t>the</w:t>
      </w:r>
      <w:r>
        <w:rPr>
          <w:spacing w:val="-2"/>
        </w:rPr>
        <w:t xml:space="preserve"> </w:t>
      </w:r>
      <w:r>
        <w:t>public</w:t>
      </w:r>
      <w:r>
        <w:rPr>
          <w:spacing w:val="-1"/>
        </w:rPr>
        <w:t xml:space="preserve"> </w:t>
      </w:r>
      <w:r>
        <w:t>sector</w:t>
      </w:r>
      <w:r>
        <w:rPr>
          <w:spacing w:val="-1"/>
        </w:rPr>
        <w:t xml:space="preserve"> </w:t>
      </w:r>
      <w:r>
        <w:t>both</w:t>
      </w:r>
      <w:r>
        <w:rPr>
          <w:spacing w:val="-2"/>
        </w:rPr>
        <w:t xml:space="preserve"> </w:t>
      </w:r>
      <w:r>
        <w:t>in</w:t>
      </w:r>
      <w:r>
        <w:rPr>
          <w:spacing w:val="-2"/>
        </w:rPr>
        <w:t xml:space="preserve"> </w:t>
      </w:r>
      <w:r>
        <w:t>and</w:t>
      </w:r>
      <w:r>
        <w:rPr>
          <w:spacing w:val="-4"/>
        </w:rPr>
        <w:t xml:space="preserve"> </w:t>
      </w:r>
      <w:r>
        <w:t>out</w:t>
      </w:r>
      <w:r>
        <w:rPr>
          <w:spacing w:val="-3"/>
        </w:rPr>
        <w:t xml:space="preserve"> </w:t>
      </w:r>
      <w:r>
        <w:t>of</w:t>
      </w:r>
      <w:r>
        <w:rPr>
          <w:spacing w:val="-3"/>
        </w:rPr>
        <w:t xml:space="preserve"> </w:t>
      </w:r>
      <w:r>
        <w:t>the</w:t>
      </w:r>
      <w:r>
        <w:rPr>
          <w:spacing w:val="-4"/>
        </w:rPr>
        <w:t xml:space="preserve"> </w:t>
      </w:r>
      <w:r>
        <w:t>field.</w:t>
      </w:r>
      <w:r>
        <w:rPr>
          <w:spacing w:val="-1"/>
        </w:rPr>
        <w:t xml:space="preserve"> </w:t>
      </w:r>
      <w:r>
        <w:t>She</w:t>
      </w:r>
      <w:r>
        <w:rPr>
          <w:spacing w:val="-2"/>
        </w:rPr>
        <w:t xml:space="preserve"> </w:t>
      </w:r>
      <w:r>
        <w:t>has</w:t>
      </w:r>
      <w:r>
        <w:rPr>
          <w:spacing w:val="-4"/>
        </w:rPr>
        <w:t xml:space="preserve"> </w:t>
      </w:r>
      <w:r>
        <w:t xml:space="preserve">served in People Operations at College Summit (now Peer </w:t>
      </w:r>
      <w:proofErr w:type="spellStart"/>
      <w:r>
        <w:t>Forwaard</w:t>
      </w:r>
      <w:proofErr w:type="spellEnd"/>
      <w:r>
        <w:t xml:space="preserve">) and even a founding Dream Director with The Future Project where through her work supported high school social entrepreneurs to turn their passions into social impact endeavors. As a member </w:t>
      </w:r>
      <w:r>
        <w:t>of the Global Shapers Community, an initiative of the World Economic Forum she, along with other leaders worldwide implemented</w:t>
      </w:r>
      <w:r>
        <w:rPr>
          <w:spacing w:val="-3"/>
        </w:rPr>
        <w:t xml:space="preserve"> </w:t>
      </w:r>
      <w:r>
        <w:t>sustainable projects impacting communities that</w:t>
      </w:r>
      <w:r>
        <w:rPr>
          <w:spacing w:val="-1"/>
        </w:rPr>
        <w:t xml:space="preserve"> </w:t>
      </w:r>
      <w:r>
        <w:t>create a better future through education, environmental, social entrepreneurship,</w:t>
      </w:r>
      <w:r>
        <w:t xml:space="preserve"> and the arts both locally and </w:t>
      </w:r>
      <w:r>
        <w:rPr>
          <w:spacing w:val="-2"/>
        </w:rPr>
        <w:t>globally.</w:t>
      </w:r>
    </w:p>
    <w:p w:rsidR="00D46ACC" w:rsidRDefault="00D46ACC">
      <w:pPr>
        <w:pStyle w:val="BodyText"/>
        <w:spacing w:before="35"/>
      </w:pPr>
    </w:p>
    <w:p w:rsidR="00D46ACC" w:rsidRDefault="004D1D81">
      <w:pPr>
        <w:pStyle w:val="BodyText"/>
        <w:spacing w:before="1" w:line="276" w:lineRule="auto"/>
        <w:ind w:left="160"/>
      </w:pPr>
      <w:r>
        <w:t>Professor</w:t>
      </w:r>
      <w:r>
        <w:rPr>
          <w:spacing w:val="-2"/>
        </w:rPr>
        <w:t xml:space="preserve"> </w:t>
      </w:r>
      <w:r>
        <w:t>Edwards’</w:t>
      </w:r>
      <w:r>
        <w:rPr>
          <w:spacing w:val="-3"/>
        </w:rPr>
        <w:t xml:space="preserve"> </w:t>
      </w:r>
      <w:r>
        <w:t>TEDx</w:t>
      </w:r>
      <w:r>
        <w:rPr>
          <w:spacing w:val="-2"/>
        </w:rPr>
        <w:t xml:space="preserve"> </w:t>
      </w:r>
      <w:r>
        <w:t>Talk,</w:t>
      </w:r>
      <w:r>
        <w:rPr>
          <w:spacing w:val="-4"/>
        </w:rPr>
        <w:t xml:space="preserve"> </w:t>
      </w:r>
      <w:r>
        <w:t>“</w:t>
      </w:r>
      <w:hyperlink r:id="rId12">
        <w:r>
          <w:rPr>
            <w:color w:val="0000FF"/>
            <w:u w:val="single" w:color="0000FF"/>
          </w:rPr>
          <w:t>You.</w:t>
        </w:r>
        <w:r>
          <w:rPr>
            <w:color w:val="0000FF"/>
            <w:spacing w:val="-4"/>
            <w:u w:val="single" w:color="0000FF"/>
          </w:rPr>
          <w:t xml:space="preserve"> </w:t>
        </w:r>
        <w:r>
          <w:rPr>
            <w:color w:val="0000FF"/>
            <w:u w:val="single" w:color="0000FF"/>
          </w:rPr>
          <w:t>Are.</w:t>
        </w:r>
        <w:r>
          <w:rPr>
            <w:color w:val="0000FF"/>
            <w:spacing w:val="-1"/>
            <w:u w:val="single" w:color="0000FF"/>
          </w:rPr>
          <w:t xml:space="preserve"> </w:t>
        </w:r>
        <w:r>
          <w:rPr>
            <w:color w:val="0000FF"/>
            <w:u w:val="single" w:color="0000FF"/>
          </w:rPr>
          <w:t>Enough</w:t>
        </w:r>
      </w:hyperlink>
      <w:r>
        <w:t>.,”</w:t>
      </w:r>
      <w:r>
        <w:rPr>
          <w:spacing w:val="-2"/>
        </w:rPr>
        <w:t xml:space="preserve"> </w:t>
      </w:r>
      <w:r>
        <w:t>explains</w:t>
      </w:r>
      <w:r>
        <w:rPr>
          <w:spacing w:val="-3"/>
        </w:rPr>
        <w:t xml:space="preserve"> </w:t>
      </w:r>
      <w:r>
        <w:t>exactly</w:t>
      </w:r>
      <w:r>
        <w:rPr>
          <w:spacing w:val="-2"/>
        </w:rPr>
        <w:t xml:space="preserve"> </w:t>
      </w:r>
      <w:r>
        <w:t>how</w:t>
      </w:r>
      <w:r>
        <w:rPr>
          <w:spacing w:val="-4"/>
        </w:rPr>
        <w:t xml:space="preserve"> </w:t>
      </w:r>
      <w:r>
        <w:t>she</w:t>
      </w:r>
      <w:r>
        <w:rPr>
          <w:spacing w:val="-3"/>
        </w:rPr>
        <w:t xml:space="preserve"> </w:t>
      </w:r>
      <w:r>
        <w:t>has</w:t>
      </w:r>
      <w:r>
        <w:rPr>
          <w:spacing w:val="-5"/>
        </w:rPr>
        <w:t xml:space="preserve"> </w:t>
      </w:r>
      <w:r>
        <w:t>been</w:t>
      </w:r>
      <w:r>
        <w:rPr>
          <w:spacing w:val="-5"/>
        </w:rPr>
        <w:t xml:space="preserve"> </w:t>
      </w:r>
      <w:r>
        <w:t>able</w:t>
      </w:r>
      <w:r>
        <w:rPr>
          <w:spacing w:val="-3"/>
        </w:rPr>
        <w:t xml:space="preserve"> </w:t>
      </w:r>
      <w:r>
        <w:t>to spread her message of embracing your own humanity and the humanity of others to improve yourself on an individual and community basis.</w:t>
      </w:r>
    </w:p>
    <w:p w:rsidR="00D46ACC" w:rsidRDefault="00D46ACC">
      <w:pPr>
        <w:pStyle w:val="BodyText"/>
        <w:spacing w:before="38"/>
      </w:pPr>
    </w:p>
    <w:p w:rsidR="00D46ACC" w:rsidRDefault="004D1D81">
      <w:pPr>
        <w:pStyle w:val="BodyText"/>
        <w:spacing w:line="276" w:lineRule="auto"/>
        <w:ind w:left="160" w:right="174"/>
      </w:pPr>
      <w:r>
        <w:t>Growing up, Professor Edwards, learned many of the keys she uses to empower her clients from</w:t>
      </w:r>
      <w:r>
        <w:rPr>
          <w:spacing w:val="-2"/>
        </w:rPr>
        <w:t xml:space="preserve"> </w:t>
      </w:r>
      <w:r>
        <w:t>her</w:t>
      </w:r>
      <w:r>
        <w:rPr>
          <w:spacing w:val="-4"/>
        </w:rPr>
        <w:t xml:space="preserve"> </w:t>
      </w:r>
      <w:r>
        <w:t>mother,</w:t>
      </w:r>
      <w:r>
        <w:rPr>
          <w:spacing w:val="-6"/>
        </w:rPr>
        <w:t xml:space="preserve"> </w:t>
      </w:r>
      <w:r>
        <w:t>Marlene</w:t>
      </w:r>
      <w:r>
        <w:rPr>
          <w:spacing w:val="-3"/>
        </w:rPr>
        <w:t xml:space="preserve"> </w:t>
      </w:r>
      <w:r>
        <w:t>Edwa</w:t>
      </w:r>
      <w:r>
        <w:t>rds.</w:t>
      </w:r>
      <w:r>
        <w:rPr>
          <w:spacing w:val="-4"/>
        </w:rPr>
        <w:t xml:space="preserve"> </w:t>
      </w:r>
      <w:r>
        <w:t>These</w:t>
      </w:r>
      <w:r>
        <w:rPr>
          <w:spacing w:val="-5"/>
        </w:rPr>
        <w:t xml:space="preserve"> </w:t>
      </w:r>
      <w:r>
        <w:t>lessons</w:t>
      </w:r>
      <w:r>
        <w:rPr>
          <w:spacing w:val="-3"/>
        </w:rPr>
        <w:t xml:space="preserve"> </w:t>
      </w:r>
      <w:r>
        <w:t>influenced Professor</w:t>
      </w:r>
      <w:r>
        <w:rPr>
          <w:spacing w:val="-7"/>
        </w:rPr>
        <w:t xml:space="preserve"> </w:t>
      </w:r>
      <w:r>
        <w:t>Edwards</w:t>
      </w:r>
      <w:r>
        <w:rPr>
          <w:spacing w:val="-1"/>
        </w:rPr>
        <w:t xml:space="preserve"> </w:t>
      </w:r>
      <w:r>
        <w:t>to</w:t>
      </w:r>
      <w:r>
        <w:rPr>
          <w:spacing w:val="-5"/>
        </w:rPr>
        <w:t xml:space="preserve"> </w:t>
      </w:r>
      <w:r>
        <w:t xml:space="preserve">empower people to improve their lives by taking ownership of their stories and being committed </w:t>
      </w:r>
      <w:r>
        <w:rPr>
          <w:spacing w:val="-2"/>
        </w:rPr>
        <w:t>changemakers.</w:t>
      </w:r>
    </w:p>
    <w:p w:rsidR="00D46ACC" w:rsidRDefault="00D46ACC">
      <w:pPr>
        <w:pStyle w:val="BodyText"/>
        <w:spacing w:before="38"/>
      </w:pPr>
    </w:p>
    <w:p w:rsidR="00D46ACC" w:rsidRDefault="004D1D81">
      <w:pPr>
        <w:pStyle w:val="BodyText"/>
        <w:spacing w:line="278" w:lineRule="auto"/>
        <w:ind w:left="160"/>
      </w:pPr>
      <w:r>
        <w:t>Currently</w:t>
      </w:r>
      <w:r>
        <w:rPr>
          <w:spacing w:val="-4"/>
        </w:rPr>
        <w:t xml:space="preserve"> </w:t>
      </w:r>
      <w:r>
        <w:t>Professor</w:t>
      </w:r>
      <w:r>
        <w:rPr>
          <w:spacing w:val="-4"/>
        </w:rPr>
        <w:t xml:space="preserve"> </w:t>
      </w:r>
      <w:r>
        <w:t>Edwards</w:t>
      </w:r>
      <w:r>
        <w:rPr>
          <w:spacing w:val="-3"/>
        </w:rPr>
        <w:t xml:space="preserve"> </w:t>
      </w:r>
      <w:r>
        <w:t>works</w:t>
      </w:r>
      <w:r>
        <w:rPr>
          <w:spacing w:val="-3"/>
        </w:rPr>
        <w:t xml:space="preserve"> </w:t>
      </w:r>
      <w:r>
        <w:t>with</w:t>
      </w:r>
      <w:r>
        <w:rPr>
          <w:spacing w:val="-5"/>
        </w:rPr>
        <w:t xml:space="preserve"> </w:t>
      </w:r>
      <w:r>
        <w:t>Start.coop</w:t>
      </w:r>
      <w:r>
        <w:rPr>
          <w:spacing w:val="-4"/>
        </w:rPr>
        <w:t xml:space="preserve"> </w:t>
      </w:r>
      <w:r>
        <w:t>as</w:t>
      </w:r>
      <w:r>
        <w:rPr>
          <w:spacing w:val="-2"/>
        </w:rPr>
        <w:t xml:space="preserve"> </w:t>
      </w:r>
      <w:r>
        <w:t>Director</w:t>
      </w:r>
      <w:r>
        <w:rPr>
          <w:spacing w:val="-4"/>
        </w:rPr>
        <w:t xml:space="preserve"> </w:t>
      </w:r>
      <w:r>
        <w:t>of</w:t>
      </w:r>
      <w:r>
        <w:rPr>
          <w:spacing w:val="-4"/>
        </w:rPr>
        <w:t xml:space="preserve"> </w:t>
      </w:r>
      <w:r>
        <w:t>Community</w:t>
      </w:r>
      <w:r>
        <w:rPr>
          <w:spacing w:val="-3"/>
        </w:rPr>
        <w:t xml:space="preserve"> </w:t>
      </w:r>
      <w:r>
        <w:t>and</w:t>
      </w:r>
      <w:r>
        <w:rPr>
          <w:spacing w:val="-4"/>
        </w:rPr>
        <w:t xml:space="preserve"> </w:t>
      </w:r>
      <w:r>
        <w:t>Training</w:t>
      </w:r>
      <w:r>
        <w:rPr>
          <w:spacing w:val="-2"/>
        </w:rPr>
        <w:t xml:space="preserve"> </w:t>
      </w:r>
      <w:r>
        <w:t>and ind</w:t>
      </w:r>
      <w:r>
        <w:t>ependently as an Executive Coach, Keynote Speaker, and Adjunct Professor.</w:t>
      </w:r>
    </w:p>
    <w:p w:rsidR="00D46ACC" w:rsidRDefault="00D46ACC">
      <w:pPr>
        <w:spacing w:line="278" w:lineRule="auto"/>
        <w:sectPr w:rsidR="00D46ACC">
          <w:pgSz w:w="12240" w:h="15840"/>
          <w:pgMar w:top="1380" w:right="1340" w:bottom="980" w:left="1280" w:header="0" w:footer="785" w:gutter="0"/>
          <w:cols w:space="720"/>
        </w:sectPr>
      </w:pPr>
    </w:p>
    <w:p w:rsidR="00D46ACC" w:rsidRDefault="004D1D81">
      <w:pPr>
        <w:spacing w:before="60"/>
        <w:ind w:left="160"/>
        <w:rPr>
          <w:b/>
          <w:sz w:val="32"/>
        </w:rPr>
      </w:pPr>
      <w:r>
        <w:rPr>
          <w:b/>
          <w:sz w:val="32"/>
        </w:rPr>
        <w:lastRenderedPageBreak/>
        <w:t>SCHEDULE</w:t>
      </w:r>
      <w:r>
        <w:rPr>
          <w:b/>
          <w:spacing w:val="-12"/>
          <w:sz w:val="32"/>
        </w:rPr>
        <w:t xml:space="preserve"> </w:t>
      </w:r>
      <w:r>
        <w:rPr>
          <w:b/>
          <w:sz w:val="32"/>
        </w:rPr>
        <w:t>OF</w:t>
      </w:r>
      <w:r>
        <w:rPr>
          <w:b/>
          <w:spacing w:val="-10"/>
          <w:sz w:val="32"/>
        </w:rPr>
        <w:t xml:space="preserve"> </w:t>
      </w:r>
      <w:r>
        <w:rPr>
          <w:b/>
          <w:spacing w:val="-2"/>
          <w:sz w:val="32"/>
        </w:rPr>
        <w:t>CLASSES:</w:t>
      </w:r>
    </w:p>
    <w:p w:rsidR="00D46ACC" w:rsidRDefault="00D46ACC">
      <w:pPr>
        <w:pStyle w:val="BodyText"/>
        <w:rPr>
          <w:b/>
          <w:sz w:val="20"/>
        </w:rPr>
      </w:pPr>
    </w:p>
    <w:p w:rsidR="00D46ACC" w:rsidRDefault="00D46ACC">
      <w:pPr>
        <w:pStyle w:val="BodyText"/>
        <w:spacing w:before="13"/>
        <w:rPr>
          <w:b/>
          <w:sz w:val="20"/>
        </w:rPr>
      </w:pPr>
    </w:p>
    <w:tbl>
      <w:tblPr>
        <w:tblStyle w:val="TableGrid"/>
        <w:tblW w:w="0" w:type="auto"/>
        <w:tblLayout w:type="fixed"/>
        <w:tblLook w:val="01E0" w:firstRow="1" w:lastRow="1" w:firstColumn="1" w:lastColumn="1" w:noHBand="0" w:noVBand="0"/>
      </w:tblPr>
      <w:tblGrid>
        <w:gridCol w:w="1476"/>
        <w:gridCol w:w="1691"/>
        <w:gridCol w:w="5822"/>
      </w:tblGrid>
      <w:tr w:rsidR="00D46ACC" w:rsidTr="00F00E3D">
        <w:trPr>
          <w:trHeight w:val="672"/>
        </w:trPr>
        <w:tc>
          <w:tcPr>
            <w:tcW w:w="1476" w:type="dxa"/>
          </w:tcPr>
          <w:p w:rsidR="00D46ACC" w:rsidRDefault="004D1D81">
            <w:pPr>
              <w:pStyle w:val="TableParagraph"/>
              <w:spacing w:before="0" w:line="236" w:lineRule="exact"/>
              <w:ind w:left="50"/>
              <w:rPr>
                <w:sz w:val="21"/>
              </w:rPr>
            </w:pPr>
            <w:r>
              <w:rPr>
                <w:sz w:val="21"/>
              </w:rPr>
              <w:t>Week</w:t>
            </w:r>
            <w:r>
              <w:rPr>
                <w:spacing w:val="-1"/>
                <w:sz w:val="21"/>
              </w:rPr>
              <w:t xml:space="preserve"> </w:t>
            </w:r>
            <w:r>
              <w:rPr>
                <w:sz w:val="21"/>
              </w:rPr>
              <w:t>1</w:t>
            </w:r>
            <w:r>
              <w:rPr>
                <w:spacing w:val="3"/>
                <w:sz w:val="21"/>
              </w:rPr>
              <w:t xml:space="preserve"> </w:t>
            </w:r>
            <w:r>
              <w:rPr>
                <w:spacing w:val="-5"/>
                <w:sz w:val="21"/>
              </w:rPr>
              <w:t>(r)</w:t>
            </w:r>
          </w:p>
        </w:tc>
        <w:tc>
          <w:tcPr>
            <w:tcW w:w="1691" w:type="dxa"/>
          </w:tcPr>
          <w:p w:rsidR="00D46ACC" w:rsidRDefault="004D1D81">
            <w:pPr>
              <w:pStyle w:val="TableParagraph"/>
              <w:spacing w:before="0" w:line="236" w:lineRule="exact"/>
              <w:rPr>
                <w:sz w:val="21"/>
              </w:rPr>
            </w:pPr>
            <w:r>
              <w:rPr>
                <w:sz w:val="21"/>
              </w:rPr>
              <w:t>January</w:t>
            </w:r>
            <w:r>
              <w:rPr>
                <w:spacing w:val="-7"/>
                <w:sz w:val="21"/>
              </w:rPr>
              <w:t xml:space="preserve"> </w:t>
            </w:r>
            <w:r>
              <w:rPr>
                <w:spacing w:val="-5"/>
                <w:sz w:val="21"/>
              </w:rPr>
              <w:t>23</w:t>
            </w:r>
          </w:p>
          <w:p w:rsidR="00D46ACC" w:rsidRDefault="004D1D81">
            <w:pPr>
              <w:pStyle w:val="TableParagraph"/>
              <w:spacing w:before="34"/>
              <w:rPr>
                <w:b/>
                <w:sz w:val="21"/>
              </w:rPr>
            </w:pPr>
            <w:r>
              <w:rPr>
                <w:b/>
                <w:color w:val="8063A1"/>
                <w:sz w:val="21"/>
              </w:rPr>
              <w:t>January</w:t>
            </w:r>
            <w:r>
              <w:rPr>
                <w:b/>
                <w:color w:val="8063A1"/>
                <w:spacing w:val="-5"/>
                <w:sz w:val="21"/>
              </w:rPr>
              <w:t xml:space="preserve"> 28</w:t>
            </w:r>
          </w:p>
        </w:tc>
        <w:tc>
          <w:tcPr>
            <w:tcW w:w="5822" w:type="dxa"/>
          </w:tcPr>
          <w:p w:rsidR="00D46ACC" w:rsidRDefault="004D1D81">
            <w:pPr>
              <w:pStyle w:val="TableParagraph"/>
              <w:spacing w:before="0" w:line="236" w:lineRule="exact"/>
              <w:ind w:left="483"/>
              <w:rPr>
                <w:sz w:val="21"/>
              </w:rPr>
            </w:pPr>
            <w:r>
              <w:rPr>
                <w:sz w:val="21"/>
              </w:rPr>
              <w:t>Introduction</w:t>
            </w:r>
            <w:r>
              <w:rPr>
                <w:spacing w:val="-9"/>
                <w:sz w:val="21"/>
              </w:rPr>
              <w:t xml:space="preserve"> </w:t>
            </w:r>
            <w:r>
              <w:rPr>
                <w:sz w:val="21"/>
              </w:rPr>
              <w:t>to</w:t>
            </w:r>
            <w:r>
              <w:rPr>
                <w:spacing w:val="-7"/>
                <w:sz w:val="21"/>
              </w:rPr>
              <w:t xml:space="preserve"> </w:t>
            </w:r>
            <w:r>
              <w:rPr>
                <w:sz w:val="21"/>
              </w:rPr>
              <w:t>course</w:t>
            </w:r>
            <w:r>
              <w:rPr>
                <w:spacing w:val="-7"/>
                <w:sz w:val="21"/>
              </w:rPr>
              <w:t xml:space="preserve"> </w:t>
            </w:r>
            <w:r>
              <w:rPr>
                <w:sz w:val="21"/>
              </w:rPr>
              <w:t>+</w:t>
            </w:r>
            <w:r>
              <w:rPr>
                <w:spacing w:val="-8"/>
                <w:sz w:val="21"/>
              </w:rPr>
              <w:t xml:space="preserve"> </w:t>
            </w:r>
            <w:r>
              <w:rPr>
                <w:sz w:val="21"/>
              </w:rPr>
              <w:t>Identifying</w:t>
            </w:r>
            <w:r>
              <w:rPr>
                <w:spacing w:val="-7"/>
                <w:sz w:val="21"/>
              </w:rPr>
              <w:t xml:space="preserve"> </w:t>
            </w:r>
            <w:r>
              <w:rPr>
                <w:sz w:val="21"/>
              </w:rPr>
              <w:t>your</w:t>
            </w:r>
            <w:r>
              <w:rPr>
                <w:spacing w:val="-7"/>
                <w:sz w:val="21"/>
              </w:rPr>
              <w:t xml:space="preserve"> </w:t>
            </w:r>
            <w:r>
              <w:rPr>
                <w:spacing w:val="-5"/>
                <w:sz w:val="21"/>
              </w:rPr>
              <w:t>why</w:t>
            </w:r>
          </w:p>
          <w:p w:rsidR="00D46ACC" w:rsidRDefault="004D1D81">
            <w:pPr>
              <w:pStyle w:val="TableParagraph"/>
              <w:spacing w:before="34"/>
              <w:ind w:left="483"/>
              <w:rPr>
                <w:b/>
                <w:sz w:val="21"/>
              </w:rPr>
            </w:pPr>
            <w:r>
              <w:rPr>
                <w:b/>
                <w:color w:val="8063A1"/>
                <w:sz w:val="21"/>
              </w:rPr>
              <w:t>Discussion</w:t>
            </w:r>
            <w:r>
              <w:rPr>
                <w:b/>
                <w:color w:val="8063A1"/>
                <w:spacing w:val="-6"/>
                <w:sz w:val="21"/>
              </w:rPr>
              <w:t xml:space="preserve"> </w:t>
            </w:r>
            <w:r>
              <w:rPr>
                <w:b/>
                <w:color w:val="8063A1"/>
                <w:sz w:val="21"/>
              </w:rPr>
              <w:t>1</w:t>
            </w:r>
            <w:r>
              <w:rPr>
                <w:b/>
                <w:color w:val="8063A1"/>
                <w:spacing w:val="-5"/>
                <w:sz w:val="21"/>
              </w:rPr>
              <w:t xml:space="preserve"> </w:t>
            </w:r>
            <w:r>
              <w:rPr>
                <w:b/>
                <w:color w:val="8063A1"/>
                <w:sz w:val="21"/>
              </w:rPr>
              <w:t>+</w:t>
            </w:r>
            <w:r>
              <w:rPr>
                <w:b/>
                <w:color w:val="8063A1"/>
                <w:spacing w:val="-8"/>
                <w:sz w:val="21"/>
              </w:rPr>
              <w:t xml:space="preserve"> </w:t>
            </w:r>
            <w:r>
              <w:rPr>
                <w:b/>
                <w:color w:val="8063A1"/>
                <w:sz w:val="21"/>
              </w:rPr>
              <w:t>Class</w:t>
            </w:r>
            <w:r>
              <w:rPr>
                <w:b/>
                <w:color w:val="8063A1"/>
                <w:spacing w:val="-6"/>
                <w:sz w:val="21"/>
              </w:rPr>
              <w:t xml:space="preserve"> </w:t>
            </w:r>
            <w:r>
              <w:rPr>
                <w:b/>
                <w:color w:val="8063A1"/>
                <w:sz w:val="21"/>
              </w:rPr>
              <w:t>Assessment</w:t>
            </w:r>
            <w:r>
              <w:rPr>
                <w:b/>
                <w:color w:val="8063A1"/>
                <w:spacing w:val="-7"/>
                <w:sz w:val="21"/>
              </w:rPr>
              <w:t xml:space="preserve"> </w:t>
            </w:r>
            <w:r>
              <w:rPr>
                <w:b/>
                <w:color w:val="8063A1"/>
                <w:spacing w:val="-5"/>
                <w:sz w:val="21"/>
              </w:rPr>
              <w:t>due</w:t>
            </w:r>
          </w:p>
        </w:tc>
      </w:tr>
      <w:tr w:rsidR="00D46ACC" w:rsidTr="00F00E3D">
        <w:trPr>
          <w:trHeight w:val="555"/>
        </w:trPr>
        <w:tc>
          <w:tcPr>
            <w:tcW w:w="1476" w:type="dxa"/>
          </w:tcPr>
          <w:p w:rsidR="00D46ACC" w:rsidRDefault="004D1D81">
            <w:pPr>
              <w:pStyle w:val="TableParagraph"/>
              <w:spacing w:before="154"/>
              <w:ind w:left="50"/>
              <w:rPr>
                <w:sz w:val="21"/>
              </w:rPr>
            </w:pPr>
            <w:r>
              <w:rPr>
                <w:sz w:val="21"/>
              </w:rPr>
              <w:t>Week</w:t>
            </w:r>
            <w:r>
              <w:rPr>
                <w:spacing w:val="-1"/>
                <w:sz w:val="21"/>
              </w:rPr>
              <w:t xml:space="preserve"> </w:t>
            </w:r>
            <w:r>
              <w:rPr>
                <w:spacing w:val="-10"/>
                <w:sz w:val="21"/>
              </w:rPr>
              <w:t>2</w:t>
            </w:r>
          </w:p>
        </w:tc>
        <w:tc>
          <w:tcPr>
            <w:tcW w:w="1691" w:type="dxa"/>
          </w:tcPr>
          <w:p w:rsidR="00D46ACC" w:rsidRDefault="004D1D81">
            <w:pPr>
              <w:pStyle w:val="TableParagraph"/>
              <w:spacing w:before="154"/>
              <w:rPr>
                <w:sz w:val="21"/>
              </w:rPr>
            </w:pPr>
            <w:r>
              <w:rPr>
                <w:sz w:val="21"/>
              </w:rPr>
              <w:t>January</w:t>
            </w:r>
            <w:r>
              <w:rPr>
                <w:spacing w:val="-7"/>
                <w:sz w:val="21"/>
              </w:rPr>
              <w:t xml:space="preserve"> </w:t>
            </w:r>
            <w:r>
              <w:rPr>
                <w:spacing w:val="-5"/>
                <w:sz w:val="21"/>
              </w:rPr>
              <w:t>30</w:t>
            </w:r>
          </w:p>
        </w:tc>
        <w:tc>
          <w:tcPr>
            <w:tcW w:w="5822" w:type="dxa"/>
          </w:tcPr>
          <w:p w:rsidR="00D46ACC" w:rsidRDefault="004D1D81">
            <w:pPr>
              <w:pStyle w:val="TableParagraph"/>
              <w:spacing w:before="154"/>
              <w:ind w:left="483"/>
              <w:rPr>
                <w:sz w:val="21"/>
              </w:rPr>
            </w:pPr>
            <w:r>
              <w:rPr>
                <w:sz w:val="21"/>
              </w:rPr>
              <w:t>Introduction</w:t>
            </w:r>
            <w:r>
              <w:rPr>
                <w:spacing w:val="-8"/>
                <w:sz w:val="21"/>
              </w:rPr>
              <w:t xml:space="preserve"> </w:t>
            </w:r>
            <w:r>
              <w:rPr>
                <w:sz w:val="21"/>
              </w:rPr>
              <w:t>to</w:t>
            </w:r>
            <w:r>
              <w:rPr>
                <w:spacing w:val="-8"/>
                <w:sz w:val="21"/>
              </w:rPr>
              <w:t xml:space="preserve"> </w:t>
            </w:r>
            <w:r>
              <w:rPr>
                <w:sz w:val="21"/>
              </w:rPr>
              <w:t>Social</w:t>
            </w:r>
            <w:r>
              <w:rPr>
                <w:spacing w:val="-6"/>
                <w:sz w:val="21"/>
              </w:rPr>
              <w:t xml:space="preserve"> </w:t>
            </w:r>
            <w:r>
              <w:rPr>
                <w:spacing w:val="-2"/>
                <w:sz w:val="21"/>
              </w:rPr>
              <w:t>Entrepreneurship</w:t>
            </w:r>
          </w:p>
        </w:tc>
      </w:tr>
      <w:tr w:rsidR="00D46ACC" w:rsidTr="00F00E3D">
        <w:trPr>
          <w:trHeight w:val="832"/>
        </w:trPr>
        <w:tc>
          <w:tcPr>
            <w:tcW w:w="1476" w:type="dxa"/>
          </w:tcPr>
          <w:p w:rsidR="00D46ACC" w:rsidRDefault="004D1D81">
            <w:pPr>
              <w:pStyle w:val="TableParagraph"/>
              <w:ind w:left="50"/>
              <w:rPr>
                <w:sz w:val="21"/>
              </w:rPr>
            </w:pPr>
            <w:r>
              <w:rPr>
                <w:sz w:val="21"/>
              </w:rPr>
              <w:t>Week</w:t>
            </w:r>
            <w:r>
              <w:rPr>
                <w:spacing w:val="-1"/>
                <w:sz w:val="21"/>
              </w:rPr>
              <w:t xml:space="preserve"> </w:t>
            </w:r>
            <w:r>
              <w:rPr>
                <w:spacing w:val="-10"/>
                <w:sz w:val="21"/>
              </w:rPr>
              <w:t>3</w:t>
            </w:r>
          </w:p>
        </w:tc>
        <w:tc>
          <w:tcPr>
            <w:tcW w:w="1691" w:type="dxa"/>
          </w:tcPr>
          <w:p w:rsidR="00D46ACC" w:rsidRDefault="004D1D81">
            <w:pPr>
              <w:pStyle w:val="TableParagraph"/>
              <w:rPr>
                <w:sz w:val="21"/>
              </w:rPr>
            </w:pPr>
            <w:r>
              <w:rPr>
                <w:sz w:val="21"/>
              </w:rPr>
              <w:t>February</w:t>
            </w:r>
            <w:r>
              <w:rPr>
                <w:spacing w:val="-7"/>
                <w:sz w:val="21"/>
              </w:rPr>
              <w:t xml:space="preserve"> </w:t>
            </w:r>
            <w:r>
              <w:rPr>
                <w:spacing w:val="-10"/>
                <w:sz w:val="21"/>
              </w:rPr>
              <w:t>6</w:t>
            </w:r>
          </w:p>
          <w:p w:rsidR="00D46ACC" w:rsidRDefault="004D1D81">
            <w:pPr>
              <w:pStyle w:val="TableParagraph"/>
              <w:spacing w:before="37"/>
              <w:rPr>
                <w:b/>
                <w:sz w:val="21"/>
              </w:rPr>
            </w:pPr>
            <w:r>
              <w:rPr>
                <w:b/>
                <w:color w:val="8063A1"/>
                <w:sz w:val="21"/>
              </w:rPr>
              <w:t>February</w:t>
            </w:r>
            <w:r>
              <w:rPr>
                <w:b/>
                <w:color w:val="8063A1"/>
                <w:spacing w:val="-9"/>
                <w:sz w:val="21"/>
              </w:rPr>
              <w:t xml:space="preserve"> </w:t>
            </w:r>
            <w:r>
              <w:rPr>
                <w:b/>
                <w:color w:val="8063A1"/>
                <w:spacing w:val="-5"/>
                <w:sz w:val="21"/>
              </w:rPr>
              <w:t>11</w:t>
            </w:r>
          </w:p>
        </w:tc>
        <w:tc>
          <w:tcPr>
            <w:tcW w:w="5822" w:type="dxa"/>
          </w:tcPr>
          <w:p w:rsidR="00D46ACC" w:rsidRDefault="004D1D81">
            <w:pPr>
              <w:pStyle w:val="TableParagraph"/>
              <w:ind w:left="483"/>
              <w:rPr>
                <w:sz w:val="21"/>
              </w:rPr>
            </w:pPr>
            <w:r>
              <w:rPr>
                <w:sz w:val="21"/>
              </w:rPr>
              <w:t>Theories</w:t>
            </w:r>
            <w:r>
              <w:rPr>
                <w:spacing w:val="-5"/>
                <w:sz w:val="21"/>
              </w:rPr>
              <w:t xml:space="preserve"> </w:t>
            </w:r>
            <w:r>
              <w:rPr>
                <w:sz w:val="21"/>
              </w:rPr>
              <w:t>of</w:t>
            </w:r>
            <w:r>
              <w:rPr>
                <w:spacing w:val="-6"/>
                <w:sz w:val="21"/>
              </w:rPr>
              <w:t xml:space="preserve"> </w:t>
            </w:r>
            <w:r>
              <w:rPr>
                <w:sz w:val="21"/>
              </w:rPr>
              <w:t>Change</w:t>
            </w:r>
            <w:r>
              <w:rPr>
                <w:spacing w:val="-4"/>
                <w:sz w:val="21"/>
              </w:rPr>
              <w:t xml:space="preserve"> </w:t>
            </w:r>
            <w:r>
              <w:rPr>
                <w:sz w:val="21"/>
              </w:rPr>
              <w:t>+</w:t>
            </w:r>
            <w:r>
              <w:rPr>
                <w:spacing w:val="-6"/>
                <w:sz w:val="21"/>
              </w:rPr>
              <w:t xml:space="preserve"> </w:t>
            </w:r>
            <w:r>
              <w:rPr>
                <w:spacing w:val="-2"/>
                <w:sz w:val="21"/>
              </w:rPr>
              <w:t>Leadership</w:t>
            </w:r>
          </w:p>
          <w:p w:rsidR="00D46ACC" w:rsidRDefault="004D1D81">
            <w:pPr>
              <w:pStyle w:val="TableParagraph"/>
              <w:spacing w:before="37"/>
              <w:ind w:left="483"/>
              <w:rPr>
                <w:b/>
                <w:sz w:val="21"/>
              </w:rPr>
            </w:pPr>
            <w:r>
              <w:rPr>
                <w:b/>
                <w:color w:val="8063A1"/>
                <w:sz w:val="21"/>
              </w:rPr>
              <w:t>Team</w:t>
            </w:r>
            <w:r>
              <w:rPr>
                <w:b/>
                <w:color w:val="8063A1"/>
                <w:spacing w:val="-8"/>
                <w:sz w:val="21"/>
              </w:rPr>
              <w:t xml:space="preserve"> </w:t>
            </w:r>
            <w:r>
              <w:rPr>
                <w:b/>
                <w:color w:val="8063A1"/>
                <w:sz w:val="21"/>
              </w:rPr>
              <w:t>Charter</w:t>
            </w:r>
            <w:r>
              <w:rPr>
                <w:b/>
                <w:color w:val="8063A1"/>
                <w:spacing w:val="-5"/>
                <w:sz w:val="21"/>
              </w:rPr>
              <w:t xml:space="preserve"> Due</w:t>
            </w:r>
          </w:p>
        </w:tc>
      </w:tr>
      <w:tr w:rsidR="00D46ACC" w:rsidTr="00F00E3D">
        <w:trPr>
          <w:trHeight w:val="555"/>
        </w:trPr>
        <w:tc>
          <w:tcPr>
            <w:tcW w:w="1476" w:type="dxa"/>
          </w:tcPr>
          <w:p w:rsidR="00D46ACC" w:rsidRDefault="004D1D81">
            <w:pPr>
              <w:pStyle w:val="TableParagraph"/>
              <w:ind w:left="50"/>
              <w:rPr>
                <w:sz w:val="21"/>
              </w:rPr>
            </w:pPr>
            <w:r>
              <w:rPr>
                <w:sz w:val="21"/>
              </w:rPr>
              <w:t>Week</w:t>
            </w:r>
            <w:r>
              <w:rPr>
                <w:spacing w:val="-1"/>
                <w:sz w:val="21"/>
              </w:rPr>
              <w:t xml:space="preserve"> </w:t>
            </w:r>
            <w:r>
              <w:rPr>
                <w:sz w:val="21"/>
              </w:rPr>
              <w:t>4</w:t>
            </w:r>
            <w:r>
              <w:rPr>
                <w:spacing w:val="3"/>
                <w:sz w:val="21"/>
              </w:rPr>
              <w:t xml:space="preserve"> </w:t>
            </w:r>
            <w:r>
              <w:rPr>
                <w:spacing w:val="-5"/>
                <w:sz w:val="21"/>
              </w:rPr>
              <w:t>(r)</w:t>
            </w:r>
          </w:p>
        </w:tc>
        <w:tc>
          <w:tcPr>
            <w:tcW w:w="1691" w:type="dxa"/>
          </w:tcPr>
          <w:p w:rsidR="00D46ACC" w:rsidRDefault="004D1D81">
            <w:pPr>
              <w:pStyle w:val="TableParagraph"/>
              <w:rPr>
                <w:sz w:val="21"/>
              </w:rPr>
            </w:pPr>
            <w:r>
              <w:rPr>
                <w:sz w:val="21"/>
              </w:rPr>
              <w:t>February</w:t>
            </w:r>
            <w:r>
              <w:rPr>
                <w:spacing w:val="-7"/>
                <w:sz w:val="21"/>
              </w:rPr>
              <w:t xml:space="preserve"> </w:t>
            </w:r>
            <w:r>
              <w:rPr>
                <w:spacing w:val="-5"/>
                <w:sz w:val="21"/>
              </w:rPr>
              <w:t>13</w:t>
            </w:r>
          </w:p>
        </w:tc>
        <w:tc>
          <w:tcPr>
            <w:tcW w:w="5822" w:type="dxa"/>
          </w:tcPr>
          <w:p w:rsidR="00D46ACC" w:rsidRDefault="004D1D81">
            <w:pPr>
              <w:pStyle w:val="TableParagraph"/>
              <w:ind w:left="483"/>
              <w:rPr>
                <w:sz w:val="21"/>
              </w:rPr>
            </w:pPr>
            <w:r>
              <w:rPr>
                <w:sz w:val="21"/>
              </w:rPr>
              <w:t>Leadership</w:t>
            </w:r>
            <w:r>
              <w:rPr>
                <w:spacing w:val="-7"/>
                <w:sz w:val="21"/>
              </w:rPr>
              <w:t xml:space="preserve"> </w:t>
            </w:r>
            <w:r>
              <w:rPr>
                <w:sz w:val="21"/>
              </w:rPr>
              <w:t>+</w:t>
            </w:r>
            <w:r>
              <w:rPr>
                <w:spacing w:val="-7"/>
                <w:sz w:val="21"/>
              </w:rPr>
              <w:t xml:space="preserve"> </w:t>
            </w:r>
            <w:r>
              <w:rPr>
                <w:sz w:val="21"/>
              </w:rPr>
              <w:t>Identifying</w:t>
            </w:r>
            <w:r>
              <w:rPr>
                <w:spacing w:val="-8"/>
                <w:sz w:val="21"/>
              </w:rPr>
              <w:t xml:space="preserve"> </w:t>
            </w:r>
            <w:r>
              <w:rPr>
                <w:sz w:val="21"/>
              </w:rPr>
              <w:t>Social</w:t>
            </w:r>
            <w:r>
              <w:rPr>
                <w:spacing w:val="-6"/>
                <w:sz w:val="21"/>
              </w:rPr>
              <w:t xml:space="preserve"> </w:t>
            </w:r>
            <w:r>
              <w:rPr>
                <w:sz w:val="21"/>
              </w:rPr>
              <w:t>Issues</w:t>
            </w:r>
            <w:r>
              <w:rPr>
                <w:spacing w:val="-6"/>
                <w:sz w:val="21"/>
              </w:rPr>
              <w:t xml:space="preserve"> </w:t>
            </w:r>
            <w:r>
              <w:rPr>
                <w:sz w:val="21"/>
              </w:rPr>
              <w:t>and</w:t>
            </w:r>
            <w:r>
              <w:rPr>
                <w:spacing w:val="-5"/>
                <w:sz w:val="21"/>
              </w:rPr>
              <w:t xml:space="preserve"> </w:t>
            </w:r>
            <w:r>
              <w:rPr>
                <w:spacing w:val="-2"/>
                <w:sz w:val="21"/>
              </w:rPr>
              <w:t>Opportunities</w:t>
            </w:r>
          </w:p>
        </w:tc>
      </w:tr>
      <w:tr w:rsidR="00D46ACC" w:rsidTr="00F00E3D">
        <w:trPr>
          <w:trHeight w:val="555"/>
        </w:trPr>
        <w:tc>
          <w:tcPr>
            <w:tcW w:w="1476" w:type="dxa"/>
          </w:tcPr>
          <w:p w:rsidR="00D46ACC" w:rsidRDefault="004D1D81">
            <w:pPr>
              <w:pStyle w:val="TableParagraph"/>
              <w:spacing w:before="155"/>
              <w:ind w:left="50"/>
              <w:rPr>
                <w:sz w:val="21"/>
              </w:rPr>
            </w:pPr>
            <w:r>
              <w:rPr>
                <w:sz w:val="21"/>
              </w:rPr>
              <w:t>Week</w:t>
            </w:r>
            <w:r>
              <w:rPr>
                <w:spacing w:val="-1"/>
                <w:sz w:val="21"/>
              </w:rPr>
              <w:t xml:space="preserve"> </w:t>
            </w:r>
            <w:r>
              <w:rPr>
                <w:sz w:val="21"/>
              </w:rPr>
              <w:t>5</w:t>
            </w:r>
            <w:r>
              <w:rPr>
                <w:spacing w:val="3"/>
                <w:sz w:val="21"/>
              </w:rPr>
              <w:t xml:space="preserve"> </w:t>
            </w:r>
            <w:r>
              <w:rPr>
                <w:spacing w:val="-5"/>
                <w:sz w:val="21"/>
              </w:rPr>
              <w:t>(r)</w:t>
            </w:r>
          </w:p>
        </w:tc>
        <w:tc>
          <w:tcPr>
            <w:tcW w:w="1691" w:type="dxa"/>
          </w:tcPr>
          <w:p w:rsidR="00D46ACC" w:rsidRDefault="004D1D81">
            <w:pPr>
              <w:pStyle w:val="TableParagraph"/>
              <w:spacing w:before="155"/>
              <w:rPr>
                <w:sz w:val="21"/>
              </w:rPr>
            </w:pPr>
            <w:r>
              <w:rPr>
                <w:sz w:val="21"/>
              </w:rPr>
              <w:t>February</w:t>
            </w:r>
            <w:r>
              <w:rPr>
                <w:spacing w:val="-8"/>
                <w:sz w:val="21"/>
              </w:rPr>
              <w:t xml:space="preserve"> </w:t>
            </w:r>
            <w:r>
              <w:rPr>
                <w:spacing w:val="-5"/>
                <w:sz w:val="21"/>
              </w:rPr>
              <w:t>20</w:t>
            </w:r>
          </w:p>
        </w:tc>
        <w:tc>
          <w:tcPr>
            <w:tcW w:w="5822" w:type="dxa"/>
          </w:tcPr>
          <w:p w:rsidR="00D46ACC" w:rsidRDefault="004D1D81">
            <w:pPr>
              <w:pStyle w:val="TableParagraph"/>
              <w:spacing w:before="155"/>
              <w:ind w:left="483"/>
              <w:rPr>
                <w:sz w:val="21"/>
              </w:rPr>
            </w:pPr>
            <w:r>
              <w:rPr>
                <w:sz w:val="21"/>
              </w:rPr>
              <w:t>Mission</w:t>
            </w:r>
            <w:r>
              <w:rPr>
                <w:spacing w:val="-6"/>
                <w:sz w:val="21"/>
              </w:rPr>
              <w:t xml:space="preserve"> </w:t>
            </w:r>
            <w:r>
              <w:rPr>
                <w:sz w:val="21"/>
              </w:rPr>
              <w:t>+</w:t>
            </w:r>
            <w:r>
              <w:rPr>
                <w:spacing w:val="-6"/>
                <w:sz w:val="21"/>
              </w:rPr>
              <w:t xml:space="preserve"> </w:t>
            </w:r>
            <w:r>
              <w:rPr>
                <w:sz w:val="21"/>
              </w:rPr>
              <w:t>Golden</w:t>
            </w:r>
            <w:r>
              <w:rPr>
                <w:spacing w:val="-6"/>
                <w:sz w:val="21"/>
              </w:rPr>
              <w:t xml:space="preserve"> </w:t>
            </w:r>
            <w:r>
              <w:rPr>
                <w:spacing w:val="-2"/>
                <w:sz w:val="21"/>
              </w:rPr>
              <w:t>Circle</w:t>
            </w:r>
          </w:p>
        </w:tc>
      </w:tr>
      <w:tr w:rsidR="00D46ACC" w:rsidTr="00F00E3D">
        <w:trPr>
          <w:trHeight w:val="832"/>
        </w:trPr>
        <w:tc>
          <w:tcPr>
            <w:tcW w:w="1476" w:type="dxa"/>
          </w:tcPr>
          <w:p w:rsidR="00D46ACC" w:rsidRDefault="004D1D81">
            <w:pPr>
              <w:pStyle w:val="TableParagraph"/>
              <w:ind w:left="50"/>
              <w:rPr>
                <w:sz w:val="21"/>
              </w:rPr>
            </w:pPr>
            <w:r>
              <w:rPr>
                <w:sz w:val="21"/>
              </w:rPr>
              <w:t>Week</w:t>
            </w:r>
            <w:r>
              <w:rPr>
                <w:spacing w:val="-1"/>
                <w:sz w:val="21"/>
              </w:rPr>
              <w:t xml:space="preserve"> </w:t>
            </w:r>
            <w:r>
              <w:rPr>
                <w:sz w:val="21"/>
              </w:rPr>
              <w:t>6</w:t>
            </w:r>
            <w:r>
              <w:rPr>
                <w:spacing w:val="-1"/>
                <w:sz w:val="21"/>
              </w:rPr>
              <w:t xml:space="preserve"> </w:t>
            </w:r>
            <w:r>
              <w:rPr>
                <w:spacing w:val="-5"/>
                <w:sz w:val="21"/>
              </w:rPr>
              <w:t>(r)</w:t>
            </w:r>
          </w:p>
        </w:tc>
        <w:tc>
          <w:tcPr>
            <w:tcW w:w="1691" w:type="dxa"/>
          </w:tcPr>
          <w:p w:rsidR="00D46ACC" w:rsidRDefault="004D1D81">
            <w:pPr>
              <w:pStyle w:val="TableParagraph"/>
              <w:rPr>
                <w:sz w:val="21"/>
              </w:rPr>
            </w:pPr>
            <w:r>
              <w:rPr>
                <w:sz w:val="21"/>
              </w:rPr>
              <w:t>February</w:t>
            </w:r>
            <w:r>
              <w:rPr>
                <w:spacing w:val="-8"/>
                <w:sz w:val="21"/>
              </w:rPr>
              <w:t xml:space="preserve"> </w:t>
            </w:r>
            <w:r>
              <w:rPr>
                <w:spacing w:val="-5"/>
                <w:sz w:val="21"/>
              </w:rPr>
              <w:t>27</w:t>
            </w:r>
          </w:p>
          <w:p w:rsidR="00D46ACC" w:rsidRDefault="004D1D81">
            <w:pPr>
              <w:pStyle w:val="TableParagraph"/>
              <w:spacing w:before="37"/>
              <w:rPr>
                <w:b/>
                <w:sz w:val="21"/>
              </w:rPr>
            </w:pPr>
            <w:r>
              <w:rPr>
                <w:b/>
                <w:color w:val="8063A1"/>
                <w:sz w:val="21"/>
              </w:rPr>
              <w:t>March</w:t>
            </w:r>
            <w:r>
              <w:rPr>
                <w:b/>
                <w:color w:val="8063A1"/>
                <w:spacing w:val="-2"/>
                <w:sz w:val="21"/>
              </w:rPr>
              <w:t xml:space="preserve"> </w:t>
            </w:r>
            <w:r>
              <w:rPr>
                <w:b/>
                <w:color w:val="8063A1"/>
                <w:spacing w:val="-10"/>
                <w:sz w:val="21"/>
              </w:rPr>
              <w:t>3</w:t>
            </w:r>
          </w:p>
        </w:tc>
        <w:tc>
          <w:tcPr>
            <w:tcW w:w="5822" w:type="dxa"/>
          </w:tcPr>
          <w:p w:rsidR="00D46ACC" w:rsidRDefault="004D1D81">
            <w:pPr>
              <w:pStyle w:val="TableParagraph"/>
              <w:ind w:left="483"/>
              <w:rPr>
                <w:sz w:val="21"/>
              </w:rPr>
            </w:pPr>
            <w:r>
              <w:rPr>
                <w:sz w:val="21"/>
              </w:rPr>
              <w:t>Identifying</w:t>
            </w:r>
            <w:r>
              <w:rPr>
                <w:spacing w:val="-5"/>
                <w:sz w:val="21"/>
              </w:rPr>
              <w:t xml:space="preserve"> </w:t>
            </w:r>
            <w:r>
              <w:rPr>
                <w:sz w:val="21"/>
              </w:rPr>
              <w:t>Your</w:t>
            </w:r>
            <w:r>
              <w:rPr>
                <w:spacing w:val="-6"/>
                <w:sz w:val="21"/>
              </w:rPr>
              <w:t xml:space="preserve"> </w:t>
            </w:r>
            <w:r>
              <w:rPr>
                <w:sz w:val="21"/>
              </w:rPr>
              <w:t>Market</w:t>
            </w:r>
            <w:r>
              <w:rPr>
                <w:spacing w:val="-5"/>
                <w:sz w:val="21"/>
              </w:rPr>
              <w:t xml:space="preserve"> </w:t>
            </w:r>
            <w:r>
              <w:rPr>
                <w:sz w:val="21"/>
              </w:rPr>
              <w:t>&amp;</w:t>
            </w:r>
            <w:r>
              <w:rPr>
                <w:spacing w:val="-5"/>
                <w:sz w:val="21"/>
              </w:rPr>
              <w:t xml:space="preserve"> </w:t>
            </w:r>
            <w:r>
              <w:rPr>
                <w:sz w:val="21"/>
              </w:rPr>
              <w:t>Key</w:t>
            </w:r>
            <w:r>
              <w:rPr>
                <w:spacing w:val="-6"/>
                <w:sz w:val="21"/>
              </w:rPr>
              <w:t xml:space="preserve"> </w:t>
            </w:r>
            <w:r>
              <w:rPr>
                <w:spacing w:val="-2"/>
                <w:sz w:val="21"/>
              </w:rPr>
              <w:t>Stakeholders</w:t>
            </w:r>
          </w:p>
          <w:p w:rsidR="00D46ACC" w:rsidRDefault="004D1D81">
            <w:pPr>
              <w:pStyle w:val="TableParagraph"/>
              <w:spacing w:before="37"/>
              <w:ind w:left="483"/>
              <w:rPr>
                <w:b/>
                <w:sz w:val="21"/>
              </w:rPr>
            </w:pPr>
            <w:r>
              <w:rPr>
                <w:b/>
                <w:color w:val="8063A1"/>
                <w:sz w:val="21"/>
              </w:rPr>
              <w:t>Discussion</w:t>
            </w:r>
            <w:r>
              <w:rPr>
                <w:b/>
                <w:color w:val="8063A1"/>
                <w:spacing w:val="-6"/>
                <w:sz w:val="21"/>
              </w:rPr>
              <w:t xml:space="preserve"> </w:t>
            </w:r>
            <w:r>
              <w:rPr>
                <w:b/>
                <w:color w:val="8063A1"/>
                <w:sz w:val="21"/>
              </w:rPr>
              <w:t>2</w:t>
            </w:r>
            <w:r>
              <w:rPr>
                <w:b/>
                <w:color w:val="8063A1"/>
                <w:spacing w:val="-5"/>
                <w:sz w:val="21"/>
              </w:rPr>
              <w:t xml:space="preserve"> due</w:t>
            </w:r>
          </w:p>
        </w:tc>
      </w:tr>
      <w:tr w:rsidR="00D46ACC" w:rsidTr="00F00E3D">
        <w:trPr>
          <w:trHeight w:val="555"/>
        </w:trPr>
        <w:tc>
          <w:tcPr>
            <w:tcW w:w="1476" w:type="dxa"/>
          </w:tcPr>
          <w:p w:rsidR="00D46ACC" w:rsidRDefault="004D1D81">
            <w:pPr>
              <w:pStyle w:val="TableParagraph"/>
              <w:ind w:left="50"/>
              <w:rPr>
                <w:sz w:val="21"/>
              </w:rPr>
            </w:pPr>
            <w:r>
              <w:rPr>
                <w:sz w:val="21"/>
              </w:rPr>
              <w:t>Week</w:t>
            </w:r>
            <w:r>
              <w:rPr>
                <w:spacing w:val="-1"/>
                <w:sz w:val="21"/>
              </w:rPr>
              <w:t xml:space="preserve"> </w:t>
            </w:r>
            <w:r>
              <w:rPr>
                <w:spacing w:val="-10"/>
                <w:sz w:val="21"/>
              </w:rPr>
              <w:t>7</w:t>
            </w:r>
          </w:p>
        </w:tc>
        <w:tc>
          <w:tcPr>
            <w:tcW w:w="1691" w:type="dxa"/>
          </w:tcPr>
          <w:p w:rsidR="00D46ACC" w:rsidRDefault="004D1D81">
            <w:pPr>
              <w:pStyle w:val="TableParagraph"/>
              <w:rPr>
                <w:sz w:val="21"/>
              </w:rPr>
            </w:pPr>
            <w:r>
              <w:rPr>
                <w:sz w:val="21"/>
              </w:rPr>
              <w:t>March</w:t>
            </w:r>
            <w:r>
              <w:rPr>
                <w:spacing w:val="-8"/>
                <w:sz w:val="21"/>
              </w:rPr>
              <w:t xml:space="preserve"> </w:t>
            </w:r>
            <w:r>
              <w:rPr>
                <w:spacing w:val="-10"/>
                <w:sz w:val="21"/>
              </w:rPr>
              <w:t>5</w:t>
            </w:r>
          </w:p>
        </w:tc>
        <w:tc>
          <w:tcPr>
            <w:tcW w:w="5822" w:type="dxa"/>
          </w:tcPr>
          <w:p w:rsidR="00D46ACC" w:rsidRDefault="004D1D81">
            <w:pPr>
              <w:pStyle w:val="TableParagraph"/>
              <w:ind w:left="483"/>
              <w:rPr>
                <w:sz w:val="21"/>
              </w:rPr>
            </w:pPr>
            <w:r>
              <w:rPr>
                <w:sz w:val="21"/>
              </w:rPr>
              <w:t>Market</w:t>
            </w:r>
            <w:r>
              <w:rPr>
                <w:spacing w:val="-8"/>
                <w:sz w:val="21"/>
              </w:rPr>
              <w:t xml:space="preserve"> </w:t>
            </w:r>
            <w:r>
              <w:rPr>
                <w:sz w:val="21"/>
              </w:rPr>
              <w:t>Research</w:t>
            </w:r>
            <w:r>
              <w:rPr>
                <w:spacing w:val="-5"/>
                <w:sz w:val="21"/>
              </w:rPr>
              <w:t xml:space="preserve"> </w:t>
            </w:r>
            <w:r>
              <w:rPr>
                <w:sz w:val="21"/>
              </w:rPr>
              <w:t>&amp;</w:t>
            </w:r>
            <w:r>
              <w:rPr>
                <w:spacing w:val="-5"/>
                <w:sz w:val="21"/>
              </w:rPr>
              <w:t xml:space="preserve"> </w:t>
            </w:r>
            <w:r>
              <w:rPr>
                <w:sz w:val="21"/>
              </w:rPr>
              <w:t>Impact</w:t>
            </w:r>
            <w:r>
              <w:rPr>
                <w:spacing w:val="-6"/>
                <w:sz w:val="21"/>
              </w:rPr>
              <w:t xml:space="preserve"> </w:t>
            </w:r>
            <w:r>
              <w:rPr>
                <w:sz w:val="21"/>
              </w:rPr>
              <w:t>Designing</w:t>
            </w:r>
            <w:r>
              <w:rPr>
                <w:spacing w:val="-5"/>
                <w:sz w:val="21"/>
              </w:rPr>
              <w:t xml:space="preserve"> </w:t>
            </w:r>
            <w:r>
              <w:rPr>
                <w:spacing w:val="-2"/>
                <w:sz w:val="21"/>
              </w:rPr>
              <w:t>Thinking</w:t>
            </w:r>
          </w:p>
        </w:tc>
      </w:tr>
      <w:tr w:rsidR="00D46ACC" w:rsidTr="00F00E3D">
        <w:trPr>
          <w:trHeight w:val="555"/>
        </w:trPr>
        <w:tc>
          <w:tcPr>
            <w:tcW w:w="1476" w:type="dxa"/>
          </w:tcPr>
          <w:p w:rsidR="00D46ACC" w:rsidRDefault="004D1D81">
            <w:pPr>
              <w:pStyle w:val="TableParagraph"/>
              <w:spacing w:before="154"/>
              <w:ind w:left="50"/>
              <w:rPr>
                <w:sz w:val="21"/>
              </w:rPr>
            </w:pPr>
            <w:r>
              <w:rPr>
                <w:sz w:val="21"/>
              </w:rPr>
              <w:t>Week</w:t>
            </w:r>
            <w:r>
              <w:rPr>
                <w:spacing w:val="-1"/>
                <w:sz w:val="21"/>
              </w:rPr>
              <w:t xml:space="preserve"> </w:t>
            </w:r>
            <w:r>
              <w:rPr>
                <w:spacing w:val="-10"/>
                <w:sz w:val="21"/>
              </w:rPr>
              <w:t>8</w:t>
            </w:r>
          </w:p>
        </w:tc>
        <w:tc>
          <w:tcPr>
            <w:tcW w:w="1691" w:type="dxa"/>
          </w:tcPr>
          <w:p w:rsidR="00D46ACC" w:rsidRDefault="004D1D81">
            <w:pPr>
              <w:pStyle w:val="TableParagraph"/>
              <w:spacing w:before="154"/>
              <w:rPr>
                <w:sz w:val="21"/>
              </w:rPr>
            </w:pPr>
            <w:r>
              <w:rPr>
                <w:sz w:val="21"/>
              </w:rPr>
              <w:t>March</w:t>
            </w:r>
            <w:r>
              <w:rPr>
                <w:spacing w:val="-8"/>
                <w:sz w:val="21"/>
              </w:rPr>
              <w:t xml:space="preserve"> </w:t>
            </w:r>
            <w:r>
              <w:rPr>
                <w:spacing w:val="-5"/>
                <w:sz w:val="21"/>
              </w:rPr>
              <w:t>12</w:t>
            </w:r>
          </w:p>
        </w:tc>
        <w:tc>
          <w:tcPr>
            <w:tcW w:w="5822" w:type="dxa"/>
          </w:tcPr>
          <w:p w:rsidR="00D46ACC" w:rsidRDefault="004D1D81">
            <w:pPr>
              <w:pStyle w:val="TableParagraph"/>
              <w:spacing w:before="154"/>
              <w:ind w:left="483"/>
              <w:rPr>
                <w:sz w:val="21"/>
              </w:rPr>
            </w:pPr>
            <w:r>
              <w:rPr>
                <w:sz w:val="21"/>
              </w:rPr>
              <w:t>Validating</w:t>
            </w:r>
            <w:r>
              <w:rPr>
                <w:spacing w:val="-10"/>
                <w:sz w:val="21"/>
              </w:rPr>
              <w:t xml:space="preserve"> </w:t>
            </w:r>
            <w:r>
              <w:rPr>
                <w:sz w:val="21"/>
              </w:rPr>
              <w:t>Minimum</w:t>
            </w:r>
            <w:r>
              <w:rPr>
                <w:spacing w:val="-8"/>
                <w:sz w:val="21"/>
              </w:rPr>
              <w:t xml:space="preserve"> </w:t>
            </w:r>
            <w:r>
              <w:rPr>
                <w:sz w:val="21"/>
              </w:rPr>
              <w:t>Lovable</w:t>
            </w:r>
            <w:r>
              <w:rPr>
                <w:spacing w:val="-12"/>
                <w:sz w:val="21"/>
              </w:rPr>
              <w:t xml:space="preserve"> </w:t>
            </w:r>
            <w:r>
              <w:rPr>
                <w:spacing w:val="-2"/>
                <w:sz w:val="21"/>
              </w:rPr>
              <w:t>Product/Service</w:t>
            </w:r>
          </w:p>
        </w:tc>
      </w:tr>
      <w:tr w:rsidR="00D46ACC" w:rsidTr="00F00E3D">
        <w:trPr>
          <w:trHeight w:val="972"/>
        </w:trPr>
        <w:tc>
          <w:tcPr>
            <w:tcW w:w="1476" w:type="dxa"/>
          </w:tcPr>
          <w:p w:rsidR="00D46ACC" w:rsidRDefault="004D1D81">
            <w:pPr>
              <w:pStyle w:val="TableParagraph"/>
              <w:ind w:left="50"/>
              <w:rPr>
                <w:sz w:val="21"/>
              </w:rPr>
            </w:pPr>
            <w:r>
              <w:rPr>
                <w:sz w:val="21"/>
              </w:rPr>
              <w:t>Week</w:t>
            </w:r>
            <w:r>
              <w:rPr>
                <w:spacing w:val="-1"/>
                <w:sz w:val="21"/>
              </w:rPr>
              <w:t xml:space="preserve"> </w:t>
            </w:r>
            <w:r>
              <w:rPr>
                <w:spacing w:val="-10"/>
                <w:sz w:val="21"/>
              </w:rPr>
              <w:t>9</w:t>
            </w:r>
          </w:p>
        </w:tc>
        <w:tc>
          <w:tcPr>
            <w:tcW w:w="1691" w:type="dxa"/>
          </w:tcPr>
          <w:p w:rsidR="00D46ACC" w:rsidRDefault="004D1D81">
            <w:pPr>
              <w:pStyle w:val="TableParagraph"/>
              <w:rPr>
                <w:sz w:val="21"/>
              </w:rPr>
            </w:pPr>
            <w:r>
              <w:rPr>
                <w:sz w:val="21"/>
              </w:rPr>
              <w:t>March</w:t>
            </w:r>
            <w:r>
              <w:rPr>
                <w:spacing w:val="-8"/>
                <w:sz w:val="21"/>
              </w:rPr>
              <w:t xml:space="preserve"> </w:t>
            </w:r>
            <w:r>
              <w:rPr>
                <w:spacing w:val="-5"/>
                <w:sz w:val="21"/>
              </w:rPr>
              <w:t>26</w:t>
            </w:r>
          </w:p>
          <w:p w:rsidR="00D46ACC" w:rsidRDefault="004D1D81">
            <w:pPr>
              <w:pStyle w:val="TableParagraph"/>
              <w:spacing w:before="37"/>
              <w:rPr>
                <w:b/>
                <w:sz w:val="21"/>
              </w:rPr>
            </w:pPr>
            <w:r>
              <w:rPr>
                <w:b/>
                <w:color w:val="8063A1"/>
                <w:sz w:val="21"/>
              </w:rPr>
              <w:t>March</w:t>
            </w:r>
            <w:r>
              <w:rPr>
                <w:b/>
                <w:color w:val="8063A1"/>
                <w:spacing w:val="-2"/>
                <w:sz w:val="21"/>
              </w:rPr>
              <w:t xml:space="preserve"> </w:t>
            </w:r>
            <w:r>
              <w:rPr>
                <w:b/>
                <w:color w:val="8063A1"/>
                <w:spacing w:val="-5"/>
                <w:sz w:val="21"/>
              </w:rPr>
              <w:t>31</w:t>
            </w:r>
          </w:p>
        </w:tc>
        <w:tc>
          <w:tcPr>
            <w:tcW w:w="5822" w:type="dxa"/>
          </w:tcPr>
          <w:p w:rsidR="00D46ACC" w:rsidRDefault="004D1D81">
            <w:pPr>
              <w:pStyle w:val="TableParagraph"/>
              <w:ind w:left="483"/>
              <w:rPr>
                <w:sz w:val="21"/>
              </w:rPr>
            </w:pPr>
            <w:r>
              <w:rPr>
                <w:sz w:val="21"/>
              </w:rPr>
              <w:t>Developing</w:t>
            </w:r>
            <w:r>
              <w:rPr>
                <w:spacing w:val="-12"/>
                <w:sz w:val="21"/>
              </w:rPr>
              <w:t xml:space="preserve"> </w:t>
            </w:r>
            <w:r>
              <w:rPr>
                <w:sz w:val="21"/>
              </w:rPr>
              <w:t>Social</w:t>
            </w:r>
            <w:r>
              <w:rPr>
                <w:spacing w:val="-7"/>
                <w:sz w:val="21"/>
              </w:rPr>
              <w:t xml:space="preserve"> </w:t>
            </w:r>
            <w:r>
              <w:rPr>
                <w:sz w:val="21"/>
              </w:rPr>
              <w:t>Enterprise</w:t>
            </w:r>
            <w:r>
              <w:rPr>
                <w:spacing w:val="-9"/>
                <w:sz w:val="21"/>
              </w:rPr>
              <w:t xml:space="preserve"> </w:t>
            </w:r>
            <w:r>
              <w:rPr>
                <w:spacing w:val="-2"/>
                <w:sz w:val="21"/>
              </w:rPr>
              <w:t>Model</w:t>
            </w:r>
          </w:p>
          <w:p w:rsidR="00D46ACC" w:rsidRDefault="004D1D81">
            <w:pPr>
              <w:pStyle w:val="TableParagraph"/>
              <w:spacing w:before="37"/>
              <w:ind w:left="483"/>
              <w:rPr>
                <w:b/>
                <w:sz w:val="21"/>
              </w:rPr>
            </w:pPr>
            <w:r>
              <w:rPr>
                <w:b/>
                <w:color w:val="8063A1"/>
                <w:sz w:val="21"/>
              </w:rPr>
              <w:t>Team</w:t>
            </w:r>
            <w:r>
              <w:rPr>
                <w:b/>
                <w:color w:val="8063A1"/>
                <w:spacing w:val="-8"/>
                <w:sz w:val="21"/>
              </w:rPr>
              <w:t xml:space="preserve"> </w:t>
            </w:r>
            <w:r>
              <w:rPr>
                <w:b/>
                <w:color w:val="8063A1"/>
                <w:sz w:val="21"/>
              </w:rPr>
              <w:t>Social</w:t>
            </w:r>
            <w:r>
              <w:rPr>
                <w:b/>
                <w:color w:val="8063A1"/>
                <w:spacing w:val="-6"/>
                <w:sz w:val="21"/>
              </w:rPr>
              <w:t xml:space="preserve"> </w:t>
            </w:r>
            <w:r>
              <w:rPr>
                <w:b/>
                <w:color w:val="8063A1"/>
                <w:sz w:val="21"/>
              </w:rPr>
              <w:t>Business</w:t>
            </w:r>
            <w:r>
              <w:rPr>
                <w:b/>
                <w:color w:val="8063A1"/>
                <w:spacing w:val="-3"/>
                <w:sz w:val="21"/>
              </w:rPr>
              <w:t xml:space="preserve"> </w:t>
            </w:r>
            <w:r>
              <w:rPr>
                <w:b/>
                <w:color w:val="8063A1"/>
                <w:sz w:val="21"/>
              </w:rPr>
              <w:t>Canvas</w:t>
            </w:r>
            <w:r>
              <w:rPr>
                <w:b/>
                <w:color w:val="8063A1"/>
                <w:spacing w:val="-5"/>
                <w:sz w:val="21"/>
              </w:rPr>
              <w:t xml:space="preserve"> </w:t>
            </w:r>
            <w:r>
              <w:rPr>
                <w:b/>
                <w:color w:val="8063A1"/>
                <w:sz w:val="21"/>
              </w:rPr>
              <w:t>pt.</w:t>
            </w:r>
            <w:r>
              <w:rPr>
                <w:b/>
                <w:color w:val="8063A1"/>
                <w:spacing w:val="-5"/>
                <w:sz w:val="21"/>
              </w:rPr>
              <w:t xml:space="preserve"> </w:t>
            </w:r>
            <w:r>
              <w:rPr>
                <w:b/>
                <w:color w:val="8063A1"/>
                <w:spacing w:val="-4"/>
                <w:sz w:val="21"/>
              </w:rPr>
              <w:t>1due</w:t>
            </w:r>
          </w:p>
        </w:tc>
      </w:tr>
      <w:tr w:rsidR="00D46ACC" w:rsidTr="00F00E3D">
        <w:trPr>
          <w:trHeight w:val="972"/>
        </w:trPr>
        <w:tc>
          <w:tcPr>
            <w:tcW w:w="1476" w:type="dxa"/>
          </w:tcPr>
          <w:p w:rsidR="00D46ACC" w:rsidRDefault="00D46ACC">
            <w:pPr>
              <w:pStyle w:val="TableParagraph"/>
              <w:spacing w:before="51"/>
              <w:ind w:left="0"/>
              <w:rPr>
                <w:b/>
                <w:sz w:val="21"/>
              </w:rPr>
            </w:pPr>
          </w:p>
          <w:p w:rsidR="00D46ACC" w:rsidRDefault="004D1D81">
            <w:pPr>
              <w:pStyle w:val="TableParagraph"/>
              <w:spacing w:before="0"/>
              <w:ind w:left="50"/>
              <w:rPr>
                <w:sz w:val="21"/>
              </w:rPr>
            </w:pPr>
            <w:r>
              <w:rPr>
                <w:sz w:val="21"/>
              </w:rPr>
              <w:t>Week</w:t>
            </w:r>
            <w:r>
              <w:rPr>
                <w:spacing w:val="-1"/>
                <w:sz w:val="21"/>
              </w:rPr>
              <w:t xml:space="preserve"> </w:t>
            </w:r>
            <w:r>
              <w:rPr>
                <w:spacing w:val="-5"/>
                <w:sz w:val="21"/>
              </w:rPr>
              <w:t>10</w:t>
            </w:r>
          </w:p>
        </w:tc>
        <w:tc>
          <w:tcPr>
            <w:tcW w:w="1691" w:type="dxa"/>
          </w:tcPr>
          <w:p w:rsidR="00D46ACC" w:rsidRDefault="00D46ACC">
            <w:pPr>
              <w:pStyle w:val="TableParagraph"/>
              <w:spacing w:before="51"/>
              <w:ind w:left="0"/>
              <w:rPr>
                <w:b/>
                <w:sz w:val="21"/>
              </w:rPr>
            </w:pPr>
          </w:p>
          <w:p w:rsidR="00D46ACC" w:rsidRDefault="004D1D81">
            <w:pPr>
              <w:pStyle w:val="TableParagraph"/>
              <w:spacing w:before="0"/>
              <w:rPr>
                <w:sz w:val="21"/>
              </w:rPr>
            </w:pPr>
            <w:r>
              <w:rPr>
                <w:sz w:val="21"/>
              </w:rPr>
              <w:t>April</w:t>
            </w:r>
            <w:r>
              <w:rPr>
                <w:spacing w:val="-6"/>
                <w:sz w:val="21"/>
              </w:rPr>
              <w:t xml:space="preserve"> </w:t>
            </w:r>
            <w:r>
              <w:rPr>
                <w:spacing w:val="-10"/>
                <w:sz w:val="21"/>
              </w:rPr>
              <w:t>2</w:t>
            </w:r>
          </w:p>
          <w:p w:rsidR="00D46ACC" w:rsidRDefault="004D1D81">
            <w:pPr>
              <w:pStyle w:val="TableParagraph"/>
              <w:spacing w:before="37"/>
              <w:rPr>
                <w:b/>
                <w:sz w:val="21"/>
              </w:rPr>
            </w:pPr>
            <w:r>
              <w:rPr>
                <w:b/>
                <w:color w:val="8063A1"/>
                <w:sz w:val="21"/>
              </w:rPr>
              <w:t>April</w:t>
            </w:r>
            <w:r>
              <w:rPr>
                <w:b/>
                <w:color w:val="8063A1"/>
                <w:spacing w:val="-6"/>
                <w:sz w:val="21"/>
              </w:rPr>
              <w:t xml:space="preserve"> </w:t>
            </w:r>
            <w:r>
              <w:rPr>
                <w:b/>
                <w:color w:val="8063A1"/>
                <w:spacing w:val="-10"/>
                <w:sz w:val="21"/>
              </w:rPr>
              <w:t>7</w:t>
            </w:r>
          </w:p>
        </w:tc>
        <w:tc>
          <w:tcPr>
            <w:tcW w:w="5822" w:type="dxa"/>
          </w:tcPr>
          <w:p w:rsidR="00D46ACC" w:rsidRDefault="00D46ACC">
            <w:pPr>
              <w:pStyle w:val="TableParagraph"/>
              <w:spacing w:before="51"/>
              <w:ind w:left="0"/>
              <w:rPr>
                <w:b/>
                <w:sz w:val="21"/>
              </w:rPr>
            </w:pPr>
          </w:p>
          <w:p w:rsidR="00D46ACC" w:rsidRDefault="004D1D81">
            <w:pPr>
              <w:pStyle w:val="TableParagraph"/>
              <w:spacing w:before="0"/>
              <w:ind w:left="483"/>
              <w:rPr>
                <w:sz w:val="21"/>
              </w:rPr>
            </w:pPr>
            <w:r>
              <w:rPr>
                <w:sz w:val="21"/>
              </w:rPr>
              <w:t>Funding</w:t>
            </w:r>
            <w:r>
              <w:rPr>
                <w:spacing w:val="-7"/>
                <w:sz w:val="21"/>
              </w:rPr>
              <w:t xml:space="preserve"> </w:t>
            </w:r>
            <w:r>
              <w:rPr>
                <w:sz w:val="21"/>
              </w:rPr>
              <w:t>Sustainability</w:t>
            </w:r>
            <w:r>
              <w:rPr>
                <w:spacing w:val="-6"/>
                <w:sz w:val="21"/>
              </w:rPr>
              <w:t xml:space="preserve"> </w:t>
            </w:r>
            <w:r>
              <w:rPr>
                <w:sz w:val="21"/>
              </w:rPr>
              <w:t>&amp;</w:t>
            </w:r>
            <w:r>
              <w:rPr>
                <w:spacing w:val="-9"/>
                <w:sz w:val="21"/>
              </w:rPr>
              <w:t xml:space="preserve"> </w:t>
            </w:r>
            <w:r>
              <w:rPr>
                <w:sz w:val="21"/>
              </w:rPr>
              <w:t>Evaluation:</w:t>
            </w:r>
            <w:r>
              <w:rPr>
                <w:spacing w:val="-8"/>
                <w:sz w:val="21"/>
              </w:rPr>
              <w:t xml:space="preserve"> </w:t>
            </w:r>
            <w:r>
              <w:rPr>
                <w:sz w:val="21"/>
              </w:rPr>
              <w:t>data</w:t>
            </w:r>
            <w:r>
              <w:rPr>
                <w:spacing w:val="-7"/>
                <w:sz w:val="21"/>
              </w:rPr>
              <w:t xml:space="preserve"> </w:t>
            </w:r>
            <w:r>
              <w:rPr>
                <w:sz w:val="21"/>
              </w:rPr>
              <w:t>and</w:t>
            </w:r>
            <w:r>
              <w:rPr>
                <w:spacing w:val="-8"/>
                <w:sz w:val="21"/>
              </w:rPr>
              <w:t xml:space="preserve"> </w:t>
            </w:r>
            <w:r>
              <w:rPr>
                <w:spacing w:val="-2"/>
                <w:sz w:val="21"/>
              </w:rPr>
              <w:t>metrics</w:t>
            </w:r>
          </w:p>
          <w:p w:rsidR="00D46ACC" w:rsidRDefault="004D1D81">
            <w:pPr>
              <w:pStyle w:val="TableParagraph"/>
              <w:spacing w:before="37"/>
              <w:ind w:left="483"/>
              <w:rPr>
                <w:b/>
                <w:sz w:val="21"/>
              </w:rPr>
            </w:pPr>
            <w:r>
              <w:rPr>
                <w:b/>
                <w:color w:val="8063A1"/>
                <w:sz w:val="21"/>
              </w:rPr>
              <w:t>Social</w:t>
            </w:r>
            <w:r>
              <w:rPr>
                <w:b/>
                <w:color w:val="8063A1"/>
                <w:spacing w:val="-7"/>
                <w:sz w:val="21"/>
              </w:rPr>
              <w:t xml:space="preserve"> </w:t>
            </w:r>
            <w:r>
              <w:rPr>
                <w:b/>
                <w:color w:val="8063A1"/>
                <w:sz w:val="21"/>
              </w:rPr>
              <w:t>Impact</w:t>
            </w:r>
            <w:r>
              <w:rPr>
                <w:b/>
                <w:color w:val="8063A1"/>
                <w:spacing w:val="-6"/>
                <w:sz w:val="21"/>
              </w:rPr>
              <w:t xml:space="preserve"> </w:t>
            </w:r>
            <w:r>
              <w:rPr>
                <w:b/>
                <w:color w:val="8063A1"/>
                <w:sz w:val="21"/>
              </w:rPr>
              <w:t>Project</w:t>
            </w:r>
            <w:r>
              <w:rPr>
                <w:b/>
                <w:color w:val="8063A1"/>
                <w:spacing w:val="-7"/>
                <w:sz w:val="21"/>
              </w:rPr>
              <w:t xml:space="preserve"> </w:t>
            </w:r>
            <w:r>
              <w:rPr>
                <w:b/>
                <w:color w:val="8063A1"/>
                <w:sz w:val="21"/>
              </w:rPr>
              <w:t>Assessment</w:t>
            </w:r>
            <w:r>
              <w:rPr>
                <w:b/>
                <w:color w:val="8063A1"/>
                <w:spacing w:val="-6"/>
                <w:sz w:val="21"/>
              </w:rPr>
              <w:t xml:space="preserve"> </w:t>
            </w:r>
            <w:r>
              <w:rPr>
                <w:b/>
                <w:color w:val="8063A1"/>
                <w:spacing w:val="-5"/>
                <w:sz w:val="21"/>
              </w:rPr>
              <w:t>due</w:t>
            </w:r>
          </w:p>
        </w:tc>
      </w:tr>
      <w:tr w:rsidR="00D46ACC" w:rsidTr="00F00E3D">
        <w:trPr>
          <w:trHeight w:val="554"/>
        </w:trPr>
        <w:tc>
          <w:tcPr>
            <w:tcW w:w="1476" w:type="dxa"/>
          </w:tcPr>
          <w:p w:rsidR="00D46ACC" w:rsidRDefault="004D1D81">
            <w:pPr>
              <w:pStyle w:val="TableParagraph"/>
              <w:ind w:left="50"/>
              <w:rPr>
                <w:sz w:val="21"/>
              </w:rPr>
            </w:pPr>
            <w:r>
              <w:rPr>
                <w:sz w:val="21"/>
              </w:rPr>
              <w:t>Week</w:t>
            </w:r>
            <w:r>
              <w:rPr>
                <w:spacing w:val="-3"/>
                <w:sz w:val="21"/>
              </w:rPr>
              <w:t xml:space="preserve"> </w:t>
            </w:r>
            <w:r>
              <w:rPr>
                <w:sz w:val="21"/>
              </w:rPr>
              <w:t>11</w:t>
            </w:r>
            <w:r>
              <w:rPr>
                <w:spacing w:val="-2"/>
                <w:sz w:val="21"/>
              </w:rPr>
              <w:t xml:space="preserve"> </w:t>
            </w:r>
            <w:r>
              <w:rPr>
                <w:spacing w:val="-5"/>
                <w:sz w:val="21"/>
              </w:rPr>
              <w:t>(r)</w:t>
            </w:r>
          </w:p>
        </w:tc>
        <w:tc>
          <w:tcPr>
            <w:tcW w:w="1691" w:type="dxa"/>
          </w:tcPr>
          <w:p w:rsidR="00D46ACC" w:rsidRDefault="004D1D81">
            <w:pPr>
              <w:pStyle w:val="TableParagraph"/>
              <w:rPr>
                <w:sz w:val="21"/>
              </w:rPr>
            </w:pPr>
            <w:r>
              <w:rPr>
                <w:sz w:val="21"/>
              </w:rPr>
              <w:t>April</w:t>
            </w:r>
            <w:r>
              <w:rPr>
                <w:spacing w:val="-6"/>
                <w:sz w:val="21"/>
              </w:rPr>
              <w:t xml:space="preserve"> </w:t>
            </w:r>
            <w:r>
              <w:rPr>
                <w:spacing w:val="-10"/>
                <w:sz w:val="21"/>
              </w:rPr>
              <w:t>9</w:t>
            </w:r>
          </w:p>
        </w:tc>
        <w:tc>
          <w:tcPr>
            <w:tcW w:w="5822" w:type="dxa"/>
          </w:tcPr>
          <w:p w:rsidR="00D46ACC" w:rsidRDefault="004D1D81">
            <w:pPr>
              <w:pStyle w:val="TableParagraph"/>
              <w:ind w:left="483"/>
              <w:rPr>
                <w:sz w:val="21"/>
              </w:rPr>
            </w:pPr>
            <w:r>
              <w:rPr>
                <w:sz w:val="21"/>
              </w:rPr>
              <w:t>Developing</w:t>
            </w:r>
            <w:r>
              <w:rPr>
                <w:spacing w:val="-8"/>
                <w:sz w:val="21"/>
              </w:rPr>
              <w:t xml:space="preserve"> </w:t>
            </w:r>
            <w:r>
              <w:rPr>
                <w:sz w:val="21"/>
              </w:rPr>
              <w:t>the</w:t>
            </w:r>
            <w:r>
              <w:rPr>
                <w:spacing w:val="-9"/>
                <w:sz w:val="21"/>
              </w:rPr>
              <w:t xml:space="preserve"> </w:t>
            </w:r>
            <w:r>
              <w:rPr>
                <w:spacing w:val="-2"/>
                <w:sz w:val="21"/>
              </w:rPr>
              <w:t>Pitch</w:t>
            </w:r>
          </w:p>
        </w:tc>
      </w:tr>
      <w:tr w:rsidR="00D46ACC" w:rsidTr="00F00E3D">
        <w:trPr>
          <w:trHeight w:val="971"/>
        </w:trPr>
        <w:tc>
          <w:tcPr>
            <w:tcW w:w="1476" w:type="dxa"/>
          </w:tcPr>
          <w:p w:rsidR="00D46ACC" w:rsidRDefault="004D1D81">
            <w:pPr>
              <w:pStyle w:val="TableParagraph"/>
              <w:ind w:left="50"/>
              <w:rPr>
                <w:sz w:val="21"/>
              </w:rPr>
            </w:pPr>
            <w:r>
              <w:rPr>
                <w:sz w:val="21"/>
              </w:rPr>
              <w:t>Week</w:t>
            </w:r>
            <w:r>
              <w:rPr>
                <w:spacing w:val="-1"/>
                <w:sz w:val="21"/>
              </w:rPr>
              <w:t xml:space="preserve"> </w:t>
            </w:r>
            <w:r>
              <w:rPr>
                <w:spacing w:val="-5"/>
                <w:sz w:val="21"/>
              </w:rPr>
              <w:t>12</w:t>
            </w:r>
          </w:p>
        </w:tc>
        <w:tc>
          <w:tcPr>
            <w:tcW w:w="1691" w:type="dxa"/>
          </w:tcPr>
          <w:p w:rsidR="00D46ACC" w:rsidRDefault="004D1D81">
            <w:pPr>
              <w:pStyle w:val="TableParagraph"/>
              <w:rPr>
                <w:sz w:val="21"/>
              </w:rPr>
            </w:pPr>
            <w:r>
              <w:rPr>
                <w:sz w:val="21"/>
              </w:rPr>
              <w:t>April</w:t>
            </w:r>
            <w:r>
              <w:rPr>
                <w:spacing w:val="-4"/>
                <w:sz w:val="21"/>
              </w:rPr>
              <w:t xml:space="preserve"> </w:t>
            </w:r>
            <w:r>
              <w:rPr>
                <w:spacing w:val="-5"/>
                <w:sz w:val="21"/>
              </w:rPr>
              <w:t>16</w:t>
            </w:r>
          </w:p>
          <w:p w:rsidR="00D46ACC" w:rsidRDefault="004D1D81">
            <w:pPr>
              <w:pStyle w:val="TableParagraph"/>
              <w:spacing w:before="37"/>
              <w:rPr>
                <w:b/>
                <w:sz w:val="21"/>
              </w:rPr>
            </w:pPr>
            <w:r>
              <w:rPr>
                <w:b/>
                <w:color w:val="8063A1"/>
                <w:sz w:val="21"/>
              </w:rPr>
              <w:t>April</w:t>
            </w:r>
            <w:r>
              <w:rPr>
                <w:b/>
                <w:color w:val="8063A1"/>
                <w:spacing w:val="-4"/>
                <w:sz w:val="21"/>
              </w:rPr>
              <w:t xml:space="preserve"> </w:t>
            </w:r>
            <w:r>
              <w:rPr>
                <w:b/>
                <w:color w:val="8063A1"/>
                <w:spacing w:val="-5"/>
                <w:sz w:val="21"/>
              </w:rPr>
              <w:t>21</w:t>
            </w:r>
          </w:p>
        </w:tc>
        <w:tc>
          <w:tcPr>
            <w:tcW w:w="5822" w:type="dxa"/>
          </w:tcPr>
          <w:p w:rsidR="00D46ACC" w:rsidRDefault="004D1D81">
            <w:pPr>
              <w:pStyle w:val="TableParagraph"/>
              <w:ind w:left="483"/>
              <w:rPr>
                <w:sz w:val="21"/>
              </w:rPr>
            </w:pPr>
            <w:r>
              <w:rPr>
                <w:sz w:val="21"/>
              </w:rPr>
              <w:t>Evaluating</w:t>
            </w:r>
            <w:r>
              <w:rPr>
                <w:spacing w:val="-10"/>
                <w:sz w:val="21"/>
              </w:rPr>
              <w:t xml:space="preserve"> </w:t>
            </w:r>
            <w:r>
              <w:rPr>
                <w:sz w:val="21"/>
              </w:rPr>
              <w:t>Impact</w:t>
            </w:r>
            <w:r>
              <w:rPr>
                <w:spacing w:val="-7"/>
                <w:sz w:val="21"/>
              </w:rPr>
              <w:t xml:space="preserve"> </w:t>
            </w:r>
            <w:r>
              <w:rPr>
                <w:sz w:val="21"/>
              </w:rPr>
              <w:t>&amp;</w:t>
            </w:r>
            <w:r>
              <w:rPr>
                <w:spacing w:val="-8"/>
                <w:sz w:val="21"/>
              </w:rPr>
              <w:t xml:space="preserve"> </w:t>
            </w:r>
            <w:r>
              <w:rPr>
                <w:sz w:val="21"/>
              </w:rPr>
              <w:t>Scaling</w:t>
            </w:r>
            <w:r>
              <w:rPr>
                <w:spacing w:val="-7"/>
                <w:sz w:val="21"/>
              </w:rPr>
              <w:t xml:space="preserve"> </w:t>
            </w:r>
            <w:r>
              <w:rPr>
                <w:sz w:val="21"/>
              </w:rPr>
              <w:t>Social</w:t>
            </w:r>
            <w:r>
              <w:rPr>
                <w:spacing w:val="-6"/>
                <w:sz w:val="21"/>
              </w:rPr>
              <w:t xml:space="preserve"> </w:t>
            </w:r>
            <w:r>
              <w:rPr>
                <w:spacing w:val="-2"/>
                <w:sz w:val="21"/>
              </w:rPr>
              <w:t>Impact</w:t>
            </w:r>
          </w:p>
          <w:p w:rsidR="00D46ACC" w:rsidRDefault="004D1D81">
            <w:pPr>
              <w:pStyle w:val="TableParagraph"/>
              <w:spacing w:before="37"/>
              <w:ind w:left="483"/>
              <w:rPr>
                <w:b/>
                <w:sz w:val="21"/>
              </w:rPr>
            </w:pPr>
            <w:r>
              <w:rPr>
                <w:b/>
                <w:color w:val="8063A1"/>
                <w:sz w:val="21"/>
              </w:rPr>
              <w:t>Team</w:t>
            </w:r>
            <w:r>
              <w:rPr>
                <w:b/>
                <w:color w:val="8063A1"/>
                <w:spacing w:val="-10"/>
                <w:sz w:val="21"/>
              </w:rPr>
              <w:t xml:space="preserve"> </w:t>
            </w:r>
            <w:r>
              <w:rPr>
                <w:b/>
                <w:color w:val="8063A1"/>
                <w:sz w:val="21"/>
              </w:rPr>
              <w:t>Social</w:t>
            </w:r>
            <w:r>
              <w:rPr>
                <w:b/>
                <w:color w:val="8063A1"/>
                <w:spacing w:val="-6"/>
                <w:sz w:val="21"/>
              </w:rPr>
              <w:t xml:space="preserve"> </w:t>
            </w:r>
            <w:r>
              <w:rPr>
                <w:b/>
                <w:color w:val="8063A1"/>
                <w:sz w:val="21"/>
              </w:rPr>
              <w:t>Business</w:t>
            </w:r>
            <w:r>
              <w:rPr>
                <w:b/>
                <w:color w:val="8063A1"/>
                <w:spacing w:val="-4"/>
                <w:sz w:val="21"/>
              </w:rPr>
              <w:t xml:space="preserve"> </w:t>
            </w:r>
            <w:r>
              <w:rPr>
                <w:b/>
                <w:color w:val="8063A1"/>
                <w:sz w:val="21"/>
              </w:rPr>
              <w:t>Canvas</w:t>
            </w:r>
            <w:r>
              <w:rPr>
                <w:b/>
                <w:color w:val="8063A1"/>
                <w:spacing w:val="-5"/>
                <w:sz w:val="21"/>
              </w:rPr>
              <w:t xml:space="preserve"> </w:t>
            </w:r>
            <w:r>
              <w:rPr>
                <w:b/>
                <w:color w:val="8063A1"/>
                <w:sz w:val="21"/>
              </w:rPr>
              <w:t>pt.2</w:t>
            </w:r>
            <w:r>
              <w:rPr>
                <w:b/>
                <w:color w:val="8063A1"/>
                <w:spacing w:val="-5"/>
                <w:sz w:val="21"/>
              </w:rPr>
              <w:t xml:space="preserve"> due</w:t>
            </w:r>
          </w:p>
        </w:tc>
      </w:tr>
      <w:tr w:rsidR="00D46ACC" w:rsidTr="00F00E3D">
        <w:trPr>
          <w:trHeight w:val="972"/>
        </w:trPr>
        <w:tc>
          <w:tcPr>
            <w:tcW w:w="1476" w:type="dxa"/>
          </w:tcPr>
          <w:p w:rsidR="00D46ACC" w:rsidRDefault="00D46ACC">
            <w:pPr>
              <w:pStyle w:val="TableParagraph"/>
              <w:spacing w:before="51"/>
              <w:ind w:left="0"/>
              <w:rPr>
                <w:b/>
                <w:sz w:val="21"/>
              </w:rPr>
            </w:pPr>
          </w:p>
          <w:p w:rsidR="00D46ACC" w:rsidRDefault="004D1D81">
            <w:pPr>
              <w:pStyle w:val="TableParagraph"/>
              <w:spacing w:before="0"/>
              <w:ind w:left="50"/>
              <w:rPr>
                <w:sz w:val="21"/>
              </w:rPr>
            </w:pPr>
            <w:r>
              <w:rPr>
                <w:sz w:val="21"/>
              </w:rPr>
              <w:t>Week</w:t>
            </w:r>
            <w:r>
              <w:rPr>
                <w:spacing w:val="-3"/>
                <w:sz w:val="21"/>
              </w:rPr>
              <w:t xml:space="preserve"> </w:t>
            </w:r>
            <w:r>
              <w:rPr>
                <w:sz w:val="21"/>
              </w:rPr>
              <w:t>13</w:t>
            </w:r>
            <w:r>
              <w:rPr>
                <w:spacing w:val="-2"/>
                <w:sz w:val="21"/>
              </w:rPr>
              <w:t xml:space="preserve"> </w:t>
            </w:r>
            <w:r>
              <w:rPr>
                <w:spacing w:val="-5"/>
                <w:sz w:val="21"/>
              </w:rPr>
              <w:t>(r)</w:t>
            </w:r>
          </w:p>
        </w:tc>
        <w:tc>
          <w:tcPr>
            <w:tcW w:w="1691" w:type="dxa"/>
          </w:tcPr>
          <w:p w:rsidR="00D46ACC" w:rsidRDefault="00D46ACC">
            <w:pPr>
              <w:pStyle w:val="TableParagraph"/>
              <w:spacing w:before="51"/>
              <w:ind w:left="0"/>
              <w:rPr>
                <w:b/>
                <w:sz w:val="21"/>
              </w:rPr>
            </w:pPr>
          </w:p>
          <w:p w:rsidR="00D46ACC" w:rsidRDefault="004D1D81">
            <w:pPr>
              <w:pStyle w:val="TableParagraph"/>
              <w:spacing w:before="0"/>
              <w:rPr>
                <w:sz w:val="21"/>
              </w:rPr>
            </w:pPr>
            <w:r>
              <w:rPr>
                <w:sz w:val="21"/>
              </w:rPr>
              <w:t>April</w:t>
            </w:r>
            <w:r>
              <w:rPr>
                <w:spacing w:val="-4"/>
                <w:sz w:val="21"/>
              </w:rPr>
              <w:t xml:space="preserve"> </w:t>
            </w:r>
            <w:r>
              <w:rPr>
                <w:spacing w:val="-5"/>
                <w:sz w:val="21"/>
              </w:rPr>
              <w:t>23</w:t>
            </w:r>
          </w:p>
          <w:p w:rsidR="00D46ACC" w:rsidRDefault="004D1D81">
            <w:pPr>
              <w:pStyle w:val="TableParagraph"/>
              <w:spacing w:before="37"/>
              <w:rPr>
                <w:b/>
                <w:sz w:val="21"/>
              </w:rPr>
            </w:pPr>
            <w:r>
              <w:rPr>
                <w:b/>
                <w:color w:val="8063A1"/>
                <w:sz w:val="21"/>
              </w:rPr>
              <w:t>April</w:t>
            </w:r>
            <w:r>
              <w:rPr>
                <w:b/>
                <w:color w:val="8063A1"/>
                <w:spacing w:val="-4"/>
                <w:sz w:val="21"/>
              </w:rPr>
              <w:t xml:space="preserve"> </w:t>
            </w:r>
            <w:r>
              <w:rPr>
                <w:b/>
                <w:color w:val="8063A1"/>
                <w:spacing w:val="-5"/>
                <w:sz w:val="21"/>
              </w:rPr>
              <w:t>28</w:t>
            </w:r>
          </w:p>
        </w:tc>
        <w:tc>
          <w:tcPr>
            <w:tcW w:w="5822" w:type="dxa"/>
          </w:tcPr>
          <w:p w:rsidR="00D46ACC" w:rsidRDefault="00D46ACC">
            <w:pPr>
              <w:pStyle w:val="TableParagraph"/>
              <w:spacing w:before="51"/>
              <w:ind w:left="0"/>
              <w:rPr>
                <w:b/>
                <w:sz w:val="21"/>
              </w:rPr>
            </w:pPr>
          </w:p>
          <w:p w:rsidR="00D46ACC" w:rsidRDefault="004D1D81">
            <w:pPr>
              <w:pStyle w:val="TableParagraph"/>
              <w:spacing w:before="0"/>
              <w:ind w:left="483"/>
              <w:rPr>
                <w:sz w:val="21"/>
              </w:rPr>
            </w:pPr>
            <w:r>
              <w:rPr>
                <w:sz w:val="21"/>
              </w:rPr>
              <w:t>Networking</w:t>
            </w:r>
            <w:r>
              <w:rPr>
                <w:spacing w:val="-8"/>
                <w:sz w:val="21"/>
              </w:rPr>
              <w:t xml:space="preserve"> </w:t>
            </w:r>
            <w:r>
              <w:rPr>
                <w:sz w:val="21"/>
              </w:rPr>
              <w:t>and</w:t>
            </w:r>
            <w:r>
              <w:rPr>
                <w:spacing w:val="-7"/>
                <w:sz w:val="21"/>
              </w:rPr>
              <w:t xml:space="preserve"> </w:t>
            </w:r>
            <w:r>
              <w:rPr>
                <w:sz w:val="21"/>
              </w:rPr>
              <w:t>pitching</w:t>
            </w:r>
            <w:r>
              <w:rPr>
                <w:spacing w:val="-9"/>
                <w:sz w:val="21"/>
              </w:rPr>
              <w:t xml:space="preserve"> </w:t>
            </w:r>
            <w:r>
              <w:rPr>
                <w:sz w:val="21"/>
              </w:rPr>
              <w:t>with</w:t>
            </w:r>
            <w:r>
              <w:rPr>
                <w:spacing w:val="-8"/>
                <w:sz w:val="21"/>
              </w:rPr>
              <w:t xml:space="preserve"> </w:t>
            </w:r>
            <w:r>
              <w:rPr>
                <w:sz w:val="21"/>
              </w:rPr>
              <w:t>thought</w:t>
            </w:r>
            <w:r>
              <w:rPr>
                <w:spacing w:val="-8"/>
                <w:sz w:val="21"/>
              </w:rPr>
              <w:t xml:space="preserve"> </w:t>
            </w:r>
            <w:r>
              <w:rPr>
                <w:spacing w:val="-2"/>
                <w:sz w:val="21"/>
              </w:rPr>
              <w:t>leaders</w:t>
            </w:r>
          </w:p>
          <w:p w:rsidR="00D46ACC" w:rsidRDefault="004D1D81">
            <w:pPr>
              <w:pStyle w:val="TableParagraph"/>
              <w:spacing w:before="37"/>
              <w:ind w:left="483"/>
              <w:rPr>
                <w:b/>
                <w:sz w:val="21"/>
              </w:rPr>
            </w:pPr>
            <w:r>
              <w:rPr>
                <w:b/>
                <w:color w:val="8063A1"/>
                <w:sz w:val="21"/>
              </w:rPr>
              <w:t>Discussion</w:t>
            </w:r>
            <w:r>
              <w:rPr>
                <w:b/>
                <w:color w:val="8063A1"/>
                <w:spacing w:val="-6"/>
                <w:sz w:val="21"/>
              </w:rPr>
              <w:t xml:space="preserve"> </w:t>
            </w:r>
            <w:r>
              <w:rPr>
                <w:b/>
                <w:color w:val="8063A1"/>
                <w:sz w:val="21"/>
              </w:rPr>
              <w:t>3</w:t>
            </w:r>
            <w:r>
              <w:rPr>
                <w:b/>
                <w:color w:val="8063A1"/>
                <w:spacing w:val="-5"/>
                <w:sz w:val="21"/>
              </w:rPr>
              <w:t xml:space="preserve"> due</w:t>
            </w:r>
          </w:p>
        </w:tc>
      </w:tr>
      <w:tr w:rsidR="00D46ACC" w:rsidTr="00F00E3D">
        <w:trPr>
          <w:trHeight w:val="693"/>
        </w:trPr>
        <w:tc>
          <w:tcPr>
            <w:tcW w:w="1476" w:type="dxa"/>
          </w:tcPr>
          <w:p w:rsidR="00D46ACC" w:rsidRDefault="004D1D81">
            <w:pPr>
              <w:pStyle w:val="TableParagraph"/>
              <w:ind w:left="50"/>
              <w:rPr>
                <w:sz w:val="21"/>
              </w:rPr>
            </w:pPr>
            <w:r>
              <w:rPr>
                <w:sz w:val="21"/>
              </w:rPr>
              <w:t>Week</w:t>
            </w:r>
            <w:r>
              <w:rPr>
                <w:spacing w:val="-1"/>
                <w:sz w:val="21"/>
              </w:rPr>
              <w:t xml:space="preserve"> </w:t>
            </w:r>
            <w:r>
              <w:rPr>
                <w:spacing w:val="-5"/>
                <w:sz w:val="21"/>
              </w:rPr>
              <w:t>14</w:t>
            </w:r>
          </w:p>
        </w:tc>
        <w:tc>
          <w:tcPr>
            <w:tcW w:w="1691" w:type="dxa"/>
          </w:tcPr>
          <w:p w:rsidR="00D46ACC" w:rsidRDefault="004D1D81">
            <w:pPr>
              <w:pStyle w:val="TableParagraph"/>
              <w:rPr>
                <w:sz w:val="21"/>
              </w:rPr>
            </w:pPr>
            <w:r>
              <w:rPr>
                <w:sz w:val="21"/>
              </w:rPr>
              <w:t>April</w:t>
            </w:r>
            <w:r>
              <w:rPr>
                <w:spacing w:val="-4"/>
                <w:sz w:val="21"/>
              </w:rPr>
              <w:t xml:space="preserve"> </w:t>
            </w:r>
            <w:r>
              <w:rPr>
                <w:spacing w:val="-5"/>
                <w:sz w:val="21"/>
              </w:rPr>
              <w:t>30</w:t>
            </w:r>
          </w:p>
        </w:tc>
        <w:tc>
          <w:tcPr>
            <w:tcW w:w="5822" w:type="dxa"/>
          </w:tcPr>
          <w:p w:rsidR="00D46ACC" w:rsidRDefault="004D1D81">
            <w:pPr>
              <w:pStyle w:val="TableParagraph"/>
              <w:ind w:left="483"/>
              <w:rPr>
                <w:sz w:val="21"/>
              </w:rPr>
            </w:pPr>
            <w:r>
              <w:rPr>
                <w:sz w:val="21"/>
              </w:rPr>
              <w:t>Future</w:t>
            </w:r>
            <w:r>
              <w:rPr>
                <w:spacing w:val="-5"/>
                <w:sz w:val="21"/>
              </w:rPr>
              <w:t xml:space="preserve"> </w:t>
            </w:r>
            <w:r>
              <w:rPr>
                <w:sz w:val="21"/>
              </w:rPr>
              <w:t>Trends</w:t>
            </w:r>
            <w:r>
              <w:rPr>
                <w:spacing w:val="-7"/>
                <w:sz w:val="21"/>
              </w:rPr>
              <w:t xml:space="preserve"> </w:t>
            </w:r>
            <w:r>
              <w:rPr>
                <w:sz w:val="21"/>
              </w:rPr>
              <w:t>in</w:t>
            </w:r>
            <w:r>
              <w:rPr>
                <w:spacing w:val="-5"/>
                <w:sz w:val="21"/>
              </w:rPr>
              <w:t xml:space="preserve"> </w:t>
            </w:r>
            <w:r>
              <w:rPr>
                <w:sz w:val="21"/>
              </w:rPr>
              <w:t>Social</w:t>
            </w:r>
            <w:r>
              <w:rPr>
                <w:spacing w:val="-6"/>
                <w:sz w:val="21"/>
              </w:rPr>
              <w:t xml:space="preserve"> </w:t>
            </w:r>
            <w:r>
              <w:rPr>
                <w:spacing w:val="-2"/>
                <w:sz w:val="21"/>
              </w:rPr>
              <w:t>Entrepreneurship</w:t>
            </w:r>
          </w:p>
        </w:tc>
      </w:tr>
      <w:tr w:rsidR="00D46ACC" w:rsidTr="00F00E3D">
        <w:trPr>
          <w:trHeight w:val="834"/>
        </w:trPr>
        <w:tc>
          <w:tcPr>
            <w:tcW w:w="1476" w:type="dxa"/>
          </w:tcPr>
          <w:p w:rsidR="00D46ACC" w:rsidRDefault="00D46ACC">
            <w:pPr>
              <w:pStyle w:val="TableParagraph"/>
              <w:spacing w:before="51"/>
              <w:ind w:left="0"/>
              <w:rPr>
                <w:b/>
                <w:sz w:val="21"/>
              </w:rPr>
            </w:pPr>
          </w:p>
          <w:p w:rsidR="00D46ACC" w:rsidRDefault="004D1D81">
            <w:pPr>
              <w:pStyle w:val="TableParagraph"/>
              <w:spacing w:before="0"/>
              <w:ind w:left="50"/>
              <w:rPr>
                <w:sz w:val="21"/>
              </w:rPr>
            </w:pPr>
            <w:r>
              <w:rPr>
                <w:sz w:val="21"/>
              </w:rPr>
              <w:t>FINALS</w:t>
            </w:r>
            <w:r>
              <w:rPr>
                <w:spacing w:val="-6"/>
                <w:sz w:val="21"/>
              </w:rPr>
              <w:t xml:space="preserve"> </w:t>
            </w:r>
            <w:r>
              <w:rPr>
                <w:spacing w:val="-4"/>
                <w:sz w:val="21"/>
              </w:rPr>
              <w:t>WEEK</w:t>
            </w:r>
          </w:p>
        </w:tc>
        <w:tc>
          <w:tcPr>
            <w:tcW w:w="1691" w:type="dxa"/>
          </w:tcPr>
          <w:p w:rsidR="00D46ACC" w:rsidRDefault="00D46ACC">
            <w:pPr>
              <w:pStyle w:val="TableParagraph"/>
              <w:spacing w:before="0"/>
              <w:ind w:left="0"/>
              <w:rPr>
                <w:b/>
                <w:sz w:val="21"/>
              </w:rPr>
            </w:pPr>
          </w:p>
          <w:p w:rsidR="00D46ACC" w:rsidRDefault="00D46ACC">
            <w:pPr>
              <w:pStyle w:val="TableParagraph"/>
              <w:spacing w:before="88"/>
              <w:ind w:left="0"/>
              <w:rPr>
                <w:b/>
                <w:sz w:val="21"/>
              </w:rPr>
            </w:pPr>
          </w:p>
          <w:p w:rsidR="00D46ACC" w:rsidRDefault="004D1D81">
            <w:pPr>
              <w:pStyle w:val="TableParagraph"/>
              <w:spacing w:before="0"/>
              <w:rPr>
                <w:b/>
                <w:sz w:val="21"/>
              </w:rPr>
            </w:pPr>
            <w:r>
              <w:rPr>
                <w:b/>
                <w:color w:val="8063A1"/>
                <w:sz w:val="21"/>
              </w:rPr>
              <w:t>May</w:t>
            </w:r>
            <w:r>
              <w:rPr>
                <w:b/>
                <w:color w:val="8063A1"/>
                <w:spacing w:val="-5"/>
                <w:sz w:val="21"/>
              </w:rPr>
              <w:t xml:space="preserve"> </w:t>
            </w:r>
            <w:r>
              <w:rPr>
                <w:b/>
                <w:color w:val="8063A1"/>
                <w:spacing w:val="-10"/>
                <w:sz w:val="21"/>
              </w:rPr>
              <w:t>9</w:t>
            </w:r>
          </w:p>
        </w:tc>
        <w:tc>
          <w:tcPr>
            <w:tcW w:w="5822" w:type="dxa"/>
          </w:tcPr>
          <w:p w:rsidR="00D46ACC" w:rsidRDefault="00D46ACC">
            <w:pPr>
              <w:pStyle w:val="TableParagraph"/>
              <w:spacing w:before="0"/>
              <w:ind w:left="0"/>
              <w:rPr>
                <w:b/>
                <w:sz w:val="21"/>
              </w:rPr>
            </w:pPr>
          </w:p>
          <w:p w:rsidR="00D46ACC" w:rsidRDefault="00D46ACC">
            <w:pPr>
              <w:pStyle w:val="TableParagraph"/>
              <w:spacing w:before="88"/>
              <w:ind w:left="0"/>
              <w:rPr>
                <w:b/>
                <w:sz w:val="21"/>
              </w:rPr>
            </w:pPr>
          </w:p>
          <w:p w:rsidR="00D46ACC" w:rsidRDefault="004D1D81">
            <w:pPr>
              <w:pStyle w:val="TableParagraph"/>
              <w:spacing w:before="0"/>
              <w:ind w:left="483"/>
              <w:rPr>
                <w:b/>
                <w:sz w:val="21"/>
              </w:rPr>
            </w:pPr>
            <w:r>
              <w:rPr>
                <w:b/>
                <w:color w:val="8063A1"/>
                <w:sz w:val="21"/>
              </w:rPr>
              <w:t>Team</w:t>
            </w:r>
            <w:r>
              <w:rPr>
                <w:b/>
                <w:color w:val="8063A1"/>
                <w:spacing w:val="-9"/>
                <w:sz w:val="21"/>
              </w:rPr>
              <w:t xml:space="preserve"> </w:t>
            </w:r>
            <w:r>
              <w:rPr>
                <w:b/>
                <w:color w:val="8063A1"/>
                <w:sz w:val="21"/>
              </w:rPr>
              <w:t>Final</w:t>
            </w:r>
            <w:r>
              <w:rPr>
                <w:b/>
                <w:color w:val="8063A1"/>
                <w:spacing w:val="-5"/>
                <w:sz w:val="21"/>
              </w:rPr>
              <w:t xml:space="preserve"> </w:t>
            </w:r>
            <w:r>
              <w:rPr>
                <w:b/>
                <w:color w:val="8063A1"/>
                <w:sz w:val="21"/>
              </w:rPr>
              <w:t>Pitch</w:t>
            </w:r>
            <w:r>
              <w:rPr>
                <w:b/>
                <w:color w:val="8063A1"/>
                <w:spacing w:val="-2"/>
                <w:sz w:val="21"/>
              </w:rPr>
              <w:t xml:space="preserve"> </w:t>
            </w:r>
            <w:r>
              <w:rPr>
                <w:b/>
                <w:color w:val="8063A1"/>
                <w:spacing w:val="-4"/>
                <w:sz w:val="21"/>
              </w:rPr>
              <w:t>Deck</w:t>
            </w:r>
          </w:p>
        </w:tc>
      </w:tr>
      <w:tr w:rsidR="00D46ACC" w:rsidTr="00F00E3D">
        <w:trPr>
          <w:trHeight w:val="811"/>
        </w:trPr>
        <w:tc>
          <w:tcPr>
            <w:tcW w:w="1476" w:type="dxa"/>
          </w:tcPr>
          <w:p w:rsidR="00D46ACC" w:rsidRDefault="00D46ACC">
            <w:pPr>
              <w:pStyle w:val="TableParagraph"/>
              <w:spacing w:before="0"/>
              <w:ind w:left="0"/>
              <w:rPr>
                <w:rFonts w:ascii="Times New Roman"/>
                <w:sz w:val="20"/>
              </w:rPr>
            </w:pPr>
          </w:p>
        </w:tc>
        <w:tc>
          <w:tcPr>
            <w:tcW w:w="1691" w:type="dxa"/>
          </w:tcPr>
          <w:p w:rsidR="00D46ACC" w:rsidRDefault="004D1D81">
            <w:pPr>
              <w:pStyle w:val="TableParagraph"/>
              <w:spacing w:before="15"/>
              <w:rPr>
                <w:b/>
                <w:sz w:val="21"/>
              </w:rPr>
            </w:pPr>
            <w:r>
              <w:rPr>
                <w:b/>
                <w:color w:val="8063A1"/>
                <w:sz w:val="21"/>
              </w:rPr>
              <w:t>May</w:t>
            </w:r>
            <w:r>
              <w:rPr>
                <w:b/>
                <w:color w:val="8063A1"/>
                <w:spacing w:val="-5"/>
                <w:sz w:val="21"/>
              </w:rPr>
              <w:t xml:space="preserve"> </w:t>
            </w:r>
            <w:r>
              <w:rPr>
                <w:b/>
                <w:color w:val="8063A1"/>
                <w:spacing w:val="-10"/>
                <w:sz w:val="21"/>
              </w:rPr>
              <w:t>9</w:t>
            </w:r>
          </w:p>
          <w:p w:rsidR="00D46ACC" w:rsidRDefault="004D1D81">
            <w:pPr>
              <w:pStyle w:val="TableParagraph"/>
              <w:spacing w:before="37"/>
              <w:rPr>
                <w:b/>
                <w:sz w:val="21"/>
              </w:rPr>
            </w:pPr>
            <w:r>
              <w:rPr>
                <w:b/>
                <w:color w:val="8063A1"/>
                <w:sz w:val="21"/>
              </w:rPr>
              <w:t>May</w:t>
            </w:r>
            <w:r>
              <w:rPr>
                <w:b/>
                <w:color w:val="8063A1"/>
                <w:spacing w:val="-5"/>
                <w:sz w:val="21"/>
              </w:rPr>
              <w:t xml:space="preserve"> 13</w:t>
            </w:r>
          </w:p>
          <w:p w:rsidR="00D46ACC" w:rsidRDefault="004D1D81">
            <w:pPr>
              <w:pStyle w:val="TableParagraph"/>
              <w:spacing w:before="35" w:line="222" w:lineRule="exact"/>
              <w:rPr>
                <w:b/>
                <w:sz w:val="21"/>
              </w:rPr>
            </w:pPr>
            <w:r>
              <w:rPr>
                <w:b/>
                <w:color w:val="8063A1"/>
                <w:sz w:val="21"/>
              </w:rPr>
              <w:t>May</w:t>
            </w:r>
            <w:r>
              <w:rPr>
                <w:b/>
                <w:color w:val="8063A1"/>
                <w:spacing w:val="-5"/>
                <w:sz w:val="21"/>
              </w:rPr>
              <w:t xml:space="preserve"> 14</w:t>
            </w:r>
          </w:p>
        </w:tc>
        <w:tc>
          <w:tcPr>
            <w:tcW w:w="5822" w:type="dxa"/>
          </w:tcPr>
          <w:p w:rsidR="00D46ACC" w:rsidRDefault="004D1D81">
            <w:pPr>
              <w:pStyle w:val="TableParagraph"/>
              <w:spacing w:before="15"/>
              <w:ind w:left="483"/>
              <w:rPr>
                <w:b/>
                <w:sz w:val="21"/>
              </w:rPr>
            </w:pPr>
            <w:r>
              <w:rPr>
                <w:b/>
                <w:color w:val="8063A1"/>
                <w:sz w:val="21"/>
              </w:rPr>
              <w:t>Peer</w:t>
            </w:r>
            <w:r>
              <w:rPr>
                <w:b/>
                <w:color w:val="8063A1"/>
                <w:spacing w:val="-6"/>
                <w:sz w:val="21"/>
              </w:rPr>
              <w:t xml:space="preserve"> </w:t>
            </w:r>
            <w:r>
              <w:rPr>
                <w:b/>
                <w:color w:val="8063A1"/>
                <w:spacing w:val="-2"/>
                <w:sz w:val="21"/>
              </w:rPr>
              <w:t>Evaluations</w:t>
            </w:r>
          </w:p>
          <w:p w:rsidR="00D46ACC" w:rsidRDefault="004D1D81">
            <w:pPr>
              <w:pStyle w:val="TableParagraph"/>
              <w:spacing w:before="0" w:line="270" w:lineRule="atLeast"/>
              <w:ind w:left="483"/>
              <w:rPr>
                <w:b/>
                <w:sz w:val="21"/>
              </w:rPr>
            </w:pPr>
            <w:r>
              <w:rPr>
                <w:b/>
                <w:color w:val="8063A1"/>
                <w:sz w:val="21"/>
              </w:rPr>
              <w:t>Case</w:t>
            </w:r>
            <w:r>
              <w:rPr>
                <w:b/>
                <w:color w:val="8063A1"/>
                <w:spacing w:val="-6"/>
                <w:sz w:val="21"/>
              </w:rPr>
              <w:t xml:space="preserve"> </w:t>
            </w:r>
            <w:r>
              <w:rPr>
                <w:b/>
                <w:color w:val="8063A1"/>
                <w:sz w:val="21"/>
              </w:rPr>
              <w:t>Study:</w:t>
            </w:r>
            <w:r>
              <w:rPr>
                <w:b/>
                <w:color w:val="8063A1"/>
                <w:spacing w:val="-8"/>
                <w:sz w:val="21"/>
              </w:rPr>
              <w:t xml:space="preserve"> </w:t>
            </w:r>
            <w:r>
              <w:rPr>
                <w:b/>
                <w:color w:val="8063A1"/>
                <w:sz w:val="21"/>
              </w:rPr>
              <w:t>Social</w:t>
            </w:r>
            <w:r>
              <w:rPr>
                <w:b/>
                <w:color w:val="8063A1"/>
                <w:spacing w:val="-9"/>
                <w:sz w:val="21"/>
              </w:rPr>
              <w:t xml:space="preserve"> </w:t>
            </w:r>
            <w:r>
              <w:rPr>
                <w:b/>
                <w:color w:val="8063A1"/>
                <w:sz w:val="21"/>
              </w:rPr>
              <w:t>Entrepreneurship</w:t>
            </w:r>
            <w:r>
              <w:rPr>
                <w:b/>
                <w:color w:val="8063A1"/>
                <w:spacing w:val="-5"/>
                <w:sz w:val="21"/>
              </w:rPr>
              <w:t xml:space="preserve"> </w:t>
            </w:r>
            <w:r>
              <w:rPr>
                <w:b/>
                <w:color w:val="8063A1"/>
                <w:sz w:val="21"/>
              </w:rPr>
              <w:t>&amp;</w:t>
            </w:r>
            <w:r>
              <w:rPr>
                <w:b/>
                <w:color w:val="8063A1"/>
                <w:spacing w:val="-5"/>
                <w:sz w:val="21"/>
              </w:rPr>
              <w:t xml:space="preserve"> </w:t>
            </w:r>
            <w:r>
              <w:rPr>
                <w:b/>
                <w:color w:val="8063A1"/>
                <w:sz w:val="21"/>
              </w:rPr>
              <w:t>Impact</w:t>
            </w:r>
            <w:r>
              <w:rPr>
                <w:b/>
                <w:color w:val="8063A1"/>
                <w:spacing w:val="-6"/>
                <w:sz w:val="21"/>
              </w:rPr>
              <w:t xml:space="preserve"> </w:t>
            </w:r>
            <w:r>
              <w:rPr>
                <w:b/>
                <w:color w:val="8063A1"/>
                <w:sz w:val="21"/>
              </w:rPr>
              <w:t>Paper Oral Presentations</w:t>
            </w:r>
          </w:p>
        </w:tc>
      </w:tr>
    </w:tbl>
    <w:p w:rsidR="004D1D81" w:rsidRDefault="004D1D81"/>
    <w:sectPr w:rsidR="004D1D81">
      <w:pgSz w:w="12240" w:h="15840"/>
      <w:pgMar w:top="1380" w:right="1340" w:bottom="980" w:left="12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81" w:rsidRDefault="004D1D81">
      <w:r>
        <w:separator/>
      </w:r>
    </w:p>
  </w:endnote>
  <w:endnote w:type="continuationSeparator" w:id="0">
    <w:p w:rsidR="004D1D81" w:rsidRDefault="004D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CC" w:rsidRDefault="004D1D81">
    <w:pPr>
      <w:pStyle w:val="BodyText"/>
      <w:spacing w:line="14" w:lineRule="auto"/>
      <w:rPr>
        <w:sz w:val="20"/>
      </w:rPr>
    </w:pPr>
    <w:r>
      <w:rPr>
        <w:noProof/>
      </w:rPr>
      <mc:AlternateContent>
        <mc:Choice Requires="wps">
          <w:drawing>
            <wp:inline distT="0" distB="0" distL="0" distR="0">
              <wp:extent cx="54800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05" cy="196215"/>
                      </a:xfrm>
                      <a:prstGeom prst="rect">
                        <a:avLst/>
                      </a:prstGeom>
                    </wps:spPr>
                    <wps:txbx>
                      <w:txbxContent>
                        <w:p w:rsidR="00D46ACC" w:rsidRDefault="004D1D81">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" filled="f" stroked="f">
              <v:textbox inset="0,0,0,0">
                <w:txbxContent>
                  <w:p w:rsidR="00D46ACC" w:rsidRDefault="004D1D81">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81" w:rsidRDefault="004D1D81">
      <w:r>
        <w:separator/>
      </w:r>
    </w:p>
  </w:footnote>
  <w:footnote w:type="continuationSeparator" w:id="0">
    <w:p w:rsidR="004D1D81" w:rsidRDefault="004D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6A58"/>
    <w:multiLevelType w:val="hybridMultilevel"/>
    <w:tmpl w:val="EE4C9358"/>
    <w:lvl w:ilvl="0" w:tplc="1D06C384">
      <w:numFmt w:val="bullet"/>
      <w:lvlText w:val=""/>
      <w:lvlJc w:val="left"/>
      <w:pPr>
        <w:ind w:left="1960" w:hanging="360"/>
      </w:pPr>
      <w:rPr>
        <w:rFonts w:ascii="Symbol" w:eastAsia="Symbol" w:hAnsi="Symbol" w:cs="Symbol" w:hint="default"/>
        <w:b w:val="0"/>
        <w:bCs w:val="0"/>
        <w:i w:val="0"/>
        <w:iCs w:val="0"/>
        <w:spacing w:val="0"/>
        <w:w w:val="100"/>
        <w:sz w:val="22"/>
        <w:szCs w:val="22"/>
        <w:lang w:val="en-US" w:eastAsia="en-US" w:bidi="ar-SA"/>
      </w:rPr>
    </w:lvl>
    <w:lvl w:ilvl="1" w:tplc="292E38DA">
      <w:numFmt w:val="bullet"/>
      <w:lvlText w:val="•"/>
      <w:lvlJc w:val="left"/>
      <w:pPr>
        <w:ind w:left="2726" w:hanging="360"/>
      </w:pPr>
      <w:rPr>
        <w:rFonts w:hint="default"/>
        <w:lang w:val="en-US" w:eastAsia="en-US" w:bidi="ar-SA"/>
      </w:rPr>
    </w:lvl>
    <w:lvl w:ilvl="2" w:tplc="646CE1AC">
      <w:numFmt w:val="bullet"/>
      <w:lvlText w:val="•"/>
      <w:lvlJc w:val="left"/>
      <w:pPr>
        <w:ind w:left="3492" w:hanging="360"/>
      </w:pPr>
      <w:rPr>
        <w:rFonts w:hint="default"/>
        <w:lang w:val="en-US" w:eastAsia="en-US" w:bidi="ar-SA"/>
      </w:rPr>
    </w:lvl>
    <w:lvl w:ilvl="3" w:tplc="3CDE6ADE">
      <w:numFmt w:val="bullet"/>
      <w:lvlText w:val="•"/>
      <w:lvlJc w:val="left"/>
      <w:pPr>
        <w:ind w:left="4258" w:hanging="360"/>
      </w:pPr>
      <w:rPr>
        <w:rFonts w:hint="default"/>
        <w:lang w:val="en-US" w:eastAsia="en-US" w:bidi="ar-SA"/>
      </w:rPr>
    </w:lvl>
    <w:lvl w:ilvl="4" w:tplc="1D6289BC">
      <w:numFmt w:val="bullet"/>
      <w:lvlText w:val="•"/>
      <w:lvlJc w:val="left"/>
      <w:pPr>
        <w:ind w:left="5024" w:hanging="360"/>
      </w:pPr>
      <w:rPr>
        <w:rFonts w:hint="default"/>
        <w:lang w:val="en-US" w:eastAsia="en-US" w:bidi="ar-SA"/>
      </w:rPr>
    </w:lvl>
    <w:lvl w:ilvl="5" w:tplc="6C3C9F80">
      <w:numFmt w:val="bullet"/>
      <w:lvlText w:val="•"/>
      <w:lvlJc w:val="left"/>
      <w:pPr>
        <w:ind w:left="5790" w:hanging="360"/>
      </w:pPr>
      <w:rPr>
        <w:rFonts w:hint="default"/>
        <w:lang w:val="en-US" w:eastAsia="en-US" w:bidi="ar-SA"/>
      </w:rPr>
    </w:lvl>
    <w:lvl w:ilvl="6" w:tplc="6E5AE4C4">
      <w:numFmt w:val="bullet"/>
      <w:lvlText w:val="•"/>
      <w:lvlJc w:val="left"/>
      <w:pPr>
        <w:ind w:left="6556" w:hanging="360"/>
      </w:pPr>
      <w:rPr>
        <w:rFonts w:hint="default"/>
        <w:lang w:val="en-US" w:eastAsia="en-US" w:bidi="ar-SA"/>
      </w:rPr>
    </w:lvl>
    <w:lvl w:ilvl="7" w:tplc="DE4EEB9E">
      <w:numFmt w:val="bullet"/>
      <w:lvlText w:val="•"/>
      <w:lvlJc w:val="left"/>
      <w:pPr>
        <w:ind w:left="7322" w:hanging="360"/>
      </w:pPr>
      <w:rPr>
        <w:rFonts w:hint="default"/>
        <w:lang w:val="en-US" w:eastAsia="en-US" w:bidi="ar-SA"/>
      </w:rPr>
    </w:lvl>
    <w:lvl w:ilvl="8" w:tplc="BC942800">
      <w:numFmt w:val="bullet"/>
      <w:lvlText w:val="•"/>
      <w:lvlJc w:val="left"/>
      <w:pPr>
        <w:ind w:left="8088" w:hanging="360"/>
      </w:pPr>
      <w:rPr>
        <w:rFonts w:hint="default"/>
        <w:lang w:val="en-US" w:eastAsia="en-US" w:bidi="ar-SA"/>
      </w:rPr>
    </w:lvl>
  </w:abstractNum>
  <w:abstractNum w:abstractNumId="1" w15:restartNumberingAfterBreak="0">
    <w:nsid w:val="338949E3"/>
    <w:multiLevelType w:val="hybridMultilevel"/>
    <w:tmpl w:val="A538D5BC"/>
    <w:lvl w:ilvl="0" w:tplc="3266CF9C">
      <w:start w:val="1"/>
      <w:numFmt w:val="decimal"/>
      <w:lvlText w:val="%1."/>
      <w:lvlJc w:val="left"/>
      <w:pPr>
        <w:ind w:left="160" w:hanging="248"/>
        <w:jc w:val="left"/>
      </w:pPr>
      <w:rPr>
        <w:rFonts w:ascii="Arial" w:eastAsia="Arial" w:hAnsi="Arial" w:cs="Arial" w:hint="default"/>
        <w:b w:val="0"/>
        <w:bCs w:val="0"/>
        <w:i w:val="0"/>
        <w:iCs w:val="0"/>
        <w:spacing w:val="0"/>
        <w:w w:val="100"/>
        <w:sz w:val="22"/>
        <w:szCs w:val="22"/>
        <w:lang w:val="en-US" w:eastAsia="en-US" w:bidi="ar-SA"/>
      </w:rPr>
    </w:lvl>
    <w:lvl w:ilvl="1" w:tplc="545E01D2">
      <w:numFmt w:val="bullet"/>
      <w:lvlText w:val="•"/>
      <w:lvlJc w:val="left"/>
      <w:pPr>
        <w:ind w:left="1106" w:hanging="248"/>
      </w:pPr>
      <w:rPr>
        <w:rFonts w:hint="default"/>
        <w:lang w:val="en-US" w:eastAsia="en-US" w:bidi="ar-SA"/>
      </w:rPr>
    </w:lvl>
    <w:lvl w:ilvl="2" w:tplc="2F204430">
      <w:numFmt w:val="bullet"/>
      <w:lvlText w:val="•"/>
      <w:lvlJc w:val="left"/>
      <w:pPr>
        <w:ind w:left="2052" w:hanging="248"/>
      </w:pPr>
      <w:rPr>
        <w:rFonts w:hint="default"/>
        <w:lang w:val="en-US" w:eastAsia="en-US" w:bidi="ar-SA"/>
      </w:rPr>
    </w:lvl>
    <w:lvl w:ilvl="3" w:tplc="5296C724">
      <w:numFmt w:val="bullet"/>
      <w:lvlText w:val="•"/>
      <w:lvlJc w:val="left"/>
      <w:pPr>
        <w:ind w:left="2998" w:hanging="248"/>
      </w:pPr>
      <w:rPr>
        <w:rFonts w:hint="default"/>
        <w:lang w:val="en-US" w:eastAsia="en-US" w:bidi="ar-SA"/>
      </w:rPr>
    </w:lvl>
    <w:lvl w:ilvl="4" w:tplc="569868EC">
      <w:numFmt w:val="bullet"/>
      <w:lvlText w:val="•"/>
      <w:lvlJc w:val="left"/>
      <w:pPr>
        <w:ind w:left="3944" w:hanging="248"/>
      </w:pPr>
      <w:rPr>
        <w:rFonts w:hint="default"/>
        <w:lang w:val="en-US" w:eastAsia="en-US" w:bidi="ar-SA"/>
      </w:rPr>
    </w:lvl>
    <w:lvl w:ilvl="5" w:tplc="7CA664C4">
      <w:numFmt w:val="bullet"/>
      <w:lvlText w:val="•"/>
      <w:lvlJc w:val="left"/>
      <w:pPr>
        <w:ind w:left="4890" w:hanging="248"/>
      </w:pPr>
      <w:rPr>
        <w:rFonts w:hint="default"/>
        <w:lang w:val="en-US" w:eastAsia="en-US" w:bidi="ar-SA"/>
      </w:rPr>
    </w:lvl>
    <w:lvl w:ilvl="6" w:tplc="1E388F46">
      <w:numFmt w:val="bullet"/>
      <w:lvlText w:val="•"/>
      <w:lvlJc w:val="left"/>
      <w:pPr>
        <w:ind w:left="5836" w:hanging="248"/>
      </w:pPr>
      <w:rPr>
        <w:rFonts w:hint="default"/>
        <w:lang w:val="en-US" w:eastAsia="en-US" w:bidi="ar-SA"/>
      </w:rPr>
    </w:lvl>
    <w:lvl w:ilvl="7" w:tplc="D58C1786">
      <w:numFmt w:val="bullet"/>
      <w:lvlText w:val="•"/>
      <w:lvlJc w:val="left"/>
      <w:pPr>
        <w:ind w:left="6782" w:hanging="248"/>
      </w:pPr>
      <w:rPr>
        <w:rFonts w:hint="default"/>
        <w:lang w:val="en-US" w:eastAsia="en-US" w:bidi="ar-SA"/>
      </w:rPr>
    </w:lvl>
    <w:lvl w:ilvl="8" w:tplc="E4900E62">
      <w:numFmt w:val="bullet"/>
      <w:lvlText w:val="•"/>
      <w:lvlJc w:val="left"/>
      <w:pPr>
        <w:ind w:left="7728" w:hanging="248"/>
      </w:pPr>
      <w:rPr>
        <w:rFonts w:hint="default"/>
        <w:lang w:val="en-US" w:eastAsia="en-US" w:bidi="ar-SA"/>
      </w:rPr>
    </w:lvl>
  </w:abstractNum>
  <w:abstractNum w:abstractNumId="2" w15:restartNumberingAfterBreak="0">
    <w:nsid w:val="72877DB7"/>
    <w:multiLevelType w:val="hybridMultilevel"/>
    <w:tmpl w:val="3980306E"/>
    <w:lvl w:ilvl="0" w:tplc="4EC2C4DC">
      <w:numFmt w:val="bullet"/>
      <w:lvlText w:val=""/>
      <w:lvlJc w:val="left"/>
      <w:pPr>
        <w:ind w:left="880" w:hanging="360"/>
      </w:pPr>
      <w:rPr>
        <w:rFonts w:ascii="Symbol" w:eastAsia="Symbol" w:hAnsi="Symbol" w:cs="Symbol" w:hint="default"/>
        <w:b w:val="0"/>
        <w:bCs w:val="0"/>
        <w:i w:val="0"/>
        <w:iCs w:val="0"/>
        <w:spacing w:val="0"/>
        <w:w w:val="100"/>
        <w:sz w:val="22"/>
        <w:szCs w:val="22"/>
        <w:lang w:val="en-US" w:eastAsia="en-US" w:bidi="ar-SA"/>
      </w:rPr>
    </w:lvl>
    <w:lvl w:ilvl="1" w:tplc="BEA674CA">
      <w:numFmt w:val="bullet"/>
      <w:lvlText w:val="o"/>
      <w:lvlJc w:val="left"/>
      <w:pPr>
        <w:ind w:left="1600" w:hanging="360"/>
      </w:pPr>
      <w:rPr>
        <w:rFonts w:ascii="Courier New" w:eastAsia="Courier New" w:hAnsi="Courier New" w:cs="Courier New" w:hint="default"/>
        <w:b w:val="0"/>
        <w:bCs w:val="0"/>
        <w:i w:val="0"/>
        <w:iCs w:val="0"/>
        <w:spacing w:val="0"/>
        <w:w w:val="100"/>
        <w:sz w:val="22"/>
        <w:szCs w:val="22"/>
        <w:lang w:val="en-US" w:eastAsia="en-US" w:bidi="ar-SA"/>
      </w:rPr>
    </w:lvl>
    <w:lvl w:ilvl="2" w:tplc="E09EC6E0">
      <w:numFmt w:val="bullet"/>
      <w:lvlText w:val=""/>
      <w:lvlJc w:val="left"/>
      <w:pPr>
        <w:ind w:left="2320" w:hanging="360"/>
      </w:pPr>
      <w:rPr>
        <w:rFonts w:ascii="Wingdings" w:eastAsia="Wingdings" w:hAnsi="Wingdings" w:cs="Wingdings" w:hint="default"/>
        <w:b w:val="0"/>
        <w:bCs w:val="0"/>
        <w:i w:val="0"/>
        <w:iCs w:val="0"/>
        <w:spacing w:val="0"/>
        <w:w w:val="100"/>
        <w:sz w:val="22"/>
        <w:szCs w:val="22"/>
        <w:lang w:val="en-US" w:eastAsia="en-US" w:bidi="ar-SA"/>
      </w:rPr>
    </w:lvl>
    <w:lvl w:ilvl="3" w:tplc="219CAE1C">
      <w:numFmt w:val="bullet"/>
      <w:lvlText w:val="•"/>
      <w:lvlJc w:val="left"/>
      <w:pPr>
        <w:ind w:left="3232" w:hanging="360"/>
      </w:pPr>
      <w:rPr>
        <w:rFonts w:hint="default"/>
        <w:lang w:val="en-US" w:eastAsia="en-US" w:bidi="ar-SA"/>
      </w:rPr>
    </w:lvl>
    <w:lvl w:ilvl="4" w:tplc="12D24E52">
      <w:numFmt w:val="bullet"/>
      <w:lvlText w:val="•"/>
      <w:lvlJc w:val="left"/>
      <w:pPr>
        <w:ind w:left="4145" w:hanging="360"/>
      </w:pPr>
      <w:rPr>
        <w:rFonts w:hint="default"/>
        <w:lang w:val="en-US" w:eastAsia="en-US" w:bidi="ar-SA"/>
      </w:rPr>
    </w:lvl>
    <w:lvl w:ilvl="5" w:tplc="FA0C389E">
      <w:numFmt w:val="bullet"/>
      <w:lvlText w:val="•"/>
      <w:lvlJc w:val="left"/>
      <w:pPr>
        <w:ind w:left="5057" w:hanging="360"/>
      </w:pPr>
      <w:rPr>
        <w:rFonts w:hint="default"/>
        <w:lang w:val="en-US" w:eastAsia="en-US" w:bidi="ar-SA"/>
      </w:rPr>
    </w:lvl>
    <w:lvl w:ilvl="6" w:tplc="84A4FD96">
      <w:numFmt w:val="bullet"/>
      <w:lvlText w:val="•"/>
      <w:lvlJc w:val="left"/>
      <w:pPr>
        <w:ind w:left="5970" w:hanging="360"/>
      </w:pPr>
      <w:rPr>
        <w:rFonts w:hint="default"/>
        <w:lang w:val="en-US" w:eastAsia="en-US" w:bidi="ar-SA"/>
      </w:rPr>
    </w:lvl>
    <w:lvl w:ilvl="7" w:tplc="058AC21C">
      <w:numFmt w:val="bullet"/>
      <w:lvlText w:val="•"/>
      <w:lvlJc w:val="left"/>
      <w:pPr>
        <w:ind w:left="6882" w:hanging="360"/>
      </w:pPr>
      <w:rPr>
        <w:rFonts w:hint="default"/>
        <w:lang w:val="en-US" w:eastAsia="en-US" w:bidi="ar-SA"/>
      </w:rPr>
    </w:lvl>
    <w:lvl w:ilvl="8" w:tplc="2EB2CEB8">
      <w:numFmt w:val="bullet"/>
      <w:lvlText w:val="•"/>
      <w:lvlJc w:val="left"/>
      <w:pPr>
        <w:ind w:left="7795"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46ACC"/>
    <w:rsid w:val="00013478"/>
    <w:rsid w:val="004D1D81"/>
    <w:rsid w:val="00D46ACC"/>
    <w:rsid w:val="00F0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17389-8D71-454F-B546-B239F8EE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153"/>
      <w:ind w:left="13"/>
    </w:pPr>
  </w:style>
  <w:style w:type="table" w:styleId="TableGrid">
    <w:name w:val="Table Grid"/>
    <w:basedOn w:val="TableNormal"/>
    <w:uiPriority w:val="39"/>
    <w:rsid w:val="00F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34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4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91@n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uLjtMFjyz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b9qsQT8DibcmPiEG8"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yu.zoom.us/my/professored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9976</Characters>
  <Application>Microsoft Office Word</Application>
  <DocSecurity>0</DocSecurity>
  <Lines>269</Lines>
  <Paragraphs>149</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3</cp:revision>
  <dcterms:created xsi:type="dcterms:W3CDTF">2024-03-18T18:29:00Z</dcterms:created>
  <dcterms:modified xsi:type="dcterms:W3CDTF">2024-03-18T18:30:00Z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for Microsoft 365</vt:lpwstr>
  </property>
  <property fmtid="{D5CDD505-2E9C-101B-9397-08002B2CF9AE}" pid="4" name="LastSaved">
    <vt:filetime>2024-03-18T00:00:00Z</vt:filetime>
  </property>
  <property fmtid="{D5CDD505-2E9C-101B-9397-08002B2CF9AE}" pid="5" name="Producer">
    <vt:lpwstr>Microsoft® Word for Microsoft 365</vt:lpwstr>
  </property>
  <property fmtid="{D5CDD505-2E9C-101B-9397-08002B2CF9AE}" pid="6" name="GrammarlyDocumentId">
    <vt:lpwstr>da6e72c3c3bc43b054f06e0934203666b954083447f28b52708099e640f56e3b</vt:lpwstr>
  </property>
</Properties>
</file>