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7F54" w14:textId="77777777" w:rsidR="005A3147" w:rsidRDefault="00D65183">
      <w:pPr>
        <w:pStyle w:val="BodyText"/>
        <w:ind w:left="6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668078" wp14:editId="37211C7D">
            <wp:extent cx="5954318" cy="670559"/>
            <wp:effectExtent l="0" t="0" r="0" b="0"/>
            <wp:docPr id="2" name="Image 2" descr="Robert F. Wagner Graduate School of Public Service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obert F. Wagner Graduate School of Public Service Banne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31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67F55" w14:textId="77777777" w:rsidR="005A3147" w:rsidRDefault="00D65183">
      <w:pPr>
        <w:spacing w:before="330"/>
        <w:ind w:left="232"/>
        <w:jc w:val="center"/>
        <w:rPr>
          <w:b/>
          <w:sz w:val="40"/>
        </w:rPr>
      </w:pPr>
      <w:r>
        <w:rPr>
          <w:b/>
          <w:spacing w:val="-4"/>
          <w:sz w:val="40"/>
        </w:rPr>
        <w:t>PADM-GP</w:t>
      </w:r>
      <w:r>
        <w:rPr>
          <w:b/>
          <w:spacing w:val="-11"/>
          <w:sz w:val="40"/>
        </w:rPr>
        <w:t xml:space="preserve"> </w:t>
      </w:r>
      <w:r>
        <w:rPr>
          <w:b/>
          <w:spacing w:val="-4"/>
          <w:sz w:val="40"/>
        </w:rPr>
        <w:t>2110-</w:t>
      </w:r>
      <w:r>
        <w:rPr>
          <w:b/>
          <w:spacing w:val="-5"/>
          <w:sz w:val="40"/>
        </w:rPr>
        <w:t>001</w:t>
      </w:r>
    </w:p>
    <w:p w14:paraId="4B667F56" w14:textId="77777777" w:rsidR="005A3147" w:rsidRDefault="00D65183">
      <w:pPr>
        <w:spacing w:before="120" w:line="300" w:lineRule="auto"/>
        <w:ind w:left="4137" w:right="354" w:hanging="1141"/>
        <w:rPr>
          <w:b/>
          <w:sz w:val="40"/>
        </w:rPr>
      </w:pPr>
      <w:r>
        <w:rPr>
          <w:b/>
          <w:spacing w:val="-2"/>
          <w:sz w:val="40"/>
        </w:rPr>
        <w:t>Strategic</w:t>
      </w:r>
      <w:r>
        <w:rPr>
          <w:b/>
          <w:spacing w:val="-22"/>
          <w:sz w:val="40"/>
        </w:rPr>
        <w:t xml:space="preserve"> </w:t>
      </w:r>
      <w:r>
        <w:rPr>
          <w:b/>
          <w:spacing w:val="-2"/>
          <w:sz w:val="40"/>
        </w:rPr>
        <w:t>Management</w:t>
      </w:r>
      <w:r>
        <w:rPr>
          <w:b/>
          <w:spacing w:val="-22"/>
          <w:sz w:val="40"/>
        </w:rPr>
        <w:t xml:space="preserve"> </w:t>
      </w:r>
      <w:r>
        <w:rPr>
          <w:b/>
          <w:spacing w:val="-2"/>
          <w:sz w:val="40"/>
        </w:rPr>
        <w:t>and Leadership</w:t>
      </w:r>
    </w:p>
    <w:p w14:paraId="4B667F57" w14:textId="77777777" w:rsidR="005A3147" w:rsidRDefault="00D65183">
      <w:pPr>
        <w:spacing w:before="120"/>
        <w:ind w:left="4362"/>
        <w:rPr>
          <w:b/>
          <w:sz w:val="40"/>
        </w:rPr>
      </w:pPr>
      <w:r>
        <w:rPr>
          <w:b/>
          <w:sz w:val="40"/>
        </w:rPr>
        <w:t>Fall</w:t>
      </w:r>
      <w:r>
        <w:rPr>
          <w:b/>
          <w:spacing w:val="-2"/>
          <w:sz w:val="40"/>
        </w:rPr>
        <w:t xml:space="preserve"> </w:t>
      </w:r>
      <w:r>
        <w:rPr>
          <w:b/>
          <w:spacing w:val="-4"/>
          <w:sz w:val="40"/>
        </w:rPr>
        <w:t>2024</w:t>
      </w:r>
    </w:p>
    <w:p w14:paraId="4B667F58" w14:textId="77777777" w:rsidR="005A3147" w:rsidRDefault="00D65183">
      <w:pPr>
        <w:pStyle w:val="Heading1"/>
        <w:spacing w:before="361"/>
      </w:pPr>
      <w:bookmarkStart w:id="0" w:name="Instructor_Information"/>
      <w:bookmarkEnd w:id="0"/>
      <w:r>
        <w:t>Instructor</w:t>
      </w:r>
      <w:r>
        <w:rPr>
          <w:spacing w:val="-18"/>
        </w:rPr>
        <w:t xml:space="preserve"> </w:t>
      </w:r>
      <w:r>
        <w:rPr>
          <w:spacing w:val="-2"/>
        </w:rPr>
        <w:t>Information</w:t>
      </w:r>
    </w:p>
    <w:p w14:paraId="4B667F59" w14:textId="77777777" w:rsidR="005A3147" w:rsidRDefault="00D65183">
      <w:pPr>
        <w:pStyle w:val="ListParagraph"/>
        <w:numPr>
          <w:ilvl w:val="0"/>
          <w:numId w:val="7"/>
        </w:numPr>
        <w:tabs>
          <w:tab w:val="left" w:pos="1240"/>
        </w:tabs>
        <w:spacing w:before="181"/>
        <w:ind w:left="1240" w:hanging="354"/>
      </w:pPr>
      <w:r>
        <w:t>Instructor:</w:t>
      </w:r>
      <w:r>
        <w:rPr>
          <w:spacing w:val="-13"/>
        </w:rPr>
        <w:t xml:space="preserve"> </w:t>
      </w:r>
      <w:r>
        <w:t>Thomas</w:t>
      </w:r>
      <w:r>
        <w:rPr>
          <w:spacing w:val="-12"/>
        </w:rPr>
        <w:t xml:space="preserve"> </w:t>
      </w:r>
      <w:proofErr w:type="spellStart"/>
      <w:r>
        <w:t>D’Aunno</w:t>
      </w:r>
      <w:proofErr w:type="spellEnd"/>
      <w:r>
        <w:t>,</w:t>
      </w:r>
      <w:r>
        <w:rPr>
          <w:spacing w:val="-12"/>
        </w:rPr>
        <w:t xml:space="preserve"> </w:t>
      </w:r>
      <w:r>
        <w:t>Ph.D.,</w:t>
      </w:r>
      <w:r>
        <w:rPr>
          <w:spacing w:val="-13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Management</w:t>
      </w:r>
    </w:p>
    <w:p w14:paraId="4B667F5A" w14:textId="77777777" w:rsidR="005A3147" w:rsidRDefault="00D65183">
      <w:pPr>
        <w:pStyle w:val="ListParagraph"/>
        <w:numPr>
          <w:ilvl w:val="0"/>
          <w:numId w:val="7"/>
        </w:numPr>
        <w:tabs>
          <w:tab w:val="left" w:pos="1240"/>
        </w:tabs>
        <w:spacing w:before="2"/>
        <w:ind w:left="1240" w:hanging="354"/>
      </w:pPr>
      <w:r>
        <w:t>Email:</w:t>
      </w:r>
      <w:r>
        <w:rPr>
          <w:spacing w:val="-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tdaunno@nyu.edu</w:t>
        </w:r>
      </w:hyperlink>
    </w:p>
    <w:p w14:paraId="4B667F5B" w14:textId="77777777" w:rsidR="005A3147" w:rsidRDefault="00D65183">
      <w:pPr>
        <w:pStyle w:val="ListParagraph"/>
        <w:numPr>
          <w:ilvl w:val="0"/>
          <w:numId w:val="7"/>
        </w:numPr>
        <w:tabs>
          <w:tab w:val="left" w:pos="1240"/>
        </w:tabs>
        <w:spacing w:before="92" w:line="249" w:lineRule="exact"/>
        <w:ind w:left="1240" w:hanging="354"/>
      </w:pPr>
      <w:r>
        <w:t>Class</w:t>
      </w:r>
      <w:r>
        <w:rPr>
          <w:spacing w:val="-13"/>
        </w:rPr>
        <w:t xml:space="preserve"> </w:t>
      </w:r>
      <w:r>
        <w:t>dates:</w:t>
      </w:r>
      <w:r>
        <w:rPr>
          <w:spacing w:val="-13"/>
        </w:rPr>
        <w:t xml:space="preserve"> </w:t>
      </w:r>
      <w:r>
        <w:t>Tuesdays,</w:t>
      </w:r>
      <w:r>
        <w:rPr>
          <w:spacing w:val="-12"/>
        </w:rPr>
        <w:t xml:space="preserve"> </w:t>
      </w:r>
      <w:r>
        <w:t>Sept.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Dec.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14:paraId="4B667F5C" w14:textId="77777777" w:rsidR="005A3147" w:rsidRDefault="00D65183">
      <w:pPr>
        <w:pStyle w:val="ListParagraph"/>
        <w:numPr>
          <w:ilvl w:val="0"/>
          <w:numId w:val="7"/>
        </w:numPr>
        <w:tabs>
          <w:tab w:val="left" w:pos="1240"/>
        </w:tabs>
        <w:spacing w:line="249" w:lineRule="exact"/>
        <w:ind w:left="1240" w:hanging="354"/>
      </w:pPr>
      <w:r>
        <w:rPr>
          <w:spacing w:val="-2"/>
        </w:rPr>
        <w:t>Class</w:t>
      </w:r>
      <w:r>
        <w:rPr>
          <w:spacing w:val="-7"/>
        </w:rPr>
        <w:t xml:space="preserve"> </w:t>
      </w:r>
      <w:r>
        <w:rPr>
          <w:spacing w:val="-2"/>
        </w:rPr>
        <w:t>time:</w:t>
      </w:r>
      <w:r>
        <w:rPr>
          <w:spacing w:val="-7"/>
        </w:rPr>
        <w:t xml:space="preserve"> </w:t>
      </w:r>
      <w:r>
        <w:rPr>
          <w:spacing w:val="-2"/>
        </w:rPr>
        <w:t>4.55-6.35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4B667F5D" w14:textId="77777777" w:rsidR="005A3147" w:rsidRDefault="00D65183">
      <w:pPr>
        <w:pStyle w:val="ListParagraph"/>
        <w:numPr>
          <w:ilvl w:val="0"/>
          <w:numId w:val="7"/>
        </w:numPr>
        <w:tabs>
          <w:tab w:val="left" w:pos="1240"/>
        </w:tabs>
        <w:spacing w:before="2" w:line="251" w:lineRule="exact"/>
        <w:ind w:left="1240" w:hanging="354"/>
      </w:pPr>
      <w:r>
        <w:t>Location:</w:t>
      </w:r>
      <w:r>
        <w:rPr>
          <w:spacing w:val="-5"/>
        </w:rPr>
        <w:t xml:space="preserve"> </w:t>
      </w:r>
      <w:r>
        <w:rPr>
          <w:color w:val="2C3D50"/>
        </w:rPr>
        <w:t>70</w:t>
      </w:r>
      <w:r>
        <w:rPr>
          <w:color w:val="2C3D50"/>
          <w:spacing w:val="-7"/>
        </w:rPr>
        <w:t xml:space="preserve"> </w:t>
      </w:r>
      <w:r>
        <w:rPr>
          <w:color w:val="2C3D50"/>
        </w:rPr>
        <w:t>Washington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Square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South</w:t>
      </w:r>
      <w:r>
        <w:rPr>
          <w:color w:val="2C3D50"/>
          <w:spacing w:val="-2"/>
        </w:rPr>
        <w:t xml:space="preserve"> </w:t>
      </w:r>
      <w:r>
        <w:rPr>
          <w:color w:val="2C3D50"/>
        </w:rPr>
        <w:t>(Bobst)</w:t>
      </w:r>
      <w:r>
        <w:rPr>
          <w:color w:val="2C3D50"/>
          <w:spacing w:val="-3"/>
        </w:rPr>
        <w:t xml:space="preserve"> </w:t>
      </w:r>
      <w:r>
        <w:rPr>
          <w:color w:val="2C3D50"/>
        </w:rPr>
        <w:t>Room</w:t>
      </w:r>
      <w:r>
        <w:rPr>
          <w:color w:val="2C3D50"/>
          <w:spacing w:val="-4"/>
        </w:rPr>
        <w:t xml:space="preserve"> </w:t>
      </w:r>
      <w:r>
        <w:rPr>
          <w:color w:val="2C3D50"/>
          <w:spacing w:val="-2"/>
        </w:rPr>
        <w:t>LL145</w:t>
      </w:r>
    </w:p>
    <w:p w14:paraId="4B667F5E" w14:textId="77777777" w:rsidR="005A3147" w:rsidRDefault="00D65183">
      <w:pPr>
        <w:pStyle w:val="ListParagraph"/>
        <w:numPr>
          <w:ilvl w:val="0"/>
          <w:numId w:val="7"/>
        </w:numPr>
        <w:tabs>
          <w:tab w:val="left" w:pos="1240"/>
        </w:tabs>
        <w:spacing w:line="251" w:lineRule="exact"/>
        <w:ind w:left="1240" w:hanging="354"/>
      </w:pPr>
      <w:r>
        <w:t>Office</w:t>
      </w:r>
      <w:r>
        <w:rPr>
          <w:spacing w:val="-1"/>
        </w:rPr>
        <w:t xml:space="preserve"> </w:t>
      </w:r>
      <w:r>
        <w:t>hours: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(by</w:t>
      </w:r>
      <w:r>
        <w:rPr>
          <w:spacing w:val="-11"/>
        </w:rPr>
        <w:t xml:space="preserve"> </w:t>
      </w:r>
      <w:r>
        <w:rPr>
          <w:spacing w:val="-2"/>
        </w:rPr>
        <w:t>email)</w:t>
      </w:r>
    </w:p>
    <w:p w14:paraId="4B667F5F" w14:textId="77777777" w:rsidR="005A3147" w:rsidRDefault="005A3147">
      <w:pPr>
        <w:pStyle w:val="BodyText"/>
        <w:spacing w:before="110"/>
      </w:pPr>
    </w:p>
    <w:p w14:paraId="4B667F60" w14:textId="77777777" w:rsidR="005A3147" w:rsidRDefault="00D65183">
      <w:pPr>
        <w:pStyle w:val="Heading1"/>
      </w:pPr>
      <w:bookmarkStart w:id="1" w:name="Course_Description"/>
      <w:bookmarkEnd w:id="1"/>
      <w:r>
        <w:t>Course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</w:p>
    <w:p w14:paraId="4B667F61" w14:textId="77777777" w:rsidR="005A3147" w:rsidRDefault="00D65183">
      <w:pPr>
        <w:pStyle w:val="BodyText"/>
        <w:spacing w:before="181"/>
        <w:ind w:left="525" w:right="433"/>
      </w:pPr>
      <w:r>
        <w:t>This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focuses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("What</w:t>
      </w:r>
      <w:r>
        <w:rPr>
          <w:spacing w:val="-14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be working</w:t>
      </w:r>
      <w:r>
        <w:rPr>
          <w:spacing w:val="-3"/>
        </w:rPr>
        <w:t xml:space="preserve"> </w:t>
      </w:r>
      <w:r>
        <w:t>in?")</w:t>
      </w:r>
      <w:r>
        <w:rPr>
          <w:spacing w:val="-5"/>
        </w:rPr>
        <w:t xml:space="preserve"> </w:t>
      </w:r>
      <w:r>
        <w:t xml:space="preserve">and on </w:t>
      </w:r>
      <w:r>
        <w:t>questions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and operations</w:t>
      </w:r>
      <w:r>
        <w:rPr>
          <w:spacing w:val="-2"/>
        </w:rPr>
        <w:t xml:space="preserve"> </w:t>
      </w:r>
      <w:r>
        <w:t>("How</w:t>
      </w:r>
      <w:r>
        <w:rPr>
          <w:spacing w:val="-1"/>
        </w:rPr>
        <w:t xml:space="preserve"> </w:t>
      </w:r>
      <w:r>
        <w:t>can we perform effectively</w:t>
      </w:r>
      <w:r>
        <w:rPr>
          <w:spacing w:val="-2"/>
        </w:rPr>
        <w:t xml:space="preserve"> </w:t>
      </w:r>
      <w:r>
        <w:t>in this area?").</w:t>
      </w:r>
      <w:r>
        <w:rPr>
          <w:spacing w:val="40"/>
        </w:rPr>
        <w:t xml:space="preserve"> </w:t>
      </w:r>
      <w:r>
        <w:t>We will cover both strategy formulation ("What should our strategy be?") and strategy implementation ("What do we need to do to make this strategy work?").</w:t>
      </w:r>
    </w:p>
    <w:p w14:paraId="4B667F62" w14:textId="77777777" w:rsidR="005A3147" w:rsidRDefault="005A3147">
      <w:pPr>
        <w:pStyle w:val="BodyText"/>
      </w:pPr>
    </w:p>
    <w:p w14:paraId="4B667F63" w14:textId="77777777" w:rsidR="005A3147" w:rsidRDefault="00D65183">
      <w:pPr>
        <w:pStyle w:val="BodyText"/>
        <w:ind w:left="525" w:right="437"/>
      </w:pPr>
      <w:r>
        <w:t>All organiza</w:t>
      </w:r>
      <w:r>
        <w:t>tions – government agencies as well as non-profit or private companies with a public purpose – face substantial challenges that demand strategic responses, often in uncertain economic, social, or political contexts.</w:t>
      </w:r>
      <w:r>
        <w:rPr>
          <w:spacing w:val="80"/>
        </w:rPr>
        <w:t xml:space="preserve"> </w:t>
      </w:r>
      <w:r>
        <w:t>To deal effectively with these challenge</w:t>
      </w:r>
      <w:r>
        <w:t>s, managers</w:t>
      </w:r>
      <w:r>
        <w:rPr>
          <w:spacing w:val="-4"/>
        </w:rPr>
        <w:t xml:space="preserve"> </w:t>
      </w:r>
      <w:r>
        <w:t>need knowledge</w:t>
      </w:r>
      <w:r>
        <w:rPr>
          <w:spacing w:val="-3"/>
        </w:rPr>
        <w:t xml:space="preserve"> </w:t>
      </w:r>
      <w:r>
        <w:t>and skills</w:t>
      </w:r>
      <w:r>
        <w:rPr>
          <w:spacing w:val="-1"/>
        </w:rPr>
        <w:t xml:space="preserve"> </w:t>
      </w:r>
      <w:r>
        <w:t>in strategic</w:t>
      </w:r>
      <w:r>
        <w:rPr>
          <w:spacing w:val="-1"/>
        </w:rPr>
        <w:t xml:space="preserve"> </w:t>
      </w:r>
      <w:r>
        <w:t>management:</w:t>
      </w:r>
      <w:r>
        <w:rPr>
          <w:spacing w:val="40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and aligning goals</w:t>
      </w:r>
      <w:r>
        <w:rPr>
          <w:spacing w:val="-1"/>
        </w:rPr>
        <w:t xml:space="preserve"> </w:t>
      </w:r>
      <w:r>
        <w:t>with the organization’s mission; handling complex trade-offs between demand for services and resource constraints; leading organizational change; defining measures of</w:t>
      </w:r>
      <w:r>
        <w:t xml:space="preserve"> success; improving work processes; motivating staff and other actors; cultivating relationships with relevant groups;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dealing</w:t>
      </w:r>
      <w:r>
        <w:rPr>
          <w:spacing w:val="-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crises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environments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transition.</w:t>
      </w:r>
      <w:r>
        <w:rPr>
          <w:spacing w:val="2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short,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emphasizes the multiple, related requirements of the leader-</w:t>
      </w:r>
      <w:r>
        <w:t>manager's job: analysis, creativity, and action.</w:t>
      </w:r>
    </w:p>
    <w:p w14:paraId="4B667F64" w14:textId="77777777" w:rsidR="005A3147" w:rsidRDefault="005A3147">
      <w:pPr>
        <w:pStyle w:val="BodyText"/>
        <w:spacing w:before="103"/>
      </w:pPr>
    </w:p>
    <w:p w14:paraId="4B667F65" w14:textId="77777777" w:rsidR="005A3147" w:rsidRDefault="00D65183">
      <w:pPr>
        <w:pStyle w:val="Heading1"/>
      </w:pPr>
      <w:bookmarkStart w:id="2" w:name="Course_and_Learning_Objectives"/>
      <w:bookmarkEnd w:id="2"/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rPr>
          <w:spacing w:val="-2"/>
        </w:rPr>
        <w:t>Objectives</w:t>
      </w:r>
    </w:p>
    <w:p w14:paraId="4B667F66" w14:textId="77777777" w:rsidR="005A3147" w:rsidRDefault="00D65183">
      <w:pPr>
        <w:pStyle w:val="BodyText"/>
        <w:spacing w:before="176" w:line="276" w:lineRule="auto"/>
        <w:ind w:left="525" w:right="433"/>
      </w:pP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objectives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analytic</w:t>
      </w:r>
      <w:r>
        <w:rPr>
          <w:spacing w:val="-8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to formulate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9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(2)</w:t>
      </w:r>
      <w:r>
        <w:rPr>
          <w:spacing w:val="-13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managerial skills acquired in other courses and through personal experience.</w:t>
      </w:r>
      <w:r>
        <w:rPr>
          <w:spacing w:val="40"/>
        </w:rPr>
        <w:t xml:space="preserve"> </w:t>
      </w:r>
      <w:r>
        <w:t>Thus, students who successfully complete this course will be able to:</w:t>
      </w:r>
    </w:p>
    <w:p w14:paraId="4B667F67" w14:textId="77777777" w:rsidR="005A3147" w:rsidRDefault="00D65183">
      <w:pPr>
        <w:pStyle w:val="ListParagraph"/>
        <w:numPr>
          <w:ilvl w:val="0"/>
          <w:numId w:val="6"/>
        </w:numPr>
        <w:tabs>
          <w:tab w:val="left" w:pos="1244"/>
          <w:tab w:val="left" w:pos="1246"/>
        </w:tabs>
        <w:spacing w:before="6" w:line="276" w:lineRule="auto"/>
        <w:ind w:right="1224"/>
      </w:pPr>
      <w:r>
        <w:t>Analyze complex sector, community, and organizational situations from a general</w:t>
      </w:r>
      <w:r>
        <w:rPr>
          <w:spacing w:val="-15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point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view,</w:t>
      </w:r>
      <w:r>
        <w:rPr>
          <w:spacing w:val="-14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framework;</w:t>
      </w:r>
    </w:p>
    <w:p w14:paraId="4B667F68" w14:textId="77777777" w:rsidR="005A3147" w:rsidRDefault="005A3147">
      <w:pPr>
        <w:spacing w:line="276" w:lineRule="auto"/>
        <w:sectPr w:rsidR="005A3147">
          <w:footerReference w:type="default" r:id="rId9"/>
          <w:type w:val="continuous"/>
          <w:pgSz w:w="12240" w:h="15840"/>
          <w:pgMar w:top="1440" w:right="1140" w:bottom="960" w:left="920" w:header="0" w:footer="769" w:gutter="0"/>
          <w:pgNumType w:start="1"/>
          <w:cols w:space="720"/>
        </w:sectPr>
      </w:pPr>
    </w:p>
    <w:p w14:paraId="4B667F69" w14:textId="77777777" w:rsidR="005A3147" w:rsidRDefault="00D65183">
      <w:pPr>
        <w:pStyle w:val="ListParagraph"/>
        <w:numPr>
          <w:ilvl w:val="0"/>
          <w:numId w:val="6"/>
        </w:numPr>
        <w:tabs>
          <w:tab w:val="left" w:pos="1244"/>
          <w:tab w:val="left" w:pos="1246"/>
        </w:tabs>
        <w:spacing w:before="79" w:line="276" w:lineRule="auto"/>
        <w:ind w:right="1122"/>
      </w:pPr>
      <w:r>
        <w:lastRenderedPageBreak/>
        <w:t>Develop</w:t>
      </w:r>
      <w:r>
        <w:rPr>
          <w:spacing w:val="-16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potential</w:t>
      </w:r>
      <w:r>
        <w:rPr>
          <w:spacing w:val="-16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strategies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pursuing</w:t>
      </w:r>
      <w:r>
        <w:rPr>
          <w:spacing w:val="-17"/>
        </w:rPr>
        <w:t xml:space="preserve"> </w:t>
      </w:r>
      <w:r>
        <w:t xml:space="preserve">organizational mission and vision and for working with diverse communities to achieve shared </w:t>
      </w:r>
      <w:r>
        <w:rPr>
          <w:spacing w:val="-2"/>
        </w:rPr>
        <w:t>goals;</w:t>
      </w:r>
    </w:p>
    <w:p w14:paraId="4B667F6A" w14:textId="77777777" w:rsidR="005A3147" w:rsidRDefault="00D65183">
      <w:pPr>
        <w:pStyle w:val="ListParagraph"/>
        <w:numPr>
          <w:ilvl w:val="0"/>
          <w:numId w:val="6"/>
        </w:numPr>
        <w:tabs>
          <w:tab w:val="left" w:pos="1244"/>
          <w:tab w:val="left" w:pos="1246"/>
        </w:tabs>
        <w:spacing w:before="3" w:line="280" w:lineRule="auto"/>
        <w:ind w:right="756"/>
      </w:pPr>
      <w:r>
        <w:t>Assess the implications of strategic options, including potential for achieving advantages</w:t>
      </w:r>
      <w:r>
        <w:rPr>
          <w:spacing w:val="-1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implementation,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satisfying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</w:t>
      </w:r>
      <w:r>
        <w:t>eeds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a </w:t>
      </w:r>
      <w:proofErr w:type="gramStart"/>
      <w:r>
        <w:t>variety actors</w:t>
      </w:r>
      <w:proofErr w:type="gramEnd"/>
      <w:r>
        <w:t xml:space="preserve"> [community, clients, etc.];</w:t>
      </w:r>
    </w:p>
    <w:p w14:paraId="4B667F6B" w14:textId="77777777" w:rsidR="005A3147" w:rsidRDefault="00D65183">
      <w:pPr>
        <w:pStyle w:val="ListParagraph"/>
        <w:numPr>
          <w:ilvl w:val="0"/>
          <w:numId w:val="6"/>
        </w:numPr>
        <w:tabs>
          <w:tab w:val="left" w:pos="1244"/>
          <w:tab w:val="left" w:pos="1246"/>
        </w:tabs>
        <w:spacing w:line="276" w:lineRule="auto"/>
        <w:ind w:right="809"/>
      </w:pPr>
      <w:r>
        <w:t>Prepare</w:t>
      </w:r>
      <w:r>
        <w:rPr>
          <w:spacing w:val="-5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executing</w:t>
      </w:r>
      <w:r>
        <w:rPr>
          <w:spacing w:val="-10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successfully</w:t>
      </w:r>
      <w:r>
        <w:rPr>
          <w:spacing w:val="-8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realistic</w:t>
      </w:r>
      <w:r>
        <w:rPr>
          <w:spacing w:val="-7"/>
        </w:rPr>
        <w:t xml:space="preserve"> </w:t>
      </w:r>
      <w:r>
        <w:t>economic,</w:t>
      </w:r>
      <w:r>
        <w:rPr>
          <w:spacing w:val="-4"/>
        </w:rPr>
        <w:t xml:space="preserve"> </w:t>
      </w:r>
      <w:r>
        <w:t>social, and</w:t>
      </w:r>
      <w:r>
        <w:rPr>
          <w:spacing w:val="-15"/>
        </w:rPr>
        <w:t xml:space="preserve"> </w:t>
      </w:r>
      <w:r>
        <w:t>temporal</w:t>
      </w:r>
      <w:r>
        <w:rPr>
          <w:spacing w:val="-12"/>
        </w:rPr>
        <w:t xml:space="preserve"> </w:t>
      </w:r>
      <w:r>
        <w:t>parameters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clearly</w:t>
      </w:r>
      <w:r>
        <w:rPr>
          <w:spacing w:val="-16"/>
        </w:rPr>
        <w:t xml:space="preserve"> </w:t>
      </w:r>
      <w:r>
        <w:t>articulated</w:t>
      </w:r>
      <w:r>
        <w:rPr>
          <w:spacing w:val="-4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ethical</w:t>
      </w:r>
      <w:r>
        <w:rPr>
          <w:spacing w:val="-12"/>
        </w:rPr>
        <w:t xml:space="preserve"> </w:t>
      </w:r>
      <w:r>
        <w:t>standards;</w:t>
      </w:r>
    </w:p>
    <w:p w14:paraId="4B667F6C" w14:textId="77777777" w:rsidR="005A3147" w:rsidRDefault="00D65183">
      <w:pPr>
        <w:pStyle w:val="ListParagraph"/>
        <w:numPr>
          <w:ilvl w:val="0"/>
          <w:numId w:val="6"/>
        </w:numPr>
        <w:tabs>
          <w:tab w:val="left" w:pos="1244"/>
          <w:tab w:val="left" w:pos="1246"/>
        </w:tabs>
        <w:spacing w:line="276" w:lineRule="auto"/>
        <w:ind w:right="1503"/>
      </w:pPr>
      <w:r>
        <w:t>Work</w:t>
      </w:r>
      <w:r>
        <w:rPr>
          <w:spacing w:val="-16"/>
        </w:rPr>
        <w:t xml:space="preserve"> </w:t>
      </w:r>
      <w:r>
        <w:t>effectively</w:t>
      </w:r>
      <w:r>
        <w:rPr>
          <w:spacing w:val="-1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colleagues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bringing</w:t>
      </w:r>
      <w:r>
        <w:rPr>
          <w:spacing w:val="-16"/>
        </w:rPr>
        <w:t xml:space="preserve"> </w:t>
      </w:r>
      <w:r>
        <w:t>multiple</w:t>
      </w:r>
      <w:r>
        <w:rPr>
          <w:spacing w:val="-15"/>
        </w:rPr>
        <w:t xml:space="preserve"> </w:t>
      </w:r>
      <w:r>
        <w:t>perspectives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diverse skills together to produce innovative solutions to complex situations; and</w:t>
      </w:r>
    </w:p>
    <w:p w14:paraId="4B667F6D" w14:textId="77777777" w:rsidR="005A3147" w:rsidRDefault="00D65183">
      <w:pPr>
        <w:pStyle w:val="ListParagraph"/>
        <w:numPr>
          <w:ilvl w:val="0"/>
          <w:numId w:val="6"/>
        </w:numPr>
        <w:tabs>
          <w:tab w:val="left" w:pos="1244"/>
          <w:tab w:val="left" w:pos="1246"/>
        </w:tabs>
        <w:spacing w:line="280" w:lineRule="auto"/>
        <w:ind w:right="1541"/>
      </w:pPr>
      <w:r>
        <w:t>Make,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analytically,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clearly</w:t>
      </w:r>
      <w:r>
        <w:rPr>
          <w:spacing w:val="-20"/>
        </w:rPr>
        <w:t xml:space="preserve"> </w:t>
      </w:r>
      <w:r>
        <w:t>strategic</w:t>
      </w:r>
      <w:r>
        <w:rPr>
          <w:spacing w:val="-13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from a managerial and leadership perspective.</w:t>
      </w:r>
    </w:p>
    <w:p w14:paraId="4B667F6E" w14:textId="77777777" w:rsidR="005A3147" w:rsidRDefault="005A3147">
      <w:pPr>
        <w:pStyle w:val="BodyText"/>
        <w:spacing w:before="18"/>
      </w:pPr>
    </w:p>
    <w:p w14:paraId="4B667F6F" w14:textId="77777777" w:rsidR="005A3147" w:rsidRDefault="00D65183">
      <w:pPr>
        <w:spacing w:before="1"/>
        <w:ind w:left="525"/>
        <w:rPr>
          <w:b/>
        </w:rPr>
      </w:pPr>
      <w:r>
        <w:rPr>
          <w:b/>
          <w:color w:val="414141"/>
          <w:spacing w:val="-2"/>
        </w:rPr>
        <w:t>Learn</w:t>
      </w:r>
      <w:r>
        <w:rPr>
          <w:b/>
          <w:color w:val="414141"/>
          <w:spacing w:val="-2"/>
        </w:rPr>
        <w:t>ing</w:t>
      </w:r>
      <w:r>
        <w:rPr>
          <w:b/>
          <w:color w:val="414141"/>
          <w:spacing w:val="1"/>
        </w:rPr>
        <w:t xml:space="preserve"> </w:t>
      </w:r>
      <w:r>
        <w:rPr>
          <w:b/>
          <w:color w:val="414141"/>
          <w:spacing w:val="-2"/>
        </w:rPr>
        <w:t>Assessment</w:t>
      </w:r>
      <w:r>
        <w:rPr>
          <w:b/>
          <w:color w:val="414141"/>
          <w:spacing w:val="-1"/>
        </w:rPr>
        <w:t xml:space="preserve"> </w:t>
      </w:r>
      <w:r>
        <w:rPr>
          <w:b/>
          <w:color w:val="414141"/>
          <w:spacing w:val="-4"/>
        </w:rPr>
        <w:t>Table</w:t>
      </w:r>
    </w:p>
    <w:p w14:paraId="4B667F70" w14:textId="77777777" w:rsidR="005A3147" w:rsidRDefault="005A3147">
      <w:pPr>
        <w:pStyle w:val="BodyText"/>
        <w:spacing w:before="178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6723"/>
      </w:tblGrid>
      <w:tr w:rsidR="005A3147" w14:paraId="4B667F73" w14:textId="77777777">
        <w:trPr>
          <w:trHeight w:val="795"/>
        </w:trPr>
        <w:tc>
          <w:tcPr>
            <w:tcW w:w="2861" w:type="dxa"/>
          </w:tcPr>
          <w:p w14:paraId="4B667F71" w14:textId="77777777" w:rsidR="005A3147" w:rsidRDefault="00D65183">
            <w:pPr>
              <w:pStyle w:val="TableParagraph"/>
              <w:spacing w:before="3" w:line="242" w:lineRule="auto"/>
              <w:ind w:right="912"/>
              <w:rPr>
                <w:b/>
              </w:rPr>
            </w:pPr>
            <w:bookmarkStart w:id="3" w:name="_GoBack" w:colFirst="0" w:colLast="2"/>
            <w:r>
              <w:rPr>
                <w:b/>
                <w:spacing w:val="-4"/>
              </w:rPr>
              <w:t>Course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 xml:space="preserve">Learning </w:t>
            </w:r>
            <w:r>
              <w:rPr>
                <w:b/>
                <w:spacing w:val="-2"/>
              </w:rPr>
              <w:t>Objective Covered</w:t>
            </w:r>
          </w:p>
        </w:tc>
        <w:tc>
          <w:tcPr>
            <w:tcW w:w="6723" w:type="dxa"/>
          </w:tcPr>
          <w:p w14:paraId="4B667F72" w14:textId="77777777" w:rsidR="005A3147" w:rsidRDefault="00D6518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Corresponding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Assignment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</w:tr>
      <w:tr w:rsidR="005A3147" w14:paraId="4B667F76" w14:textId="77777777">
        <w:trPr>
          <w:trHeight w:val="785"/>
        </w:trPr>
        <w:tc>
          <w:tcPr>
            <w:tcW w:w="2861" w:type="dxa"/>
          </w:tcPr>
          <w:p w14:paraId="4B667F74" w14:textId="77777777" w:rsidR="005A3147" w:rsidRDefault="00D65183">
            <w:pPr>
              <w:pStyle w:val="TableParagraph"/>
            </w:pPr>
            <w:r>
              <w:t>#1,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#2</w:t>
            </w:r>
          </w:p>
        </w:tc>
        <w:tc>
          <w:tcPr>
            <w:tcW w:w="6723" w:type="dxa"/>
          </w:tcPr>
          <w:p w14:paraId="4B667F75" w14:textId="77777777" w:rsidR="005A3147" w:rsidRDefault="00D65183">
            <w:pPr>
              <w:pStyle w:val="TableParagraph"/>
              <w:spacing w:before="5" w:line="237" w:lineRule="auto"/>
              <w:ind w:right="76"/>
            </w:pPr>
            <w:r>
              <w:t>Memo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2;</w:t>
            </w:r>
            <w:r>
              <w:rPr>
                <w:spacing w:val="-15"/>
              </w:rPr>
              <w:t xml:space="preserve"> </w:t>
            </w:r>
            <w:r>
              <w:t>Final</w:t>
            </w:r>
            <w:r>
              <w:rPr>
                <w:spacing w:val="-13"/>
              </w:rPr>
              <w:t xml:space="preserve"> </w:t>
            </w:r>
            <w:r>
              <w:t>Project</w:t>
            </w:r>
            <w:r>
              <w:rPr>
                <w:spacing w:val="-15"/>
              </w:rPr>
              <w:t xml:space="preserve"> </w:t>
            </w:r>
            <w:r>
              <w:t>(team</w:t>
            </w:r>
            <w:r>
              <w:rPr>
                <w:spacing w:val="-8"/>
              </w:rPr>
              <w:t xml:space="preserve"> </w:t>
            </w:r>
            <w:r>
              <w:t>memo,</w:t>
            </w:r>
            <w:r>
              <w:rPr>
                <w:spacing w:val="-15"/>
              </w:rPr>
              <w:t xml:space="preserve"> </w:t>
            </w:r>
            <w:r>
              <w:t>presentation);</w:t>
            </w:r>
            <w:r>
              <w:rPr>
                <w:spacing w:val="-13"/>
              </w:rPr>
              <w:t xml:space="preserve"> </w:t>
            </w:r>
            <w:r>
              <w:t>Case Study Discussion; Class Participation</w:t>
            </w:r>
          </w:p>
        </w:tc>
      </w:tr>
      <w:tr w:rsidR="005A3147" w14:paraId="4B667F79" w14:textId="77777777">
        <w:trPr>
          <w:trHeight w:val="495"/>
        </w:trPr>
        <w:tc>
          <w:tcPr>
            <w:tcW w:w="2861" w:type="dxa"/>
          </w:tcPr>
          <w:p w14:paraId="4B667F77" w14:textId="77777777" w:rsidR="005A3147" w:rsidRDefault="00D65183">
            <w:pPr>
              <w:pStyle w:val="TableParagraph"/>
            </w:pPr>
            <w:r>
              <w:rPr>
                <w:spacing w:val="-5"/>
              </w:rPr>
              <w:t>#3</w:t>
            </w:r>
          </w:p>
        </w:tc>
        <w:tc>
          <w:tcPr>
            <w:tcW w:w="6723" w:type="dxa"/>
          </w:tcPr>
          <w:p w14:paraId="4B667F78" w14:textId="77777777" w:rsidR="005A3147" w:rsidRDefault="00D65183">
            <w:pPr>
              <w:pStyle w:val="TableParagraph"/>
            </w:pPr>
            <w:r>
              <w:t>Memo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3;</w:t>
            </w:r>
            <w:r>
              <w:rPr>
                <w:spacing w:val="-15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Study</w:t>
            </w:r>
            <w:r>
              <w:rPr>
                <w:spacing w:val="-13"/>
              </w:rPr>
              <w:t xml:space="preserve"> </w:t>
            </w:r>
            <w:r>
              <w:t>Discussion;</w:t>
            </w:r>
            <w:r>
              <w:rPr>
                <w:spacing w:val="-14"/>
              </w:rPr>
              <w:t xml:space="preserve"> </w:t>
            </w:r>
            <w:r>
              <w:t>Class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Participation</w:t>
            </w:r>
          </w:p>
        </w:tc>
      </w:tr>
      <w:tr w:rsidR="005A3147" w14:paraId="4B667F7C" w14:textId="77777777">
        <w:trPr>
          <w:trHeight w:val="750"/>
        </w:trPr>
        <w:tc>
          <w:tcPr>
            <w:tcW w:w="2861" w:type="dxa"/>
          </w:tcPr>
          <w:p w14:paraId="4B667F7A" w14:textId="77777777" w:rsidR="005A3147" w:rsidRDefault="00D65183">
            <w:pPr>
              <w:pStyle w:val="TableParagraph"/>
            </w:pPr>
            <w:r>
              <w:rPr>
                <w:spacing w:val="-5"/>
              </w:rPr>
              <w:t>#4</w:t>
            </w:r>
          </w:p>
        </w:tc>
        <w:tc>
          <w:tcPr>
            <w:tcW w:w="6723" w:type="dxa"/>
          </w:tcPr>
          <w:p w14:paraId="4B667F7B" w14:textId="77777777" w:rsidR="005A3147" w:rsidRDefault="00D65183">
            <w:pPr>
              <w:pStyle w:val="TableParagraph"/>
              <w:spacing w:before="3" w:line="242" w:lineRule="auto"/>
            </w:pPr>
            <w:r>
              <w:t>Memo</w:t>
            </w:r>
            <w:r>
              <w:rPr>
                <w:spacing w:val="-16"/>
              </w:rPr>
              <w:t xml:space="preserve"> </w:t>
            </w:r>
            <w:r>
              <w:t>2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3;</w:t>
            </w:r>
            <w:r>
              <w:rPr>
                <w:spacing w:val="-18"/>
              </w:rPr>
              <w:t xml:space="preserve"> </w:t>
            </w:r>
            <w:r>
              <w:t>Case</w:t>
            </w:r>
            <w:r>
              <w:rPr>
                <w:spacing w:val="-11"/>
              </w:rPr>
              <w:t xml:space="preserve"> </w:t>
            </w:r>
            <w:r>
              <w:t>Study</w:t>
            </w:r>
            <w:r>
              <w:rPr>
                <w:spacing w:val="-14"/>
              </w:rPr>
              <w:t xml:space="preserve"> </w:t>
            </w:r>
            <w:r>
              <w:t>Discussion;</w:t>
            </w:r>
            <w:r>
              <w:rPr>
                <w:spacing w:val="-14"/>
              </w:rPr>
              <w:t xml:space="preserve"> </w:t>
            </w:r>
            <w:r>
              <w:t>Class</w:t>
            </w:r>
            <w:r>
              <w:rPr>
                <w:spacing w:val="-14"/>
              </w:rPr>
              <w:t xml:space="preserve"> </w:t>
            </w:r>
            <w:r>
              <w:t>Participation;</w:t>
            </w:r>
            <w:r>
              <w:rPr>
                <w:spacing w:val="-14"/>
              </w:rPr>
              <w:t xml:space="preserve"> </w:t>
            </w:r>
            <w:r>
              <w:t>Final Project (team memo, presentation)</w:t>
            </w:r>
          </w:p>
        </w:tc>
      </w:tr>
      <w:tr w:rsidR="005A3147" w14:paraId="4B667F7F" w14:textId="77777777">
        <w:trPr>
          <w:trHeight w:val="500"/>
        </w:trPr>
        <w:tc>
          <w:tcPr>
            <w:tcW w:w="2861" w:type="dxa"/>
          </w:tcPr>
          <w:p w14:paraId="4B667F7D" w14:textId="77777777" w:rsidR="005A3147" w:rsidRDefault="00D65183">
            <w:pPr>
              <w:pStyle w:val="TableParagraph"/>
            </w:pPr>
            <w:r>
              <w:t>#5,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#6</w:t>
            </w:r>
          </w:p>
        </w:tc>
        <w:tc>
          <w:tcPr>
            <w:tcW w:w="6723" w:type="dxa"/>
          </w:tcPr>
          <w:p w14:paraId="4B667F7E" w14:textId="77777777" w:rsidR="005A3147" w:rsidRDefault="00D65183">
            <w:pPr>
              <w:pStyle w:val="TableParagraph"/>
            </w:pPr>
            <w:r>
              <w:t>Memo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16"/>
              </w:rPr>
              <w:t xml:space="preserve"> </w:t>
            </w:r>
            <w:r>
              <w:t>2,</w:t>
            </w:r>
            <w:r>
              <w:rPr>
                <w:spacing w:val="-15"/>
              </w:rPr>
              <w:t xml:space="preserve"> </w:t>
            </w:r>
            <w:r>
              <w:t>3;</w:t>
            </w:r>
            <w:r>
              <w:rPr>
                <w:spacing w:val="-15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Study</w:t>
            </w:r>
            <w:r>
              <w:rPr>
                <w:spacing w:val="-13"/>
              </w:rPr>
              <w:t xml:space="preserve"> </w:t>
            </w:r>
            <w:r>
              <w:t>Discussion;</w:t>
            </w:r>
            <w:r>
              <w:rPr>
                <w:spacing w:val="-9"/>
              </w:rPr>
              <w:t xml:space="preserve"> </w:t>
            </w:r>
            <w:r>
              <w:t>Class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Participation</w:t>
            </w:r>
          </w:p>
        </w:tc>
      </w:tr>
      <w:bookmarkEnd w:id="3"/>
    </w:tbl>
    <w:p w14:paraId="4B667F80" w14:textId="77777777" w:rsidR="005A3147" w:rsidRDefault="005A3147">
      <w:pPr>
        <w:pStyle w:val="BodyText"/>
        <w:spacing w:before="272"/>
        <w:rPr>
          <w:b/>
          <w:sz w:val="32"/>
        </w:rPr>
      </w:pPr>
    </w:p>
    <w:p w14:paraId="4B667F81" w14:textId="77777777" w:rsidR="005A3147" w:rsidRDefault="00D65183">
      <w:pPr>
        <w:pStyle w:val="Heading1"/>
        <w:spacing w:before="1"/>
      </w:pPr>
      <w:bookmarkStart w:id="4" w:name="Required_Readings"/>
      <w:bookmarkEnd w:id="4"/>
      <w:r>
        <w:t>Required</w:t>
      </w:r>
      <w:r>
        <w:rPr>
          <w:spacing w:val="-7"/>
        </w:rPr>
        <w:t xml:space="preserve"> </w:t>
      </w:r>
      <w:r>
        <w:rPr>
          <w:spacing w:val="-2"/>
        </w:rPr>
        <w:t>Readings</w:t>
      </w:r>
    </w:p>
    <w:p w14:paraId="4B667F82" w14:textId="77777777" w:rsidR="005A3147" w:rsidRDefault="00D65183">
      <w:pPr>
        <w:pStyle w:val="BodyText"/>
        <w:spacing w:before="181" w:line="280" w:lineRule="auto"/>
        <w:ind w:left="525" w:right="433"/>
      </w:pPr>
      <w:r>
        <w:t xml:space="preserve">You are expected to be prepared for class discussions and participate </w:t>
      </w:r>
      <w:r>
        <w:t>fully. You are encouraged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topics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exploring.</w:t>
      </w:r>
    </w:p>
    <w:p w14:paraId="4B667F83" w14:textId="77777777" w:rsidR="005A3147" w:rsidRDefault="005A3147">
      <w:pPr>
        <w:pStyle w:val="BodyText"/>
        <w:spacing w:before="20"/>
      </w:pPr>
    </w:p>
    <w:p w14:paraId="4B667F84" w14:textId="77777777" w:rsidR="005A3147" w:rsidRDefault="00D65183">
      <w:pPr>
        <w:pStyle w:val="BodyText"/>
        <w:spacing w:line="276" w:lineRule="auto"/>
        <w:ind w:left="525"/>
      </w:pPr>
      <w:r>
        <w:t>A</w:t>
      </w:r>
      <w:r>
        <w:rPr>
          <w:spacing w:val="-15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studies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at</w:t>
      </w:r>
      <w:r>
        <w:rPr>
          <w:spacing w:val="-15"/>
        </w:rPr>
        <w:t xml:space="preserve"> </w:t>
      </w:r>
      <w:hyperlink r:id="rId10">
        <w:r>
          <w:t>www.ksgharvard.edu/</w:t>
        </w:r>
      </w:hyperlink>
      <w:r>
        <w:rPr>
          <w:spacing w:val="-6"/>
        </w:rPr>
        <w:t xml:space="preserve"> </w:t>
      </w:r>
      <w:r>
        <w:t xml:space="preserve">or </w:t>
      </w:r>
      <w:hyperlink r:id="rId11">
        <w:r>
          <w:rPr>
            <w:color w:val="0000FF"/>
            <w:u w:val="single" w:color="0000FF"/>
          </w:rPr>
          <w:t>www.hbsp.harvard.edu</w:t>
        </w:r>
        <w:r>
          <w:t>.</w:t>
        </w:r>
      </w:hyperlink>
      <w:r>
        <w:rPr>
          <w:spacing w:val="40"/>
        </w:rPr>
        <w:t xml:space="preserve"> </w:t>
      </w:r>
      <w:r>
        <w:t>There is no required textbook.</w:t>
      </w:r>
    </w:p>
    <w:p w14:paraId="4B667F85" w14:textId="77777777" w:rsidR="005A3147" w:rsidRDefault="005A3147">
      <w:pPr>
        <w:pStyle w:val="BodyText"/>
        <w:spacing w:before="70"/>
      </w:pPr>
    </w:p>
    <w:p w14:paraId="4B667F86" w14:textId="77777777" w:rsidR="005A3147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5" w:name="Course_Requirements_and_Evaluation"/>
      <w:bookmarkEnd w:id="5"/>
      <w:r w:rsidRPr="00C309E5">
        <w:rPr>
          <w:rFonts w:ascii="Arial" w:hAnsi="Arial" w:cs="Arial"/>
          <w:b/>
        </w:rPr>
        <w:t>Course</w:t>
      </w:r>
      <w:r w:rsidRPr="00C309E5">
        <w:rPr>
          <w:rFonts w:ascii="Arial" w:hAnsi="Arial" w:cs="Arial"/>
          <w:b/>
          <w:spacing w:val="-16"/>
        </w:rPr>
        <w:t xml:space="preserve"> </w:t>
      </w:r>
      <w:r w:rsidRPr="00C309E5">
        <w:rPr>
          <w:rFonts w:ascii="Arial" w:hAnsi="Arial" w:cs="Arial"/>
          <w:b/>
        </w:rPr>
        <w:t>Requirements</w:t>
      </w:r>
      <w:r w:rsidRPr="00C309E5">
        <w:rPr>
          <w:rFonts w:ascii="Arial" w:hAnsi="Arial" w:cs="Arial"/>
          <w:b/>
          <w:spacing w:val="-15"/>
        </w:rPr>
        <w:t xml:space="preserve"> </w:t>
      </w:r>
      <w:r w:rsidRPr="00C309E5">
        <w:rPr>
          <w:rFonts w:ascii="Arial" w:hAnsi="Arial" w:cs="Arial"/>
          <w:b/>
        </w:rPr>
        <w:t>and</w:t>
      </w:r>
      <w:r w:rsidRPr="00C309E5">
        <w:rPr>
          <w:rFonts w:ascii="Arial" w:hAnsi="Arial" w:cs="Arial"/>
          <w:b/>
          <w:spacing w:val="-15"/>
        </w:rPr>
        <w:t xml:space="preserve"> </w:t>
      </w:r>
      <w:r w:rsidRPr="00C309E5">
        <w:rPr>
          <w:rFonts w:ascii="Arial" w:hAnsi="Arial" w:cs="Arial"/>
          <w:b/>
          <w:spacing w:val="-2"/>
        </w:rPr>
        <w:t>Evaluation</w:t>
      </w:r>
    </w:p>
    <w:p w14:paraId="4B667F87" w14:textId="77777777" w:rsidR="005A3147" w:rsidRDefault="00D65183">
      <w:pPr>
        <w:pStyle w:val="BodyText"/>
        <w:spacing w:before="117"/>
        <w:ind w:left="525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course:</w:t>
      </w:r>
    </w:p>
    <w:p w14:paraId="4B667F88" w14:textId="77777777" w:rsidR="005A3147" w:rsidRDefault="005A3147">
      <w:pPr>
        <w:pStyle w:val="BodyText"/>
        <w:spacing w:before="64"/>
      </w:pPr>
    </w:p>
    <w:p w14:paraId="4B667F89" w14:textId="77777777" w:rsidR="005A3147" w:rsidRDefault="00D65183">
      <w:pPr>
        <w:pStyle w:val="Heading3"/>
      </w:pPr>
      <w:bookmarkStart w:id="6" w:name="Class_participation_(20%)"/>
      <w:bookmarkEnd w:id="6"/>
      <w:r>
        <w:rPr>
          <w:color w:val="666666"/>
          <w:spacing w:val="-2"/>
        </w:rPr>
        <w:t>Class</w:t>
      </w:r>
      <w:r>
        <w:rPr>
          <w:color w:val="666666"/>
        </w:rPr>
        <w:t xml:space="preserve"> </w:t>
      </w:r>
      <w:r>
        <w:rPr>
          <w:color w:val="666666"/>
          <w:spacing w:val="-2"/>
        </w:rPr>
        <w:t>participation</w:t>
      </w:r>
      <w:r>
        <w:rPr>
          <w:color w:val="666666"/>
        </w:rPr>
        <w:t xml:space="preserve"> </w:t>
      </w:r>
      <w:r>
        <w:rPr>
          <w:color w:val="666666"/>
          <w:spacing w:val="-2"/>
        </w:rPr>
        <w:t>(20%)</w:t>
      </w:r>
    </w:p>
    <w:p w14:paraId="4B667F8A" w14:textId="77777777" w:rsidR="005A3147" w:rsidRDefault="00D65183">
      <w:pPr>
        <w:pStyle w:val="ListParagraph"/>
        <w:numPr>
          <w:ilvl w:val="0"/>
          <w:numId w:val="5"/>
        </w:numPr>
        <w:tabs>
          <w:tab w:val="left" w:pos="1240"/>
          <w:tab w:val="left" w:pos="1246"/>
        </w:tabs>
        <w:spacing w:before="117" w:line="276" w:lineRule="auto"/>
        <w:ind w:right="427" w:hanging="360"/>
        <w:rPr>
          <w:i/>
        </w:rPr>
      </w:pPr>
      <w:r>
        <w:t xml:space="preserve">Your active participation is critical. Productive </w:t>
      </w:r>
      <w:r>
        <w:t>discussion depends on students reading and analyzing the materials beforehand and coming to class ready to present a diagnosis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problems</w:t>
      </w:r>
      <w:r>
        <w:rPr>
          <w:spacing w:val="-12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solutions.</w:t>
      </w:r>
      <w:r>
        <w:rPr>
          <w:spacing w:val="25"/>
        </w:rPr>
        <w:t xml:space="preserve"> </w:t>
      </w:r>
      <w:r>
        <w:rPr>
          <w:i/>
        </w:rPr>
        <w:t>You</w:t>
      </w:r>
      <w:r>
        <w:rPr>
          <w:i/>
          <w:spacing w:val="-11"/>
        </w:rPr>
        <w:t xml:space="preserve"> </w:t>
      </w:r>
      <w:r>
        <w:rPr>
          <w:i/>
        </w:rPr>
        <w:t>are</w:t>
      </w:r>
      <w:r>
        <w:rPr>
          <w:i/>
          <w:spacing w:val="-11"/>
        </w:rPr>
        <w:t xml:space="preserve"> </w:t>
      </w:r>
      <w:r>
        <w:rPr>
          <w:i/>
        </w:rPr>
        <w:t>expected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attend all</w:t>
      </w:r>
      <w:r>
        <w:rPr>
          <w:i/>
          <w:spacing w:val="-2"/>
        </w:rPr>
        <w:t xml:space="preserve"> </w:t>
      </w:r>
      <w:r>
        <w:rPr>
          <w:i/>
        </w:rPr>
        <w:t>classes,</w:t>
      </w:r>
      <w:r>
        <w:rPr>
          <w:i/>
          <w:spacing w:val="-9"/>
        </w:rPr>
        <w:t xml:space="preserve"> </w:t>
      </w:r>
      <w:r>
        <w:rPr>
          <w:i/>
        </w:rPr>
        <w:t>have</w:t>
      </w:r>
      <w:r>
        <w:rPr>
          <w:i/>
          <w:spacing w:val="-1"/>
        </w:rPr>
        <w:t xml:space="preserve"> </w:t>
      </w:r>
      <w:r>
        <w:rPr>
          <w:i/>
        </w:rPr>
        <w:t>thoroughly</w:t>
      </w:r>
      <w:r>
        <w:rPr>
          <w:i/>
          <w:spacing w:val="-11"/>
        </w:rPr>
        <w:t xml:space="preserve"> </w:t>
      </w:r>
      <w:r>
        <w:rPr>
          <w:i/>
        </w:rPr>
        <w:t>prepared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assigned</w:t>
      </w:r>
      <w:r>
        <w:rPr>
          <w:i/>
          <w:spacing w:val="-3"/>
        </w:rPr>
        <w:t xml:space="preserve"> </w:t>
      </w:r>
      <w:r>
        <w:rPr>
          <w:i/>
        </w:rPr>
        <w:t>cases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readings,</w:t>
      </w:r>
      <w:r>
        <w:rPr>
          <w:i/>
          <w:spacing w:val="-8"/>
        </w:rPr>
        <w:t xml:space="preserve"> </w:t>
      </w:r>
      <w:r>
        <w:rPr>
          <w:i/>
        </w:rPr>
        <w:t>participate</w:t>
      </w:r>
      <w:r>
        <w:rPr>
          <w:i/>
          <w:spacing w:val="-1"/>
        </w:rPr>
        <w:t xml:space="preserve"> </w:t>
      </w:r>
      <w:r>
        <w:rPr>
          <w:i/>
        </w:rPr>
        <w:t>fully</w:t>
      </w:r>
    </w:p>
    <w:p w14:paraId="4B667F8B" w14:textId="77777777" w:rsidR="005A3147" w:rsidRDefault="005A3147">
      <w:pPr>
        <w:spacing w:line="276" w:lineRule="auto"/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7F8C" w14:textId="77777777" w:rsidR="005A3147" w:rsidRDefault="00D65183">
      <w:pPr>
        <w:spacing w:before="79" w:line="276" w:lineRule="auto"/>
        <w:ind w:left="1246" w:right="433"/>
        <w:rPr>
          <w:i/>
        </w:rPr>
      </w:pPr>
      <w:r>
        <w:rPr>
          <w:i/>
        </w:rPr>
        <w:lastRenderedPageBreak/>
        <w:t>in</w:t>
      </w:r>
      <w:r>
        <w:rPr>
          <w:i/>
          <w:spacing w:val="-7"/>
        </w:rPr>
        <w:t xml:space="preserve"> </w:t>
      </w:r>
      <w:r>
        <w:rPr>
          <w:i/>
        </w:rPr>
        <w:t>small</w:t>
      </w:r>
      <w:r>
        <w:rPr>
          <w:i/>
          <w:spacing w:val="-13"/>
        </w:rPr>
        <w:t xml:space="preserve"> </w:t>
      </w:r>
      <w:r>
        <w:rPr>
          <w:i/>
        </w:rPr>
        <w:t>group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class</w:t>
      </w:r>
      <w:r>
        <w:rPr>
          <w:i/>
          <w:spacing w:val="-14"/>
        </w:rPr>
        <w:t xml:space="preserve"> </w:t>
      </w:r>
      <w:r>
        <w:rPr>
          <w:i/>
        </w:rPr>
        <w:t>discussions,</w:t>
      </w:r>
      <w:r>
        <w:rPr>
          <w:i/>
          <w:spacing w:val="-14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act</w:t>
      </w:r>
      <w:r>
        <w:rPr>
          <w:i/>
          <w:spacing w:val="-15"/>
        </w:rPr>
        <w:t xml:space="preserve"> </w:t>
      </w:r>
      <w:r>
        <w:rPr>
          <w:i/>
        </w:rPr>
        <w:t>as</w:t>
      </w:r>
      <w:r>
        <w:rPr>
          <w:i/>
          <w:spacing w:val="-15"/>
        </w:rPr>
        <w:t xml:space="preserve"> </w:t>
      </w:r>
      <w:r>
        <w:rPr>
          <w:i/>
        </w:rPr>
        <w:t>group</w:t>
      </w:r>
      <w:r>
        <w:rPr>
          <w:i/>
          <w:spacing w:val="-6"/>
        </w:rPr>
        <w:t xml:space="preserve"> </w:t>
      </w:r>
      <w:r>
        <w:rPr>
          <w:i/>
        </w:rPr>
        <w:t>spokesperson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 xml:space="preserve">case </w:t>
      </w:r>
      <w:r>
        <w:rPr>
          <w:i/>
          <w:spacing w:val="-2"/>
        </w:rPr>
        <w:t>presentations.</w:t>
      </w:r>
    </w:p>
    <w:p w14:paraId="4B667F8D" w14:textId="77777777" w:rsidR="005A3147" w:rsidRDefault="005A3147">
      <w:pPr>
        <w:pStyle w:val="BodyText"/>
        <w:spacing w:before="30"/>
        <w:rPr>
          <w:i/>
        </w:rPr>
      </w:pPr>
    </w:p>
    <w:p w14:paraId="4B667F8E" w14:textId="77777777" w:rsidR="005A3147" w:rsidRDefault="00D65183">
      <w:pPr>
        <w:pStyle w:val="Heading3"/>
        <w:spacing w:before="1"/>
        <w:jc w:val="both"/>
      </w:pPr>
      <w:bookmarkStart w:id="7" w:name="Written_case_analyses_(45%)"/>
      <w:bookmarkEnd w:id="7"/>
      <w:r>
        <w:rPr>
          <w:color w:val="666666"/>
        </w:rPr>
        <w:t>Written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case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analyses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-4"/>
        </w:rPr>
        <w:t>(45%)</w:t>
      </w:r>
    </w:p>
    <w:p w14:paraId="4B667F8F" w14:textId="77777777" w:rsidR="005A3147" w:rsidRDefault="00D65183">
      <w:pPr>
        <w:pStyle w:val="ListParagraph"/>
        <w:numPr>
          <w:ilvl w:val="0"/>
          <w:numId w:val="5"/>
        </w:numPr>
        <w:tabs>
          <w:tab w:val="left" w:pos="1246"/>
        </w:tabs>
        <w:spacing w:before="117" w:line="273" w:lineRule="auto"/>
        <w:ind w:right="700" w:hanging="360"/>
        <w:jc w:val="both"/>
        <w:rPr>
          <w:i/>
        </w:rPr>
      </w:pP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individual,</w:t>
      </w:r>
      <w:r>
        <w:rPr>
          <w:spacing w:val="-9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analyses</w:t>
      </w:r>
      <w:r>
        <w:rPr>
          <w:spacing w:val="-8"/>
        </w:rPr>
        <w:t xml:space="preserve"> </w:t>
      </w:r>
      <w:r>
        <w:t>(</w:t>
      </w:r>
      <w:r>
        <w:rPr>
          <w:i/>
        </w:rPr>
        <w:t>cases</w:t>
      </w:r>
      <w:r>
        <w:rPr>
          <w:i/>
          <w:spacing w:val="-9"/>
        </w:rPr>
        <w:t xml:space="preserve"> </w:t>
      </w:r>
      <w:r>
        <w:rPr>
          <w:i/>
        </w:rPr>
        <w:t>are</w:t>
      </w:r>
      <w:r>
        <w:rPr>
          <w:i/>
          <w:spacing w:val="-7"/>
        </w:rPr>
        <w:t xml:space="preserve"> </w:t>
      </w:r>
      <w:r>
        <w:rPr>
          <w:i/>
        </w:rPr>
        <w:t xml:space="preserve">marked </w:t>
      </w:r>
      <w:r>
        <w:rPr>
          <w:i/>
          <w:spacing w:val="-2"/>
        </w:rPr>
        <w:t>in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bold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font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syllabus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are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due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on</w:t>
      </w:r>
      <w:r>
        <w:rPr>
          <w:i/>
          <w:spacing w:val="-13"/>
        </w:rPr>
        <w:t xml:space="preserve"> </w:t>
      </w:r>
      <w:r>
        <w:rPr>
          <w:b/>
          <w:i/>
          <w:spacing w:val="-2"/>
        </w:rPr>
        <w:t>Sept.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24,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Nov.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5,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Nov.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26</w:t>
      </w:r>
      <w:r>
        <w:rPr>
          <w:i/>
          <w:spacing w:val="-2"/>
        </w:rPr>
        <w:t>).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 xml:space="preserve">requirements </w:t>
      </w:r>
      <w:r>
        <w:rPr>
          <w:i/>
        </w:rPr>
        <w:t>for the case analysis are described below as Assignment 1.</w:t>
      </w:r>
    </w:p>
    <w:p w14:paraId="4B667F90" w14:textId="77777777" w:rsidR="005A3147" w:rsidRDefault="005A3147">
      <w:pPr>
        <w:pStyle w:val="BodyText"/>
        <w:spacing w:before="67"/>
        <w:rPr>
          <w:i/>
        </w:rPr>
      </w:pPr>
    </w:p>
    <w:p w14:paraId="4B667F91" w14:textId="77777777" w:rsidR="005A3147" w:rsidRDefault="00D65183">
      <w:pPr>
        <w:pStyle w:val="Heading3"/>
      </w:pPr>
      <w:bookmarkStart w:id="8" w:name="Group_project_(35%)"/>
      <w:bookmarkEnd w:id="8"/>
      <w:r>
        <w:rPr>
          <w:color w:val="666666"/>
        </w:rPr>
        <w:t>Group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project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4"/>
        </w:rPr>
        <w:t>(35%)</w:t>
      </w:r>
    </w:p>
    <w:p w14:paraId="4B667F92" w14:textId="77777777" w:rsidR="005A3147" w:rsidRDefault="00D65183">
      <w:pPr>
        <w:pStyle w:val="ListParagraph"/>
        <w:numPr>
          <w:ilvl w:val="0"/>
          <w:numId w:val="5"/>
        </w:numPr>
        <w:tabs>
          <w:tab w:val="left" w:pos="1240"/>
          <w:tab w:val="left" w:pos="1246"/>
        </w:tabs>
        <w:spacing w:before="117" w:line="273" w:lineRule="auto"/>
        <w:ind w:right="610" w:hanging="360"/>
      </w:pPr>
      <w:r>
        <w:t xml:space="preserve">Students will be assigned to work in teams to do a strategic analysis of a case </w:t>
      </w:r>
      <w:r>
        <w:t>study organization.</w:t>
      </w:r>
      <w:r>
        <w:rPr>
          <w:spacing w:val="22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analysis</w:t>
      </w:r>
      <w:r>
        <w:rPr>
          <w:spacing w:val="-1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recommendations. The requirements for the group project are described below in Assignment 2.</w:t>
      </w:r>
    </w:p>
    <w:p w14:paraId="4B667F93" w14:textId="77777777" w:rsidR="005A3147" w:rsidRDefault="005A3147">
      <w:pPr>
        <w:pStyle w:val="BodyText"/>
        <w:spacing w:before="37"/>
      </w:pPr>
    </w:p>
    <w:p w14:paraId="4B667F94" w14:textId="77777777" w:rsidR="005A3147" w:rsidRDefault="00D65183">
      <w:pPr>
        <w:pStyle w:val="BodyText"/>
        <w:spacing w:line="280" w:lineRule="auto"/>
        <w:ind w:left="525"/>
      </w:pPr>
      <w:r>
        <w:t>All</w:t>
      </w:r>
      <w:r>
        <w:rPr>
          <w:spacing w:val="-8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papers,</w:t>
      </w:r>
      <w:r>
        <w:rPr>
          <w:spacing w:val="-13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group,</w:t>
      </w:r>
      <w:r>
        <w:rPr>
          <w:spacing w:val="-1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</w:t>
      </w:r>
      <w:r>
        <w:t>omplete citations of any materials drawn from other sources [articles, books, interviews, etc.].</w:t>
      </w:r>
    </w:p>
    <w:p w14:paraId="4B667F95" w14:textId="77777777" w:rsidR="005A3147" w:rsidRDefault="005A3147">
      <w:pPr>
        <w:pStyle w:val="BodyText"/>
        <w:spacing w:before="20"/>
      </w:pPr>
    </w:p>
    <w:p w14:paraId="4B667F96" w14:textId="77777777" w:rsidR="005A3147" w:rsidRDefault="00D65183">
      <w:pPr>
        <w:pStyle w:val="BodyText"/>
        <w:spacing w:line="276" w:lineRule="auto"/>
        <w:ind w:left="525" w:right="433"/>
      </w:pPr>
      <w:r>
        <w:t>All</w:t>
      </w:r>
      <w:r>
        <w:rPr>
          <w:spacing w:val="-7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dates</w:t>
      </w:r>
      <w:r>
        <w:rPr>
          <w:spacing w:val="-13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 the due date.</w:t>
      </w:r>
    </w:p>
    <w:p w14:paraId="4B667F97" w14:textId="77777777" w:rsidR="005A3147" w:rsidRDefault="005A3147">
      <w:pPr>
        <w:pStyle w:val="BodyText"/>
        <w:spacing w:before="107"/>
      </w:pPr>
    </w:p>
    <w:p w14:paraId="4B667F98" w14:textId="77777777" w:rsidR="005A3147" w:rsidRDefault="00D65183">
      <w:pPr>
        <w:pStyle w:val="Heading1"/>
      </w:pPr>
      <w:bookmarkStart w:id="9" w:name="Course_Assignments"/>
      <w:bookmarkEnd w:id="9"/>
      <w:r>
        <w:t>Course</w:t>
      </w:r>
      <w:r>
        <w:rPr>
          <w:spacing w:val="-6"/>
        </w:rPr>
        <w:t xml:space="preserve"> </w:t>
      </w:r>
      <w:r>
        <w:rPr>
          <w:spacing w:val="-2"/>
        </w:rPr>
        <w:t>Assignments</w:t>
      </w:r>
    </w:p>
    <w:p w14:paraId="7D14F30A" w14:textId="7EC630E8" w:rsidR="00C309E5" w:rsidRPr="00C309E5" w:rsidRDefault="00D65183" w:rsidP="00C309E5">
      <w:pPr>
        <w:spacing w:before="14" w:line="630" w:lineRule="atLeast"/>
        <w:ind w:left="525" w:right="-80"/>
        <w:rPr>
          <w:rFonts w:ascii="Times New Roman"/>
          <w:b/>
          <w:color w:val="414141"/>
          <w:spacing w:val="-26"/>
          <w:sz w:val="28"/>
        </w:rPr>
      </w:pPr>
      <w:bookmarkStart w:id="10" w:name="Assignment_1:_Three_Individual_Memos"/>
      <w:bookmarkEnd w:id="10"/>
      <w:r w:rsidRPr="00C309E5">
        <w:rPr>
          <w:rFonts w:ascii="Times New Roman"/>
          <w:b/>
          <w:color w:val="414141"/>
          <w:spacing w:val="-8"/>
          <w:sz w:val="28"/>
        </w:rPr>
        <w:t>Assignment 1: Three</w:t>
      </w:r>
      <w:r w:rsidRPr="00C309E5">
        <w:rPr>
          <w:rFonts w:ascii="Times New Roman"/>
          <w:b/>
          <w:color w:val="414141"/>
          <w:spacing w:val="-27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Individual</w:t>
      </w:r>
      <w:r w:rsidR="00C309E5">
        <w:rPr>
          <w:rFonts w:ascii="Times New Roman"/>
          <w:b/>
          <w:color w:val="414141"/>
          <w:spacing w:val="-26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Memos </w:t>
      </w:r>
      <w:bookmarkStart w:id="11" w:name="Purpose_and_requirements"/>
      <w:bookmarkEnd w:id="11"/>
    </w:p>
    <w:p w14:paraId="4B667F99" w14:textId="482CE333" w:rsidR="005A3147" w:rsidRDefault="00D65183">
      <w:pPr>
        <w:spacing w:before="14" w:line="630" w:lineRule="atLeast"/>
        <w:ind w:left="525" w:right="5691"/>
        <w:rPr>
          <w:rFonts w:ascii="Times New Roman"/>
          <w:b/>
          <w:sz w:val="24"/>
        </w:rPr>
      </w:pPr>
      <w:r>
        <w:rPr>
          <w:rFonts w:ascii="Times New Roman"/>
          <w:b/>
          <w:color w:val="666666"/>
          <w:sz w:val="24"/>
        </w:rPr>
        <w:t>Purpose and requirements</w:t>
      </w:r>
    </w:p>
    <w:p w14:paraId="4B667F9A" w14:textId="77777777" w:rsidR="005A3147" w:rsidRDefault="00D65183">
      <w:pPr>
        <w:pStyle w:val="BodyText"/>
        <w:spacing w:before="117" w:line="276" w:lineRule="auto"/>
        <w:ind w:left="525" w:right="433"/>
      </w:pP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complete analyses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your skills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assessing</w:t>
      </w:r>
      <w:r>
        <w:rPr>
          <w:spacing w:val="-10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recommended action.</w:t>
      </w:r>
      <w:r>
        <w:rPr>
          <w:spacing w:val="40"/>
        </w:rPr>
        <w:t xml:space="preserve"> </w:t>
      </w:r>
      <w:r>
        <w:t>These assignments will be in the form of a memo addressed to the executive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focal</w:t>
      </w:r>
      <w:r>
        <w:rPr>
          <w:spacing w:val="-7"/>
        </w:rPr>
        <w:t xml:space="preserve"> </w:t>
      </w:r>
      <w:r>
        <w:t>organization,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spaced</w:t>
      </w:r>
      <w:r>
        <w:rPr>
          <w:spacing w:val="-5"/>
        </w:rPr>
        <w:t xml:space="preserve"> </w:t>
      </w:r>
      <w:r>
        <w:t>pages.</w:t>
      </w:r>
      <w:r>
        <w:rPr>
          <w:spacing w:val="2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memo must identify the problem as you see it, recommend solutions, and provide support for your perspect</w:t>
      </w:r>
      <w:r>
        <w:t>ive.</w:t>
      </w:r>
      <w:r>
        <w:rPr>
          <w:spacing w:val="40"/>
        </w:rPr>
        <w:t xml:space="preserve"> </w:t>
      </w:r>
      <w:r>
        <w:t>An analysis memo is a short document designed to communicate essential information about an issue to a busy decision-maker.</w:t>
      </w:r>
    </w:p>
    <w:p w14:paraId="4B667F9B" w14:textId="77777777" w:rsidR="005A3147" w:rsidRDefault="005A3147">
      <w:pPr>
        <w:pStyle w:val="BodyText"/>
        <w:spacing w:before="21"/>
      </w:pPr>
    </w:p>
    <w:p w14:paraId="4B667F9C" w14:textId="77777777" w:rsidR="005A3147" w:rsidRDefault="00D65183">
      <w:pPr>
        <w:pStyle w:val="BodyText"/>
        <w:spacing w:line="276" w:lineRule="auto"/>
        <w:ind w:left="525" w:right="775"/>
      </w:pPr>
      <w:r>
        <w:t>State major problems in the case and briefly explain</w:t>
      </w:r>
      <w:r>
        <w:rPr>
          <w:spacing w:val="-2"/>
        </w:rPr>
        <w:t xml:space="preserve"> </w:t>
      </w:r>
      <w:r>
        <w:t>the context</w:t>
      </w:r>
      <w:r>
        <w:rPr>
          <w:spacing w:val="-1"/>
        </w:rPr>
        <w:t xml:space="preserve"> </w:t>
      </w:r>
      <w:r>
        <w:t>in which key decisions must</w:t>
      </w:r>
      <w:r>
        <w:rPr>
          <w:spacing w:val="-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made.</w:t>
      </w:r>
      <w:r>
        <w:rPr>
          <w:spacing w:val="-14"/>
        </w:rPr>
        <w:t xml:space="preserve"> </w:t>
      </w:r>
      <w:r>
        <w:t>Next,</w:t>
      </w:r>
      <w:r>
        <w:rPr>
          <w:spacing w:val="-14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asses</w:t>
      </w:r>
      <w:r>
        <w:t>s</w:t>
      </w:r>
      <w:r>
        <w:rPr>
          <w:spacing w:val="-12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problem,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</w:p>
    <w:p w14:paraId="4B667F9D" w14:textId="77777777" w:rsidR="005A3147" w:rsidRDefault="00D65183">
      <w:pPr>
        <w:pStyle w:val="BodyText"/>
        <w:spacing w:before="4" w:line="276" w:lineRule="auto"/>
        <w:ind w:left="525" w:right="433"/>
      </w:pPr>
      <w:r>
        <w:t>believe</w:t>
      </w:r>
      <w:r>
        <w:rPr>
          <w:spacing w:val="-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action,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reasons.</w:t>
      </w:r>
      <w:r>
        <w:rPr>
          <w:spacing w:val="-12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proposed solution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outline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“Plan</w:t>
      </w:r>
      <w:r>
        <w:rPr>
          <w:spacing w:val="-1"/>
        </w:rPr>
        <w:t xml:space="preserve"> </w:t>
      </w:r>
      <w:r>
        <w:t>B”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proposed solution fails.</w:t>
      </w:r>
      <w:r>
        <w:rPr>
          <w:spacing w:val="-9"/>
        </w:rPr>
        <w:t xml:space="preserve"> </w:t>
      </w:r>
      <w:r>
        <w:t xml:space="preserve">Show how the readings informed your understanding of the case and influenced your decision- </w:t>
      </w:r>
      <w:r>
        <w:rPr>
          <w:spacing w:val="-2"/>
        </w:rPr>
        <w:t>making.</w:t>
      </w:r>
    </w:p>
    <w:p w14:paraId="4B667F9E" w14:textId="77777777" w:rsidR="005A3147" w:rsidRDefault="005A3147">
      <w:pPr>
        <w:pStyle w:val="BodyText"/>
        <w:spacing w:before="34"/>
      </w:pPr>
    </w:p>
    <w:p w14:paraId="4B667F9F" w14:textId="77777777" w:rsidR="005A3147" w:rsidRDefault="00D65183">
      <w:pPr>
        <w:pStyle w:val="BodyText"/>
        <w:spacing w:line="280" w:lineRule="auto"/>
        <w:ind w:left="525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attempt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case,</w:t>
      </w:r>
      <w:r>
        <w:rPr>
          <w:spacing w:val="-9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 xml:space="preserve">and propose a potentially viable solution. Here is the outline I </w:t>
      </w:r>
      <w:r>
        <w:t>would like you to use:</w:t>
      </w:r>
    </w:p>
    <w:p w14:paraId="4B667FA0" w14:textId="77777777" w:rsidR="005A3147" w:rsidRDefault="005A3147">
      <w:pPr>
        <w:pStyle w:val="BodyText"/>
        <w:spacing w:before="25"/>
      </w:pPr>
    </w:p>
    <w:p w14:paraId="4B667FA1" w14:textId="77777777" w:rsidR="005A3147" w:rsidRPr="00C309E5" w:rsidRDefault="00D65183" w:rsidP="00C309E5">
      <w:pPr>
        <w:pStyle w:val="BodyText"/>
        <w:ind w:left="525"/>
        <w:rPr>
          <w:rFonts w:ascii="Times New Roman"/>
          <w:b/>
          <w:color w:val="666666"/>
          <w:sz w:val="24"/>
        </w:rPr>
      </w:pPr>
      <w:bookmarkStart w:id="12" w:name="Memo_outline"/>
      <w:bookmarkEnd w:id="12"/>
      <w:r w:rsidRPr="00C309E5">
        <w:rPr>
          <w:rFonts w:ascii="Times New Roman"/>
          <w:b/>
          <w:color w:val="666666"/>
          <w:sz w:val="24"/>
        </w:rPr>
        <w:t>Memo</w:t>
      </w:r>
      <w:r w:rsidRPr="00C309E5">
        <w:rPr>
          <w:rFonts w:ascii="Times New Roman"/>
          <w:b/>
          <w:color w:val="666666"/>
          <w:sz w:val="24"/>
        </w:rPr>
        <w:t xml:space="preserve"> </w:t>
      </w:r>
      <w:r w:rsidRPr="00C309E5">
        <w:rPr>
          <w:rFonts w:ascii="Times New Roman"/>
          <w:b/>
          <w:color w:val="666666"/>
          <w:sz w:val="24"/>
        </w:rPr>
        <w:t>outline</w:t>
      </w:r>
    </w:p>
    <w:p w14:paraId="4B667FA2" w14:textId="77777777" w:rsidR="005A3147" w:rsidRDefault="00D65183">
      <w:pPr>
        <w:pStyle w:val="ListParagraph"/>
        <w:numPr>
          <w:ilvl w:val="0"/>
          <w:numId w:val="5"/>
        </w:numPr>
        <w:tabs>
          <w:tab w:val="left" w:pos="1240"/>
        </w:tabs>
        <w:spacing w:before="117"/>
        <w:ind w:left="1240" w:hanging="354"/>
      </w:pPr>
      <w:r>
        <w:t>Open</w:t>
      </w:r>
      <w:r>
        <w:rPr>
          <w:spacing w:val="-1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brief</w:t>
      </w:r>
      <w:r>
        <w:rPr>
          <w:spacing w:val="-14"/>
        </w:rPr>
        <w:t xml:space="preserve"> </w:t>
      </w:r>
      <w:r>
        <w:t>one-paragraph</w:t>
      </w:r>
      <w:r>
        <w:rPr>
          <w:spacing w:val="-6"/>
        </w:rPr>
        <w:t xml:space="preserve"> </w:t>
      </w:r>
      <w:r>
        <w:t>summary</w:t>
      </w:r>
      <w:r>
        <w:rPr>
          <w:spacing w:val="-12"/>
        </w:rPr>
        <w:t xml:space="preserve"> </w:t>
      </w:r>
      <w:r>
        <w:t>(labeled</w:t>
      </w:r>
      <w:r>
        <w:rPr>
          <w:spacing w:val="-4"/>
        </w:rPr>
        <w:t xml:space="preserve"> </w:t>
      </w:r>
      <w:r>
        <w:rPr>
          <w:b/>
        </w:rPr>
        <w:t>Executive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Summary</w:t>
      </w:r>
      <w:r>
        <w:rPr>
          <w:spacing w:val="-2"/>
        </w:rPr>
        <w:t>)</w:t>
      </w:r>
    </w:p>
    <w:p w14:paraId="4B667FA3" w14:textId="77777777" w:rsidR="005A3147" w:rsidRDefault="005A3147">
      <w:pPr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7FA4" w14:textId="77777777" w:rsidR="005A3147" w:rsidRDefault="00D65183">
      <w:pPr>
        <w:pStyle w:val="ListParagraph"/>
        <w:numPr>
          <w:ilvl w:val="1"/>
          <w:numId w:val="5"/>
        </w:numPr>
        <w:tabs>
          <w:tab w:val="left" w:pos="1965"/>
        </w:tabs>
        <w:spacing w:before="79"/>
        <w:ind w:left="1965" w:hanging="359"/>
      </w:pPr>
      <w:bookmarkStart w:id="13" w:name="•_Background"/>
      <w:bookmarkEnd w:id="13"/>
      <w:r>
        <w:lastRenderedPageBreak/>
        <w:t>What</w:t>
      </w:r>
      <w:r>
        <w:rPr>
          <w:spacing w:val="-1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issue(s),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2"/>
        </w:rPr>
        <w:t>recommendation?</w:t>
      </w:r>
    </w:p>
    <w:p w14:paraId="4B667FA5" w14:textId="77777777" w:rsidR="005A3147" w:rsidRPr="00C309E5" w:rsidRDefault="00D65183" w:rsidP="00C309E5">
      <w:pPr>
        <w:pStyle w:val="ListParagraph"/>
        <w:numPr>
          <w:ilvl w:val="0"/>
          <w:numId w:val="5"/>
        </w:numPr>
        <w:rPr>
          <w:b/>
        </w:rPr>
      </w:pPr>
      <w:r w:rsidRPr="00C309E5">
        <w:rPr>
          <w:b/>
        </w:rPr>
        <w:t>Background</w:t>
      </w:r>
    </w:p>
    <w:p w14:paraId="4B667FA6" w14:textId="77777777" w:rsidR="005A3147" w:rsidRDefault="00D65183">
      <w:pPr>
        <w:pStyle w:val="ListParagraph"/>
        <w:numPr>
          <w:ilvl w:val="1"/>
          <w:numId w:val="5"/>
        </w:numPr>
        <w:tabs>
          <w:tab w:val="left" w:pos="1965"/>
        </w:tabs>
        <w:spacing w:before="42" w:line="271" w:lineRule="exact"/>
        <w:ind w:left="1965" w:hanging="359"/>
      </w:pPr>
      <w:bookmarkStart w:id="14" w:name="•_Recommendations"/>
      <w:bookmarkEnd w:id="14"/>
      <w:r>
        <w:t>W</w:t>
      </w:r>
      <w:r>
        <w:t>hy</w:t>
      </w:r>
      <w:r>
        <w:rPr>
          <w:spacing w:val="-1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facing</w:t>
      </w:r>
      <w:r>
        <w:rPr>
          <w:spacing w:val="-1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issues?</w:t>
      </w:r>
      <w:r>
        <w:rPr>
          <w:spacing w:val="-4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root</w:t>
      </w:r>
      <w:r>
        <w:rPr>
          <w:spacing w:val="-14"/>
        </w:rPr>
        <w:t xml:space="preserve"> </w:t>
      </w:r>
      <w:r>
        <w:rPr>
          <w:spacing w:val="-2"/>
        </w:rPr>
        <w:t>causes.</w:t>
      </w:r>
    </w:p>
    <w:p w14:paraId="4B667FA7" w14:textId="77777777" w:rsidR="005A3147" w:rsidRPr="00C309E5" w:rsidRDefault="00D65183" w:rsidP="00C309E5">
      <w:pPr>
        <w:pStyle w:val="ListParagraph"/>
        <w:numPr>
          <w:ilvl w:val="0"/>
          <w:numId w:val="5"/>
        </w:numPr>
        <w:rPr>
          <w:b/>
        </w:rPr>
      </w:pPr>
      <w:r w:rsidRPr="00C309E5">
        <w:rPr>
          <w:b/>
        </w:rPr>
        <w:t>Recommendations</w:t>
      </w:r>
    </w:p>
    <w:p w14:paraId="4B667FA8" w14:textId="77777777" w:rsidR="005A3147" w:rsidRDefault="00D65183">
      <w:pPr>
        <w:pStyle w:val="ListParagraph"/>
        <w:numPr>
          <w:ilvl w:val="1"/>
          <w:numId w:val="5"/>
        </w:numPr>
        <w:tabs>
          <w:tab w:val="left" w:pos="1965"/>
        </w:tabs>
        <w:spacing w:before="37" w:line="271" w:lineRule="exact"/>
        <w:ind w:left="1965" w:hanging="359"/>
      </w:pPr>
      <w:bookmarkStart w:id="15" w:name="•_Next_steps"/>
      <w:bookmarkEnd w:id="15"/>
      <w:r>
        <w:t>W</w:t>
      </w:r>
      <w:r>
        <w:t>hat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recommendations?</w:t>
      </w:r>
      <w:r>
        <w:rPr>
          <w:spacing w:val="-8"/>
        </w:rPr>
        <w:t xml:space="preserve"> </w:t>
      </w:r>
      <w:r>
        <w:t>Rationale?</w:t>
      </w:r>
      <w:r>
        <w:rPr>
          <w:spacing w:val="-8"/>
        </w:rPr>
        <w:t xml:space="preserve"> </w:t>
      </w:r>
      <w:r>
        <w:rPr>
          <w:spacing w:val="-2"/>
        </w:rPr>
        <w:t>Alternatives?</w:t>
      </w:r>
    </w:p>
    <w:p w14:paraId="4B667FA9" w14:textId="77777777" w:rsidR="005A3147" w:rsidRPr="00C309E5" w:rsidRDefault="00D65183" w:rsidP="00C309E5">
      <w:pPr>
        <w:pStyle w:val="ListParagraph"/>
        <w:numPr>
          <w:ilvl w:val="0"/>
          <w:numId w:val="5"/>
        </w:numPr>
        <w:rPr>
          <w:b/>
        </w:rPr>
      </w:pPr>
      <w:r w:rsidRPr="00C309E5">
        <w:rPr>
          <w:b/>
        </w:rPr>
        <w:t>Next</w:t>
      </w:r>
      <w:r w:rsidRPr="00C309E5">
        <w:rPr>
          <w:b/>
          <w:spacing w:val="-12"/>
        </w:rPr>
        <w:t xml:space="preserve"> </w:t>
      </w:r>
      <w:r w:rsidRPr="00C309E5">
        <w:rPr>
          <w:b/>
          <w:spacing w:val="-2"/>
        </w:rPr>
        <w:t>steps</w:t>
      </w:r>
    </w:p>
    <w:p w14:paraId="4B667FAA" w14:textId="77777777" w:rsidR="005A3147" w:rsidRDefault="00D65183">
      <w:pPr>
        <w:pStyle w:val="ListParagraph"/>
        <w:numPr>
          <w:ilvl w:val="1"/>
          <w:numId w:val="5"/>
        </w:numPr>
        <w:tabs>
          <w:tab w:val="left" w:pos="1965"/>
        </w:tabs>
        <w:spacing w:before="42"/>
        <w:ind w:left="1965" w:hanging="359"/>
      </w:pPr>
      <w:r>
        <w:t>How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implemented?</w:t>
      </w:r>
      <w:r>
        <w:rPr>
          <w:spacing w:val="-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priorities?</w:t>
      </w:r>
    </w:p>
    <w:p w14:paraId="4B667FAB" w14:textId="77777777" w:rsidR="005A3147" w:rsidRDefault="005A3147">
      <w:pPr>
        <w:pStyle w:val="BodyText"/>
        <w:spacing w:before="35"/>
      </w:pPr>
    </w:p>
    <w:p w14:paraId="4B667FAC" w14:textId="77777777" w:rsidR="005A3147" w:rsidRDefault="00D65183">
      <w:pPr>
        <w:pStyle w:val="BodyText"/>
        <w:ind w:left="525"/>
      </w:pPr>
      <w:r>
        <w:t>The</w:t>
      </w:r>
      <w:r>
        <w:rPr>
          <w:spacing w:val="-5"/>
        </w:rPr>
        <w:t xml:space="preserve"> </w:t>
      </w:r>
      <w:r>
        <w:t>cases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are marked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syllabus.</w:t>
      </w:r>
    </w:p>
    <w:p w14:paraId="4B667FAD" w14:textId="77777777" w:rsidR="005A3147" w:rsidRDefault="005A3147">
      <w:pPr>
        <w:pStyle w:val="BodyText"/>
        <w:spacing w:before="69"/>
      </w:pPr>
    </w:p>
    <w:p w14:paraId="4B667FAE" w14:textId="77777777" w:rsidR="005A3147" w:rsidRDefault="00D65183">
      <w:pPr>
        <w:pStyle w:val="BodyText"/>
        <w:spacing w:line="280" w:lineRule="auto"/>
        <w:ind w:left="525"/>
      </w:pPr>
      <w:r>
        <w:t>Please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style,</w:t>
      </w:r>
      <w:r>
        <w:rPr>
          <w:spacing w:val="-14"/>
        </w:rPr>
        <w:t xml:space="preserve"> </w:t>
      </w:r>
      <w:r>
        <w:t>putting</w:t>
      </w:r>
      <w:r>
        <w:rPr>
          <w:spacing w:val="-1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 paragraph. List references, if necessary, on a concluding page.</w:t>
      </w:r>
    </w:p>
    <w:p w14:paraId="4B667FAF" w14:textId="77777777" w:rsidR="005A3147" w:rsidRDefault="005A3147">
      <w:pPr>
        <w:pStyle w:val="BodyText"/>
        <w:spacing w:before="19"/>
      </w:pPr>
    </w:p>
    <w:p w14:paraId="4B667FB0" w14:textId="77777777" w:rsidR="005A3147" w:rsidRPr="00C309E5" w:rsidRDefault="00D65183" w:rsidP="00C309E5">
      <w:pPr>
        <w:pStyle w:val="BodyText"/>
        <w:ind w:left="525"/>
        <w:rPr>
          <w:rFonts w:ascii="Times New Roman"/>
          <w:b/>
          <w:color w:val="666666"/>
          <w:sz w:val="24"/>
        </w:rPr>
      </w:pPr>
      <w:bookmarkStart w:id="16" w:name="Requirements"/>
      <w:bookmarkEnd w:id="16"/>
      <w:r w:rsidRPr="00C309E5">
        <w:rPr>
          <w:rFonts w:ascii="Times New Roman"/>
          <w:b/>
          <w:color w:val="666666"/>
          <w:sz w:val="24"/>
        </w:rPr>
        <w:t>Requirements</w:t>
      </w:r>
    </w:p>
    <w:p w14:paraId="4B667FB1" w14:textId="77777777" w:rsidR="005A3147" w:rsidRDefault="00D65183">
      <w:pPr>
        <w:pStyle w:val="BodyText"/>
        <w:spacing w:before="117" w:line="271" w:lineRule="auto"/>
        <w:ind w:left="525" w:right="1518"/>
      </w:pPr>
      <w:r>
        <w:t>Page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format</w:t>
      </w:r>
      <w:r>
        <w:rPr>
          <w:spacing w:val="-16"/>
        </w:rPr>
        <w:t xml:space="preserve"> </w:t>
      </w:r>
      <w:r>
        <w:t>requirements:</w:t>
      </w:r>
      <w:r>
        <w:rPr>
          <w:spacing w:val="-1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pages,</w:t>
      </w:r>
      <w:r>
        <w:rPr>
          <w:spacing w:val="-15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spaced</w:t>
      </w:r>
      <w:r>
        <w:rPr>
          <w:spacing w:val="-7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graphics.</w:t>
      </w:r>
      <w:r>
        <w:rPr>
          <w:spacing w:val="22"/>
        </w:rPr>
        <w:t xml:space="preserve"> </w:t>
      </w:r>
      <w:r>
        <w:t>Use Times New Roman font with one-inch margins</w:t>
      </w:r>
      <w:r>
        <w:t xml:space="preserve"> (looks count) and a 12 pt.</w:t>
      </w:r>
    </w:p>
    <w:p w14:paraId="4B667FB2" w14:textId="77777777" w:rsidR="005A3147" w:rsidRDefault="00D65183">
      <w:pPr>
        <w:pStyle w:val="BodyText"/>
        <w:spacing w:line="241" w:lineRule="exact"/>
        <w:ind w:left="525"/>
      </w:pPr>
      <w:r>
        <w:t>font</w:t>
      </w:r>
      <w:r>
        <w:rPr>
          <w:spacing w:val="-14"/>
        </w:rPr>
        <w:t xml:space="preserve"> </w:t>
      </w:r>
      <w:r>
        <w:t>size.</w:t>
      </w:r>
      <w:r>
        <w:rPr>
          <w:spacing w:val="40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separate,</w:t>
      </w:r>
      <w:r>
        <w:rPr>
          <w:spacing w:val="-7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document.</w:t>
      </w:r>
    </w:p>
    <w:p w14:paraId="4B667FB3" w14:textId="77777777" w:rsidR="005A3147" w:rsidRDefault="005A3147">
      <w:pPr>
        <w:pStyle w:val="BodyText"/>
        <w:spacing w:before="79"/>
      </w:pPr>
    </w:p>
    <w:p w14:paraId="4B667FB4" w14:textId="77777777" w:rsidR="005A3147" w:rsidRPr="00C309E5" w:rsidRDefault="00D65183" w:rsidP="00C309E5">
      <w:pPr>
        <w:pStyle w:val="BodyText"/>
        <w:ind w:left="525"/>
        <w:rPr>
          <w:rFonts w:ascii="Times New Roman"/>
          <w:b/>
          <w:color w:val="666666"/>
          <w:sz w:val="24"/>
        </w:rPr>
      </w:pPr>
      <w:bookmarkStart w:id="17" w:name="Mechanics"/>
      <w:bookmarkEnd w:id="17"/>
      <w:r w:rsidRPr="00C309E5">
        <w:rPr>
          <w:rFonts w:ascii="Times New Roman"/>
          <w:b/>
          <w:color w:val="666666"/>
          <w:sz w:val="24"/>
        </w:rPr>
        <w:t>Mechanics</w:t>
      </w:r>
    </w:p>
    <w:p w14:paraId="4B667FB5" w14:textId="77777777" w:rsidR="005A3147" w:rsidRDefault="00D65183">
      <w:pPr>
        <w:pStyle w:val="BodyText"/>
        <w:spacing w:before="118"/>
        <w:ind w:left="525"/>
      </w:pPr>
      <w:r>
        <w:t>Format,</w:t>
      </w:r>
      <w:r>
        <w:rPr>
          <w:spacing w:val="-16"/>
        </w:rPr>
        <w:t xml:space="preserve"> </w:t>
      </w:r>
      <w:r>
        <w:t>grammar,</w:t>
      </w:r>
      <w:r>
        <w:rPr>
          <w:spacing w:val="-12"/>
        </w:rPr>
        <w:t xml:space="preserve"> </w:t>
      </w:r>
      <w:r>
        <w:t>punctuation,</w:t>
      </w:r>
      <w:r>
        <w:rPr>
          <w:spacing w:val="-13"/>
        </w:rPr>
        <w:t xml:space="preserve"> </w:t>
      </w:r>
      <w:r>
        <w:t>spelling,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citation</w:t>
      </w:r>
      <w:r>
        <w:rPr>
          <w:spacing w:val="-14"/>
        </w:rPr>
        <w:t xml:space="preserve"> </w:t>
      </w:r>
      <w:r>
        <w:t>accuracy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rPr>
          <w:spacing w:val="-2"/>
        </w:rPr>
        <w:t>count.</w:t>
      </w:r>
    </w:p>
    <w:p w14:paraId="4B667FB6" w14:textId="77777777" w:rsidR="005A3147" w:rsidRDefault="005A3147">
      <w:pPr>
        <w:pStyle w:val="BodyText"/>
        <w:spacing w:before="104"/>
      </w:pPr>
    </w:p>
    <w:p w14:paraId="4B667FB7" w14:textId="2FA71390" w:rsidR="005A3147" w:rsidRPr="00C309E5" w:rsidRDefault="00D65183" w:rsidP="00C309E5">
      <w:pPr>
        <w:ind w:left="525"/>
        <w:rPr>
          <w:rFonts w:ascii="Times New Roman"/>
          <w:b/>
          <w:color w:val="414141"/>
          <w:spacing w:val="-8"/>
          <w:sz w:val="28"/>
        </w:rPr>
      </w:pPr>
      <w:bookmarkStart w:id="18" w:name="Assignment_2_(Final_Project):_Group_Case"/>
      <w:bookmarkEnd w:id="18"/>
      <w:r w:rsidRPr="00C309E5">
        <w:rPr>
          <w:rFonts w:ascii="Times New Roman"/>
          <w:b/>
          <w:color w:val="414141"/>
          <w:spacing w:val="-8"/>
          <w:sz w:val="28"/>
        </w:rPr>
        <w:t>Assignment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2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(Final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Project):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Group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Case</w:t>
      </w:r>
      <w:r w:rsidRPr="00C309E5">
        <w:rPr>
          <w:rFonts w:ascii="Times New Roman"/>
          <w:b/>
          <w:color w:val="414141"/>
          <w:spacing w:val="-8"/>
          <w:sz w:val="28"/>
        </w:rPr>
        <w:t xml:space="preserve"> </w:t>
      </w:r>
      <w:r w:rsidRPr="00C309E5">
        <w:rPr>
          <w:rFonts w:ascii="Times New Roman"/>
          <w:b/>
          <w:color w:val="414141"/>
          <w:spacing w:val="-8"/>
          <w:sz w:val="28"/>
        </w:rPr>
        <w:t>Analysis</w:t>
      </w:r>
    </w:p>
    <w:p w14:paraId="37A6421F" w14:textId="77777777" w:rsidR="00C309E5" w:rsidRPr="00C309E5" w:rsidRDefault="00C309E5" w:rsidP="00C309E5">
      <w:pPr>
        <w:ind w:left="525"/>
        <w:rPr>
          <w:rFonts w:ascii="Times New Roman"/>
          <w:b/>
          <w:color w:val="414141"/>
          <w:spacing w:val="-8"/>
          <w:sz w:val="24"/>
        </w:rPr>
      </w:pPr>
    </w:p>
    <w:p w14:paraId="4B667FB8" w14:textId="77777777" w:rsidR="005A3147" w:rsidRDefault="00D65183">
      <w:pPr>
        <w:pStyle w:val="BodyText"/>
        <w:spacing w:before="117" w:line="276" w:lineRule="auto"/>
        <w:ind w:left="525" w:right="565"/>
      </w:pPr>
      <w:r>
        <w:t xml:space="preserve">Because </w:t>
      </w:r>
      <w:r>
        <w:t>strategy is so often formulated in groups, members of the class will be divided into teams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assignment.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 awareness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decision- making works. This project will provide an opportunity to apply what you hav</w:t>
      </w:r>
      <w:r>
        <w:t>e learned to a case. Your team will be “hired” as a consultant to tackle a strategic problem or address an opportunity to improve the work of the organization featured in the case. Using the tools and concepts</w:t>
      </w:r>
      <w:r>
        <w:rPr>
          <w:spacing w:val="-13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organization’s</w:t>
      </w:r>
      <w:r>
        <w:rPr>
          <w:spacing w:val="-12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 10-page (double-spaced) memo that</w:t>
      </w:r>
      <w:r>
        <w:rPr>
          <w:spacing w:val="-3"/>
        </w:rPr>
        <w:t xml:space="preserve"> </w:t>
      </w:r>
      <w:r>
        <w:t>analyzes the situation and recommendations</w:t>
      </w:r>
      <w:r>
        <w:rPr>
          <w:spacing w:val="-2"/>
        </w:rPr>
        <w:t xml:space="preserve"> </w:t>
      </w:r>
      <w:r>
        <w:t>on how to move forward.</w:t>
      </w:r>
    </w:p>
    <w:p w14:paraId="4B667FB9" w14:textId="77777777" w:rsidR="005A3147" w:rsidRDefault="005A3147">
      <w:pPr>
        <w:pStyle w:val="BodyText"/>
        <w:spacing w:before="25"/>
      </w:pPr>
    </w:p>
    <w:p w14:paraId="4B667FBA" w14:textId="77777777" w:rsidR="005A3147" w:rsidRDefault="00D65183">
      <w:pPr>
        <w:pStyle w:val="BodyText"/>
        <w:ind w:left="525"/>
      </w:pPr>
      <w:r>
        <w:t>Prepare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concise</w:t>
      </w:r>
      <w:r>
        <w:rPr>
          <w:spacing w:val="-10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rPr>
          <w:spacing w:val="-2"/>
        </w:rPr>
        <w:t>points:</w:t>
      </w:r>
    </w:p>
    <w:p w14:paraId="4B667FBB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before="37" w:line="276" w:lineRule="auto"/>
        <w:ind w:right="2182" w:hanging="360"/>
      </w:pPr>
      <w:r>
        <w:t>What</w:t>
      </w:r>
      <w:r>
        <w:rPr>
          <w:spacing w:val="-1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[strategic,</w:t>
      </w:r>
      <w:r>
        <w:rPr>
          <w:spacing w:val="-14"/>
        </w:rPr>
        <w:t xml:space="preserve"> </w:t>
      </w:r>
      <w:r>
        <w:t>tactical,</w:t>
      </w:r>
      <w:r>
        <w:rPr>
          <w:spacing w:val="-15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operational]</w:t>
      </w:r>
      <w:r>
        <w:rPr>
          <w:spacing w:val="-9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are presently confronting the organization described in the case?</w:t>
      </w:r>
    </w:p>
    <w:p w14:paraId="4B667FBC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line="276" w:lineRule="auto"/>
        <w:ind w:right="1281" w:hanging="360"/>
      </w:pPr>
      <w:r>
        <w:t>What</w:t>
      </w:r>
      <w:r>
        <w:rPr>
          <w:spacing w:val="-1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conceptual</w:t>
      </w:r>
      <w:r>
        <w:rPr>
          <w:spacing w:val="-7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[mission,</w:t>
      </w:r>
      <w:r>
        <w:rPr>
          <w:spacing w:val="-14"/>
        </w:rPr>
        <w:t xml:space="preserve"> </w:t>
      </w:r>
      <w:r>
        <w:t>values,</w:t>
      </w:r>
      <w:r>
        <w:rPr>
          <w:spacing w:val="-15"/>
        </w:rPr>
        <w:t xml:space="preserve"> </w:t>
      </w:r>
      <w:r>
        <w:t>vision]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to these issues?</w:t>
      </w:r>
    </w:p>
    <w:p w14:paraId="4B667FBD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</w:tabs>
        <w:spacing w:line="242" w:lineRule="exact"/>
        <w:ind w:left="1600" w:hanging="354"/>
      </w:pPr>
      <w:r>
        <w:t>What</w:t>
      </w:r>
      <w:r>
        <w:rPr>
          <w:spacing w:val="-1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external/environmental</w:t>
      </w:r>
      <w:r>
        <w:rPr>
          <w:spacing w:val="-4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rPr>
          <w:spacing w:val="-2"/>
        </w:rPr>
        <w:t>issues?</w:t>
      </w:r>
    </w:p>
    <w:p w14:paraId="4B667FBE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before="41" w:line="276" w:lineRule="auto"/>
        <w:ind w:right="1051" w:hanging="360"/>
      </w:pPr>
      <w:r>
        <w:t>What</w:t>
      </w:r>
      <w:r>
        <w:rPr>
          <w:spacing w:val="-1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factors</w:t>
      </w:r>
      <w:r>
        <w:rPr>
          <w:spacing w:val="-14"/>
        </w:rPr>
        <w:t xml:space="preserve"> </w:t>
      </w:r>
      <w:r>
        <w:t>[structure,</w:t>
      </w:r>
      <w:r>
        <w:rPr>
          <w:spacing w:val="-14"/>
        </w:rPr>
        <w:t xml:space="preserve"> </w:t>
      </w:r>
      <w:r>
        <w:t>processes,</w:t>
      </w:r>
      <w:r>
        <w:rPr>
          <w:spacing w:val="-14"/>
        </w:rPr>
        <w:t xml:space="preserve"> </w:t>
      </w:r>
      <w:r>
        <w:t>people]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to these issues?</w:t>
      </w:r>
    </w:p>
    <w:p w14:paraId="4B667FBF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</w:tabs>
        <w:spacing w:line="236" w:lineRule="exact"/>
        <w:ind w:left="1600" w:hanging="354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organization?</w:t>
      </w:r>
    </w:p>
    <w:p w14:paraId="4B667FC0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before="47" w:line="276" w:lineRule="auto"/>
        <w:ind w:right="1812" w:hanging="360"/>
      </w:pPr>
      <w:r>
        <w:t>What</w:t>
      </w:r>
      <w:r>
        <w:rPr>
          <w:spacing w:val="-1"/>
        </w:rPr>
        <w:t xml:space="preserve"> </w:t>
      </w:r>
      <w:r>
        <w:t>alternative strategies would you consider,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 would you recommend/select</w:t>
      </w:r>
      <w:r>
        <w:rPr>
          <w:spacing w:val="-16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organization?</w:t>
      </w:r>
      <w:r>
        <w:rPr>
          <w:spacing w:val="17"/>
        </w:rPr>
        <w:t xml:space="preserve"> </w:t>
      </w:r>
      <w:r>
        <w:t>Why?</w:t>
      </w:r>
    </w:p>
    <w:p w14:paraId="4B667FC1" w14:textId="77777777" w:rsidR="005A3147" w:rsidRDefault="005A3147">
      <w:pPr>
        <w:spacing w:line="276" w:lineRule="auto"/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7FC2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before="79" w:line="276" w:lineRule="auto"/>
        <w:ind w:right="806" w:hanging="360"/>
      </w:pPr>
      <w:r>
        <w:lastRenderedPageBreak/>
        <w:t>What</w:t>
      </w:r>
      <w:r>
        <w:rPr>
          <w:spacing w:val="-1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significant/first</w:t>
      </w:r>
      <w:r>
        <w:rPr>
          <w:spacing w:val="-7"/>
        </w:rPr>
        <w:t xml:space="preserve"> </w:t>
      </w:r>
      <w:r>
        <w:t>priority</w:t>
      </w:r>
      <w:r>
        <w:rPr>
          <w:spacing w:val="-7"/>
        </w:rPr>
        <w:t xml:space="preserve"> </w:t>
      </w:r>
      <w:r>
        <w:t>actions</w:t>
      </w:r>
      <w:r>
        <w:rPr>
          <w:spacing w:val="-2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 to implement your recommended strategy effectively?</w:t>
      </w:r>
    </w:p>
    <w:p w14:paraId="4B667FC3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</w:tabs>
        <w:spacing w:line="236" w:lineRule="exact"/>
        <w:ind w:left="1600" w:hanging="354"/>
      </w:pPr>
      <w:r>
        <w:t>How</w:t>
      </w:r>
      <w:r>
        <w:rPr>
          <w:spacing w:val="-12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“sell”</w:t>
      </w:r>
      <w:r>
        <w:rPr>
          <w:spacing w:val="-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organization?</w:t>
      </w:r>
    </w:p>
    <w:p w14:paraId="4B667FC4" w14:textId="77777777" w:rsidR="005A3147" w:rsidRDefault="005A3147">
      <w:pPr>
        <w:pStyle w:val="BodyText"/>
        <w:spacing w:before="79"/>
      </w:pPr>
    </w:p>
    <w:p w14:paraId="4B667FC5" w14:textId="77777777" w:rsidR="005A3147" w:rsidRDefault="00D65183" w:rsidP="00C309E5">
      <w:pPr>
        <w:pStyle w:val="BodyText"/>
        <w:ind w:left="525"/>
      </w:pPr>
      <w:bookmarkStart w:id="19" w:name="Deliverables"/>
      <w:bookmarkEnd w:id="19"/>
      <w:r w:rsidRPr="00C309E5">
        <w:rPr>
          <w:rFonts w:ascii="Times New Roman"/>
          <w:b/>
          <w:color w:val="666666"/>
          <w:sz w:val="24"/>
        </w:rPr>
        <w:t>Deliverables</w:t>
      </w:r>
    </w:p>
    <w:p w14:paraId="4B667FC6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before="117" w:line="276" w:lineRule="auto"/>
        <w:ind w:right="406" w:hanging="360"/>
        <w:rPr>
          <w:b/>
        </w:rPr>
      </w:pP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memo</w:t>
      </w:r>
      <w:r>
        <w:rPr>
          <w:spacing w:val="-6"/>
        </w:rPr>
        <w:t xml:space="preserve"> </w:t>
      </w:r>
      <w:r>
        <w:t>presenting</w:t>
      </w:r>
      <w:r>
        <w:rPr>
          <w:spacing w:val="-10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detail along with a PowerPoint presentation (NB: the presentation should be designed for 10</w:t>
      </w:r>
      <w:r>
        <w:rPr>
          <w:spacing w:val="-11"/>
        </w:rPr>
        <w:t xml:space="preserve"> </w:t>
      </w:r>
      <w:r>
        <w:t>minutes).</w:t>
      </w:r>
      <w:r>
        <w:rPr>
          <w:spacing w:val="-13"/>
        </w:rPr>
        <w:t xml:space="preserve"> </w:t>
      </w:r>
      <w:r>
        <w:t>Memos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single-spaced</w:t>
      </w:r>
      <w:r>
        <w:rPr>
          <w:spacing w:val="-5"/>
        </w:rPr>
        <w:t xml:space="preserve"> </w:t>
      </w:r>
      <w:r>
        <w:t>pages</w:t>
      </w:r>
      <w:r>
        <w:rPr>
          <w:spacing w:val="-12"/>
        </w:rPr>
        <w:t xml:space="preserve"> </w:t>
      </w:r>
      <w:r>
        <w:t>[plus</w:t>
      </w:r>
      <w:r>
        <w:rPr>
          <w:spacing w:val="-13"/>
        </w:rPr>
        <w:t xml:space="preserve"> </w:t>
      </w:r>
      <w:r>
        <w:t>exhibits] in length (typed, double-spaced, minimum 12-point font).</w:t>
      </w:r>
      <w:r>
        <w:rPr>
          <w:spacing w:val="40"/>
        </w:rPr>
        <w:t xml:space="preserve"> </w:t>
      </w:r>
      <w:r>
        <w:t xml:space="preserve">Memos are due no later than </w:t>
      </w:r>
      <w:r>
        <w:rPr>
          <w:b/>
        </w:rPr>
        <w:t>December 10.</w:t>
      </w:r>
    </w:p>
    <w:p w14:paraId="4B667FC7" w14:textId="77777777" w:rsidR="005A3147" w:rsidRDefault="00D65183">
      <w:pPr>
        <w:pStyle w:val="ListParagraph"/>
        <w:numPr>
          <w:ilvl w:val="0"/>
          <w:numId w:val="4"/>
        </w:numPr>
        <w:tabs>
          <w:tab w:val="left" w:pos="1600"/>
          <w:tab w:val="left" w:pos="1606"/>
        </w:tabs>
        <w:spacing w:before="1" w:line="276" w:lineRule="auto"/>
        <w:ind w:right="760" w:hanging="360"/>
      </w:pPr>
      <w:r>
        <w:t>Be</w:t>
      </w:r>
      <w:r>
        <w:rPr>
          <w:spacing w:val="-9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draw</w:t>
      </w:r>
      <w:r>
        <w:rPr>
          <w:spacing w:val="-14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gramStart"/>
      <w:r>
        <w:t>make</w:t>
      </w:r>
      <w:r>
        <w:rPr>
          <w:spacing w:val="-8"/>
        </w:rPr>
        <w:t xml:space="preserve"> </w:t>
      </w:r>
      <w:r>
        <w:t>reference</w:t>
      </w:r>
      <w:proofErr w:type="gramEnd"/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frameworks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materials in your presentation and in your paper.</w:t>
      </w:r>
    </w:p>
    <w:p w14:paraId="4B667FC8" w14:textId="77777777" w:rsidR="005A3147" w:rsidRDefault="005A3147">
      <w:pPr>
        <w:pStyle w:val="BodyText"/>
        <w:spacing w:before="92"/>
      </w:pPr>
    </w:p>
    <w:p w14:paraId="4B667FC9" w14:textId="77777777" w:rsidR="005A3147" w:rsidRDefault="00D65183">
      <w:pPr>
        <w:pStyle w:val="Heading1"/>
      </w:pPr>
      <w:bookmarkStart w:id="20" w:name="Course_Policies"/>
      <w:bookmarkEnd w:id="20"/>
      <w:r>
        <w:t>Cou</w:t>
      </w:r>
      <w:r>
        <w:t>rse</w:t>
      </w:r>
      <w:r>
        <w:rPr>
          <w:spacing w:val="-11"/>
        </w:rPr>
        <w:t xml:space="preserve"> </w:t>
      </w:r>
      <w:r>
        <w:rPr>
          <w:spacing w:val="-2"/>
        </w:rPr>
        <w:t>Policies</w:t>
      </w:r>
    </w:p>
    <w:p w14:paraId="4B667FCA" w14:textId="77777777" w:rsidR="005A3147" w:rsidRDefault="00D65183">
      <w:pPr>
        <w:pStyle w:val="BodyText"/>
        <w:spacing w:before="176" w:line="276" w:lineRule="auto"/>
        <w:ind w:left="525" w:right="105"/>
        <w:jc w:val="both"/>
      </w:pPr>
      <w:r>
        <w:rPr>
          <w:b/>
          <w:spacing w:val="-2"/>
        </w:rPr>
        <w:t>Attendance.</w:t>
      </w:r>
      <w:r>
        <w:rPr>
          <w:b/>
          <w:spacing w:val="24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>attend</w:t>
      </w:r>
      <w:r>
        <w:rPr>
          <w:spacing w:val="-13"/>
        </w:rPr>
        <w:t xml:space="preserve"> </w:t>
      </w:r>
      <w:r>
        <w:rPr>
          <w:spacing w:val="-2"/>
        </w:rPr>
        <w:t>every</w:t>
      </w:r>
      <w:r>
        <w:rPr>
          <w:spacing w:val="-13"/>
        </w:rPr>
        <w:t xml:space="preserve"> </w:t>
      </w:r>
      <w:r>
        <w:rPr>
          <w:spacing w:val="-2"/>
        </w:rPr>
        <w:t>class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person</w:t>
      </w:r>
      <w:r>
        <w:rPr>
          <w:spacing w:val="-10"/>
        </w:rPr>
        <w:t xml:space="preserve"> </w:t>
      </w:r>
      <w:r>
        <w:rPr>
          <w:spacing w:val="-2"/>
        </w:rPr>
        <w:t>(there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Zoom);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-4"/>
        </w:rPr>
        <w:t xml:space="preserve"> </w:t>
      </w:r>
      <w:r>
        <w:rPr>
          <w:spacing w:val="-2"/>
        </w:rPr>
        <w:t xml:space="preserve">arrive </w:t>
      </w:r>
      <w:r>
        <w:t>to</w:t>
      </w:r>
      <w:r>
        <w:rPr>
          <w:spacing w:val="-14"/>
        </w:rPr>
        <w:t xml:space="preserve"> </w:t>
      </w:r>
      <w:r>
        <w:t>class</w:t>
      </w:r>
      <w:r>
        <w:rPr>
          <w:spacing w:val="-1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time.</w:t>
      </w:r>
      <w:r>
        <w:rPr>
          <w:spacing w:val="-1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explained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justified</w:t>
      </w:r>
      <w:r>
        <w:rPr>
          <w:spacing w:val="-9"/>
        </w:rPr>
        <w:t xml:space="preserve"> </w:t>
      </w:r>
      <w:r>
        <w:t>beforehand.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lose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half-letter grade for every unexcused absence.</w:t>
      </w:r>
    </w:p>
    <w:p w14:paraId="4B667FCB" w14:textId="77777777" w:rsidR="005A3147" w:rsidRDefault="005A3147">
      <w:pPr>
        <w:pStyle w:val="BodyText"/>
        <w:spacing w:before="34"/>
      </w:pPr>
    </w:p>
    <w:p w14:paraId="4B667FCC" w14:textId="77777777" w:rsidR="005A3147" w:rsidRDefault="00D65183">
      <w:pPr>
        <w:pStyle w:val="BodyText"/>
        <w:spacing w:before="1" w:line="278" w:lineRule="auto"/>
        <w:ind w:left="525" w:right="1406"/>
        <w:jc w:val="both"/>
      </w:pPr>
      <w:r>
        <w:rPr>
          <w:b/>
        </w:rPr>
        <w:t xml:space="preserve">Late </w:t>
      </w:r>
      <w:r>
        <w:rPr>
          <w:b/>
        </w:rPr>
        <w:t>assignments</w:t>
      </w:r>
      <w:r>
        <w:t>.</w:t>
      </w:r>
      <w:r>
        <w:rPr>
          <w:spacing w:val="40"/>
        </w:rPr>
        <w:t xml:space="preserve"> </w:t>
      </w:r>
      <w:r>
        <w:t xml:space="preserve">Extensions will be granted </w:t>
      </w:r>
      <w:r>
        <w:rPr>
          <w:i/>
        </w:rPr>
        <w:t>only</w:t>
      </w:r>
      <w:r>
        <w:rPr>
          <w:i/>
          <w:spacing w:val="-7"/>
        </w:rPr>
        <w:t xml:space="preserve"> </w:t>
      </w:r>
      <w:r>
        <w:rPr>
          <w:i/>
        </w:rPr>
        <w:t>in case of an emergency</w:t>
      </w:r>
      <w:r>
        <w:t>, out</w:t>
      </w:r>
      <w:r>
        <w:rPr>
          <w:spacing w:val="-4"/>
        </w:rPr>
        <w:t xml:space="preserve"> </w:t>
      </w:r>
      <w:r>
        <w:t>of respect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deadlines</w:t>
      </w:r>
      <w:r>
        <w:rPr>
          <w:spacing w:val="-13"/>
        </w:rPr>
        <w:t xml:space="preserve"> </w:t>
      </w:r>
      <w:r>
        <w:t>despite</w:t>
      </w:r>
      <w:r>
        <w:rPr>
          <w:spacing w:val="-6"/>
        </w:rPr>
        <w:t xml:space="preserve"> </w:t>
      </w:r>
      <w:r>
        <w:t>hectic</w:t>
      </w:r>
      <w:r>
        <w:rPr>
          <w:spacing w:val="-9"/>
        </w:rPr>
        <w:t xml:space="preserve"> </w:t>
      </w:r>
      <w:r>
        <w:t>schedules.</w:t>
      </w:r>
      <w:r>
        <w:rPr>
          <w:spacing w:val="-9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submissions without prior</w:t>
      </w:r>
      <w:r>
        <w:rPr>
          <w:spacing w:val="-2"/>
        </w:rPr>
        <w:t xml:space="preserve"> </w:t>
      </w:r>
      <w:r>
        <w:t>permission will be penalized by ½ a letter grade per day (e.g., B+ to B).</w:t>
      </w:r>
    </w:p>
    <w:p w14:paraId="4B667FCD" w14:textId="77777777" w:rsidR="005A3147" w:rsidRDefault="005A3147">
      <w:pPr>
        <w:pStyle w:val="BodyText"/>
        <w:spacing w:before="26"/>
      </w:pPr>
    </w:p>
    <w:p w14:paraId="4B667FCE" w14:textId="77777777" w:rsidR="005A3147" w:rsidRDefault="00D65183">
      <w:pPr>
        <w:pStyle w:val="BodyText"/>
        <w:spacing w:line="280" w:lineRule="auto"/>
        <w:ind w:left="525" w:right="433"/>
      </w:pPr>
      <w:r>
        <w:rPr>
          <w:b/>
        </w:rPr>
        <w:t>Students</w:t>
      </w:r>
      <w:r>
        <w:rPr>
          <w:b/>
          <w:spacing w:val="-11"/>
        </w:rPr>
        <w:t xml:space="preserve"> </w:t>
      </w:r>
      <w:r>
        <w:rPr>
          <w:b/>
        </w:rPr>
        <w:t>with</w:t>
      </w:r>
      <w:r>
        <w:rPr>
          <w:b/>
          <w:spacing w:val="-14"/>
        </w:rPr>
        <w:t xml:space="preserve"> </w:t>
      </w:r>
      <w:r>
        <w:rPr>
          <w:b/>
        </w:rPr>
        <w:t>disabilities.</w:t>
      </w:r>
      <w:r>
        <w:rPr>
          <w:b/>
          <w:spacing w:val="2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requiring</w:t>
      </w:r>
      <w:r>
        <w:rPr>
          <w:spacing w:val="-16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 proper arrangements. Please be prepared to share your documentation from the NYU disabilities office.</w:t>
      </w:r>
    </w:p>
    <w:p w14:paraId="4B667FCF" w14:textId="77777777" w:rsidR="005A3147" w:rsidRDefault="005A3147">
      <w:pPr>
        <w:pStyle w:val="BodyText"/>
        <w:spacing w:before="20"/>
      </w:pPr>
    </w:p>
    <w:p w14:paraId="4B667FD0" w14:textId="77777777" w:rsidR="005A3147" w:rsidRDefault="00D65183">
      <w:pPr>
        <w:ind w:left="525"/>
      </w:pPr>
      <w:r>
        <w:rPr>
          <w:b/>
          <w:spacing w:val="-2"/>
        </w:rPr>
        <w:t>NYU/Wagner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grading</w:t>
      </w:r>
      <w:r>
        <w:rPr>
          <w:b/>
          <w:spacing w:val="4"/>
        </w:rPr>
        <w:t xml:space="preserve"> </w:t>
      </w:r>
      <w:r>
        <w:rPr>
          <w:b/>
          <w:spacing w:val="-2"/>
        </w:rPr>
        <w:t xml:space="preserve">policy: </w:t>
      </w:r>
      <w:hyperlink r:id="rId12">
        <w:r>
          <w:rPr>
            <w:spacing w:val="-2"/>
          </w:rPr>
          <w:t>http://wagner.nyu.edu/current/policies/grading.php</w:t>
        </w:r>
      </w:hyperlink>
    </w:p>
    <w:p w14:paraId="4B667FD1" w14:textId="77777777" w:rsidR="005A3147" w:rsidRDefault="005A3147">
      <w:pPr>
        <w:pStyle w:val="BodyText"/>
        <w:spacing w:before="74"/>
      </w:pPr>
    </w:p>
    <w:p w14:paraId="4B667FD2" w14:textId="77777777" w:rsidR="005A3147" w:rsidRDefault="00D65183">
      <w:pPr>
        <w:ind w:left="525"/>
      </w:pPr>
      <w:r>
        <w:rPr>
          <w:b/>
          <w:spacing w:val="-2"/>
        </w:rPr>
        <w:t>NYU/Wagner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academic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integrity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policy:</w:t>
      </w:r>
      <w:r>
        <w:rPr>
          <w:b/>
          <w:spacing w:val="-7"/>
        </w:rPr>
        <w:t xml:space="preserve"> </w:t>
      </w:r>
      <w:hyperlink r:id="rId13">
        <w:r>
          <w:rPr>
            <w:spacing w:val="-2"/>
          </w:rPr>
          <w:t>http://wagner.nyu.edu/current/policies/</w:t>
        </w:r>
      </w:hyperlink>
    </w:p>
    <w:p w14:paraId="4B667FD3" w14:textId="77777777" w:rsidR="005A3147" w:rsidRDefault="005A3147">
      <w:pPr>
        <w:pStyle w:val="BodyText"/>
        <w:spacing w:before="140"/>
      </w:pPr>
    </w:p>
    <w:p w14:paraId="4B667FD4" w14:textId="77777777" w:rsidR="005A3147" w:rsidRDefault="00D65183">
      <w:pPr>
        <w:pStyle w:val="Heading1"/>
        <w:spacing w:before="1"/>
        <w:jc w:val="both"/>
      </w:pPr>
      <w:bookmarkStart w:id="21" w:name="Course_Session_Calendar"/>
      <w:bookmarkEnd w:id="21"/>
      <w:r>
        <w:t>Course</w:t>
      </w:r>
      <w:r>
        <w:rPr>
          <w:spacing w:val="-4"/>
        </w:rPr>
        <w:t xml:space="preserve"> </w:t>
      </w:r>
      <w:r>
        <w:t>Session</w:t>
      </w:r>
      <w:r>
        <w:rPr>
          <w:spacing w:val="-16"/>
        </w:rPr>
        <w:t xml:space="preserve"> </w:t>
      </w:r>
      <w:r>
        <w:rPr>
          <w:spacing w:val="-2"/>
        </w:rPr>
        <w:t>Calendar</w:t>
      </w:r>
    </w:p>
    <w:p w14:paraId="4B667FD5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340"/>
        <w:ind w:left="1964" w:hanging="358"/>
      </w:pPr>
      <w:r>
        <w:rPr>
          <w:w w:val="105"/>
        </w:rPr>
        <w:t>Introdu</w:t>
      </w:r>
      <w:r>
        <w:rPr>
          <w:w w:val="105"/>
        </w:rPr>
        <w:t>ction</w:t>
      </w:r>
      <w:r>
        <w:rPr>
          <w:spacing w:val="72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/3/24</w:t>
      </w:r>
    </w:p>
    <w:p w14:paraId="4B667FD6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2"/>
        <w:ind w:left="1964" w:hanging="358"/>
      </w:pPr>
      <w:r>
        <w:t>Mission</w:t>
      </w:r>
      <w:r>
        <w:rPr>
          <w:spacing w:val="57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vision</w:t>
      </w:r>
      <w:r>
        <w:rPr>
          <w:spacing w:val="48"/>
        </w:rPr>
        <w:t xml:space="preserve"> </w:t>
      </w:r>
      <w:r>
        <w:rPr>
          <w:spacing w:val="-2"/>
        </w:rPr>
        <w:t>9/10/24</w:t>
      </w:r>
    </w:p>
    <w:p w14:paraId="4B667FD7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3"/>
        <w:ind w:left="1964" w:hanging="358"/>
      </w:pPr>
      <w:r>
        <w:rPr>
          <w:w w:val="105"/>
        </w:rPr>
        <w:t>Management,</w:t>
      </w:r>
      <w:r>
        <w:rPr>
          <w:spacing w:val="47"/>
          <w:w w:val="105"/>
        </w:rPr>
        <w:t xml:space="preserve"> </w:t>
      </w:r>
      <w:r>
        <w:rPr>
          <w:w w:val="105"/>
        </w:rPr>
        <w:t>leadership,</w:t>
      </w:r>
      <w:r>
        <w:rPr>
          <w:spacing w:val="47"/>
          <w:w w:val="105"/>
        </w:rPr>
        <w:t xml:space="preserve"> </w:t>
      </w:r>
      <w:r>
        <w:rPr>
          <w:w w:val="105"/>
        </w:rPr>
        <w:t>and</w:t>
      </w:r>
      <w:r>
        <w:rPr>
          <w:spacing w:val="65"/>
          <w:w w:val="105"/>
        </w:rPr>
        <w:t xml:space="preserve"> </w:t>
      </w:r>
      <w:r>
        <w:rPr>
          <w:w w:val="105"/>
        </w:rPr>
        <w:t>strategy</w:t>
      </w:r>
      <w:r>
        <w:rPr>
          <w:spacing w:val="58"/>
          <w:w w:val="105"/>
        </w:rPr>
        <w:t xml:space="preserve"> </w:t>
      </w:r>
      <w:r>
        <w:rPr>
          <w:spacing w:val="-2"/>
          <w:w w:val="105"/>
        </w:rPr>
        <w:t>9/17/24</w:t>
      </w:r>
    </w:p>
    <w:p w14:paraId="4B667FD8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2"/>
        <w:ind w:left="1964" w:hanging="358"/>
      </w:pPr>
      <w:r>
        <w:rPr>
          <w:w w:val="105"/>
        </w:rPr>
        <w:t>Models</w:t>
      </w:r>
      <w:r>
        <w:rPr>
          <w:spacing w:val="49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w w:val="105"/>
        </w:rPr>
        <w:t>strategy</w:t>
      </w:r>
      <w:r>
        <w:rPr>
          <w:spacing w:val="62"/>
          <w:w w:val="105"/>
        </w:rPr>
        <w:t xml:space="preserve"> </w:t>
      </w:r>
      <w:r>
        <w:rPr>
          <w:w w:val="105"/>
        </w:rPr>
        <w:t>formation</w:t>
      </w:r>
      <w:r>
        <w:rPr>
          <w:spacing w:val="59"/>
          <w:w w:val="105"/>
        </w:rPr>
        <w:t xml:space="preserve"> </w:t>
      </w:r>
      <w:r>
        <w:rPr>
          <w:spacing w:val="-2"/>
          <w:w w:val="105"/>
        </w:rPr>
        <w:t>9/24/24</w:t>
      </w:r>
    </w:p>
    <w:p w14:paraId="4B667FD9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7"/>
        <w:ind w:left="1964" w:hanging="358"/>
      </w:pPr>
      <w:r>
        <w:t>Assessing</w:t>
      </w:r>
      <w:r>
        <w:rPr>
          <w:spacing w:val="78"/>
        </w:rPr>
        <w:t xml:space="preserve"> </w:t>
      </w:r>
      <w:r>
        <w:t>your</w:t>
      </w:r>
      <w:r>
        <w:rPr>
          <w:spacing w:val="59"/>
          <w:w w:val="150"/>
        </w:rPr>
        <w:t xml:space="preserve"> </w:t>
      </w:r>
      <w:r>
        <w:t>organization</w:t>
      </w:r>
      <w:r>
        <w:rPr>
          <w:spacing w:val="55"/>
          <w:w w:val="150"/>
        </w:rPr>
        <w:t xml:space="preserve"> </w:t>
      </w:r>
      <w:r>
        <w:rPr>
          <w:spacing w:val="-2"/>
        </w:rPr>
        <w:t>10/1/24</w:t>
      </w:r>
    </w:p>
    <w:p w14:paraId="4B667FDA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7"/>
        <w:ind w:left="1964" w:hanging="358"/>
      </w:pPr>
      <w:r>
        <w:t>Assessing</w:t>
      </w:r>
      <w:r>
        <w:rPr>
          <w:spacing w:val="54"/>
          <w:w w:val="150"/>
        </w:rPr>
        <w:t xml:space="preserve"> </w:t>
      </w:r>
      <w:r>
        <w:t>the</w:t>
      </w:r>
      <w:r>
        <w:rPr>
          <w:spacing w:val="65"/>
          <w:w w:val="150"/>
        </w:rPr>
        <w:t xml:space="preserve"> </w:t>
      </w:r>
      <w:r>
        <w:t>environment</w:t>
      </w:r>
      <w:r>
        <w:rPr>
          <w:spacing w:val="70"/>
          <w:w w:val="150"/>
        </w:rPr>
        <w:t xml:space="preserve"> </w:t>
      </w:r>
      <w:r>
        <w:rPr>
          <w:spacing w:val="-2"/>
        </w:rPr>
        <w:t>10/8/24</w:t>
      </w:r>
    </w:p>
    <w:p w14:paraId="4B667FDB" w14:textId="77777777" w:rsidR="005A3147" w:rsidRDefault="005A3147">
      <w:pPr>
        <w:pStyle w:val="BodyText"/>
        <w:spacing w:before="9"/>
      </w:pPr>
    </w:p>
    <w:p w14:paraId="4B667FDC" w14:textId="77777777" w:rsidR="005A3147" w:rsidRPr="00C309E5" w:rsidRDefault="00D65183" w:rsidP="00C309E5">
      <w:pPr>
        <w:pStyle w:val="ListParagraph"/>
        <w:ind w:left="2520"/>
        <w:rPr>
          <w:b/>
        </w:rPr>
      </w:pPr>
      <w:bookmarkStart w:id="22" w:name="Fall_break,_no_class_on_10/15/24"/>
      <w:bookmarkEnd w:id="22"/>
      <w:r w:rsidRPr="00C309E5">
        <w:rPr>
          <w:b/>
          <w:w w:val="115"/>
        </w:rPr>
        <w:t>Fall</w:t>
      </w:r>
      <w:r w:rsidRPr="00C309E5">
        <w:rPr>
          <w:b/>
          <w:spacing w:val="2"/>
          <w:w w:val="115"/>
        </w:rPr>
        <w:t xml:space="preserve"> </w:t>
      </w:r>
      <w:r w:rsidRPr="00C309E5">
        <w:rPr>
          <w:b/>
          <w:w w:val="115"/>
        </w:rPr>
        <w:t>break,</w:t>
      </w:r>
      <w:r w:rsidRPr="00C309E5">
        <w:rPr>
          <w:b/>
          <w:spacing w:val="3"/>
          <w:w w:val="115"/>
        </w:rPr>
        <w:t xml:space="preserve"> </w:t>
      </w:r>
      <w:r w:rsidRPr="00C309E5">
        <w:rPr>
          <w:b/>
          <w:w w:val="115"/>
        </w:rPr>
        <w:t>no</w:t>
      </w:r>
      <w:r w:rsidRPr="00C309E5">
        <w:rPr>
          <w:b/>
          <w:spacing w:val="-6"/>
          <w:w w:val="115"/>
        </w:rPr>
        <w:t xml:space="preserve"> </w:t>
      </w:r>
      <w:r w:rsidRPr="00C309E5">
        <w:rPr>
          <w:b/>
          <w:w w:val="115"/>
        </w:rPr>
        <w:t>class</w:t>
      </w:r>
      <w:r w:rsidRPr="00C309E5">
        <w:rPr>
          <w:b/>
          <w:spacing w:val="6"/>
          <w:w w:val="115"/>
        </w:rPr>
        <w:t xml:space="preserve"> </w:t>
      </w:r>
      <w:r w:rsidRPr="00C309E5">
        <w:rPr>
          <w:b/>
          <w:w w:val="115"/>
        </w:rPr>
        <w:t>on</w:t>
      </w:r>
      <w:r w:rsidRPr="00C309E5">
        <w:rPr>
          <w:b/>
          <w:spacing w:val="-6"/>
          <w:w w:val="115"/>
        </w:rPr>
        <w:t xml:space="preserve"> </w:t>
      </w:r>
      <w:r w:rsidRPr="00C309E5">
        <w:rPr>
          <w:b/>
          <w:spacing w:val="-2"/>
          <w:w w:val="115"/>
        </w:rPr>
        <w:t>10/15/24</w:t>
      </w:r>
    </w:p>
    <w:p w14:paraId="4B667FDD" w14:textId="77777777" w:rsidR="005A3147" w:rsidRDefault="005A3147">
      <w:pPr>
        <w:pStyle w:val="BodyText"/>
        <w:spacing w:before="10"/>
        <w:rPr>
          <w:b/>
        </w:rPr>
      </w:pPr>
    </w:p>
    <w:p w14:paraId="4B667FDE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ind w:left="1964" w:hanging="358"/>
      </w:pPr>
      <w:r>
        <w:rPr>
          <w:w w:val="105"/>
        </w:rPr>
        <w:t>Putting</w:t>
      </w:r>
      <w:r>
        <w:rPr>
          <w:spacing w:val="41"/>
          <w:w w:val="105"/>
        </w:rPr>
        <w:t xml:space="preserve"> </w:t>
      </w:r>
      <w:r>
        <w:rPr>
          <w:w w:val="105"/>
        </w:rPr>
        <w:t>it</w:t>
      </w:r>
      <w:r>
        <w:rPr>
          <w:spacing w:val="33"/>
          <w:w w:val="105"/>
        </w:rPr>
        <w:t xml:space="preserve"> </w:t>
      </w:r>
      <w:r>
        <w:rPr>
          <w:w w:val="105"/>
        </w:rPr>
        <w:t>all</w:t>
      </w:r>
      <w:r>
        <w:rPr>
          <w:spacing w:val="50"/>
          <w:w w:val="105"/>
        </w:rPr>
        <w:t xml:space="preserve"> </w:t>
      </w:r>
      <w:r>
        <w:rPr>
          <w:w w:val="105"/>
        </w:rPr>
        <w:t>together</w:t>
      </w:r>
      <w:r>
        <w:rPr>
          <w:spacing w:val="44"/>
          <w:w w:val="105"/>
        </w:rPr>
        <w:t xml:space="preserve"> </w:t>
      </w:r>
      <w:r>
        <w:rPr>
          <w:w w:val="105"/>
        </w:rPr>
        <w:t>(portfolio</w:t>
      </w:r>
      <w:r>
        <w:rPr>
          <w:spacing w:val="55"/>
          <w:w w:val="105"/>
        </w:rPr>
        <w:t xml:space="preserve"> </w:t>
      </w:r>
      <w:r>
        <w:rPr>
          <w:w w:val="105"/>
        </w:rPr>
        <w:t>analysis)</w:t>
      </w:r>
      <w:r>
        <w:rPr>
          <w:spacing w:val="56"/>
          <w:w w:val="105"/>
        </w:rPr>
        <w:t xml:space="preserve"> </w:t>
      </w:r>
      <w:r>
        <w:rPr>
          <w:spacing w:val="-2"/>
          <w:w w:val="105"/>
        </w:rPr>
        <w:t>10/22/24</w:t>
      </w:r>
    </w:p>
    <w:p w14:paraId="4B667FDF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2"/>
        <w:ind w:left="1964" w:hanging="358"/>
      </w:pPr>
      <w:r>
        <w:rPr>
          <w:w w:val="105"/>
        </w:rPr>
        <w:t>Growth</w:t>
      </w:r>
      <w:r>
        <w:rPr>
          <w:spacing w:val="59"/>
          <w:w w:val="105"/>
        </w:rPr>
        <w:t xml:space="preserve"> </w:t>
      </w:r>
      <w:r>
        <w:rPr>
          <w:w w:val="105"/>
        </w:rPr>
        <w:t>strategies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10/29/24</w:t>
      </w:r>
    </w:p>
    <w:p w14:paraId="4B667FE0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4"/>
        </w:tabs>
        <w:spacing w:before="2"/>
        <w:ind w:left="1964" w:hanging="358"/>
      </w:pPr>
      <w:r>
        <w:rPr>
          <w:w w:val="105"/>
        </w:rPr>
        <w:t>Retrenchment/</w:t>
      </w:r>
      <w:proofErr w:type="gramStart"/>
      <w:r>
        <w:rPr>
          <w:w w:val="105"/>
        </w:rPr>
        <w:t>stability</w:t>
      </w:r>
      <w:r>
        <w:rPr>
          <w:spacing w:val="32"/>
          <w:w w:val="105"/>
        </w:rPr>
        <w:t xml:space="preserve">  </w:t>
      </w:r>
      <w:r>
        <w:rPr>
          <w:w w:val="105"/>
        </w:rPr>
        <w:t>strategies</w:t>
      </w:r>
      <w:proofErr w:type="gramEnd"/>
      <w:r>
        <w:rPr>
          <w:spacing w:val="72"/>
          <w:w w:val="150"/>
        </w:rPr>
        <w:t xml:space="preserve"> </w:t>
      </w:r>
      <w:r>
        <w:rPr>
          <w:spacing w:val="-2"/>
          <w:w w:val="105"/>
        </w:rPr>
        <w:t>11/5/24</w:t>
      </w:r>
    </w:p>
    <w:p w14:paraId="4B667FE1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3"/>
        </w:tabs>
        <w:spacing w:before="2"/>
        <w:ind w:left="1963" w:hanging="357"/>
      </w:pPr>
      <w:r>
        <w:rPr>
          <w:w w:val="105"/>
        </w:rPr>
        <w:t>Collaborative</w:t>
      </w:r>
      <w:r>
        <w:rPr>
          <w:spacing w:val="62"/>
          <w:w w:val="105"/>
        </w:rPr>
        <w:t xml:space="preserve"> </w:t>
      </w:r>
      <w:r>
        <w:rPr>
          <w:w w:val="105"/>
        </w:rPr>
        <w:t>strategies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11/12/24</w:t>
      </w:r>
    </w:p>
    <w:p w14:paraId="4B667FE2" w14:textId="77777777" w:rsidR="005A3147" w:rsidRDefault="005A3147">
      <w:pPr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7FE3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3"/>
        </w:tabs>
        <w:spacing w:before="64"/>
        <w:ind w:left="1963" w:hanging="357"/>
      </w:pPr>
      <w:r>
        <w:rPr>
          <w:w w:val="105"/>
        </w:rPr>
        <w:lastRenderedPageBreak/>
        <w:t>Collaborative</w:t>
      </w:r>
      <w:r>
        <w:rPr>
          <w:spacing w:val="55"/>
          <w:w w:val="150"/>
        </w:rPr>
        <w:t xml:space="preserve"> </w:t>
      </w:r>
      <w:r>
        <w:rPr>
          <w:w w:val="105"/>
        </w:rPr>
        <w:t>strategies,</w:t>
      </w:r>
      <w:r>
        <w:rPr>
          <w:spacing w:val="53"/>
          <w:w w:val="150"/>
        </w:rPr>
        <w:t xml:space="preserve"> </w:t>
      </w:r>
      <w:r>
        <w:rPr>
          <w:w w:val="105"/>
        </w:rPr>
        <w:t>cont’d.</w:t>
      </w:r>
      <w:r>
        <w:rPr>
          <w:spacing w:val="58"/>
          <w:w w:val="105"/>
        </w:rPr>
        <w:t xml:space="preserve"> </w:t>
      </w:r>
      <w:r>
        <w:rPr>
          <w:spacing w:val="-2"/>
          <w:w w:val="105"/>
        </w:rPr>
        <w:t>11/19/24</w:t>
      </w:r>
    </w:p>
    <w:p w14:paraId="4B667FE4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3"/>
        </w:tabs>
        <w:spacing w:before="77"/>
        <w:ind w:left="1963" w:hanging="357"/>
      </w:pP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strategic</w:t>
      </w:r>
      <w:r>
        <w:rPr>
          <w:spacing w:val="34"/>
          <w:w w:val="105"/>
        </w:rPr>
        <w:t xml:space="preserve"> </w:t>
      </w:r>
      <w:r>
        <w:rPr>
          <w:w w:val="105"/>
        </w:rPr>
        <w:t>plan</w:t>
      </w:r>
      <w:r>
        <w:rPr>
          <w:spacing w:val="41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management</w:t>
      </w:r>
      <w:r>
        <w:rPr>
          <w:spacing w:val="48"/>
          <w:w w:val="105"/>
        </w:rPr>
        <w:t xml:space="preserve"> </w:t>
      </w:r>
      <w:r>
        <w:rPr>
          <w:w w:val="105"/>
        </w:rPr>
        <w:t>systems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11/26/24</w:t>
      </w:r>
    </w:p>
    <w:p w14:paraId="4B667FE5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3"/>
        </w:tabs>
        <w:spacing w:before="2"/>
        <w:ind w:left="1963" w:hanging="357"/>
      </w:pPr>
      <w:r>
        <w:rPr>
          <w:w w:val="105"/>
        </w:rPr>
        <w:t>Implementing</w:t>
      </w:r>
      <w:r>
        <w:rPr>
          <w:spacing w:val="56"/>
          <w:w w:val="105"/>
        </w:rPr>
        <w:t xml:space="preserve"> </w:t>
      </w:r>
      <w:r>
        <w:rPr>
          <w:w w:val="105"/>
        </w:rPr>
        <w:t>t</w:t>
      </w:r>
      <w:r>
        <w:rPr>
          <w:w w:val="105"/>
        </w:rPr>
        <w:t>he</w:t>
      </w:r>
      <w:r>
        <w:rPr>
          <w:spacing w:val="64"/>
          <w:w w:val="105"/>
        </w:rPr>
        <w:t xml:space="preserve"> </w:t>
      </w:r>
      <w:r>
        <w:rPr>
          <w:w w:val="105"/>
        </w:rPr>
        <w:t>strategic</w:t>
      </w:r>
      <w:r>
        <w:rPr>
          <w:spacing w:val="58"/>
          <w:w w:val="105"/>
        </w:rPr>
        <w:t xml:space="preserve"> </w:t>
      </w:r>
      <w:r>
        <w:rPr>
          <w:w w:val="105"/>
        </w:rPr>
        <w:t>plan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12/3/24</w:t>
      </w:r>
    </w:p>
    <w:p w14:paraId="4B667FE6" w14:textId="77777777" w:rsidR="005A3147" w:rsidRDefault="00D65183">
      <w:pPr>
        <w:pStyle w:val="ListParagraph"/>
        <w:numPr>
          <w:ilvl w:val="0"/>
          <w:numId w:val="3"/>
        </w:numPr>
        <w:tabs>
          <w:tab w:val="left" w:pos="1963"/>
        </w:tabs>
        <w:spacing w:before="2"/>
        <w:ind w:left="1963" w:hanging="357"/>
      </w:pPr>
      <w:r>
        <w:rPr>
          <w:w w:val="105"/>
        </w:rPr>
        <w:t>Final</w:t>
      </w:r>
      <w:r>
        <w:rPr>
          <w:spacing w:val="37"/>
          <w:w w:val="105"/>
        </w:rPr>
        <w:t xml:space="preserve"> </w:t>
      </w:r>
      <w:r>
        <w:rPr>
          <w:spacing w:val="11"/>
          <w:w w:val="105"/>
        </w:rPr>
        <w:t>memo</w:t>
      </w:r>
      <w:r>
        <w:rPr>
          <w:spacing w:val="54"/>
          <w:w w:val="105"/>
        </w:rPr>
        <w:t xml:space="preserve"> </w:t>
      </w:r>
      <w:r>
        <w:rPr>
          <w:w w:val="105"/>
        </w:rPr>
        <w:t>presentations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12/10/24</w:t>
      </w:r>
    </w:p>
    <w:p w14:paraId="4B667FE7" w14:textId="77777777" w:rsidR="005A3147" w:rsidRDefault="005A3147">
      <w:pPr>
        <w:pStyle w:val="BodyText"/>
        <w:spacing w:before="105"/>
      </w:pPr>
    </w:p>
    <w:p w14:paraId="4B667FE8" w14:textId="05A7DB1A" w:rsidR="005A3147" w:rsidRDefault="00D65183">
      <w:pPr>
        <w:pStyle w:val="Heading1"/>
        <w:spacing w:before="1"/>
        <w:rPr>
          <w:spacing w:val="-2"/>
        </w:rPr>
      </w:pPr>
      <w:bookmarkStart w:id="23" w:name="Course_Schedule_and_Assignments"/>
      <w:bookmarkEnd w:id="23"/>
      <w:r>
        <w:t>Course</w:t>
      </w:r>
      <w:r>
        <w:rPr>
          <w:spacing w:val="-5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Assignments</w:t>
      </w:r>
    </w:p>
    <w:p w14:paraId="138D327D" w14:textId="77777777" w:rsidR="00C309E5" w:rsidRDefault="00C309E5">
      <w:pPr>
        <w:pStyle w:val="Heading1"/>
        <w:spacing w:before="1"/>
      </w:pPr>
    </w:p>
    <w:p w14:paraId="0B414239" w14:textId="2AD6A82C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24" w:name="Class_1:_Introduction_(Sept._3)_Learning"/>
      <w:bookmarkEnd w:id="24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  <w:spacing w:val="-16"/>
        </w:rPr>
        <w:t xml:space="preserve"> </w:t>
      </w:r>
      <w:r w:rsidRPr="00C309E5">
        <w:rPr>
          <w:rFonts w:ascii="Arial" w:hAnsi="Arial" w:cs="Arial"/>
          <w:b/>
        </w:rPr>
        <w:t>1:</w:t>
      </w:r>
      <w:r w:rsidRPr="00C309E5">
        <w:rPr>
          <w:rFonts w:ascii="Arial" w:hAnsi="Arial" w:cs="Arial"/>
          <w:b/>
          <w:spacing w:val="-15"/>
        </w:rPr>
        <w:t xml:space="preserve"> </w:t>
      </w:r>
      <w:r w:rsidRPr="00C309E5">
        <w:rPr>
          <w:rFonts w:ascii="Arial" w:hAnsi="Arial" w:cs="Arial"/>
          <w:b/>
        </w:rPr>
        <w:t>Introduction</w:t>
      </w:r>
      <w:r w:rsidRPr="00C309E5">
        <w:rPr>
          <w:rFonts w:ascii="Arial" w:hAnsi="Arial" w:cs="Arial"/>
          <w:b/>
          <w:spacing w:val="-15"/>
        </w:rPr>
        <w:t xml:space="preserve"> </w:t>
      </w:r>
      <w:r w:rsidRPr="00C309E5">
        <w:rPr>
          <w:rFonts w:ascii="Arial" w:hAnsi="Arial" w:cs="Arial"/>
          <w:b/>
        </w:rPr>
        <w:t>(Sept.</w:t>
      </w:r>
      <w:r w:rsidRPr="00C309E5">
        <w:rPr>
          <w:rFonts w:ascii="Arial" w:hAnsi="Arial" w:cs="Arial"/>
          <w:b/>
          <w:spacing w:val="-16"/>
        </w:rPr>
        <w:t xml:space="preserve"> </w:t>
      </w:r>
      <w:r w:rsidRPr="00C309E5">
        <w:rPr>
          <w:rFonts w:ascii="Arial" w:hAnsi="Arial" w:cs="Arial"/>
          <w:b/>
        </w:rPr>
        <w:t xml:space="preserve">3) </w:t>
      </w:r>
    </w:p>
    <w:p w14:paraId="07FE73C2" w14:textId="77777777" w:rsidR="00C309E5" w:rsidRDefault="00C309E5" w:rsidP="00C309E5">
      <w:pPr>
        <w:pStyle w:val="Heading2"/>
        <w:ind w:left="879"/>
      </w:pPr>
    </w:p>
    <w:p w14:paraId="4B667FE9" w14:textId="79CAD534" w:rsidR="005A3147" w:rsidRDefault="00D65183" w:rsidP="00C309E5">
      <w:pPr>
        <w:spacing w:before="1"/>
        <w:ind w:left="525"/>
      </w:pPr>
      <w:r w:rsidRPr="00C309E5">
        <w:rPr>
          <w:b/>
          <w:color w:val="666666"/>
          <w:spacing w:val="-2"/>
        </w:rPr>
        <w:t>Learning</w:t>
      </w:r>
      <w:r>
        <w:t xml:space="preserve"> </w:t>
      </w:r>
      <w:r w:rsidRPr="00C309E5">
        <w:rPr>
          <w:b/>
          <w:color w:val="666666"/>
          <w:spacing w:val="-2"/>
        </w:rPr>
        <w:t>objectives</w:t>
      </w:r>
    </w:p>
    <w:p w14:paraId="4B667FEA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20" w:line="237" w:lineRule="auto"/>
        <w:ind w:right="1577" w:hanging="360"/>
      </w:pPr>
      <w:r>
        <w:t>To</w:t>
      </w:r>
      <w:r>
        <w:rPr>
          <w:spacing w:val="-7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course,</w:t>
      </w:r>
      <w:r>
        <w:rPr>
          <w:spacing w:val="-14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14"/>
        </w:rPr>
        <w:t xml:space="preserve"> </w:t>
      </w:r>
      <w:r>
        <w:t>conceptual framework and approach</w:t>
      </w:r>
    </w:p>
    <w:p w14:paraId="4B667FEB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2"/>
        <w:ind w:left="1240" w:hanging="354"/>
      </w:pPr>
      <w:r>
        <w:t>To</w:t>
      </w:r>
      <w:r>
        <w:rPr>
          <w:spacing w:val="-14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themes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strategic</w:t>
      </w:r>
      <w:r>
        <w:rPr>
          <w:spacing w:val="-13"/>
        </w:rPr>
        <w:t xml:space="preserve"> </w:t>
      </w:r>
      <w:r>
        <w:t>thinking,</w:t>
      </w:r>
      <w:r>
        <w:rPr>
          <w:spacing w:val="-9"/>
        </w:rPr>
        <w:t xml:space="preserve"> </w:t>
      </w:r>
      <w:r>
        <w:t>strategy,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strategic</w:t>
      </w:r>
      <w:r>
        <w:rPr>
          <w:spacing w:val="-13"/>
        </w:rPr>
        <w:t xml:space="preserve"> </w:t>
      </w:r>
      <w:r>
        <w:rPr>
          <w:spacing w:val="-2"/>
        </w:rPr>
        <w:t>planning</w:t>
      </w:r>
    </w:p>
    <w:p w14:paraId="4B667FEC" w14:textId="77777777" w:rsidR="005A3147" w:rsidRDefault="005A3147">
      <w:pPr>
        <w:pStyle w:val="BodyText"/>
        <w:spacing w:before="29"/>
      </w:pPr>
    </w:p>
    <w:p w14:paraId="4B667FED" w14:textId="77777777" w:rsidR="005A3147" w:rsidRDefault="00D65183">
      <w:pPr>
        <w:spacing w:before="1"/>
        <w:ind w:left="525"/>
        <w:rPr>
          <w:b/>
        </w:rPr>
      </w:pPr>
      <w:r>
        <w:rPr>
          <w:b/>
          <w:color w:val="666666"/>
          <w:spacing w:val="-2"/>
        </w:rPr>
        <w:t>Readings</w:t>
      </w:r>
    </w:p>
    <w:p w14:paraId="4B667FEE" w14:textId="77777777" w:rsidR="005A3147" w:rsidRDefault="00D65183">
      <w:pPr>
        <w:pStyle w:val="Heading2"/>
        <w:numPr>
          <w:ilvl w:val="0"/>
          <w:numId w:val="2"/>
        </w:numPr>
        <w:tabs>
          <w:tab w:val="left" w:pos="1240"/>
        </w:tabs>
        <w:spacing w:before="78"/>
        <w:ind w:left="1240" w:hanging="354"/>
        <w:rPr>
          <w:rFonts w:ascii="Arial" w:hAnsi="Arial"/>
        </w:rPr>
      </w:pPr>
      <w:r>
        <w:rPr>
          <w:b/>
        </w:rPr>
        <w:t>Case</w:t>
      </w:r>
      <w:r>
        <w:t>:</w:t>
      </w:r>
      <w:r>
        <w:rPr>
          <w:spacing w:val="-17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Kendricks</w:t>
      </w:r>
      <w:r>
        <w:rPr>
          <w:spacing w:val="-6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Cardiology</w:t>
      </w:r>
      <w:r>
        <w:rPr>
          <w:spacing w:val="-8"/>
        </w:rPr>
        <w:t xml:space="preserve"> </w:t>
      </w:r>
      <w:r>
        <w:t>Associates.</w:t>
      </w:r>
      <w:r>
        <w:rPr>
          <w:spacing w:val="-11"/>
        </w:rPr>
        <w:t xml:space="preserve"> </w:t>
      </w:r>
      <w:r>
        <w:t>Harvard</w:t>
      </w:r>
      <w:r>
        <w:rPr>
          <w:spacing w:val="-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School,</w:t>
      </w:r>
      <w:r>
        <w:rPr>
          <w:spacing w:val="-12"/>
        </w:rPr>
        <w:t xml:space="preserve"> </w:t>
      </w:r>
      <w:r>
        <w:rPr>
          <w:spacing w:val="-2"/>
        </w:rPr>
        <w:t>2007.</w:t>
      </w:r>
    </w:p>
    <w:p w14:paraId="4B667FEF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73" w:line="276" w:lineRule="exact"/>
        <w:ind w:left="1240" w:hanging="354"/>
        <w:rPr>
          <w:sz w:val="24"/>
        </w:rPr>
      </w:pPr>
      <w:r>
        <w:rPr>
          <w:rFonts w:ascii="Times New Roman" w:hAnsi="Times New Roman"/>
          <w:sz w:val="24"/>
        </w:rPr>
        <w:t>Halvorson,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What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Strategy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(and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Why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Care)?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Blog.</w:t>
      </w:r>
    </w:p>
    <w:p w14:paraId="4B667FF0" w14:textId="609FE450" w:rsidR="005A3147" w:rsidRPr="00C309E5" w:rsidRDefault="00D65183">
      <w:pPr>
        <w:pStyle w:val="ListParagraph"/>
        <w:numPr>
          <w:ilvl w:val="0"/>
          <w:numId w:val="2"/>
        </w:numPr>
        <w:tabs>
          <w:tab w:val="left" w:pos="1246"/>
        </w:tabs>
        <w:spacing w:line="242" w:lineRule="auto"/>
        <w:ind w:right="2540"/>
        <w:rPr>
          <w:sz w:val="24"/>
        </w:rPr>
      </w:pPr>
      <w:r>
        <w:rPr>
          <w:rFonts w:ascii="Times New Roman" w:hAnsi="Times New Roman"/>
          <w:sz w:val="24"/>
        </w:rPr>
        <w:t>What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Strategic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Management?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Education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leaves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YouTube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video: </w:t>
      </w:r>
      <w:hyperlink r:id="rId14">
        <w:r>
          <w:rPr>
            <w:rFonts w:ascii="Times New Roman" w:hAnsi="Times New Roman"/>
            <w:color w:val="0000FF"/>
            <w:spacing w:val="-2"/>
            <w:sz w:val="24"/>
            <w:u w:val="single" w:color="0000FF"/>
          </w:rPr>
          <w:t>https://www.youtube.com/watch?v=5xD2JLleGqk</w:t>
        </w:r>
      </w:hyperlink>
    </w:p>
    <w:p w14:paraId="7106CD84" w14:textId="77777777" w:rsidR="00C309E5" w:rsidRPr="00C309E5" w:rsidRDefault="00C309E5" w:rsidP="00C309E5">
      <w:pPr>
        <w:tabs>
          <w:tab w:val="left" w:pos="1246"/>
        </w:tabs>
        <w:spacing w:line="242" w:lineRule="auto"/>
        <w:ind w:right="2540"/>
        <w:rPr>
          <w:sz w:val="24"/>
        </w:rPr>
      </w:pPr>
    </w:p>
    <w:p w14:paraId="4B667FF1" w14:textId="77777777" w:rsidR="005A3147" w:rsidRDefault="005A3147">
      <w:pPr>
        <w:pStyle w:val="BodyText"/>
        <w:spacing w:before="29"/>
        <w:rPr>
          <w:rFonts w:ascii="Times New Roman"/>
        </w:rPr>
      </w:pPr>
    </w:p>
    <w:p w14:paraId="09EB520C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25" w:name="Class_2:_Mission_and_Vision_(Sept._10)_L"/>
      <w:bookmarkEnd w:id="25"/>
      <w:r w:rsidRPr="00C309E5">
        <w:rPr>
          <w:rFonts w:ascii="Arial" w:hAnsi="Arial" w:cs="Arial"/>
          <w:b/>
        </w:rPr>
        <w:t>C</w:t>
      </w:r>
      <w:r w:rsidRPr="00C309E5">
        <w:rPr>
          <w:rFonts w:ascii="Arial" w:hAnsi="Arial" w:cs="Arial"/>
          <w:b/>
        </w:rPr>
        <w:t>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2: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Mission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and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Vision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(Sept.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10)</w:t>
      </w:r>
    </w:p>
    <w:p w14:paraId="4B667FF2" w14:textId="23B73B73" w:rsidR="005A3147" w:rsidRDefault="00D65183" w:rsidP="00C309E5">
      <w:pPr>
        <w:pStyle w:val="Heading3"/>
        <w:spacing w:line="570" w:lineRule="atLeast"/>
        <w:ind w:right="10"/>
      </w:pPr>
      <w:r>
        <w:rPr>
          <w:color w:val="666666"/>
        </w:rPr>
        <w:t>Learning objectives</w:t>
      </w:r>
    </w:p>
    <w:p w14:paraId="4B667FF3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8" w:line="247" w:lineRule="auto"/>
        <w:ind w:right="1398" w:hanging="360"/>
      </w:pPr>
      <w:r>
        <w:t>To</w:t>
      </w:r>
      <w:r>
        <w:rPr>
          <w:spacing w:val="-7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thinking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setting</w:t>
      </w:r>
      <w:r>
        <w:rPr>
          <w:spacing w:val="-15"/>
        </w:rPr>
        <w:t xml:space="preserve"> </w:t>
      </w:r>
      <w:r>
        <w:t>involving both organizational and interpersonal challenges</w:t>
      </w:r>
    </w:p>
    <w:p w14:paraId="4B667FF4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1744" w:hanging="360"/>
      </w:pPr>
      <w:r>
        <w:t>To</w:t>
      </w:r>
      <w:r>
        <w:rPr>
          <w:spacing w:val="-14"/>
        </w:rPr>
        <w:t xml:space="preserve"> </w:t>
      </w:r>
      <w:r>
        <w:t>introduce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concepts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mission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vision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development of organizational strategy</w:t>
      </w:r>
    </w:p>
    <w:p w14:paraId="4B667FF5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2077" w:hanging="360"/>
      </w:pPr>
      <w:r>
        <w:t>To</w:t>
      </w:r>
      <w:r>
        <w:rPr>
          <w:spacing w:val="-13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difference</w:t>
      </w:r>
      <w:r>
        <w:rPr>
          <w:spacing w:val="-1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strategy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tac</w:t>
      </w:r>
      <w:r>
        <w:t>tics</w:t>
      </w:r>
      <w:r>
        <w:rPr>
          <w:spacing w:val="-15"/>
        </w:rPr>
        <w:t xml:space="preserve"> </w:t>
      </w:r>
      <w:r>
        <w:t>in assessing organizational options in a difficult context</w:t>
      </w:r>
    </w:p>
    <w:p w14:paraId="4B667FF6" w14:textId="77777777" w:rsidR="005A3147" w:rsidRDefault="005A3147">
      <w:pPr>
        <w:pStyle w:val="BodyText"/>
        <w:spacing w:before="24"/>
      </w:pPr>
    </w:p>
    <w:p w14:paraId="4B667FF7" w14:textId="77777777" w:rsidR="005A3147" w:rsidRDefault="00D65183">
      <w:pPr>
        <w:pStyle w:val="Heading3"/>
        <w:spacing w:before="1"/>
      </w:pPr>
      <w:bookmarkStart w:id="26" w:name="•_Sears,_D._Mission_vs._Vision_Statement"/>
      <w:bookmarkEnd w:id="26"/>
      <w:r>
        <w:rPr>
          <w:color w:val="666666"/>
          <w:spacing w:val="-2"/>
        </w:rPr>
        <w:t>Readings</w:t>
      </w:r>
    </w:p>
    <w:p w14:paraId="4B667FF8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5"/>
        </w:tabs>
        <w:spacing w:before="222" w:line="251" w:lineRule="exact"/>
        <w:ind w:left="1245" w:hanging="354"/>
        <w:rPr>
          <w:color w:val="1D2A3A"/>
        </w:rPr>
      </w:pPr>
      <w:r>
        <w:t>Sears,</w:t>
      </w:r>
      <w:r>
        <w:rPr>
          <w:spacing w:val="-5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rPr>
          <w:color w:val="1D2A3A"/>
        </w:rPr>
        <w:t>Mission</w:t>
      </w:r>
      <w:r>
        <w:rPr>
          <w:color w:val="1D2A3A"/>
          <w:spacing w:val="-2"/>
        </w:rPr>
        <w:t xml:space="preserve"> </w:t>
      </w:r>
      <w:r>
        <w:rPr>
          <w:color w:val="1D2A3A"/>
        </w:rPr>
        <w:t>vs.</w:t>
      </w:r>
      <w:r>
        <w:rPr>
          <w:color w:val="1D2A3A"/>
          <w:spacing w:val="-4"/>
        </w:rPr>
        <w:t xml:space="preserve"> </w:t>
      </w:r>
      <w:r>
        <w:rPr>
          <w:color w:val="1D2A3A"/>
        </w:rPr>
        <w:t>Vision</w:t>
      </w:r>
      <w:r>
        <w:rPr>
          <w:color w:val="1D2A3A"/>
          <w:spacing w:val="-2"/>
        </w:rPr>
        <w:t xml:space="preserve"> </w:t>
      </w:r>
      <w:r>
        <w:rPr>
          <w:color w:val="1D2A3A"/>
        </w:rPr>
        <w:t>Statements:</w:t>
      </w:r>
      <w:r>
        <w:rPr>
          <w:color w:val="1D2A3A"/>
          <w:spacing w:val="-5"/>
        </w:rPr>
        <w:t xml:space="preserve"> </w:t>
      </w:r>
      <w:r>
        <w:rPr>
          <w:color w:val="1D2A3A"/>
        </w:rPr>
        <w:t>A</w:t>
      </w:r>
      <w:r>
        <w:rPr>
          <w:color w:val="1D2A3A"/>
          <w:spacing w:val="-4"/>
        </w:rPr>
        <w:t xml:space="preserve"> </w:t>
      </w:r>
      <w:r>
        <w:rPr>
          <w:color w:val="1D2A3A"/>
        </w:rPr>
        <w:t>Guide</w:t>
      </w:r>
      <w:r>
        <w:rPr>
          <w:color w:val="1D2A3A"/>
          <w:spacing w:val="-2"/>
        </w:rPr>
        <w:t xml:space="preserve"> </w:t>
      </w:r>
      <w:r>
        <w:rPr>
          <w:color w:val="1D2A3A"/>
        </w:rPr>
        <w:t>with</w:t>
      </w:r>
      <w:r>
        <w:rPr>
          <w:color w:val="1D2A3A"/>
          <w:spacing w:val="-1"/>
        </w:rPr>
        <w:t xml:space="preserve"> </w:t>
      </w:r>
      <w:r>
        <w:rPr>
          <w:color w:val="1D2A3A"/>
        </w:rPr>
        <w:t>Examples.</w:t>
      </w:r>
      <w:r>
        <w:rPr>
          <w:color w:val="1D2A3A"/>
          <w:spacing w:val="-5"/>
        </w:rPr>
        <w:t xml:space="preserve"> </w:t>
      </w:r>
      <w:r>
        <w:rPr>
          <w:color w:val="1D2A3A"/>
        </w:rPr>
        <w:t>Blog.</w:t>
      </w:r>
      <w:r>
        <w:rPr>
          <w:color w:val="1D2A3A"/>
          <w:spacing w:val="-5"/>
        </w:rPr>
        <w:t xml:space="preserve"> </w:t>
      </w:r>
      <w:r>
        <w:rPr>
          <w:color w:val="1D2A3A"/>
        </w:rPr>
        <w:t>April</w:t>
      </w:r>
      <w:r>
        <w:rPr>
          <w:color w:val="1D2A3A"/>
          <w:spacing w:val="-3"/>
        </w:rPr>
        <w:t xml:space="preserve"> </w:t>
      </w:r>
      <w:r>
        <w:rPr>
          <w:color w:val="1D2A3A"/>
        </w:rPr>
        <w:t>19,</w:t>
      </w:r>
      <w:r>
        <w:rPr>
          <w:color w:val="1D2A3A"/>
          <w:spacing w:val="-5"/>
        </w:rPr>
        <w:t xml:space="preserve"> </w:t>
      </w:r>
      <w:r>
        <w:rPr>
          <w:color w:val="1D2A3A"/>
          <w:spacing w:val="-4"/>
        </w:rPr>
        <w:t>2023</w:t>
      </w:r>
    </w:p>
    <w:p w14:paraId="4B667FF9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2111" w:hanging="360"/>
      </w:pPr>
      <w:r>
        <w:t xml:space="preserve">Meehan, William F. III, “Making Missions That Won’t Creep” </w:t>
      </w:r>
      <w:r>
        <w:rPr>
          <w:i/>
        </w:rPr>
        <w:t>Stanford Social</w:t>
      </w:r>
      <w:r>
        <w:rPr>
          <w:i/>
          <w:spacing w:val="-15"/>
        </w:rPr>
        <w:t xml:space="preserve"> </w:t>
      </w:r>
      <w:r>
        <w:rPr>
          <w:i/>
        </w:rPr>
        <w:t>Innovation</w:t>
      </w:r>
      <w:r>
        <w:rPr>
          <w:i/>
          <w:spacing w:val="-6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16"/>
        </w:rPr>
        <w:t xml:space="preserve"> </w:t>
      </w:r>
      <w:r>
        <w:t>Winter</w:t>
      </w:r>
      <w:r>
        <w:rPr>
          <w:spacing w:val="-12"/>
        </w:rPr>
        <w:t xml:space="preserve"> </w:t>
      </w:r>
      <w:r>
        <w:t>2008;</w:t>
      </w:r>
      <w:r>
        <w:rPr>
          <w:spacing w:val="-16"/>
        </w:rPr>
        <w:t xml:space="preserve"> </w:t>
      </w:r>
      <w:r>
        <w:t>6;1</w:t>
      </w:r>
      <w:r>
        <w:rPr>
          <w:spacing w:val="-12"/>
        </w:rPr>
        <w:t xml:space="preserve"> </w:t>
      </w:r>
      <w:r>
        <w:t>(posted</w:t>
      </w:r>
      <w:r>
        <w:rPr>
          <w:spacing w:val="-1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website)</w:t>
      </w:r>
    </w:p>
    <w:p w14:paraId="4B667FFA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2378" w:hanging="360"/>
      </w:pPr>
      <w:r>
        <w:t>Clark,</w:t>
      </w:r>
      <w:r>
        <w:rPr>
          <w:spacing w:val="-9"/>
        </w:rPr>
        <w:t xml:space="preserve"> </w:t>
      </w:r>
      <w:r>
        <w:t>Dorie.</w:t>
      </w:r>
      <w:r>
        <w:rPr>
          <w:spacing w:val="-9"/>
        </w:rPr>
        <w:t xml:space="preserve"> </w:t>
      </w:r>
      <w:r>
        <w:t>“If</w:t>
      </w:r>
      <w:r>
        <w:rPr>
          <w:spacing w:val="-10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Important,</w:t>
      </w:r>
      <w:r>
        <w:rPr>
          <w:spacing w:val="-8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Don’t</w:t>
      </w:r>
      <w:r>
        <w:rPr>
          <w:spacing w:val="-1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 xml:space="preserve">Time for It?” </w:t>
      </w:r>
      <w:r>
        <w:rPr>
          <w:i/>
        </w:rPr>
        <w:t>Harvard</w:t>
      </w:r>
      <w:r>
        <w:rPr>
          <w:i/>
          <w:spacing w:val="-28"/>
        </w:rPr>
        <w:t xml:space="preserve"> </w:t>
      </w:r>
      <w:r>
        <w:rPr>
          <w:i/>
        </w:rPr>
        <w:t>Business Review</w:t>
      </w:r>
      <w:r>
        <w:t>: June 2018.</w:t>
      </w:r>
    </w:p>
    <w:p w14:paraId="4B667FFB" w14:textId="77777777" w:rsidR="005A3147" w:rsidRDefault="005A3147">
      <w:pPr>
        <w:pStyle w:val="BodyText"/>
        <w:spacing w:before="1"/>
      </w:pPr>
    </w:p>
    <w:p w14:paraId="4B667FFC" w14:textId="1FD795FB" w:rsidR="005A3147" w:rsidRPr="00C309E5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1984" w:hanging="360"/>
      </w:pPr>
      <w:r>
        <w:rPr>
          <w:w w:val="110"/>
        </w:rPr>
        <w:t>Assignment:</w:t>
      </w:r>
      <w:r>
        <w:rPr>
          <w:spacing w:val="40"/>
          <w:w w:val="110"/>
        </w:rPr>
        <w:t xml:space="preserve"> </w:t>
      </w:r>
      <w:r>
        <w:rPr>
          <w:w w:val="110"/>
        </w:rPr>
        <w:t>complete the LEAD Self-Assessment Survey and</w:t>
      </w:r>
      <w:r>
        <w:rPr>
          <w:spacing w:val="40"/>
          <w:w w:val="110"/>
        </w:rPr>
        <w:t xml:space="preserve"> </w:t>
      </w:r>
      <w:r>
        <w:rPr>
          <w:w w:val="110"/>
        </w:rPr>
        <w:t>Scoring</w:t>
      </w:r>
      <w:r>
        <w:rPr>
          <w:spacing w:val="40"/>
          <w:w w:val="110"/>
        </w:rPr>
        <w:t xml:space="preserve"> </w:t>
      </w:r>
      <w:r>
        <w:rPr>
          <w:w w:val="110"/>
        </w:rPr>
        <w:t>(available</w:t>
      </w:r>
      <w:r>
        <w:rPr>
          <w:spacing w:val="40"/>
          <w:w w:val="110"/>
        </w:rPr>
        <w:t xml:space="preserve"> </w:t>
      </w:r>
      <w:r>
        <w:rPr>
          <w:w w:val="110"/>
        </w:rPr>
        <w:t>on</w:t>
      </w:r>
      <w:r>
        <w:rPr>
          <w:spacing w:val="40"/>
          <w:w w:val="110"/>
        </w:rPr>
        <w:t xml:space="preserve"> </w:t>
      </w:r>
      <w:r>
        <w:rPr>
          <w:w w:val="110"/>
        </w:rPr>
        <w:t>NYU</w:t>
      </w:r>
      <w:r>
        <w:rPr>
          <w:spacing w:val="40"/>
          <w:w w:val="110"/>
        </w:rPr>
        <w:t xml:space="preserve"> </w:t>
      </w:r>
      <w:r>
        <w:rPr>
          <w:w w:val="110"/>
        </w:rPr>
        <w:t>Brightspace,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due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for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Sept.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17</w:t>
      </w:r>
      <w:r>
        <w:rPr>
          <w:w w:val="110"/>
        </w:rPr>
        <w:t>)</w:t>
      </w:r>
    </w:p>
    <w:p w14:paraId="48A3714A" w14:textId="77777777" w:rsidR="00C309E5" w:rsidRDefault="00C309E5" w:rsidP="00C309E5">
      <w:pPr>
        <w:pStyle w:val="ListParagraph"/>
      </w:pPr>
    </w:p>
    <w:p w14:paraId="2CA1721C" w14:textId="77777777" w:rsidR="00C309E5" w:rsidRDefault="00C309E5" w:rsidP="00C309E5">
      <w:pPr>
        <w:tabs>
          <w:tab w:val="left" w:pos="1240"/>
          <w:tab w:val="left" w:pos="1246"/>
        </w:tabs>
        <w:spacing w:line="237" w:lineRule="auto"/>
        <w:ind w:right="1984"/>
      </w:pPr>
    </w:p>
    <w:p w14:paraId="55D46585" w14:textId="77777777" w:rsid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27" w:name="Class_3:_Strategy_and_Leadership_(Sept._"/>
      <w:bookmarkEnd w:id="27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3: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Strategy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and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Leadership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(Sept.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17) </w:t>
      </w:r>
    </w:p>
    <w:p w14:paraId="6258B5AF" w14:textId="77777777" w:rsidR="00C309E5" w:rsidRDefault="00C309E5" w:rsidP="00C309E5">
      <w:pPr>
        <w:pStyle w:val="Heading2"/>
        <w:ind w:left="879"/>
        <w:rPr>
          <w:color w:val="666666"/>
        </w:rPr>
      </w:pPr>
    </w:p>
    <w:p w14:paraId="4B667FFD" w14:textId="50478225" w:rsidR="005A3147" w:rsidRPr="00C309E5" w:rsidRDefault="00D65183" w:rsidP="00C309E5">
      <w:pPr>
        <w:pStyle w:val="Heading3"/>
        <w:spacing w:before="1"/>
        <w:rPr>
          <w:color w:val="666666"/>
          <w:spacing w:val="-2"/>
        </w:rPr>
      </w:pPr>
      <w:r w:rsidRPr="00C309E5">
        <w:rPr>
          <w:color w:val="666666"/>
          <w:spacing w:val="-2"/>
        </w:rPr>
        <w:t>Learning objectives</w:t>
      </w:r>
    </w:p>
    <w:p w14:paraId="4B667FFE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18"/>
        <w:ind w:left="1240" w:hanging="354"/>
      </w:pPr>
      <w:r>
        <w:t>T</w:t>
      </w:r>
      <w:r>
        <w:t>o</w:t>
      </w:r>
      <w:r>
        <w:rPr>
          <w:spacing w:val="-13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apply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distinction</w:t>
      </w:r>
      <w:r>
        <w:rPr>
          <w:spacing w:val="-9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rPr>
          <w:spacing w:val="-5"/>
        </w:rPr>
        <w:t>in</w:t>
      </w:r>
    </w:p>
    <w:p w14:paraId="4B667FFF" w14:textId="77777777" w:rsidR="005A3147" w:rsidRDefault="005A3147">
      <w:pPr>
        <w:sectPr w:rsidR="005A3147">
          <w:pgSz w:w="12240" w:h="15840"/>
          <w:pgMar w:top="1300" w:right="1140" w:bottom="960" w:left="920" w:header="0" w:footer="769" w:gutter="0"/>
          <w:cols w:space="720"/>
        </w:sectPr>
      </w:pPr>
    </w:p>
    <w:p w14:paraId="4B668000" w14:textId="77777777" w:rsidR="005A3147" w:rsidRDefault="00D65183">
      <w:pPr>
        <w:pStyle w:val="BodyText"/>
        <w:spacing w:before="79"/>
        <w:ind w:left="1246"/>
      </w:pPr>
      <w:r>
        <w:lastRenderedPageBreak/>
        <w:t>an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rPr>
          <w:spacing w:val="-2"/>
        </w:rPr>
        <w:t>context</w:t>
      </w:r>
    </w:p>
    <w:p w14:paraId="4B668001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2"/>
        <w:ind w:left="1240" w:hanging="354"/>
      </w:pPr>
      <w:r>
        <w:t>To</w:t>
      </w:r>
      <w:r>
        <w:rPr>
          <w:spacing w:val="-14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skill</w:t>
      </w:r>
      <w:r>
        <w:rPr>
          <w:spacing w:val="-8"/>
        </w:rPr>
        <w:t xml:space="preserve"> </w:t>
      </w:r>
      <w:r>
        <w:t>sets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professional,</w:t>
      </w:r>
      <w:r>
        <w:rPr>
          <w:spacing w:val="-9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rPr>
          <w:spacing w:val="-2"/>
        </w:rPr>
        <w:t>roles</w:t>
      </w:r>
    </w:p>
    <w:p w14:paraId="4B668002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4" w:line="237" w:lineRule="auto"/>
        <w:ind w:right="1502" w:hanging="360"/>
      </w:pPr>
      <w:r>
        <w:t>To</w:t>
      </w:r>
      <w:r>
        <w:rPr>
          <w:spacing w:val="-15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situational</w:t>
      </w:r>
      <w:r>
        <w:rPr>
          <w:spacing w:val="-14"/>
        </w:rPr>
        <w:t xml:space="preserve"> </w:t>
      </w:r>
      <w:r>
        <w:t>leadership;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styles;</w:t>
      </w:r>
      <w:r>
        <w:rPr>
          <w:spacing w:val="-16"/>
        </w:rPr>
        <w:t xml:space="preserve"> </w:t>
      </w:r>
      <w:r>
        <w:t>develop leadership skills</w:t>
      </w:r>
    </w:p>
    <w:p w14:paraId="4B668003" w14:textId="77777777" w:rsidR="005A3147" w:rsidRDefault="005A3147">
      <w:pPr>
        <w:pStyle w:val="BodyText"/>
        <w:spacing w:before="74"/>
      </w:pPr>
    </w:p>
    <w:p w14:paraId="4B668004" w14:textId="77777777" w:rsidR="005A3147" w:rsidRDefault="00D65183">
      <w:pPr>
        <w:pStyle w:val="Heading3"/>
        <w:spacing w:before="1"/>
      </w:pPr>
      <w:r>
        <w:rPr>
          <w:color w:val="666666"/>
          <w:spacing w:val="-2"/>
        </w:rPr>
        <w:t>Readings</w:t>
      </w:r>
    </w:p>
    <w:p w14:paraId="4B668005" w14:textId="77777777" w:rsidR="005A3147" w:rsidRDefault="005A3147">
      <w:pPr>
        <w:pStyle w:val="BodyText"/>
        <w:spacing w:before="78"/>
        <w:rPr>
          <w:b/>
        </w:rPr>
      </w:pPr>
    </w:p>
    <w:p w14:paraId="4B668006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1"/>
        </w:tabs>
        <w:spacing w:before="1" w:line="242" w:lineRule="auto"/>
        <w:ind w:left="1241" w:right="186"/>
      </w:pPr>
      <w:r>
        <w:rPr>
          <w:b/>
        </w:rPr>
        <w:t>Case:</w:t>
      </w:r>
      <w:r>
        <w:rPr>
          <w:b/>
          <w:spacing w:val="32"/>
        </w:rPr>
        <w:t xml:space="preserve"> </w:t>
      </w:r>
      <w:r>
        <w:t>Pine</w:t>
      </w:r>
      <w:r>
        <w:rPr>
          <w:spacing w:val="-2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Inn.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Woes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Ahead…</w:t>
      </w:r>
      <w:r>
        <w:rPr>
          <w:spacing w:val="-4"/>
        </w:rPr>
        <w:t xml:space="preserve"> </w:t>
      </w:r>
      <w:r>
        <w:t>Pine</w:t>
      </w:r>
      <w:r>
        <w:rPr>
          <w:spacing w:val="-2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Inn,</w:t>
      </w:r>
      <w:r>
        <w:rPr>
          <w:spacing w:val="-5"/>
        </w:rPr>
        <w:t xml:space="preserve"> </w:t>
      </w:r>
      <w:r>
        <w:t>Boston’s</w:t>
      </w:r>
      <w:r>
        <w:rPr>
          <w:spacing w:val="-4"/>
        </w:rPr>
        <w:t xml:space="preserve"> </w:t>
      </w:r>
      <w:r>
        <w:t>Iconic Homeless Shelter, Re-Thinks its Strategy. P</w:t>
      </w:r>
      <w:r>
        <w:t>. Varley.</w:t>
      </w:r>
      <w:r>
        <w:rPr>
          <w:spacing w:val="40"/>
        </w:rPr>
        <w:t xml:space="preserve"> </w:t>
      </w:r>
      <w:r>
        <w:t>Harvard Kennedy School, 2013.</w:t>
      </w:r>
    </w:p>
    <w:p w14:paraId="4B668007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249" w:line="280" w:lineRule="auto"/>
        <w:ind w:right="867" w:hanging="360"/>
      </w:pPr>
      <w:r>
        <w:t>Watkins,</w:t>
      </w:r>
      <w:r>
        <w:rPr>
          <w:spacing w:val="-16"/>
        </w:rPr>
        <w:t xml:space="preserve"> </w:t>
      </w:r>
      <w:r>
        <w:t>M,</w:t>
      </w:r>
      <w:r>
        <w:rPr>
          <w:spacing w:val="-15"/>
        </w:rPr>
        <w:t xml:space="preserve"> </w:t>
      </w:r>
      <w:r>
        <w:t>D.,</w:t>
      </w:r>
      <w:r>
        <w:rPr>
          <w:spacing w:val="-15"/>
        </w:rPr>
        <w:t xml:space="preserve"> </w:t>
      </w:r>
      <w:r>
        <w:t>“How</w:t>
      </w:r>
      <w:r>
        <w:rPr>
          <w:spacing w:val="-9"/>
        </w:rPr>
        <w:t xml:space="preserve"> </w:t>
      </w:r>
      <w:r>
        <w:t>Managers</w:t>
      </w:r>
      <w:r>
        <w:rPr>
          <w:spacing w:val="-9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Leaders,”</w:t>
      </w:r>
      <w:r>
        <w:rPr>
          <w:spacing w:val="-13"/>
        </w:rPr>
        <w:t xml:space="preserve"> </w:t>
      </w:r>
      <w:r>
        <w:rPr>
          <w:i/>
        </w:rPr>
        <w:t>Harvard</w:t>
      </w:r>
      <w:r>
        <w:rPr>
          <w:i/>
          <w:spacing w:val="-6"/>
        </w:rPr>
        <w:t xml:space="preserve"> </w:t>
      </w:r>
      <w:r>
        <w:rPr>
          <w:i/>
        </w:rPr>
        <w:t>Business</w:t>
      </w:r>
      <w:r>
        <w:rPr>
          <w:i/>
          <w:spacing w:val="-9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16"/>
        </w:rPr>
        <w:t xml:space="preserve"> </w:t>
      </w:r>
      <w:r>
        <w:t>June 2012, pp.64-72</w:t>
      </w:r>
    </w:p>
    <w:p w14:paraId="4B668008" w14:textId="15527235" w:rsidR="005A3147" w:rsidRPr="00C309E5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31" w:lineRule="exact"/>
        <w:ind w:left="1240" w:hanging="354"/>
      </w:pPr>
      <w:bookmarkStart w:id="28" w:name="•_NB:_see_sample_memos_in_Brightspace"/>
      <w:bookmarkEnd w:id="28"/>
      <w:r>
        <w:t>NB:</w:t>
      </w:r>
      <w:r>
        <w:rPr>
          <w:spacing w:val="35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memos</w:t>
      </w:r>
      <w:r>
        <w:rPr>
          <w:spacing w:val="-7"/>
        </w:rPr>
        <w:t xml:space="preserve"> </w:t>
      </w:r>
      <w:r>
        <w:t xml:space="preserve">in </w:t>
      </w:r>
      <w:r>
        <w:rPr>
          <w:spacing w:val="-2"/>
        </w:rPr>
        <w:t>Brightspace</w:t>
      </w:r>
    </w:p>
    <w:p w14:paraId="16F4146D" w14:textId="77777777" w:rsidR="00C309E5" w:rsidRPr="00C309E5" w:rsidRDefault="00C309E5" w:rsidP="00C309E5">
      <w:pPr>
        <w:tabs>
          <w:tab w:val="left" w:pos="1240"/>
        </w:tabs>
        <w:spacing w:line="231" w:lineRule="exact"/>
      </w:pPr>
    </w:p>
    <w:p w14:paraId="403CABB9" w14:textId="77777777" w:rsidR="00C309E5" w:rsidRDefault="00C309E5" w:rsidP="00C309E5">
      <w:pPr>
        <w:tabs>
          <w:tab w:val="left" w:pos="1240"/>
        </w:tabs>
        <w:spacing w:line="231" w:lineRule="exact"/>
      </w:pPr>
    </w:p>
    <w:p w14:paraId="37226AB8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4: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Developing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Strategy: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Models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of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Strategy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Formation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(Sept.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24) </w:t>
      </w:r>
    </w:p>
    <w:p w14:paraId="4B668009" w14:textId="200D3E79" w:rsidR="005A3147" w:rsidRDefault="00D65183" w:rsidP="00C309E5">
      <w:pPr>
        <w:pStyle w:val="Heading3"/>
        <w:spacing w:before="50" w:line="570" w:lineRule="atLeast"/>
        <w:ind w:right="-260"/>
      </w:pPr>
      <w:r>
        <w:rPr>
          <w:color w:val="666666"/>
        </w:rPr>
        <w:t xml:space="preserve">Learning </w:t>
      </w:r>
      <w:r>
        <w:rPr>
          <w:color w:val="666666"/>
        </w:rPr>
        <w:t>objectives</w:t>
      </w:r>
    </w:p>
    <w:p w14:paraId="4B66800A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20" w:line="237" w:lineRule="auto"/>
        <w:ind w:right="1489" w:hanging="360"/>
      </w:pP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think</w:t>
      </w:r>
      <w:r>
        <w:rPr>
          <w:spacing w:val="-14"/>
        </w:rPr>
        <w:t xml:space="preserve"> </w:t>
      </w:r>
      <w:r>
        <w:t>critically</w:t>
      </w:r>
      <w:r>
        <w:rPr>
          <w:spacing w:val="-8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reviewing</w:t>
      </w:r>
      <w:r>
        <w:rPr>
          <w:spacing w:val="-16"/>
        </w:rPr>
        <w:t xml:space="preserve"> </w:t>
      </w:r>
      <w:r>
        <w:t>planning</w:t>
      </w:r>
      <w:r>
        <w:rPr>
          <w:spacing w:val="-15"/>
        </w:rPr>
        <w:t xml:space="preserve"> </w:t>
      </w:r>
      <w:r>
        <w:t>assumptions, analyses, and strategic recommendations</w:t>
      </w:r>
    </w:p>
    <w:p w14:paraId="4B66800B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2"/>
        <w:ind w:left="1240" w:hanging="354"/>
      </w:pP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actions</w:t>
      </w:r>
      <w:r>
        <w:rPr>
          <w:spacing w:val="-1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rigorous</w:t>
      </w:r>
      <w:r>
        <w:rPr>
          <w:spacing w:val="-12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rPr>
          <w:spacing w:val="-2"/>
        </w:rPr>
        <w:t>logic</w:t>
      </w:r>
    </w:p>
    <w:p w14:paraId="4B66800C" w14:textId="77777777" w:rsidR="005A3147" w:rsidRDefault="005A3147">
      <w:pPr>
        <w:pStyle w:val="BodyText"/>
        <w:spacing w:before="24"/>
      </w:pPr>
    </w:p>
    <w:p w14:paraId="4B66800D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0E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17"/>
        <w:ind w:left="1240" w:hanging="354"/>
      </w:pPr>
      <w:r>
        <w:rPr>
          <w:b/>
        </w:rPr>
        <w:t>Case</w:t>
      </w:r>
      <w:r>
        <w:rPr>
          <w:b/>
          <w:spacing w:val="-7"/>
        </w:rPr>
        <w:t xml:space="preserve"> </w:t>
      </w:r>
      <w:r>
        <w:rPr>
          <w:b/>
        </w:rPr>
        <w:t>(memo</w:t>
      </w:r>
      <w:r>
        <w:rPr>
          <w:b/>
          <w:spacing w:val="-13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due</w:t>
      </w:r>
      <w:r>
        <w:t>):</w:t>
      </w:r>
      <w:r>
        <w:rPr>
          <w:spacing w:val="-15"/>
        </w:rPr>
        <w:t xml:space="preserve"> </w:t>
      </w:r>
      <w:r>
        <w:t>Appalachian</w:t>
      </w:r>
      <w:r>
        <w:rPr>
          <w:spacing w:val="-2"/>
        </w:rPr>
        <w:t xml:space="preserve"> </w:t>
      </w:r>
      <w:r>
        <w:t>Mountain</w:t>
      </w:r>
      <w:r>
        <w:rPr>
          <w:spacing w:val="-4"/>
        </w:rPr>
        <w:t xml:space="preserve"> </w:t>
      </w:r>
      <w:r>
        <w:t>Club,</w:t>
      </w:r>
      <w:r>
        <w:rPr>
          <w:spacing w:val="-15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Hallway,</w:t>
      </w:r>
      <w:r>
        <w:rPr>
          <w:spacing w:val="-14"/>
        </w:rPr>
        <w:t xml:space="preserve"> </w:t>
      </w:r>
      <w:r>
        <w:rPr>
          <w:spacing w:val="-4"/>
        </w:rPr>
        <w:t>2000</w:t>
      </w:r>
    </w:p>
    <w:p w14:paraId="4B66800F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77" w:line="271" w:lineRule="auto"/>
        <w:ind w:right="1675" w:hanging="360"/>
      </w:pPr>
      <w:proofErr w:type="spellStart"/>
      <w:r>
        <w:t>Kachaner</w:t>
      </w:r>
      <w:proofErr w:type="spellEnd"/>
      <w:r>
        <w:t>,</w:t>
      </w:r>
      <w:r>
        <w:rPr>
          <w:spacing w:val="-14"/>
        </w:rPr>
        <w:t xml:space="preserve"> </w:t>
      </w:r>
      <w:r>
        <w:t>Nicolas;</w:t>
      </w:r>
      <w:r>
        <w:rPr>
          <w:spacing w:val="-15"/>
        </w:rPr>
        <w:t xml:space="preserve"> </w:t>
      </w:r>
      <w:r>
        <w:t>King,</w:t>
      </w:r>
      <w:r>
        <w:rPr>
          <w:spacing w:val="-15"/>
        </w:rPr>
        <w:t xml:space="preserve"> </w:t>
      </w:r>
      <w:r>
        <w:t>Kermit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Stewart,</w:t>
      </w:r>
      <w:r>
        <w:rPr>
          <w:spacing w:val="-15"/>
        </w:rPr>
        <w:t xml:space="preserve"> </w:t>
      </w:r>
      <w:r>
        <w:t>Sam.</w:t>
      </w:r>
      <w:r>
        <w:rPr>
          <w:spacing w:val="-15"/>
        </w:rPr>
        <w:t xml:space="preserve"> </w:t>
      </w:r>
      <w:r>
        <w:t>“Four</w:t>
      </w:r>
      <w:r>
        <w:rPr>
          <w:spacing w:val="-7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Practices</w:t>
      </w:r>
      <w:r>
        <w:rPr>
          <w:spacing w:val="-13"/>
        </w:rPr>
        <w:t xml:space="preserve"> </w:t>
      </w:r>
      <w:r>
        <w:t>for Strategic</w:t>
      </w:r>
      <w:r>
        <w:rPr>
          <w:spacing w:val="80"/>
        </w:rPr>
        <w:t xml:space="preserve"> </w:t>
      </w:r>
      <w:r>
        <w:t xml:space="preserve">Planning.” </w:t>
      </w:r>
      <w:r>
        <w:rPr>
          <w:i/>
        </w:rPr>
        <w:t>The Boston Consulting Group</w:t>
      </w:r>
      <w:r>
        <w:t xml:space="preserve">: April 2016. </w:t>
      </w:r>
      <w:r>
        <w:rPr>
          <w:spacing w:val="-2"/>
        </w:rPr>
        <w:t>https:</w:t>
      </w:r>
      <w:hyperlink r:id="rId15">
        <w:r>
          <w:rPr>
            <w:spacing w:val="-2"/>
          </w:rPr>
          <w:t>//www.bcg.com/publications/2016/growth-four-best-practices-strategic-</w:t>
        </w:r>
      </w:hyperlink>
      <w:r>
        <w:rPr>
          <w:spacing w:val="-2"/>
        </w:rPr>
        <w:t xml:space="preserve"> planning</w:t>
      </w:r>
    </w:p>
    <w:p w14:paraId="4B668010" w14:textId="367995B0" w:rsidR="005A3147" w:rsidRPr="00C309E5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2" w:line="271" w:lineRule="auto"/>
        <w:ind w:right="1763" w:hanging="360"/>
      </w:pPr>
      <w:r>
        <w:t>Judah, Mark; O’Keeffe, Dunigan; Zehner, David, and Cummings, Lucy. “Strategic</w:t>
      </w:r>
      <w:r>
        <w:rPr>
          <w:spacing w:val="-7"/>
        </w:rPr>
        <w:t xml:space="preserve"> </w:t>
      </w:r>
      <w:r>
        <w:t>Plannin</w:t>
      </w:r>
      <w:r>
        <w:t>g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Produces</w:t>
      </w:r>
      <w:r>
        <w:rPr>
          <w:spacing w:val="-7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Strategy.”</w:t>
      </w:r>
      <w:r>
        <w:rPr>
          <w:spacing w:val="-1"/>
        </w:rPr>
        <w:t xml:space="preserve"> </w:t>
      </w:r>
      <w:r>
        <w:rPr>
          <w:i/>
        </w:rPr>
        <w:t>Bain &amp;</w:t>
      </w:r>
      <w:r>
        <w:rPr>
          <w:i/>
          <w:spacing w:val="-10"/>
        </w:rPr>
        <w:t xml:space="preserve"> </w:t>
      </w:r>
      <w:r>
        <w:rPr>
          <w:i/>
        </w:rPr>
        <w:t>Company</w:t>
      </w:r>
      <w:r>
        <w:t>:</w:t>
      </w:r>
      <w:r>
        <w:rPr>
          <w:spacing w:val="-15"/>
        </w:rPr>
        <w:t xml:space="preserve"> </w:t>
      </w:r>
      <w:r>
        <w:t xml:space="preserve">2016. </w:t>
      </w:r>
      <w:r>
        <w:rPr>
          <w:spacing w:val="-6"/>
        </w:rPr>
        <w:t>https:/</w:t>
      </w:r>
      <w:hyperlink r:id="rId16">
        <w:r>
          <w:rPr>
            <w:spacing w:val="-6"/>
          </w:rPr>
          <w:t>/www.bain.com/insights/strategic-planning-that-produces-real-strategy/</w:t>
        </w:r>
      </w:hyperlink>
    </w:p>
    <w:p w14:paraId="71705754" w14:textId="77777777" w:rsidR="00C309E5" w:rsidRDefault="00C309E5" w:rsidP="00C309E5">
      <w:pPr>
        <w:tabs>
          <w:tab w:val="left" w:pos="1240"/>
          <w:tab w:val="left" w:pos="1246"/>
        </w:tabs>
        <w:spacing w:before="112" w:line="271" w:lineRule="auto"/>
        <w:ind w:right="1763"/>
      </w:pPr>
    </w:p>
    <w:p w14:paraId="6D755754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29" w:name="Class_5:_Internal_Assessment_(Oct._1)_Le"/>
      <w:bookmarkEnd w:id="29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5: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Internal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Assessment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(Oct.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1) </w:t>
      </w:r>
    </w:p>
    <w:p w14:paraId="4B668011" w14:textId="138EEF0C" w:rsidR="005A3147" w:rsidRDefault="00D65183" w:rsidP="00C309E5">
      <w:pPr>
        <w:pStyle w:val="Heading3"/>
        <w:spacing w:before="28" w:line="570" w:lineRule="exact"/>
        <w:ind w:right="100"/>
      </w:pPr>
      <w:r>
        <w:rPr>
          <w:color w:val="666666"/>
        </w:rPr>
        <w:t>Learning objectives</w:t>
      </w:r>
    </w:p>
    <w:p w14:paraId="4B668012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55" w:line="242" w:lineRule="auto"/>
        <w:ind w:right="960" w:hanging="360"/>
      </w:pP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practical</w:t>
      </w:r>
      <w:r>
        <w:rPr>
          <w:spacing w:val="-11"/>
        </w:rPr>
        <w:t xml:space="preserve"> </w:t>
      </w:r>
      <w:r>
        <w:t>framework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assessing</w:t>
      </w:r>
      <w:r>
        <w:rPr>
          <w:spacing w:val="-14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strengths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weaknesses in the context of organizational mission</w:t>
      </w:r>
    </w:p>
    <w:p w14:paraId="4B668013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43" w:lineRule="exact"/>
        <w:ind w:left="1240" w:hanging="354"/>
      </w:pPr>
      <w:r>
        <w:t>To</w:t>
      </w:r>
      <w:r>
        <w:rPr>
          <w:spacing w:val="-15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conducting</w:t>
      </w:r>
      <w:r>
        <w:rPr>
          <w:spacing w:val="-1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rPr>
          <w:spacing w:val="-2"/>
        </w:rPr>
        <w:t>assessment</w:t>
      </w:r>
    </w:p>
    <w:p w14:paraId="4B668014" w14:textId="77777777" w:rsidR="005A3147" w:rsidRDefault="005A3147">
      <w:pPr>
        <w:pStyle w:val="BodyText"/>
        <w:spacing w:before="34"/>
      </w:pPr>
    </w:p>
    <w:p w14:paraId="4B668015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16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71" w:lineRule="auto"/>
        <w:ind w:right="1718" w:hanging="360"/>
      </w:pPr>
      <w:r>
        <w:rPr>
          <w:b/>
        </w:rPr>
        <w:t>Case</w:t>
      </w:r>
      <w:r>
        <w:t>:</w:t>
      </w:r>
      <w:r>
        <w:rPr>
          <w:spacing w:val="-16"/>
        </w:rPr>
        <w:t xml:space="preserve"> </w:t>
      </w:r>
      <w:r>
        <w:t>Lake</w:t>
      </w:r>
      <w:r>
        <w:rPr>
          <w:spacing w:val="-10"/>
        </w:rPr>
        <w:t xml:space="preserve"> </w:t>
      </w:r>
      <w:r>
        <w:t>Eola</w:t>
      </w:r>
      <w:r>
        <w:rPr>
          <w:spacing w:val="-11"/>
        </w:rPr>
        <w:t xml:space="preserve"> </w:t>
      </w:r>
      <w:r>
        <w:t>Charter</w:t>
      </w:r>
      <w:r>
        <w:rPr>
          <w:spacing w:val="-12"/>
        </w:rPr>
        <w:t xml:space="preserve"> </w:t>
      </w:r>
      <w:r>
        <w:t>School.</w:t>
      </w:r>
      <w:r>
        <w:rPr>
          <w:spacing w:val="-14"/>
        </w:rPr>
        <w:t xml:space="preserve"> </w:t>
      </w:r>
      <w:r>
        <w:t>Conway</w:t>
      </w:r>
      <w:r>
        <w:rPr>
          <w:spacing w:val="-14"/>
        </w:rPr>
        <w:t xml:space="preserve"> </w:t>
      </w:r>
      <w:r>
        <w:t>Dato-on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Eileen</w:t>
      </w:r>
      <w:r>
        <w:rPr>
          <w:spacing w:val="-11"/>
        </w:rPr>
        <w:t xml:space="preserve"> </w:t>
      </w:r>
      <w:proofErr w:type="spellStart"/>
      <w:r>
        <w:t>Weisenbach</w:t>
      </w:r>
      <w:proofErr w:type="spellEnd"/>
      <w:r>
        <w:t xml:space="preserve"> Keller. Richard Ivey School of Business Foundation, 2010.</w:t>
      </w:r>
    </w:p>
    <w:p w14:paraId="4B668017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6" w:line="237" w:lineRule="auto"/>
        <w:ind w:right="1518" w:hanging="360"/>
      </w:pPr>
      <w:r>
        <w:t>TACS:</w:t>
      </w:r>
      <w:r>
        <w:rPr>
          <w:spacing w:val="-18"/>
        </w:rPr>
        <w:t xml:space="preserve"> </w:t>
      </w:r>
      <w:r>
        <w:t>Technical</w:t>
      </w:r>
      <w:r>
        <w:rPr>
          <w:spacing w:val="-16"/>
        </w:rPr>
        <w:t xml:space="preserve"> </w:t>
      </w:r>
      <w:r>
        <w:t>Assistance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Community</w:t>
      </w:r>
      <w:r>
        <w:rPr>
          <w:spacing w:val="-16"/>
        </w:rPr>
        <w:t xml:space="preserve"> </w:t>
      </w:r>
      <w:r>
        <w:t>Services.</w:t>
      </w:r>
      <w:r>
        <w:rPr>
          <w:spacing w:val="-15"/>
        </w:rPr>
        <w:t xml:space="preserve"> </w:t>
      </w:r>
      <w:r>
        <w:t>Nonprofit</w:t>
      </w:r>
      <w:r>
        <w:rPr>
          <w:spacing w:val="-15"/>
        </w:rPr>
        <w:t xml:space="preserve"> </w:t>
      </w:r>
      <w:r>
        <w:t>Organization Self- Assessment Tool.</w:t>
      </w:r>
    </w:p>
    <w:p w14:paraId="4B668018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734" w:hanging="360"/>
      </w:pPr>
      <w:r>
        <w:t>SWOT</w:t>
      </w:r>
      <w:r>
        <w:rPr>
          <w:spacing w:val="-14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II:</w:t>
      </w:r>
      <w:r>
        <w:rPr>
          <w:spacing w:val="23"/>
        </w:rPr>
        <w:t xml:space="preserve"> </w:t>
      </w:r>
      <w:r>
        <w:t>Looking</w:t>
      </w:r>
      <w:r>
        <w:rPr>
          <w:spacing w:val="-15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Strengths</w:t>
      </w:r>
      <w:r>
        <w:rPr>
          <w:spacing w:val="-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Weaknesses.</w:t>
      </w:r>
      <w:r>
        <w:rPr>
          <w:spacing w:val="25"/>
        </w:rPr>
        <w:t xml:space="preserve"> </w:t>
      </w:r>
      <w:r>
        <w:t>Harvard</w:t>
      </w:r>
      <w:r>
        <w:rPr>
          <w:spacing w:val="-5"/>
        </w:rPr>
        <w:t xml:space="preserve"> </w:t>
      </w:r>
      <w:r>
        <w:t>Business Press, 2006.</w:t>
      </w:r>
    </w:p>
    <w:p w14:paraId="4B668019" w14:textId="77777777" w:rsidR="005A3147" w:rsidRDefault="005A3147">
      <w:pPr>
        <w:spacing w:line="237" w:lineRule="auto"/>
        <w:sectPr w:rsidR="005A3147">
          <w:pgSz w:w="12240" w:h="15840"/>
          <w:pgMar w:top="1280" w:right="1140" w:bottom="960" w:left="920" w:header="0" w:footer="769" w:gutter="0"/>
          <w:cols w:space="720"/>
        </w:sectPr>
      </w:pPr>
    </w:p>
    <w:p w14:paraId="4B66801A" w14:textId="77777777" w:rsidR="005A3147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0" w:name="Class_6:_Assessing_Your_Environment_(Oct"/>
      <w:bookmarkEnd w:id="30"/>
      <w:r w:rsidRPr="00C309E5">
        <w:rPr>
          <w:rFonts w:ascii="Arial" w:hAnsi="Arial" w:cs="Arial"/>
          <w:b/>
        </w:rPr>
        <w:lastRenderedPageBreak/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6: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Assessing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Your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Environment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(Oct.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8)</w:t>
      </w:r>
    </w:p>
    <w:p w14:paraId="4B66801B" w14:textId="77777777" w:rsidR="005A3147" w:rsidRDefault="005A3147">
      <w:pPr>
        <w:pStyle w:val="BodyText"/>
        <w:spacing w:before="64"/>
        <w:rPr>
          <w:b/>
        </w:rPr>
      </w:pPr>
    </w:p>
    <w:p w14:paraId="4B66801C" w14:textId="77777777" w:rsidR="005A3147" w:rsidRDefault="00D65183">
      <w:pPr>
        <w:ind w:left="525"/>
        <w:rPr>
          <w:b/>
        </w:rPr>
      </w:pPr>
      <w:r>
        <w:rPr>
          <w:b/>
          <w:color w:val="666666"/>
        </w:rPr>
        <w:t>Learning</w:t>
      </w:r>
      <w:r>
        <w:rPr>
          <w:b/>
          <w:color w:val="666666"/>
          <w:spacing w:val="-8"/>
        </w:rPr>
        <w:t xml:space="preserve"> </w:t>
      </w:r>
      <w:r>
        <w:rPr>
          <w:b/>
          <w:color w:val="666666"/>
          <w:spacing w:val="-2"/>
        </w:rPr>
        <w:t>objectives</w:t>
      </w:r>
    </w:p>
    <w:p w14:paraId="4B66801D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47" w:lineRule="auto"/>
        <w:ind w:right="926" w:hanging="360"/>
      </w:pP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phenomena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scarcity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competition</w:t>
      </w:r>
      <w:r>
        <w:rPr>
          <w:spacing w:val="-11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the need for strategy</w:t>
      </w:r>
    </w:p>
    <w:p w14:paraId="4B66801E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37" w:lineRule="auto"/>
        <w:ind w:right="1983" w:hanging="360"/>
      </w:pP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functions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‘competitors’,</w:t>
      </w:r>
      <w:r>
        <w:rPr>
          <w:spacing w:val="-13"/>
        </w:rPr>
        <w:t xml:space="preserve"> </w:t>
      </w:r>
      <w:r>
        <w:t>‘customers’,</w:t>
      </w:r>
      <w:r>
        <w:rPr>
          <w:spacing w:val="-15"/>
        </w:rPr>
        <w:t xml:space="preserve"> </w:t>
      </w:r>
      <w:r>
        <w:t>‘holder</w:t>
      </w:r>
      <w:r>
        <w:rPr>
          <w:spacing w:val="-12"/>
        </w:rPr>
        <w:t xml:space="preserve"> </w:t>
      </w:r>
      <w:r>
        <w:t>of resources’, ‘referee’, and ‘allies’ in a strategic context</w:t>
      </w:r>
    </w:p>
    <w:p w14:paraId="4B66801F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ind w:right="862" w:hanging="360"/>
      </w:pPr>
      <w:r>
        <w:t>To develop a comprehensive diagnostic approach for conducting a complete strategic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context;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</w:t>
      </w:r>
      <w:r>
        <w:t>elop skills in assessing the external environment of organizations</w:t>
      </w:r>
    </w:p>
    <w:p w14:paraId="4B668020" w14:textId="77777777" w:rsidR="005A3147" w:rsidRDefault="005A3147">
      <w:pPr>
        <w:pStyle w:val="BodyText"/>
      </w:pPr>
    </w:p>
    <w:p w14:paraId="4B668021" w14:textId="77777777" w:rsidR="005A3147" w:rsidRDefault="005A3147">
      <w:pPr>
        <w:pStyle w:val="BodyText"/>
        <w:spacing w:before="19"/>
      </w:pPr>
    </w:p>
    <w:p w14:paraId="4B668022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23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47" w:lineRule="auto"/>
        <w:ind w:right="983" w:hanging="360"/>
      </w:pPr>
      <w:r>
        <w:rPr>
          <w:b/>
        </w:rPr>
        <w:t>Case:</w:t>
      </w:r>
      <w:r>
        <w:rPr>
          <w:b/>
          <w:spacing w:val="2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Dot</w:t>
      </w:r>
      <w:r>
        <w:rPr>
          <w:spacing w:val="-15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Schools: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Collaborate</w:t>
      </w:r>
      <w:r>
        <w:rPr>
          <w:spacing w:val="-10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Compete?</w:t>
      </w:r>
      <w:r>
        <w:rPr>
          <w:spacing w:val="-4"/>
        </w:rPr>
        <w:t xml:space="preserve"> </w:t>
      </w:r>
      <w:r>
        <w:t>Childress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Kim, Harvard Business School, 2008.</w:t>
      </w:r>
    </w:p>
    <w:p w14:paraId="4B668024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42" w:lineRule="auto"/>
        <w:ind w:right="989" w:hanging="360"/>
      </w:pPr>
      <w:r>
        <w:t>M.</w:t>
      </w:r>
      <w:r>
        <w:rPr>
          <w:spacing w:val="-15"/>
        </w:rPr>
        <w:t xml:space="preserve"> </w:t>
      </w:r>
      <w:r>
        <w:t>E.</w:t>
      </w:r>
      <w:r>
        <w:rPr>
          <w:spacing w:val="-10"/>
        </w:rPr>
        <w:t xml:space="preserve"> </w:t>
      </w:r>
      <w:r>
        <w:t>Porter.</w:t>
      </w:r>
      <w:r>
        <w:rPr>
          <w:spacing w:val="2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Forces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Strategy.</w:t>
      </w:r>
      <w:r>
        <w:rPr>
          <w:spacing w:val="-14"/>
        </w:rPr>
        <w:t xml:space="preserve"> </w:t>
      </w:r>
      <w:r>
        <w:t>Harvard</w:t>
      </w:r>
      <w:r>
        <w:rPr>
          <w:spacing w:val="-4"/>
        </w:rPr>
        <w:t xml:space="preserve"> </w:t>
      </w:r>
      <w:r>
        <w:t xml:space="preserve">Business </w:t>
      </w:r>
      <w:r>
        <w:rPr>
          <w:spacing w:val="-2"/>
        </w:rPr>
        <w:t>Review</w:t>
      </w:r>
    </w:p>
    <w:p w14:paraId="4B668025" w14:textId="222FBBC9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93" w:line="242" w:lineRule="auto"/>
        <w:ind w:right="1346" w:hanging="360"/>
      </w:pPr>
      <w:r>
        <w:t>Mackinnon,</w:t>
      </w:r>
      <w:r>
        <w:rPr>
          <w:spacing w:val="-13"/>
        </w:rPr>
        <w:t xml:space="preserve"> </w:t>
      </w:r>
      <w:r>
        <w:t>Anne.</w:t>
      </w:r>
      <w:r>
        <w:rPr>
          <w:spacing w:val="-14"/>
        </w:rPr>
        <w:t xml:space="preserve"> </w:t>
      </w:r>
      <w:r>
        <w:t>“Scanning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2.0:</w:t>
      </w:r>
      <w:r>
        <w:rPr>
          <w:spacing w:val="-14"/>
        </w:rPr>
        <w:t xml:space="preserve"> </w:t>
      </w:r>
      <w:r>
        <w:t>Finding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What's</w:t>
      </w:r>
      <w:r>
        <w:rPr>
          <w:spacing w:val="-13"/>
        </w:rPr>
        <w:t xml:space="preserve"> </w:t>
      </w:r>
      <w:r>
        <w:t>Going</w:t>
      </w:r>
      <w:r>
        <w:rPr>
          <w:spacing w:val="-15"/>
        </w:rPr>
        <w:t xml:space="preserve"> </w:t>
      </w:r>
      <w:proofErr w:type="gramStart"/>
      <w:r>
        <w:t>On</w:t>
      </w:r>
      <w:proofErr w:type="gramEnd"/>
      <w:r>
        <w:t xml:space="preserve"> in Your</w:t>
      </w:r>
      <w:r>
        <w:rPr>
          <w:spacing w:val="40"/>
        </w:rPr>
        <w:t xml:space="preserve"> </w:t>
      </w:r>
      <w:r>
        <w:t xml:space="preserve">Field.” </w:t>
      </w:r>
      <w:r>
        <w:rPr>
          <w:i/>
        </w:rPr>
        <w:t>Grant Craft</w:t>
      </w:r>
      <w:r>
        <w:t>: 2012.</w:t>
      </w:r>
    </w:p>
    <w:p w14:paraId="1C43D222" w14:textId="77777777" w:rsidR="00C309E5" w:rsidRDefault="00C309E5" w:rsidP="00C309E5">
      <w:pPr>
        <w:tabs>
          <w:tab w:val="left" w:pos="1240"/>
          <w:tab w:val="left" w:pos="1246"/>
        </w:tabs>
        <w:spacing w:before="93" w:line="242" w:lineRule="auto"/>
        <w:ind w:right="1346"/>
      </w:pPr>
    </w:p>
    <w:p w14:paraId="48EE0A1F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1" w:name="Class_7:_Putting_it_All_Together_(Oct._2"/>
      <w:bookmarkEnd w:id="31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7: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Putting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it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All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Together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(Oct.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22) </w:t>
      </w:r>
    </w:p>
    <w:p w14:paraId="007F2942" w14:textId="77777777" w:rsidR="00C309E5" w:rsidRDefault="00C309E5" w:rsidP="00C309E5">
      <w:pPr>
        <w:pStyle w:val="Heading2"/>
        <w:ind w:left="0" w:firstLine="0"/>
        <w:rPr>
          <w:color w:val="666666"/>
        </w:rPr>
      </w:pPr>
    </w:p>
    <w:p w14:paraId="4B668026" w14:textId="6F072764" w:rsidR="005A3147" w:rsidRPr="00C309E5" w:rsidRDefault="00D65183" w:rsidP="00C309E5">
      <w:pPr>
        <w:ind w:left="525"/>
        <w:rPr>
          <w:b/>
          <w:color w:val="666666"/>
        </w:rPr>
      </w:pPr>
      <w:r w:rsidRPr="00C309E5">
        <w:rPr>
          <w:b/>
          <w:color w:val="666666"/>
        </w:rPr>
        <w:t>Learning objectives</w:t>
      </w:r>
    </w:p>
    <w:p w14:paraId="4B668027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22"/>
        <w:ind w:left="1240" w:hanging="354"/>
      </w:pPr>
      <w:r>
        <w:t>Understand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portfolio</w:t>
      </w:r>
      <w:r>
        <w:rPr>
          <w:spacing w:val="-11"/>
        </w:rPr>
        <w:t xml:space="preserve"> </w:t>
      </w:r>
      <w:r>
        <w:rPr>
          <w:spacing w:val="-2"/>
        </w:rPr>
        <w:t>analysis</w:t>
      </w:r>
    </w:p>
    <w:p w14:paraId="4B668028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2" w:line="242" w:lineRule="auto"/>
        <w:ind w:right="761" w:hanging="360"/>
      </w:pPr>
      <w:r>
        <w:t>Know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MacMillan</w:t>
      </w:r>
      <w:r>
        <w:rPr>
          <w:spacing w:val="-10"/>
        </w:rPr>
        <w:t xml:space="preserve"> </w:t>
      </w:r>
      <w:r>
        <w:t>Matrix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(and</w:t>
      </w:r>
      <w:r>
        <w:rPr>
          <w:spacing w:val="-10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use) for your organization’s divisions/departments/programs (portfolio analysis)</w:t>
      </w:r>
    </w:p>
    <w:p w14:paraId="4B668029" w14:textId="77777777" w:rsidR="005A3147" w:rsidRDefault="005A3147">
      <w:pPr>
        <w:pStyle w:val="BodyText"/>
        <w:spacing w:before="21"/>
      </w:pPr>
    </w:p>
    <w:p w14:paraId="4B66802A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2B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07"/>
        <w:ind w:left="1240" w:hanging="354"/>
      </w:pPr>
      <w:r>
        <w:t>MacMillan</w:t>
      </w:r>
      <w:r>
        <w:rPr>
          <w:spacing w:val="-4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p w14:paraId="4B66802C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07"/>
        <w:ind w:left="1240" w:hanging="354"/>
      </w:pPr>
      <w:r>
        <w:t>Graham,</w:t>
      </w:r>
      <w:r>
        <w:rPr>
          <w:spacing w:val="-13"/>
        </w:rPr>
        <w:t xml:space="preserve"> </w:t>
      </w:r>
      <w:r>
        <w:t>K.</w:t>
      </w:r>
      <w:r>
        <w:rPr>
          <w:spacing w:val="-14"/>
        </w:rPr>
        <w:t xml:space="preserve"> </w:t>
      </w:r>
      <w:r>
        <w:t>“6 Steps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Strategic</w:t>
      </w:r>
      <w:r>
        <w:rPr>
          <w:spacing w:val="-1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rPr>
          <w:spacing w:val="-2"/>
        </w:rPr>
        <w:t>Str</w:t>
      </w:r>
      <w:r>
        <w:rPr>
          <w:spacing w:val="-2"/>
        </w:rPr>
        <w:t>ategic.”</w:t>
      </w:r>
    </w:p>
    <w:p w14:paraId="4B66802D" w14:textId="77777777" w:rsidR="005A3147" w:rsidRDefault="00D65183">
      <w:pPr>
        <w:spacing w:before="3"/>
        <w:ind w:left="1246"/>
      </w:pPr>
      <w:r>
        <w:rPr>
          <w:i/>
        </w:rPr>
        <w:t>Harvard</w:t>
      </w:r>
      <w:r>
        <w:rPr>
          <w:i/>
          <w:spacing w:val="-8"/>
        </w:rPr>
        <w:t xml:space="preserve"> </w:t>
      </w:r>
      <w:r>
        <w:rPr>
          <w:i/>
        </w:rPr>
        <w:t>Business</w:t>
      </w:r>
      <w:r>
        <w:rPr>
          <w:i/>
          <w:spacing w:val="-13"/>
        </w:rPr>
        <w:t xml:space="preserve"> </w:t>
      </w:r>
      <w:r>
        <w:rPr>
          <w:i/>
        </w:rPr>
        <w:t>Review</w:t>
      </w:r>
      <w:r>
        <w:t>:</w:t>
      </w:r>
      <w:r>
        <w:rPr>
          <w:spacing w:val="-16"/>
        </w:rPr>
        <w:t xml:space="preserve"> </w:t>
      </w:r>
      <w:r>
        <w:t>August</w:t>
      </w:r>
      <w:r>
        <w:rPr>
          <w:spacing w:val="-17"/>
        </w:rPr>
        <w:t xml:space="preserve"> </w:t>
      </w:r>
      <w:r>
        <w:rPr>
          <w:spacing w:val="-4"/>
        </w:rPr>
        <w:t>2018.</w:t>
      </w:r>
    </w:p>
    <w:p w14:paraId="4B66802E" w14:textId="48359DAD" w:rsidR="005A3147" w:rsidRDefault="00D65183">
      <w:pPr>
        <w:pStyle w:val="ListParagraph"/>
        <w:numPr>
          <w:ilvl w:val="0"/>
          <w:numId w:val="1"/>
        </w:numPr>
        <w:tabs>
          <w:tab w:val="left" w:pos="1181"/>
          <w:tab w:val="left" w:pos="1240"/>
        </w:tabs>
        <w:spacing w:before="6" w:line="235" w:lineRule="auto"/>
        <w:ind w:right="1175" w:hanging="361"/>
      </w:pPr>
      <w:r>
        <w:t>Grand</w:t>
      </w:r>
      <w:r>
        <w:rPr>
          <w:spacing w:val="40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t>Settlement: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Strategy.</w:t>
      </w:r>
      <w:r>
        <w:rPr>
          <w:spacing w:val="-5"/>
        </w:rPr>
        <w:t xml:space="preserve"> </w:t>
      </w:r>
      <w:r>
        <w:t>January</w:t>
      </w:r>
      <w:r>
        <w:rPr>
          <w:spacing w:val="-11"/>
        </w:rPr>
        <w:t xml:space="preserve"> </w:t>
      </w:r>
      <w:r>
        <w:t>2017.</w:t>
      </w:r>
      <w:r>
        <w:rPr>
          <w:spacing w:val="-5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 xml:space="preserve">Street Settlement and La </w:t>
      </w:r>
      <w:proofErr w:type="spellStart"/>
      <w:r>
        <w:t>Piana</w:t>
      </w:r>
      <w:proofErr w:type="spellEnd"/>
      <w:r>
        <w:t xml:space="preserve"> Consulting</w:t>
      </w:r>
    </w:p>
    <w:p w14:paraId="4BEED515" w14:textId="77777777" w:rsidR="00C309E5" w:rsidRDefault="00C309E5" w:rsidP="00C309E5">
      <w:pPr>
        <w:pStyle w:val="ListParagraph"/>
        <w:tabs>
          <w:tab w:val="left" w:pos="1181"/>
          <w:tab w:val="left" w:pos="1240"/>
        </w:tabs>
        <w:spacing w:before="6" w:line="235" w:lineRule="auto"/>
        <w:ind w:left="1181" w:right="1175" w:firstLine="0"/>
      </w:pPr>
    </w:p>
    <w:p w14:paraId="405A4C35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2" w:name="Class_8:_Growth_Strategies_(Oct._29)"/>
      <w:bookmarkEnd w:id="32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8: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Growth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Strategies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(Oct.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29) </w:t>
      </w:r>
    </w:p>
    <w:p w14:paraId="6B07294E" w14:textId="77777777" w:rsidR="00C309E5" w:rsidRDefault="00C309E5" w:rsidP="00C309E5">
      <w:pPr>
        <w:pStyle w:val="Heading2"/>
        <w:rPr>
          <w:color w:val="666666"/>
        </w:rPr>
      </w:pPr>
    </w:p>
    <w:p w14:paraId="4B66802F" w14:textId="632A5B8D" w:rsidR="005A3147" w:rsidRPr="00C309E5" w:rsidRDefault="00D65183" w:rsidP="00C309E5">
      <w:pPr>
        <w:ind w:left="525"/>
        <w:rPr>
          <w:b/>
          <w:color w:val="666666"/>
        </w:rPr>
      </w:pPr>
      <w:r w:rsidRPr="00C309E5">
        <w:rPr>
          <w:b/>
          <w:color w:val="666666"/>
        </w:rPr>
        <w:t>Learning objectives</w:t>
      </w:r>
    </w:p>
    <w:p w14:paraId="4B668030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76" w:lineRule="auto"/>
        <w:ind w:right="712" w:hanging="360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desirability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of its implications for organization culture and mission and for effectiveness</w:t>
      </w:r>
    </w:p>
    <w:p w14:paraId="4B668031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80" w:lineRule="auto"/>
        <w:ind w:right="1344" w:hanging="360"/>
      </w:pPr>
      <w:r>
        <w:t>To</w:t>
      </w:r>
      <w:r>
        <w:rPr>
          <w:spacing w:val="-13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implications</w:t>
      </w:r>
      <w:r>
        <w:rPr>
          <w:spacing w:val="-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resource and market viability</w:t>
      </w:r>
    </w:p>
    <w:p w14:paraId="4B668032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76" w:lineRule="auto"/>
        <w:ind w:right="2299" w:hanging="360"/>
      </w:pPr>
      <w:r>
        <w:t>To</w:t>
      </w:r>
      <w:r>
        <w:rPr>
          <w:spacing w:val="-13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distinguish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levels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strategic</w:t>
      </w:r>
      <w:r>
        <w:rPr>
          <w:spacing w:val="-13"/>
        </w:rPr>
        <w:t xml:space="preserve"> </w:t>
      </w:r>
      <w:r>
        <w:t>thinking: conceptual, analytical, and operational</w:t>
      </w:r>
    </w:p>
    <w:p w14:paraId="4B668033" w14:textId="77777777" w:rsidR="005A3147" w:rsidRDefault="005A3147">
      <w:pPr>
        <w:spacing w:line="276" w:lineRule="auto"/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8034" w14:textId="77777777" w:rsidR="005A3147" w:rsidRDefault="00D65183">
      <w:pPr>
        <w:pStyle w:val="Heading3"/>
        <w:spacing w:before="79"/>
      </w:pPr>
      <w:r>
        <w:rPr>
          <w:color w:val="666666"/>
          <w:spacing w:val="-2"/>
        </w:rPr>
        <w:lastRenderedPageBreak/>
        <w:t>Readings</w:t>
      </w:r>
    </w:p>
    <w:p w14:paraId="4B668035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76" w:lineRule="auto"/>
        <w:ind w:right="470" w:hanging="360"/>
      </w:pPr>
      <w:r>
        <w:t>Dees,</w:t>
      </w:r>
      <w:r>
        <w:rPr>
          <w:spacing w:val="-13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Battle</w:t>
      </w:r>
      <w:r>
        <w:rPr>
          <w:spacing w:val="-5"/>
        </w:rPr>
        <w:t xml:space="preserve"> </w:t>
      </w:r>
      <w:r>
        <w:t>Anderson,</w:t>
      </w:r>
      <w:r>
        <w:rPr>
          <w:spacing w:val="-7"/>
        </w:rPr>
        <w:t xml:space="preserve"> </w:t>
      </w:r>
      <w:r>
        <w:t>B.</w:t>
      </w:r>
      <w:r>
        <w:rPr>
          <w:spacing w:val="-14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Wei-</w:t>
      </w:r>
      <w:r>
        <w:rPr>
          <w:spacing w:val="-6"/>
        </w:rPr>
        <w:t xml:space="preserve"> </w:t>
      </w:r>
      <w:proofErr w:type="spellStart"/>
      <w:r>
        <w:t>Skillern</w:t>
      </w:r>
      <w:proofErr w:type="spellEnd"/>
      <w:r>
        <w:t>,</w:t>
      </w:r>
      <w:r>
        <w:rPr>
          <w:spacing w:val="-7"/>
        </w:rPr>
        <w:t xml:space="preserve"> </w:t>
      </w:r>
      <w:r>
        <w:t>J.</w:t>
      </w:r>
      <w:r>
        <w:rPr>
          <w:spacing w:val="25"/>
        </w:rPr>
        <w:t xml:space="preserve"> </w:t>
      </w:r>
      <w:r>
        <w:t>Scaling</w:t>
      </w:r>
      <w:r>
        <w:rPr>
          <w:spacing w:val="-1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Impact,</w:t>
      </w:r>
      <w:r>
        <w:rPr>
          <w:spacing w:val="-8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for Scaling Social Innovations, Stanford Social Innova</w:t>
      </w:r>
      <w:r>
        <w:t xml:space="preserve">tion Review, Spring 2004. </w:t>
      </w:r>
      <w:r>
        <w:rPr>
          <w:color w:val="0000FF"/>
          <w:u w:val="single" w:color="0000FF"/>
        </w:rPr>
        <w:t>Scaling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Social Innovations,</w:t>
      </w:r>
      <w:r>
        <w:rPr>
          <w:color w:val="0000FF"/>
        </w:rPr>
        <w:t xml:space="preserve"> </w:t>
      </w:r>
      <w:hyperlink r:id="rId17">
        <w:r>
          <w:t>http://www.ssireview.org/articles/entry/scaling_social_impact</w:t>
        </w:r>
      </w:hyperlink>
    </w:p>
    <w:p w14:paraId="4B668036" w14:textId="77777777" w:rsidR="005A3147" w:rsidRDefault="005A3147">
      <w:pPr>
        <w:pStyle w:val="BodyText"/>
        <w:spacing w:before="164"/>
      </w:pPr>
    </w:p>
    <w:p w14:paraId="4B668037" w14:textId="3C13B576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" w:line="280" w:lineRule="auto"/>
        <w:ind w:right="1949" w:hanging="360"/>
      </w:pPr>
      <w:r>
        <w:rPr>
          <w:b/>
        </w:rPr>
        <w:t>Case</w:t>
      </w:r>
      <w:r>
        <w:rPr>
          <w:b/>
          <w:i/>
        </w:rPr>
        <w:t xml:space="preserve">: </w:t>
      </w:r>
      <w:r>
        <w:t>To Understand a Growing Organization:</w:t>
      </w:r>
      <w:r>
        <w:rPr>
          <w:spacing w:val="40"/>
        </w:rPr>
        <w:t xml:space="preserve"> </w:t>
      </w:r>
      <w:r>
        <w:t xml:space="preserve">The Case of </w:t>
      </w:r>
      <w:r>
        <w:t>Greater Miami</w:t>
      </w:r>
      <w:r>
        <w:rPr>
          <w:spacing w:val="-16"/>
        </w:rPr>
        <w:t xml:space="preserve"> </w:t>
      </w:r>
      <w:r>
        <w:t>Neighborhoods.</w:t>
      </w:r>
      <w:r>
        <w:rPr>
          <w:spacing w:val="-15"/>
        </w:rPr>
        <w:t xml:space="preserve"> </w:t>
      </w:r>
      <w:r>
        <w:t>Harvard</w:t>
      </w:r>
      <w:r>
        <w:rPr>
          <w:spacing w:val="-8"/>
        </w:rPr>
        <w:t xml:space="preserve"> </w:t>
      </w:r>
      <w:r>
        <w:t>Kennedy</w:t>
      </w:r>
      <w:r>
        <w:rPr>
          <w:spacing w:val="-14"/>
        </w:rPr>
        <w:t xml:space="preserve"> </w:t>
      </w:r>
      <w:r>
        <w:t>School,</w:t>
      </w:r>
      <w:r>
        <w:rPr>
          <w:spacing w:val="-15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Von</w:t>
      </w:r>
      <w:r>
        <w:rPr>
          <w:spacing w:val="-13"/>
        </w:rPr>
        <w:t xml:space="preserve"> </w:t>
      </w:r>
      <w:r>
        <w:t>Hoffman,</w:t>
      </w:r>
      <w:r>
        <w:rPr>
          <w:spacing w:val="-16"/>
        </w:rPr>
        <w:t xml:space="preserve"> </w:t>
      </w:r>
      <w:r>
        <w:t>2010.</w:t>
      </w:r>
    </w:p>
    <w:p w14:paraId="3E1F723B" w14:textId="77777777" w:rsidR="00C309E5" w:rsidRDefault="00C309E5" w:rsidP="00C309E5">
      <w:pPr>
        <w:pStyle w:val="ListParagraph"/>
      </w:pPr>
    </w:p>
    <w:p w14:paraId="5B253998" w14:textId="77777777" w:rsidR="00C309E5" w:rsidRDefault="00C309E5" w:rsidP="00C309E5">
      <w:pPr>
        <w:pStyle w:val="ListParagraph"/>
        <w:tabs>
          <w:tab w:val="left" w:pos="1240"/>
          <w:tab w:val="left" w:pos="1246"/>
        </w:tabs>
        <w:spacing w:before="1" w:line="280" w:lineRule="auto"/>
        <w:ind w:right="1949" w:firstLine="0"/>
      </w:pPr>
    </w:p>
    <w:p w14:paraId="2F36FFD5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3" w:name="Class_9:_Retrenchment_Strategies_(Nov._5"/>
      <w:bookmarkEnd w:id="33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9: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Retrenchment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Strategies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(Nov.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5) </w:t>
      </w:r>
    </w:p>
    <w:p w14:paraId="4B668038" w14:textId="21720BAF" w:rsidR="005A3147" w:rsidRDefault="00D65183" w:rsidP="00C309E5">
      <w:pPr>
        <w:pStyle w:val="Heading3"/>
        <w:spacing w:before="44" w:line="570" w:lineRule="exact"/>
        <w:ind w:right="-890"/>
      </w:pPr>
      <w:r>
        <w:rPr>
          <w:color w:val="666666"/>
        </w:rPr>
        <w:t>Learning objectives</w:t>
      </w:r>
    </w:p>
    <w:p w14:paraId="4B668039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49" w:line="276" w:lineRule="auto"/>
        <w:ind w:right="904" w:hanging="360"/>
      </w:pP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essential</w:t>
      </w:r>
      <w:r>
        <w:rPr>
          <w:spacing w:val="-1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clarity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vision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strategic</w:t>
      </w:r>
      <w:r>
        <w:rPr>
          <w:spacing w:val="-12"/>
        </w:rPr>
        <w:t xml:space="preserve"> </w:t>
      </w:r>
      <w:r>
        <w:t>options and maintaining focus in times o</w:t>
      </w:r>
      <w:r>
        <w:t>f retrenchment</w:t>
      </w:r>
    </w:p>
    <w:p w14:paraId="4B66803A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42" w:lineRule="exact"/>
        <w:ind w:left="1240" w:hanging="354"/>
      </w:pPr>
      <w:r>
        <w:t>To</w:t>
      </w:r>
      <w:r>
        <w:rPr>
          <w:spacing w:val="-14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approaches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retrenchment,</w:t>
      </w:r>
      <w:r>
        <w:rPr>
          <w:spacing w:val="-15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strategies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tactics</w:t>
      </w:r>
    </w:p>
    <w:p w14:paraId="4B66803B" w14:textId="77777777" w:rsidR="005A3147" w:rsidRDefault="005A3147">
      <w:pPr>
        <w:pStyle w:val="BodyText"/>
        <w:spacing w:before="79"/>
      </w:pPr>
    </w:p>
    <w:p w14:paraId="4B66803C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3D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73" w:lineRule="auto"/>
        <w:ind w:right="400" w:hanging="360"/>
      </w:pPr>
      <w:r>
        <w:rPr>
          <w:b/>
        </w:rPr>
        <w:t>Case</w:t>
      </w:r>
      <w:r>
        <w:rPr>
          <w:b/>
          <w:spacing w:val="-6"/>
        </w:rPr>
        <w:t xml:space="preserve"> </w:t>
      </w:r>
      <w:r>
        <w:rPr>
          <w:b/>
        </w:rPr>
        <w:t>(memo</w:t>
      </w:r>
      <w:r>
        <w:rPr>
          <w:b/>
          <w:spacing w:val="-14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due):</w:t>
      </w:r>
      <w:r>
        <w:rPr>
          <w:b/>
          <w:spacing w:val="31"/>
        </w:rPr>
        <w:t xml:space="preserve"> </w:t>
      </w:r>
      <w:r>
        <w:t>Managing</w:t>
      </w:r>
      <w:r>
        <w:rPr>
          <w:spacing w:val="-16"/>
        </w:rPr>
        <w:t xml:space="preserve"> </w:t>
      </w:r>
      <w:r>
        <w:t>cutbacks</w:t>
      </w:r>
      <w:r>
        <w:rPr>
          <w:spacing w:val="-7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Social and Health Services (A), Maxim, C.</w:t>
      </w:r>
      <w:r>
        <w:rPr>
          <w:spacing w:val="40"/>
        </w:rPr>
        <w:t xml:space="preserve"> </w:t>
      </w:r>
      <w:r>
        <w:t xml:space="preserve">Evans School of Public Affairs, </w:t>
      </w:r>
      <w:r>
        <w:t>University of Washington. The Electronic Hallway.</w:t>
      </w:r>
    </w:p>
    <w:p w14:paraId="4B66803E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38" w:lineRule="exact"/>
        <w:ind w:left="1240" w:hanging="354"/>
      </w:pPr>
      <w:r>
        <w:t>Watkins,</w:t>
      </w:r>
      <w:r>
        <w:rPr>
          <w:spacing w:val="-16"/>
        </w:rPr>
        <w:t xml:space="preserve"> </w:t>
      </w:r>
      <w:r>
        <w:t>M.D.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Turnaround</w:t>
      </w:r>
      <w:r>
        <w:rPr>
          <w:spacing w:val="-5"/>
        </w:rPr>
        <w:t xml:space="preserve"> </w:t>
      </w:r>
      <w:r>
        <w:t>Challenge.</w:t>
      </w:r>
      <w:r>
        <w:rPr>
          <w:spacing w:val="-13"/>
        </w:rPr>
        <w:t xml:space="preserve"> </w:t>
      </w:r>
      <w:r>
        <w:t>Harvard</w:t>
      </w:r>
      <w:r>
        <w:rPr>
          <w:spacing w:val="-14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Press,</w:t>
      </w:r>
      <w:r>
        <w:rPr>
          <w:spacing w:val="-17"/>
        </w:rPr>
        <w:t xml:space="preserve"> </w:t>
      </w:r>
      <w:r>
        <w:rPr>
          <w:spacing w:val="-2"/>
        </w:rPr>
        <w:t>2009.</w:t>
      </w:r>
    </w:p>
    <w:p w14:paraId="4B66803F" w14:textId="77777777" w:rsidR="005A3147" w:rsidRDefault="005A3147">
      <w:pPr>
        <w:pStyle w:val="BodyText"/>
        <w:spacing w:before="92"/>
      </w:pPr>
    </w:p>
    <w:p w14:paraId="4751A8C0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4" w:name="Class_10:_Collaborative_Strategies_(Nov."/>
      <w:bookmarkEnd w:id="34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10: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Collaborative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Strategies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(Nov.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12)</w:t>
      </w:r>
    </w:p>
    <w:p w14:paraId="4B668040" w14:textId="22C3A45F" w:rsidR="005A3147" w:rsidRDefault="00D65183" w:rsidP="00C309E5">
      <w:pPr>
        <w:pStyle w:val="Heading3"/>
        <w:tabs>
          <w:tab w:val="left" w:pos="5490"/>
        </w:tabs>
        <w:spacing w:line="570" w:lineRule="atLeast"/>
        <w:ind w:right="10"/>
      </w:pPr>
      <w:r>
        <w:rPr>
          <w:color w:val="666666"/>
        </w:rPr>
        <w:t>Learning objectives</w:t>
      </w:r>
    </w:p>
    <w:p w14:paraId="4B668041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8" w:line="271" w:lineRule="auto"/>
        <w:ind w:right="788" w:hanging="360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actors</w:t>
      </w:r>
      <w:r>
        <w:rPr>
          <w:spacing w:val="-5"/>
        </w:rPr>
        <w:t xml:space="preserve"> </w:t>
      </w:r>
      <w:r>
        <w:t>in forming and managing strategic alliances</w:t>
      </w:r>
    </w:p>
    <w:p w14:paraId="4B668042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8" w:line="276" w:lineRule="auto"/>
        <w:ind w:right="1871" w:hanging="360"/>
      </w:pPr>
      <w:r>
        <w:t>To understand the dynamics of collaborative strategies over time; know key</w:t>
      </w:r>
      <w:r>
        <w:rPr>
          <w:spacing w:val="-16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challenges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options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them</w:t>
      </w:r>
    </w:p>
    <w:p w14:paraId="4B668043" w14:textId="77777777" w:rsidR="005A3147" w:rsidRDefault="005A3147">
      <w:pPr>
        <w:pStyle w:val="BodyText"/>
        <w:spacing w:before="26"/>
      </w:pPr>
    </w:p>
    <w:p w14:paraId="4B668044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45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80" w:lineRule="auto"/>
        <w:ind w:right="1842" w:hanging="360"/>
      </w:pPr>
      <w:r>
        <w:rPr>
          <w:b/>
        </w:rPr>
        <w:t>Case</w:t>
      </w:r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Mergers:</w:t>
      </w:r>
      <w:r>
        <w:rPr>
          <w:spacing w:val="-15"/>
        </w:rPr>
        <w:t xml:space="preserve"> </w:t>
      </w:r>
      <w:r>
        <w:t>Hope</w:t>
      </w:r>
      <w:r>
        <w:rPr>
          <w:spacing w:val="-7"/>
        </w:rPr>
        <w:t xml:space="preserve"> </w:t>
      </w:r>
      <w:r>
        <w:t>Service</w:t>
      </w:r>
      <w:r>
        <w:t>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Center,</w:t>
      </w:r>
      <w:r>
        <w:rPr>
          <w:spacing w:val="-14"/>
        </w:rPr>
        <w:t xml:space="preserve"> </w:t>
      </w:r>
      <w:r>
        <w:t>Stanford Graduate School of Business, 2008</w:t>
      </w:r>
    </w:p>
    <w:p w14:paraId="4B668046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76" w:lineRule="auto"/>
        <w:ind w:right="2153" w:hanging="360"/>
      </w:pPr>
      <w:r>
        <w:t>Hughes,</w:t>
      </w:r>
      <w:r>
        <w:rPr>
          <w:spacing w:val="-8"/>
        </w:rPr>
        <w:t xml:space="preserve"> </w:t>
      </w:r>
      <w:r>
        <w:t>J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Weiss,</w:t>
      </w:r>
      <w:r>
        <w:rPr>
          <w:spacing w:val="-14"/>
        </w:rPr>
        <w:t xml:space="preserve"> </w:t>
      </w:r>
      <w:r>
        <w:t>J.</w:t>
      </w:r>
      <w:r>
        <w:rPr>
          <w:spacing w:val="-14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making</w:t>
      </w:r>
      <w:r>
        <w:rPr>
          <w:spacing w:val="-15"/>
        </w:rPr>
        <w:t xml:space="preserve"> </w:t>
      </w:r>
      <w:r>
        <w:t>alliances</w:t>
      </w:r>
      <w:r>
        <w:rPr>
          <w:spacing w:val="-7"/>
        </w:rPr>
        <w:t xml:space="preserve"> </w:t>
      </w:r>
      <w:r>
        <w:t>work.</w:t>
      </w:r>
      <w:r>
        <w:rPr>
          <w:spacing w:val="-14"/>
        </w:rPr>
        <w:t xml:space="preserve"> </w:t>
      </w:r>
      <w:r>
        <w:rPr>
          <w:i/>
        </w:rPr>
        <w:t xml:space="preserve">Harvard Business Review, </w:t>
      </w:r>
      <w:r>
        <w:t>November, 2007.</w:t>
      </w:r>
    </w:p>
    <w:p w14:paraId="4B668047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47" w:lineRule="exact"/>
        <w:ind w:left="1240" w:hanging="354"/>
      </w:pPr>
      <w:proofErr w:type="spellStart"/>
      <w:r>
        <w:t>Fondrevay</w:t>
      </w:r>
      <w:proofErr w:type="spellEnd"/>
      <w:r>
        <w:t>,</w:t>
      </w:r>
      <w:r>
        <w:rPr>
          <w:spacing w:val="-7"/>
        </w:rPr>
        <w:t xml:space="preserve"> </w:t>
      </w:r>
      <w:r>
        <w:t>J.J.</w:t>
      </w:r>
      <w:r>
        <w:rPr>
          <w:spacing w:val="41"/>
        </w:rPr>
        <w:t xml:space="preserve"> </w:t>
      </w:r>
      <w:r>
        <w:t>After a</w:t>
      </w:r>
      <w:r>
        <w:rPr>
          <w:spacing w:val="-4"/>
        </w:rPr>
        <w:t xml:space="preserve"> </w:t>
      </w:r>
      <w:r>
        <w:t>Merger,</w:t>
      </w:r>
      <w:r>
        <w:rPr>
          <w:spacing w:val="-13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Let</w:t>
      </w:r>
      <w:r>
        <w:rPr>
          <w:spacing w:val="-13"/>
        </w:rPr>
        <w:t xml:space="preserve"> </w:t>
      </w:r>
      <w:r>
        <w:t>“Us</w:t>
      </w:r>
      <w:r>
        <w:rPr>
          <w:spacing w:val="-6"/>
        </w:rPr>
        <w:t xml:space="preserve"> </w:t>
      </w:r>
      <w:r>
        <w:t>vs.</w:t>
      </w:r>
      <w:r>
        <w:rPr>
          <w:spacing w:val="-14"/>
        </w:rPr>
        <w:t xml:space="preserve"> </w:t>
      </w:r>
      <w:r>
        <w:t>Them”</w:t>
      </w:r>
      <w:r>
        <w:rPr>
          <w:spacing w:val="-5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Ruin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Company.</w:t>
      </w:r>
    </w:p>
    <w:p w14:paraId="4B668048" w14:textId="1F8717E5" w:rsidR="005A3147" w:rsidRDefault="00D65183">
      <w:pPr>
        <w:spacing w:before="25"/>
        <w:ind w:left="1246"/>
        <w:rPr>
          <w:spacing w:val="-2"/>
        </w:rPr>
      </w:pPr>
      <w:bookmarkStart w:id="35" w:name="Class_11:_Collaborative_Strategies_(cont"/>
      <w:bookmarkEnd w:id="35"/>
      <w:r>
        <w:rPr>
          <w:i/>
        </w:rPr>
        <w:t>Harvard</w:t>
      </w:r>
      <w:r>
        <w:rPr>
          <w:i/>
          <w:spacing w:val="-5"/>
        </w:rPr>
        <w:t xml:space="preserve"> </w:t>
      </w:r>
      <w:r>
        <w:rPr>
          <w:i/>
        </w:rPr>
        <w:t>Business</w:t>
      </w:r>
      <w:r>
        <w:rPr>
          <w:i/>
          <w:spacing w:val="-12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15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rPr>
          <w:spacing w:val="-2"/>
        </w:rPr>
        <w:t>2018.</w:t>
      </w:r>
    </w:p>
    <w:p w14:paraId="1CAC5F25" w14:textId="77777777" w:rsidR="00C309E5" w:rsidRDefault="00C309E5">
      <w:pPr>
        <w:spacing w:before="25"/>
        <w:ind w:left="1246"/>
      </w:pPr>
    </w:p>
    <w:p w14:paraId="65C17858" w14:textId="57238085" w:rsid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11: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Collaborative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Strategies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(cont’d)</w:t>
      </w:r>
      <w:r w:rsid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Nov.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19) </w:t>
      </w:r>
    </w:p>
    <w:p w14:paraId="080652B9" w14:textId="77777777" w:rsidR="00C309E5" w:rsidRPr="00C309E5" w:rsidRDefault="00C309E5" w:rsidP="00C309E5">
      <w:pPr>
        <w:pStyle w:val="Heading2"/>
        <w:ind w:left="879"/>
        <w:rPr>
          <w:rFonts w:ascii="Arial" w:hAnsi="Arial" w:cs="Arial"/>
          <w:b/>
        </w:rPr>
      </w:pPr>
    </w:p>
    <w:p w14:paraId="4B668049" w14:textId="515284E7" w:rsidR="005A3147" w:rsidRDefault="00D65183" w:rsidP="00C309E5">
      <w:pPr>
        <w:pStyle w:val="Heading3"/>
      </w:pPr>
      <w:r>
        <w:rPr>
          <w:color w:val="666666"/>
          <w:spacing w:val="-2"/>
        </w:rPr>
        <w:t>R</w:t>
      </w:r>
      <w:r>
        <w:rPr>
          <w:color w:val="666666"/>
          <w:spacing w:val="-2"/>
        </w:rPr>
        <w:t>eadings</w:t>
      </w:r>
    </w:p>
    <w:p w14:paraId="4B66804A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17"/>
        <w:ind w:left="1240" w:hanging="354"/>
      </w:pPr>
      <w:r>
        <w:t>La</w:t>
      </w:r>
      <w:r>
        <w:rPr>
          <w:spacing w:val="-14"/>
        </w:rPr>
        <w:t xml:space="preserve"> </w:t>
      </w:r>
      <w:proofErr w:type="spellStart"/>
      <w:r>
        <w:t>Piana</w:t>
      </w:r>
      <w:proofErr w:type="spellEnd"/>
      <w:r>
        <w:t>,</w:t>
      </w:r>
      <w:r>
        <w:rPr>
          <w:spacing w:val="-15"/>
        </w:rPr>
        <w:t xml:space="preserve"> </w:t>
      </w:r>
      <w:r>
        <w:t>D.</w:t>
      </w:r>
      <w:r>
        <w:rPr>
          <w:spacing w:val="-16"/>
        </w:rPr>
        <w:t xml:space="preserve"> </w:t>
      </w:r>
      <w:r>
        <w:t>“Merging</w:t>
      </w:r>
      <w:r>
        <w:rPr>
          <w:spacing w:val="-15"/>
        </w:rPr>
        <w:t xml:space="preserve"> </w:t>
      </w:r>
      <w:r>
        <w:t>Wisely.”</w:t>
      </w:r>
      <w:r>
        <w:rPr>
          <w:spacing w:val="-4"/>
        </w:rPr>
        <w:t xml:space="preserve"> </w:t>
      </w:r>
      <w:r>
        <w:rPr>
          <w:i/>
        </w:rPr>
        <w:t>Stanford</w:t>
      </w:r>
      <w:r>
        <w:rPr>
          <w:i/>
          <w:spacing w:val="-7"/>
        </w:rPr>
        <w:t xml:space="preserve"> </w:t>
      </w:r>
      <w:r>
        <w:rPr>
          <w:i/>
        </w:rPr>
        <w:t>Social</w:t>
      </w:r>
      <w:r>
        <w:rPr>
          <w:i/>
          <w:spacing w:val="-9"/>
        </w:rPr>
        <w:t xml:space="preserve"> </w:t>
      </w:r>
      <w:r>
        <w:rPr>
          <w:i/>
        </w:rPr>
        <w:t>Innovation</w:t>
      </w:r>
      <w:r>
        <w:rPr>
          <w:i/>
          <w:spacing w:val="-7"/>
        </w:rPr>
        <w:t xml:space="preserve"> </w:t>
      </w:r>
      <w:r>
        <w:rPr>
          <w:i/>
        </w:rPr>
        <w:t>Review</w:t>
      </w:r>
      <w:r>
        <w:t>.</w:t>
      </w:r>
      <w:r>
        <w:rPr>
          <w:spacing w:val="-15"/>
        </w:rPr>
        <w:t xml:space="preserve"> </w:t>
      </w:r>
      <w:r>
        <w:t>Spring</w:t>
      </w:r>
      <w:r>
        <w:rPr>
          <w:spacing w:val="-15"/>
        </w:rPr>
        <w:t xml:space="preserve"> </w:t>
      </w:r>
      <w:r>
        <w:t>2010,</w:t>
      </w:r>
      <w:r>
        <w:rPr>
          <w:spacing w:val="-16"/>
        </w:rPr>
        <w:t xml:space="preserve"> </w:t>
      </w:r>
      <w:r>
        <w:t>28-</w:t>
      </w:r>
      <w:r>
        <w:rPr>
          <w:spacing w:val="-5"/>
        </w:rPr>
        <w:t>33.</w:t>
      </w:r>
    </w:p>
    <w:p w14:paraId="4B66804B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37" w:line="271" w:lineRule="auto"/>
        <w:ind w:right="1071" w:hanging="360"/>
      </w:pPr>
      <w:r>
        <w:t>Longoria,</w:t>
      </w:r>
      <w:r>
        <w:rPr>
          <w:spacing w:val="-15"/>
        </w:rPr>
        <w:t xml:space="preserve"> </w:t>
      </w:r>
      <w:r>
        <w:t>R.A.</w:t>
      </w:r>
      <w:r>
        <w:rPr>
          <w:spacing w:val="-16"/>
        </w:rPr>
        <w:t xml:space="preserve"> </w:t>
      </w:r>
      <w:r>
        <w:t>“Is</w:t>
      </w:r>
      <w:r>
        <w:rPr>
          <w:spacing w:val="-14"/>
        </w:rPr>
        <w:t xml:space="preserve"> </w:t>
      </w:r>
      <w:r>
        <w:t>inter-organizational</w:t>
      </w:r>
      <w:r>
        <w:rPr>
          <w:spacing w:val="-7"/>
        </w:rPr>
        <w:t xml:space="preserve"> </w:t>
      </w:r>
      <w:r>
        <w:t>collaboration</w:t>
      </w:r>
      <w:r>
        <w:rPr>
          <w:spacing w:val="-11"/>
        </w:rPr>
        <w:t xml:space="preserve"> </w:t>
      </w:r>
      <w:r>
        <w:t>always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thing?”</w:t>
      </w:r>
      <w:r>
        <w:rPr>
          <w:spacing w:val="-12"/>
        </w:rPr>
        <w:t xml:space="preserve"> </w:t>
      </w:r>
      <w:r>
        <w:rPr>
          <w:i/>
        </w:rPr>
        <w:t>Journal of Sociology and Social Welfare</w:t>
      </w:r>
      <w:r>
        <w:t>. Sept. 2005.</w:t>
      </w:r>
    </w:p>
    <w:p w14:paraId="4B66804C" w14:textId="77777777" w:rsidR="005A3147" w:rsidRDefault="005A3147">
      <w:pPr>
        <w:spacing w:line="271" w:lineRule="auto"/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804D" w14:textId="77777777" w:rsidR="005A3147" w:rsidRDefault="00D65183" w:rsidP="00C309E5">
      <w:pPr>
        <w:pStyle w:val="Heading2"/>
        <w:ind w:left="879"/>
      </w:pPr>
      <w:bookmarkStart w:id="36" w:name="Class_12:_Strategic_Plan_and_Management_"/>
      <w:bookmarkEnd w:id="36"/>
      <w:r w:rsidRPr="00C309E5">
        <w:rPr>
          <w:rFonts w:ascii="Arial" w:hAnsi="Arial" w:cs="Arial"/>
          <w:b/>
        </w:rPr>
        <w:lastRenderedPageBreak/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12: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Strategic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Plan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and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Management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Systems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(Nov.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26)</w:t>
      </w:r>
    </w:p>
    <w:p w14:paraId="4B66804E" w14:textId="77777777" w:rsidR="005A3147" w:rsidRDefault="005A3147">
      <w:pPr>
        <w:pStyle w:val="BodyText"/>
        <w:spacing w:before="64"/>
        <w:rPr>
          <w:b/>
        </w:rPr>
      </w:pPr>
    </w:p>
    <w:p w14:paraId="4B66804F" w14:textId="77777777" w:rsidR="005A3147" w:rsidRDefault="00D65183">
      <w:pPr>
        <w:ind w:left="525"/>
        <w:rPr>
          <w:b/>
        </w:rPr>
      </w:pPr>
      <w:r>
        <w:rPr>
          <w:b/>
          <w:color w:val="666666"/>
        </w:rPr>
        <w:t>Learning</w:t>
      </w:r>
      <w:r>
        <w:rPr>
          <w:b/>
          <w:color w:val="666666"/>
          <w:spacing w:val="-8"/>
        </w:rPr>
        <w:t xml:space="preserve"> </w:t>
      </w:r>
      <w:r>
        <w:rPr>
          <w:b/>
          <w:color w:val="666666"/>
          <w:spacing w:val="-2"/>
        </w:rPr>
        <w:t>objectives</w:t>
      </w:r>
    </w:p>
    <w:p w14:paraId="4B668050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76" w:lineRule="auto"/>
        <w:ind w:right="1221" w:hanging="360"/>
      </w:pPr>
      <w:r>
        <w:t>To</w:t>
      </w:r>
      <w:r>
        <w:rPr>
          <w:spacing w:val="-8"/>
        </w:rPr>
        <w:t xml:space="preserve"> </w:t>
      </w:r>
      <w:r>
        <w:t>examine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‘stepdown’</w:t>
      </w:r>
      <w:r>
        <w:rPr>
          <w:spacing w:val="-13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 develop key performance</w:t>
      </w:r>
      <w:r>
        <w:t xml:space="preserve"> indicators</w:t>
      </w:r>
    </w:p>
    <w:p w14:paraId="4B668051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4" w:line="278" w:lineRule="auto"/>
        <w:ind w:right="1618" w:hanging="360"/>
      </w:pP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balanced</w:t>
      </w:r>
      <w:r>
        <w:rPr>
          <w:spacing w:val="-7"/>
        </w:rPr>
        <w:t xml:space="preserve"> </w:t>
      </w:r>
      <w:r>
        <w:t>scorecard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performance management tool for monitoring the effective implementation of vision and </w:t>
      </w:r>
      <w:r>
        <w:rPr>
          <w:spacing w:val="-2"/>
        </w:rPr>
        <w:t>strategy</w:t>
      </w:r>
    </w:p>
    <w:p w14:paraId="4B668052" w14:textId="77777777" w:rsidR="005A3147" w:rsidRDefault="005A3147">
      <w:pPr>
        <w:pStyle w:val="BodyText"/>
        <w:spacing w:before="12"/>
      </w:pPr>
    </w:p>
    <w:p w14:paraId="4B668053" w14:textId="77777777" w:rsidR="005A3147" w:rsidRDefault="00D65183">
      <w:pPr>
        <w:pStyle w:val="Heading3"/>
      </w:pPr>
      <w:r>
        <w:rPr>
          <w:color w:val="666666"/>
          <w:spacing w:val="-2"/>
        </w:rPr>
        <w:t>Readings</w:t>
      </w:r>
    </w:p>
    <w:p w14:paraId="4B668054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85" w:lineRule="auto"/>
        <w:ind w:right="1395" w:hanging="360"/>
      </w:pPr>
      <w:r>
        <w:rPr>
          <w:b/>
        </w:rPr>
        <w:t>Case</w:t>
      </w:r>
      <w:r>
        <w:rPr>
          <w:b/>
          <w:spacing w:val="-8"/>
        </w:rPr>
        <w:t xml:space="preserve"> </w:t>
      </w:r>
      <w:r>
        <w:rPr>
          <w:b/>
        </w:rPr>
        <w:t>(memo</w:t>
      </w:r>
      <w:r>
        <w:rPr>
          <w:b/>
          <w:spacing w:val="-15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</w:rPr>
        <w:t>due)</w:t>
      </w:r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Anthony</w:t>
      </w:r>
      <w:r>
        <w:rPr>
          <w:spacing w:val="-14"/>
        </w:rPr>
        <w:t xml:space="preserve"> </w:t>
      </w:r>
      <w:r>
        <w:t>Williams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 xml:space="preserve">Management in </w:t>
      </w:r>
      <w:r>
        <w:t>Washington, DC (Harvard Kennedy School)</w:t>
      </w:r>
    </w:p>
    <w:p w14:paraId="4B668055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76" w:lineRule="auto"/>
        <w:ind w:right="1935" w:hanging="360"/>
      </w:pPr>
      <w:r>
        <w:t>Kaplan,</w:t>
      </w:r>
      <w:r>
        <w:rPr>
          <w:spacing w:val="-14"/>
        </w:rPr>
        <w:t xml:space="preserve"> </w:t>
      </w:r>
      <w:r>
        <w:t>R.S.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Norton,</w:t>
      </w:r>
      <w:r>
        <w:rPr>
          <w:spacing w:val="-13"/>
        </w:rPr>
        <w:t xml:space="preserve"> </w:t>
      </w:r>
      <w:r>
        <w:t>D.,</w:t>
      </w:r>
      <w:r>
        <w:rPr>
          <w:spacing w:val="-15"/>
        </w:rPr>
        <w:t xml:space="preserve"> </w:t>
      </w:r>
      <w:r>
        <w:t>“Using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Balanced</w:t>
      </w:r>
      <w:r>
        <w:rPr>
          <w:spacing w:val="-5"/>
        </w:rPr>
        <w:t xml:space="preserve"> </w:t>
      </w:r>
      <w:r>
        <w:t>Scorecard</w:t>
      </w:r>
      <w:r>
        <w:rPr>
          <w:spacing w:val="-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Strategic Management System, </w:t>
      </w:r>
      <w:r>
        <w:rPr>
          <w:i/>
        </w:rPr>
        <w:t>Harvard Business Review</w:t>
      </w:r>
      <w:r>
        <w:t>, 1996</w:t>
      </w:r>
    </w:p>
    <w:p w14:paraId="4B668056" w14:textId="12F68988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line="276" w:lineRule="auto"/>
        <w:ind w:right="1978" w:hanging="360"/>
      </w:pPr>
      <w:r>
        <w:t>Kaplan,</w:t>
      </w:r>
      <w:r>
        <w:rPr>
          <w:spacing w:val="-17"/>
        </w:rPr>
        <w:t xml:space="preserve"> </w:t>
      </w:r>
      <w:r>
        <w:t>R.S.</w:t>
      </w:r>
      <w:r>
        <w:rPr>
          <w:spacing w:val="-17"/>
        </w:rPr>
        <w:t xml:space="preserve"> </w:t>
      </w:r>
      <w:r>
        <w:t>“The</w:t>
      </w:r>
      <w:r>
        <w:rPr>
          <w:spacing w:val="-16"/>
        </w:rPr>
        <w:t xml:space="preserve"> </w:t>
      </w:r>
      <w:r>
        <w:t>Balanced</w:t>
      </w:r>
      <w:r>
        <w:rPr>
          <w:spacing w:val="-15"/>
        </w:rPr>
        <w:t xml:space="preserve"> </w:t>
      </w:r>
      <w:r>
        <w:t>Scorecard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Public-Sector</w:t>
      </w:r>
      <w:r>
        <w:rPr>
          <w:spacing w:val="-15"/>
        </w:rPr>
        <w:t xml:space="preserve"> </w:t>
      </w:r>
      <w:r>
        <w:t>Organizations,” Balanced Scorecard Repor</w:t>
      </w:r>
      <w:r>
        <w:t>t.</w:t>
      </w:r>
    </w:p>
    <w:p w14:paraId="1706D47D" w14:textId="77777777" w:rsidR="00C309E5" w:rsidRDefault="00C309E5" w:rsidP="00C309E5">
      <w:pPr>
        <w:tabs>
          <w:tab w:val="left" w:pos="1240"/>
          <w:tab w:val="left" w:pos="1246"/>
        </w:tabs>
        <w:spacing w:line="276" w:lineRule="auto"/>
        <w:ind w:right="1978"/>
      </w:pPr>
    </w:p>
    <w:p w14:paraId="28B6B1E7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7" w:name="Class_13:_Implementing_the_Strategic_Pla"/>
      <w:bookmarkEnd w:id="37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13: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Implementing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the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Strategic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Plan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(Dec.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3) </w:t>
      </w:r>
    </w:p>
    <w:p w14:paraId="4B668057" w14:textId="02FC6B8D" w:rsidR="005A3147" w:rsidRDefault="00D65183" w:rsidP="00C309E5">
      <w:pPr>
        <w:pStyle w:val="Heading3"/>
        <w:spacing w:line="570" w:lineRule="atLeast"/>
        <w:ind w:right="100"/>
      </w:pPr>
      <w:r>
        <w:rPr>
          <w:color w:val="666666"/>
        </w:rPr>
        <w:t>Learning objectives</w:t>
      </w:r>
    </w:p>
    <w:p w14:paraId="4B668058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00" w:line="271" w:lineRule="auto"/>
        <w:ind w:right="1530" w:hanging="360"/>
      </w:pPr>
      <w:r>
        <w:t>To</w:t>
      </w:r>
      <w:r>
        <w:rPr>
          <w:spacing w:val="-13"/>
        </w:rPr>
        <w:t xml:space="preserve"> </w:t>
      </w:r>
      <w:r>
        <w:t>appreciate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challenges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translating</w:t>
      </w:r>
      <w:r>
        <w:rPr>
          <w:spacing w:val="-16"/>
        </w:rPr>
        <w:t xml:space="preserve"> </w:t>
      </w:r>
      <w:r>
        <w:t>broad</w:t>
      </w:r>
      <w:r>
        <w:rPr>
          <w:spacing w:val="-11"/>
        </w:rPr>
        <w:t xml:space="preserve"> </w:t>
      </w:r>
      <w:r>
        <w:t>concepts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grand</w:t>
      </w:r>
      <w:r>
        <w:rPr>
          <w:spacing w:val="-7"/>
        </w:rPr>
        <w:t xml:space="preserve"> </w:t>
      </w:r>
      <w:r>
        <w:t>visions into effective action ‘on the ground’, especially in the face of resistance</w:t>
      </w:r>
    </w:p>
    <w:p w14:paraId="4B668059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46" w:lineRule="exact"/>
        <w:ind w:left="1240" w:hanging="354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politics</w:t>
      </w:r>
      <w:r>
        <w:rPr>
          <w:spacing w:val="-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plan</w:t>
      </w:r>
    </w:p>
    <w:p w14:paraId="4B66805A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47"/>
        <w:ind w:left="1240" w:hanging="354"/>
      </w:pP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networks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rPr>
          <w:spacing w:val="-2"/>
        </w:rPr>
        <w:t>change</w:t>
      </w:r>
    </w:p>
    <w:p w14:paraId="4B66805B" w14:textId="77777777" w:rsidR="005A3147" w:rsidRDefault="005A3147">
      <w:pPr>
        <w:pStyle w:val="BodyText"/>
        <w:spacing w:before="64"/>
      </w:pPr>
    </w:p>
    <w:p w14:paraId="4B66805C" w14:textId="77777777" w:rsidR="005A3147" w:rsidRDefault="00D65183">
      <w:pPr>
        <w:pStyle w:val="Heading3"/>
        <w:spacing w:before="1"/>
      </w:pPr>
      <w:r>
        <w:rPr>
          <w:color w:val="666666"/>
          <w:spacing w:val="-2"/>
        </w:rPr>
        <w:t>Readings</w:t>
      </w:r>
    </w:p>
    <w:p w14:paraId="4B66805D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117"/>
        <w:ind w:left="1240" w:hanging="354"/>
      </w:pPr>
      <w:r>
        <w:rPr>
          <w:b/>
        </w:rPr>
        <w:t>Case</w:t>
      </w:r>
      <w:r>
        <w:t>:</w:t>
      </w:r>
      <w:r>
        <w:rPr>
          <w:spacing w:val="34"/>
        </w:rPr>
        <w:t xml:space="preserve"> </w:t>
      </w:r>
      <w:r>
        <w:t>Elizabeth</w:t>
      </w:r>
      <w:r>
        <w:rPr>
          <w:spacing w:val="2"/>
        </w:rPr>
        <w:t xml:space="preserve"> </w:t>
      </w:r>
      <w:r>
        <w:t>Parker,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B;</w:t>
      </w:r>
      <w:r>
        <w:rPr>
          <w:spacing w:val="-8"/>
        </w:rPr>
        <w:t xml:space="preserve"> </w:t>
      </w:r>
      <w:r>
        <w:t>Skinner</w:t>
      </w:r>
      <w:r>
        <w:rPr>
          <w:spacing w:val="-5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Burst,</w:t>
      </w:r>
      <w:r>
        <w:rPr>
          <w:spacing w:val="-13"/>
        </w:rPr>
        <w:t xml:space="preserve"> </w:t>
      </w:r>
      <w:r>
        <w:t>Harvard Business</w:t>
      </w:r>
      <w:r>
        <w:rPr>
          <w:spacing w:val="-6"/>
        </w:rPr>
        <w:t xml:space="preserve"> </w:t>
      </w:r>
      <w:r>
        <w:t>School,</w:t>
      </w:r>
      <w:r>
        <w:rPr>
          <w:spacing w:val="-12"/>
        </w:rPr>
        <w:t xml:space="preserve"> </w:t>
      </w:r>
      <w:r>
        <w:rPr>
          <w:spacing w:val="-2"/>
        </w:rPr>
        <w:t>2006.</w:t>
      </w:r>
    </w:p>
    <w:p w14:paraId="4B66805E" w14:textId="7E31C32A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37" w:line="276" w:lineRule="auto"/>
        <w:ind w:right="556" w:hanging="360"/>
      </w:pPr>
      <w:r>
        <w:t>Graham</w:t>
      </w:r>
      <w:r>
        <w:rPr>
          <w:spacing w:val="-2"/>
        </w:rPr>
        <w:t xml:space="preserve"> </w:t>
      </w:r>
      <w:r>
        <w:t>K.</w:t>
      </w:r>
      <w:r>
        <w:rPr>
          <w:spacing w:val="2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Execution.</w:t>
      </w:r>
      <w:r>
        <w:rPr>
          <w:spacing w:val="20"/>
        </w:rPr>
        <w:t xml:space="preserve"> </w:t>
      </w:r>
      <w:r>
        <w:rPr>
          <w:i/>
        </w:rPr>
        <w:t>Harvard</w:t>
      </w:r>
      <w:r>
        <w:rPr>
          <w:i/>
          <w:spacing w:val="-5"/>
        </w:rPr>
        <w:t xml:space="preserve"> </w:t>
      </w:r>
      <w:r>
        <w:rPr>
          <w:i/>
        </w:rPr>
        <w:t>Business</w:t>
      </w:r>
      <w:r>
        <w:rPr>
          <w:i/>
          <w:spacing w:val="-14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16"/>
        </w:rPr>
        <w:t xml:space="preserve"> </w:t>
      </w:r>
      <w:r>
        <w:t>October 16, 2019.</w:t>
      </w:r>
    </w:p>
    <w:p w14:paraId="56192A67" w14:textId="77777777" w:rsidR="00C309E5" w:rsidRDefault="00C309E5" w:rsidP="00C309E5">
      <w:pPr>
        <w:tabs>
          <w:tab w:val="left" w:pos="1240"/>
          <w:tab w:val="left" w:pos="1246"/>
        </w:tabs>
        <w:spacing w:before="37" w:line="276" w:lineRule="auto"/>
        <w:ind w:right="556"/>
      </w:pPr>
    </w:p>
    <w:p w14:paraId="713AB7D6" w14:textId="77777777" w:rsidR="00C309E5" w:rsidRPr="00C309E5" w:rsidRDefault="00D65183" w:rsidP="00C309E5">
      <w:pPr>
        <w:pStyle w:val="Heading2"/>
        <w:ind w:left="879"/>
        <w:rPr>
          <w:rFonts w:ascii="Arial" w:hAnsi="Arial" w:cs="Arial"/>
          <w:b/>
        </w:rPr>
      </w:pPr>
      <w:bookmarkStart w:id="38" w:name="Class_14:_Final_team_memo_presentations_"/>
      <w:bookmarkEnd w:id="38"/>
      <w:r w:rsidRPr="00C309E5">
        <w:rPr>
          <w:rFonts w:ascii="Arial" w:hAnsi="Arial" w:cs="Arial"/>
          <w:b/>
        </w:rPr>
        <w:t>Class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14: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Final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team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memo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presentations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>(Dec.</w:t>
      </w:r>
      <w:r w:rsidRPr="00C309E5">
        <w:rPr>
          <w:rFonts w:ascii="Arial" w:hAnsi="Arial" w:cs="Arial"/>
          <w:b/>
        </w:rPr>
        <w:t xml:space="preserve"> </w:t>
      </w:r>
      <w:r w:rsidRPr="00C309E5">
        <w:rPr>
          <w:rFonts w:ascii="Arial" w:hAnsi="Arial" w:cs="Arial"/>
          <w:b/>
        </w:rPr>
        <w:t xml:space="preserve">10) </w:t>
      </w:r>
      <w:bookmarkStart w:id="39" w:name="Learning_objectives"/>
      <w:bookmarkEnd w:id="39"/>
    </w:p>
    <w:p w14:paraId="4B66805F" w14:textId="31E6759C" w:rsidR="005A3147" w:rsidRDefault="00D65183" w:rsidP="00C309E5">
      <w:pPr>
        <w:pStyle w:val="Heading3"/>
        <w:spacing w:before="12" w:line="634" w:lineRule="exact"/>
        <w:ind w:right="10"/>
      </w:pPr>
      <w:r>
        <w:rPr>
          <w:color w:val="666666"/>
        </w:rPr>
        <w:t>Learning objectives</w:t>
      </w:r>
    </w:p>
    <w:p w14:paraId="4B668060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before="38"/>
        <w:ind w:left="1240" w:hanging="354"/>
      </w:pPr>
      <w:r>
        <w:t>Know</w:t>
      </w:r>
      <w:r>
        <w:rPr>
          <w:spacing w:val="-18"/>
        </w:rPr>
        <w:t xml:space="preserve"> </w:t>
      </w:r>
      <w:r>
        <w:t>key</w:t>
      </w:r>
      <w:r>
        <w:rPr>
          <w:spacing w:val="-16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leading</w:t>
      </w:r>
      <w:r>
        <w:rPr>
          <w:spacing w:val="-14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rPr>
          <w:spacing w:val="-2"/>
        </w:rPr>
        <w:t>change</w:t>
      </w:r>
    </w:p>
    <w:p w14:paraId="4B668061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38" w:line="276" w:lineRule="auto"/>
        <w:ind w:right="2526" w:hanging="360"/>
      </w:pP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strengths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weaknesses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approaches</w:t>
      </w:r>
      <w:r>
        <w:rPr>
          <w:spacing w:val="-13"/>
        </w:rPr>
        <w:t xml:space="preserve"> </w:t>
      </w:r>
      <w:r>
        <w:t xml:space="preserve">to organizational </w:t>
      </w:r>
      <w:r>
        <w:t>change</w:t>
      </w:r>
    </w:p>
    <w:p w14:paraId="4B668062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</w:tabs>
        <w:spacing w:line="236" w:lineRule="exact"/>
        <w:ind w:left="1240" w:hanging="354"/>
      </w:pPr>
      <w:r>
        <w:t>Understand</w:t>
      </w:r>
      <w:r>
        <w:rPr>
          <w:spacing w:val="-5"/>
        </w:rPr>
        <w:t xml:space="preserve"> </w:t>
      </w:r>
      <w:r>
        <w:t>sources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rPr>
          <w:spacing w:val="-4"/>
        </w:rPr>
        <w:t>them</w:t>
      </w:r>
    </w:p>
    <w:p w14:paraId="4B668063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47" w:line="276" w:lineRule="auto"/>
        <w:ind w:right="838" w:hanging="360"/>
      </w:pP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rests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effective</w:t>
      </w:r>
      <w:r>
        <w:rPr>
          <w:spacing w:val="-16"/>
        </w:rPr>
        <w:t xml:space="preserve"> </w:t>
      </w:r>
      <w:r>
        <w:t>diagnosis</w:t>
      </w:r>
      <w:r>
        <w:rPr>
          <w:spacing w:val="-12"/>
        </w:rPr>
        <w:t xml:space="preserve"> </w:t>
      </w:r>
      <w:r>
        <w:t>of an organization, drawing on key concepts from the course</w:t>
      </w:r>
    </w:p>
    <w:p w14:paraId="4B668064" w14:textId="77777777" w:rsidR="005A3147" w:rsidRDefault="005A3147">
      <w:pPr>
        <w:spacing w:line="276" w:lineRule="auto"/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8065" w14:textId="77777777" w:rsidR="005A3147" w:rsidRDefault="00D65183">
      <w:pPr>
        <w:pStyle w:val="Heading3"/>
        <w:spacing w:before="79"/>
      </w:pPr>
      <w:bookmarkStart w:id="40" w:name="Readings"/>
      <w:bookmarkEnd w:id="40"/>
      <w:r>
        <w:rPr>
          <w:color w:val="666666"/>
          <w:spacing w:val="-2"/>
        </w:rPr>
        <w:lastRenderedPageBreak/>
        <w:t>Readings</w:t>
      </w:r>
    </w:p>
    <w:p w14:paraId="4B668066" w14:textId="77777777" w:rsidR="005A3147" w:rsidRDefault="00D65183">
      <w:pPr>
        <w:pStyle w:val="ListParagraph"/>
        <w:numPr>
          <w:ilvl w:val="0"/>
          <w:numId w:val="2"/>
        </w:numPr>
        <w:tabs>
          <w:tab w:val="left" w:pos="1240"/>
          <w:tab w:val="left" w:pos="1246"/>
        </w:tabs>
        <w:spacing w:before="117" w:line="276" w:lineRule="auto"/>
        <w:ind w:right="1523" w:hanging="360"/>
      </w:pPr>
      <w:r>
        <w:t>Bunker,</w:t>
      </w:r>
      <w:r>
        <w:rPr>
          <w:spacing w:val="-16"/>
        </w:rPr>
        <w:t xml:space="preserve"> </w:t>
      </w:r>
      <w:r>
        <w:t>K.A.</w:t>
      </w:r>
      <w:r>
        <w:rPr>
          <w:spacing w:val="-8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Wakefield,</w:t>
      </w:r>
      <w:r>
        <w:rPr>
          <w:spacing w:val="-14"/>
        </w:rPr>
        <w:t xml:space="preserve"> </w:t>
      </w:r>
      <w:r>
        <w:t>M.</w:t>
      </w:r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Change.</w:t>
      </w:r>
      <w:r>
        <w:rPr>
          <w:spacing w:val="-16"/>
        </w:rPr>
        <w:t xml:space="preserve"> </w:t>
      </w:r>
      <w:r>
        <w:t>Harvard Business Press, 2008.</w:t>
      </w:r>
    </w:p>
    <w:p w14:paraId="4B668067" w14:textId="77777777" w:rsidR="005A3147" w:rsidRDefault="005A3147">
      <w:pPr>
        <w:pStyle w:val="BodyText"/>
        <w:spacing w:before="103"/>
      </w:pPr>
    </w:p>
    <w:p w14:paraId="4B668068" w14:textId="77777777" w:rsidR="005A3147" w:rsidRDefault="00D65183">
      <w:pPr>
        <w:ind w:left="525"/>
        <w:rPr>
          <w:b/>
          <w:sz w:val="34"/>
        </w:rPr>
      </w:pPr>
      <w:r>
        <w:rPr>
          <w:b/>
          <w:spacing w:val="-4"/>
          <w:sz w:val="34"/>
        </w:rPr>
        <w:t>Academic</w:t>
      </w:r>
      <w:r>
        <w:rPr>
          <w:b/>
          <w:spacing w:val="-13"/>
          <w:sz w:val="34"/>
        </w:rPr>
        <w:t xml:space="preserve"> </w:t>
      </w:r>
      <w:r>
        <w:rPr>
          <w:b/>
          <w:spacing w:val="-2"/>
          <w:sz w:val="34"/>
        </w:rPr>
        <w:t>Integrity</w:t>
      </w:r>
    </w:p>
    <w:p w14:paraId="4B668069" w14:textId="77777777" w:rsidR="005A3147" w:rsidRDefault="00D65183">
      <w:pPr>
        <w:pStyle w:val="BodyText"/>
        <w:spacing w:before="177" w:line="276" w:lineRule="auto"/>
        <w:ind w:left="525" w:right="433"/>
      </w:pPr>
      <w:r>
        <w:t>Academic</w:t>
      </w:r>
      <w:r>
        <w:rPr>
          <w:spacing w:val="-1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vital component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Wagner and NYU.</w:t>
      </w:r>
      <w:r>
        <w:rPr>
          <w:spacing w:val="-2"/>
        </w:rPr>
        <w:t xml:space="preserve"> </w:t>
      </w:r>
      <w:r>
        <w:t>All students</w:t>
      </w:r>
      <w:r>
        <w:rPr>
          <w:spacing w:val="-1"/>
        </w:rPr>
        <w:t xml:space="preserve"> </w:t>
      </w:r>
      <w:r>
        <w:t>enrolled in this</w:t>
      </w:r>
      <w:r>
        <w:rPr>
          <w:spacing w:val="-1"/>
        </w:rPr>
        <w:t xml:space="preserve"> </w:t>
      </w:r>
      <w:r>
        <w:t>class are</w:t>
      </w:r>
      <w:r>
        <w:rPr>
          <w:spacing w:val="-10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abide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rPr>
          <w:color w:val="0000FF"/>
          <w:u w:val="single" w:color="0000FF"/>
        </w:rPr>
        <w:t>Wagner’s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Academic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Code</w:t>
      </w:r>
      <w:r>
        <w:t>.</w:t>
      </w:r>
      <w:r>
        <w:rPr>
          <w:spacing w:val="-1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Wagner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 xml:space="preserve">already read and signed the </w:t>
      </w:r>
      <w:r>
        <w:rPr>
          <w:color w:val="0000FF"/>
          <w:u w:val="single" w:color="0000FF"/>
        </w:rPr>
        <w:t>Wagner Academic Oath</w:t>
      </w:r>
      <w:r>
        <w:t xml:space="preserve">. </w:t>
      </w:r>
      <w:r>
        <w:rPr>
          <w:color w:val="1F1F1F"/>
        </w:rPr>
        <w:t xml:space="preserve">Plagiarism of any form will not be tolerated and students in this class are expected to report violations to me. </w:t>
      </w:r>
      <w:r>
        <w:t>If any student in this class is unsure about what is expected of you and</w:t>
      </w:r>
      <w:r>
        <w:t xml:space="preserve"> how to abide by the academic code, you should consult with me.</w:t>
      </w:r>
    </w:p>
    <w:p w14:paraId="4B66806A" w14:textId="77777777" w:rsidR="005A3147" w:rsidRDefault="005A3147">
      <w:pPr>
        <w:pStyle w:val="BodyText"/>
        <w:spacing w:before="214"/>
      </w:pPr>
    </w:p>
    <w:p w14:paraId="4B66806B" w14:textId="77777777" w:rsidR="005A3147" w:rsidRDefault="00D65183">
      <w:pPr>
        <w:ind w:left="525"/>
        <w:rPr>
          <w:b/>
          <w:sz w:val="25"/>
        </w:rPr>
      </w:pPr>
      <w:r>
        <w:rPr>
          <w:b/>
          <w:sz w:val="25"/>
        </w:rPr>
        <w:t>Artificial</w:t>
      </w:r>
      <w:r>
        <w:rPr>
          <w:b/>
          <w:spacing w:val="27"/>
          <w:sz w:val="25"/>
        </w:rPr>
        <w:t xml:space="preserve"> </w:t>
      </w:r>
      <w:r>
        <w:rPr>
          <w:b/>
          <w:spacing w:val="-2"/>
          <w:sz w:val="25"/>
        </w:rPr>
        <w:t>Intelligence</w:t>
      </w:r>
    </w:p>
    <w:p w14:paraId="4B66806C" w14:textId="77777777" w:rsidR="005A3147" w:rsidRDefault="00D65183">
      <w:pPr>
        <w:spacing w:before="266"/>
        <w:ind w:left="525" w:right="189"/>
        <w:rPr>
          <w:sz w:val="23"/>
        </w:rPr>
      </w:pPr>
      <w:r>
        <w:rPr>
          <w:sz w:val="23"/>
        </w:rPr>
        <w:t>To ensure academic</w:t>
      </w:r>
      <w:r>
        <w:rPr>
          <w:spacing w:val="38"/>
          <w:sz w:val="23"/>
        </w:rPr>
        <w:t xml:space="preserve"> </w:t>
      </w:r>
      <w:r>
        <w:rPr>
          <w:sz w:val="23"/>
        </w:rPr>
        <w:t>integrity,</w:t>
      </w:r>
      <w:r>
        <w:rPr>
          <w:spacing w:val="40"/>
          <w:sz w:val="23"/>
        </w:rPr>
        <w:t xml:space="preserve"> </w:t>
      </w:r>
      <w:r>
        <w:rPr>
          <w:sz w:val="23"/>
        </w:rPr>
        <w:t>students must</w:t>
      </w:r>
      <w:r>
        <w:rPr>
          <w:spacing w:val="40"/>
          <w:sz w:val="23"/>
        </w:rPr>
        <w:t xml:space="preserve"> </w:t>
      </w:r>
      <w:r>
        <w:rPr>
          <w:sz w:val="23"/>
        </w:rPr>
        <w:t>openly disclose</w:t>
      </w:r>
      <w:r>
        <w:rPr>
          <w:spacing w:val="40"/>
          <w:sz w:val="23"/>
        </w:rPr>
        <w:t xml:space="preserve"> </w:t>
      </w:r>
      <w:r>
        <w:rPr>
          <w:sz w:val="23"/>
        </w:rPr>
        <w:t>any</w:t>
      </w:r>
      <w:r>
        <w:rPr>
          <w:spacing w:val="38"/>
          <w:sz w:val="23"/>
        </w:rPr>
        <w:t xml:space="preserve"> </w:t>
      </w:r>
      <w:r>
        <w:rPr>
          <w:sz w:val="23"/>
        </w:rPr>
        <w:t>AI-generated material they utilize and provide proper attribution.</w:t>
      </w:r>
      <w:r>
        <w:rPr>
          <w:spacing w:val="80"/>
          <w:sz w:val="23"/>
        </w:rPr>
        <w:t xml:space="preserve"> </w:t>
      </w:r>
      <w:r>
        <w:rPr>
          <w:sz w:val="23"/>
        </w:rPr>
        <w:t>This includes in-text citations, quo</w:t>
      </w:r>
      <w:r>
        <w:rPr>
          <w:sz w:val="23"/>
        </w:rPr>
        <w:t>tations, and references.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You are responsible for the information you submit based on a generative AI query (for instance, that it does not violate intellectual property laws, or contain misinformation or unethical content). Your use of generative AI tools </w:t>
      </w:r>
      <w:r>
        <w:rPr>
          <w:sz w:val="23"/>
        </w:rPr>
        <w:t>must be properly documented</w:t>
      </w:r>
      <w:r>
        <w:rPr>
          <w:spacing w:val="19"/>
          <w:sz w:val="23"/>
        </w:rPr>
        <w:t xml:space="preserve"> </w:t>
      </w:r>
      <w:r>
        <w:rPr>
          <w:sz w:val="23"/>
        </w:rPr>
        <w:t>and</w:t>
      </w:r>
      <w:r>
        <w:rPr>
          <w:spacing w:val="19"/>
          <w:sz w:val="23"/>
        </w:rPr>
        <w:t xml:space="preserve"> </w:t>
      </w:r>
      <w:r>
        <w:rPr>
          <w:sz w:val="23"/>
        </w:rPr>
        <w:t>attributed</w:t>
      </w:r>
      <w:r>
        <w:rPr>
          <w:spacing w:val="29"/>
          <w:sz w:val="23"/>
        </w:rPr>
        <w:t xml:space="preserve"> </w:t>
      </w:r>
      <w:r>
        <w:rPr>
          <w:sz w:val="23"/>
        </w:rPr>
        <w:t>in order to</w:t>
      </w:r>
      <w:r>
        <w:rPr>
          <w:spacing w:val="19"/>
          <w:sz w:val="23"/>
        </w:rPr>
        <w:t xml:space="preserve"> </w:t>
      </w:r>
      <w:r>
        <w:rPr>
          <w:sz w:val="23"/>
        </w:rPr>
        <w:t>stay within</w:t>
      </w:r>
      <w:r>
        <w:rPr>
          <w:spacing w:val="19"/>
          <w:sz w:val="23"/>
        </w:rPr>
        <w:t xml:space="preserve"> </w:t>
      </w:r>
      <w:r>
        <w:rPr>
          <w:sz w:val="23"/>
        </w:rPr>
        <w:t>university policies on</w:t>
      </w:r>
      <w:r>
        <w:rPr>
          <w:spacing w:val="19"/>
          <w:sz w:val="23"/>
        </w:rPr>
        <w:t xml:space="preserve"> </w:t>
      </w:r>
      <w:r>
        <w:rPr>
          <w:sz w:val="23"/>
        </w:rPr>
        <w:t>academic honesty.</w:t>
      </w:r>
    </w:p>
    <w:p w14:paraId="4B66806D" w14:textId="5E047CCA" w:rsidR="005A3147" w:rsidRDefault="00D65183">
      <w:pPr>
        <w:spacing w:before="264"/>
        <w:ind w:left="525" w:right="354"/>
        <w:rPr>
          <w:sz w:val="23"/>
        </w:rPr>
      </w:pPr>
      <w:r>
        <w:rPr>
          <w:sz w:val="23"/>
        </w:rPr>
        <w:t>To indicate the use of a generative AI resource, a student should include the following statement in their assignments:</w:t>
      </w:r>
      <w:r>
        <w:rPr>
          <w:spacing w:val="80"/>
          <w:sz w:val="23"/>
        </w:rPr>
        <w:t xml:space="preserve"> </w:t>
      </w:r>
      <w:r>
        <w:rPr>
          <w:sz w:val="23"/>
        </w:rPr>
        <w:t>"The author(s) acknowledge the utilization of [generative AI</w:t>
      </w:r>
      <w:r w:rsidR="00C309E5">
        <w:rPr>
          <w:sz w:val="23"/>
        </w:rPr>
        <w:t xml:space="preserve"> </w:t>
      </w:r>
      <w:r>
        <w:rPr>
          <w:sz w:val="23"/>
        </w:rPr>
        <w:t>tool Name], a language model developed by [generative AI tool Provider], in the preparation of this assignment. The [generative AI tool Name] was employed in the following manner(s) within this as</w:t>
      </w:r>
      <w:r>
        <w:rPr>
          <w:sz w:val="23"/>
        </w:rPr>
        <w:t>signment [e.g., brainstorming, grammatical correction, specific section of the assignment]</w:t>
      </w:r>
    </w:p>
    <w:p w14:paraId="4B66806E" w14:textId="77777777" w:rsidR="005A3147" w:rsidRDefault="005A3147">
      <w:pPr>
        <w:pStyle w:val="BodyText"/>
        <w:spacing w:before="84"/>
        <w:rPr>
          <w:sz w:val="23"/>
        </w:rPr>
      </w:pPr>
    </w:p>
    <w:p w14:paraId="4B66806F" w14:textId="77777777" w:rsidR="005A3147" w:rsidRDefault="00D65183">
      <w:pPr>
        <w:pStyle w:val="Heading1"/>
        <w:spacing w:before="1" w:line="278" w:lineRule="auto"/>
        <w:ind w:right="433"/>
      </w:pPr>
      <w:bookmarkStart w:id="41" w:name="Henry_and_Lucy_Moses_Center_for_Students"/>
      <w:bookmarkEnd w:id="41"/>
      <w:r>
        <w:t>Henry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Lucy</w:t>
      </w:r>
      <w:r>
        <w:rPr>
          <w:spacing w:val="-14"/>
        </w:rPr>
        <w:t xml:space="preserve"> </w:t>
      </w:r>
      <w:r>
        <w:t>Moses</w:t>
      </w:r>
      <w:r>
        <w:rPr>
          <w:spacing w:val="-13"/>
        </w:rPr>
        <w:t xml:space="preserve"> </w:t>
      </w:r>
      <w:r>
        <w:t>Center</w:t>
      </w:r>
      <w:r>
        <w:rPr>
          <w:spacing w:val="-18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Disabilities at NYU</w:t>
      </w:r>
    </w:p>
    <w:p w14:paraId="4B668070" w14:textId="77777777" w:rsidR="005A3147" w:rsidRDefault="00D65183">
      <w:pPr>
        <w:pStyle w:val="BodyText"/>
        <w:spacing w:before="115" w:line="276" w:lineRule="auto"/>
        <w:ind w:left="525" w:right="433"/>
      </w:pPr>
      <w:r>
        <w:t>Academic</w:t>
      </w:r>
      <w:r>
        <w:rPr>
          <w:spacing w:val="-2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 with</w:t>
      </w:r>
      <w:r>
        <w:rPr>
          <w:spacing w:val="-1"/>
        </w:rPr>
        <w:t xml:space="preserve"> </w:t>
      </w:r>
      <w:r>
        <w:t>disabilities.</w:t>
      </w:r>
      <w:r>
        <w:rPr>
          <w:spacing w:val="38"/>
        </w:rPr>
        <w:t xml:space="preserve"> </w:t>
      </w:r>
      <w:r>
        <w:t>Please visit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Moses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Cente</w:t>
      </w:r>
      <w:r>
        <w:rPr>
          <w:color w:val="0000FF"/>
          <w:u w:val="single" w:color="0000FF"/>
        </w:rPr>
        <w:t>r for Students with Disabilities (CSD) website</w:t>
      </w:r>
      <w:r>
        <w:rPr>
          <w:color w:val="0000FF"/>
        </w:rPr>
        <w:t xml:space="preserve"> </w:t>
      </w:r>
      <w:r>
        <w:t xml:space="preserve">and click on the Reasonable Accommodations and How to Register tab or call or email CSD at (212-998-4980 or </w:t>
      </w:r>
      <w:hyperlink r:id="rId18">
        <w:r>
          <w:rPr>
            <w:color w:val="0000FF"/>
            <w:u w:val="single" w:color="0000FF"/>
          </w:rPr>
          <w:t>mosescsd@nyu.edu</w:t>
        </w:r>
        <w:r>
          <w:t>)</w:t>
        </w:r>
      </w:hyperlink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information.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requesting</w:t>
      </w:r>
      <w:r>
        <w:rPr>
          <w:spacing w:val="-15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accommodations are strongly</w:t>
      </w:r>
      <w:r>
        <w:rPr>
          <w:spacing w:val="-6"/>
        </w:rPr>
        <w:t xml:space="preserve"> </w:t>
      </w:r>
      <w:r>
        <w:t>advised to reach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 the Moses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 in the semester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assistance.</w:t>
      </w:r>
    </w:p>
    <w:p w14:paraId="4B668071" w14:textId="77777777" w:rsidR="005A3147" w:rsidRDefault="005A3147">
      <w:pPr>
        <w:pStyle w:val="BodyText"/>
        <w:spacing w:before="98"/>
      </w:pPr>
    </w:p>
    <w:p w14:paraId="4B668072" w14:textId="77777777" w:rsidR="005A3147" w:rsidRDefault="00D65183">
      <w:pPr>
        <w:pStyle w:val="Heading1"/>
      </w:pPr>
      <w:bookmarkStart w:id="42" w:name="NYU’s_Calendar_Policy_on_Religious_Holid"/>
      <w:bookmarkEnd w:id="42"/>
      <w:r>
        <w:t>NYU’s</w:t>
      </w:r>
      <w:r>
        <w:rPr>
          <w:spacing w:val="-7"/>
        </w:rPr>
        <w:t xml:space="preserve"> </w:t>
      </w:r>
      <w:r>
        <w:t>Calendar</w:t>
      </w:r>
      <w:r>
        <w:rPr>
          <w:spacing w:val="-1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rPr>
          <w:spacing w:val="-2"/>
        </w:rPr>
        <w:t>Holidays</w:t>
      </w:r>
    </w:p>
    <w:p w14:paraId="4B668073" w14:textId="77777777" w:rsidR="005A3147" w:rsidRDefault="00D65183">
      <w:pPr>
        <w:pStyle w:val="BodyText"/>
        <w:spacing w:before="7"/>
        <w:ind w:left="525"/>
      </w:pPr>
      <w:r>
        <w:rPr>
          <w:color w:val="0000FF"/>
          <w:u w:val="single" w:color="0000FF"/>
        </w:rPr>
        <w:t>NYU’s Calendar Policy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on Religious Holidays</w:t>
      </w:r>
      <w:r>
        <w:rPr>
          <w:color w:val="0000FF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members 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religious group may, without</w:t>
      </w:r>
      <w:r>
        <w:rPr>
          <w:spacing w:val="-7"/>
        </w:rPr>
        <w:t xml:space="preserve"> </w:t>
      </w:r>
      <w:r>
        <w:t>penalty,</w:t>
      </w:r>
      <w:r>
        <w:rPr>
          <w:spacing w:val="-7"/>
        </w:rPr>
        <w:t xml:space="preserve"> </w:t>
      </w:r>
      <w:r>
        <w:t>absent</w:t>
      </w:r>
      <w:r>
        <w:rPr>
          <w:spacing w:val="-7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religious obligations. Please notify me in advance of</w:t>
      </w:r>
      <w:r>
        <w:rPr>
          <w:spacing w:val="-6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holidays that</w:t>
      </w:r>
      <w:r>
        <w:rPr>
          <w:spacing w:val="-5"/>
        </w:rPr>
        <w:t xml:space="preserve"> </w:t>
      </w:r>
      <w:r>
        <w:t xml:space="preserve">might coincide with exams to schedule mutually acceptable </w:t>
      </w:r>
      <w:r>
        <w:t>alternatives.</w:t>
      </w:r>
    </w:p>
    <w:p w14:paraId="4B668074" w14:textId="77777777" w:rsidR="005A3147" w:rsidRDefault="005A3147">
      <w:pPr>
        <w:sectPr w:rsidR="005A3147">
          <w:pgSz w:w="12240" w:h="15840"/>
          <w:pgMar w:top="1360" w:right="1140" w:bottom="960" w:left="920" w:header="0" w:footer="769" w:gutter="0"/>
          <w:cols w:space="720"/>
        </w:sectPr>
      </w:pPr>
    </w:p>
    <w:p w14:paraId="4B668076" w14:textId="77777777" w:rsidR="005A3147" w:rsidRDefault="005A3147">
      <w:pPr>
        <w:rPr>
          <w:sz w:val="17"/>
        </w:rPr>
        <w:sectPr w:rsidR="005A3147">
          <w:pgSz w:w="12240" w:h="15840"/>
          <w:pgMar w:top="1820" w:right="1140" w:bottom="960" w:left="920" w:header="0" w:footer="769" w:gutter="0"/>
          <w:cols w:space="720"/>
        </w:sectPr>
      </w:pPr>
    </w:p>
    <w:p w14:paraId="4B668077" w14:textId="77777777" w:rsidR="005A3147" w:rsidRDefault="005A3147">
      <w:pPr>
        <w:pStyle w:val="BodyText"/>
        <w:spacing w:before="4"/>
        <w:rPr>
          <w:sz w:val="17"/>
        </w:rPr>
      </w:pPr>
    </w:p>
    <w:sectPr w:rsidR="005A3147">
      <w:pgSz w:w="12240" w:h="15840"/>
      <w:pgMar w:top="1820" w:right="1140" w:bottom="960" w:left="92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337D" w14:textId="77777777" w:rsidR="00D65183" w:rsidRDefault="00D65183">
      <w:r>
        <w:separator/>
      </w:r>
    </w:p>
  </w:endnote>
  <w:endnote w:type="continuationSeparator" w:id="0">
    <w:p w14:paraId="675D6566" w14:textId="77777777" w:rsidR="00D65183" w:rsidRDefault="00D6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807A" w14:textId="77777777" w:rsidR="005A3147" w:rsidRDefault="00D65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4B66807B" wp14:editId="0742662C">
              <wp:extent cx="184150" cy="18161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6807D" w14:textId="77777777" w:rsidR="005A3147" w:rsidRDefault="00D6518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6680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14.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IpAEAAD4DAAAOAAAAZHJzL2Uyb0RvYy54bWysUsGO0zAQvSPxD5bv1M0KVlXUdAWsQEgr&#10;QNrlAxzHbiJij5lxm/TvGbtpdwU3xMUZZ57fvDcz27vZj+JokQYIjaxWaylsMNANYd/IH0+f3myk&#10;oKRDp0cItpEnS/Ju9/rVdoq1vYEexs6iYJJA9RQb2acUa6XI9NZrWkG0gZMO0OvEV9yrDvXE7H5U&#10;N+v1rZoAu4hgLBH/vT8n5a7wO2dN+uYc2STGRrK2VE4sZ5tPtdvqeo869oNZZOh/UOH1ELjolepe&#10;Jy0OOPxF5QeDQODSyoBX4NxgbPHAbqr1H24eex1t8cLNoXhtE/0/WvP1+B3F0PHspAja84ie7Jxa&#10;mEWVmzNFqhnzGBmV5g8wZ2A2SvEBzE9iiHqBOT8gRmfM7NDnL9sU/JD7f7r2nIsIk9k2b6t3nDGc&#10;qjbVbVVmop4fR6T02YIXOWgk8kiLAH18oJTL6/oCWbScy2dVaW7nxUQL3Yk9TDzqRtKvg0Yrxfgl&#10;cC/zXlwCvATtJcA0foSyPdlKgPeHBG4olXOJM+9SmYdUBC0Llbfg5b2gntd+9xsAAP//AwBQSwME&#10;FAAGAAgAAAAhAHg4u0DZAAAAAwEAAA8AAABkcnMvZG93bnJldi54bWxMjzFvwjAQhfdK/AfrkNiK&#10;A0MEaRyEqnaqVDWkQ0cnPhKL+BxiA+Hf99qlXe709E7vvpfvJteLK47BelKwWiYgkBpvLLUKPqvX&#10;xw2IEDUZ3XtCBXcMsCtmD7nOjL9RiddDbAWHUMi0gi7GIZMyNB06HZZ+QGLv6EenI8uxlWbUNw53&#10;vVwnSSqdtsQfOj3gc4fN6XBxCvZfVL7Y83v9UR5LW1XbhN7Sk1KL+bR/AhFxin/H8IPP6FAwU+0v&#10;ZILoFXCR+DvZW29Z1bw3Kcgil//Zi28AAAD//wMAUEsBAi0AFAAGAAgAAAAhALaDOJL+AAAA4QEA&#10;ABMAAAAAAAAAAAAAAAAAAAAAAFtDb250ZW50X1R5cGVzXS54bWxQSwECLQAUAAYACAAAACEAOP0h&#10;/9YAAACUAQAACwAAAAAAAAAAAAAAAAAvAQAAX3JlbHMvLnJlbHNQSwECLQAUAAYACAAAACEApcsr&#10;CKQBAAA+AwAADgAAAAAAAAAAAAAAAAAuAgAAZHJzL2Uyb0RvYy54bWxQSwECLQAUAAYACAAAACEA&#10;eDi7QNkAAAADAQAADwAAAAAAAAAAAAAAAAD+AwAAZHJzL2Rvd25yZXYueG1sUEsFBgAAAAAEAAQA&#10;8wAAAAQFAAAAAA==&#10;" filled="f" stroked="f">
              <v:textbox inset="0,0,0,0">
                <w:txbxContent>
                  <w:p w14:paraId="4B66807D" w14:textId="77777777" w:rsidR="005A3147" w:rsidRDefault="00D6518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A0C2" w14:textId="77777777" w:rsidR="00D65183" w:rsidRDefault="00D65183">
      <w:r>
        <w:separator/>
      </w:r>
    </w:p>
  </w:footnote>
  <w:footnote w:type="continuationSeparator" w:id="0">
    <w:p w14:paraId="2F3E46CF" w14:textId="77777777" w:rsidR="00D65183" w:rsidRDefault="00D6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B1B"/>
    <w:multiLevelType w:val="hybridMultilevel"/>
    <w:tmpl w:val="73DEAE4A"/>
    <w:lvl w:ilvl="0" w:tplc="BAF026F2">
      <w:start w:val="1"/>
      <w:numFmt w:val="decimal"/>
      <w:lvlText w:val="%1."/>
      <w:lvlJc w:val="left"/>
      <w:pPr>
        <w:ind w:left="19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52F91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6D28F2FA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3" w:tplc="FC421EF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B706D34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 w:tplc="5BC88CF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493E3146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BE3823F4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 w:tplc="C644D576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B3267"/>
    <w:multiLevelType w:val="hybridMultilevel"/>
    <w:tmpl w:val="A6C68C92"/>
    <w:lvl w:ilvl="0" w:tplc="F8440BD6">
      <w:numFmt w:val="bullet"/>
      <w:lvlText w:val="•"/>
      <w:lvlJc w:val="left"/>
      <w:pPr>
        <w:ind w:left="1246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D8ABB8">
      <w:numFmt w:val="bullet"/>
      <w:lvlText w:val="o"/>
      <w:lvlJc w:val="left"/>
      <w:pPr>
        <w:ind w:left="19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80C2AF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0C5A196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9DEC165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DB944B54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30FA6608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B132794C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D78CCB18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CB520B"/>
    <w:multiLevelType w:val="hybridMultilevel"/>
    <w:tmpl w:val="4D30925C"/>
    <w:lvl w:ilvl="0" w:tplc="7E5E46F8">
      <w:start w:val="1"/>
      <w:numFmt w:val="decimal"/>
      <w:lvlText w:val="%1."/>
      <w:lvlJc w:val="left"/>
      <w:pPr>
        <w:ind w:left="12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62EB2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ECB8DB46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C7660D5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C01EBC5C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BBEA89F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FD0DDF2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4250853E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 w:tplc="45C63672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2F5C08"/>
    <w:multiLevelType w:val="hybridMultilevel"/>
    <w:tmpl w:val="E37C8FC0"/>
    <w:lvl w:ilvl="0" w:tplc="65FC13E0">
      <w:numFmt w:val="bullet"/>
      <w:lvlText w:val=""/>
      <w:lvlJc w:val="left"/>
      <w:pPr>
        <w:ind w:left="1181" w:hanging="4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5013B0">
      <w:numFmt w:val="bullet"/>
      <w:lvlText w:val="•"/>
      <w:lvlJc w:val="left"/>
      <w:pPr>
        <w:ind w:left="2080" w:hanging="421"/>
      </w:pPr>
      <w:rPr>
        <w:rFonts w:hint="default"/>
        <w:lang w:val="en-US" w:eastAsia="en-US" w:bidi="ar-SA"/>
      </w:rPr>
    </w:lvl>
    <w:lvl w:ilvl="2" w:tplc="99B2DCD4">
      <w:numFmt w:val="bullet"/>
      <w:lvlText w:val="•"/>
      <w:lvlJc w:val="left"/>
      <w:pPr>
        <w:ind w:left="2980" w:hanging="421"/>
      </w:pPr>
      <w:rPr>
        <w:rFonts w:hint="default"/>
        <w:lang w:val="en-US" w:eastAsia="en-US" w:bidi="ar-SA"/>
      </w:rPr>
    </w:lvl>
    <w:lvl w:ilvl="3" w:tplc="2B48D72E">
      <w:numFmt w:val="bullet"/>
      <w:lvlText w:val="•"/>
      <w:lvlJc w:val="left"/>
      <w:pPr>
        <w:ind w:left="3880" w:hanging="421"/>
      </w:pPr>
      <w:rPr>
        <w:rFonts w:hint="default"/>
        <w:lang w:val="en-US" w:eastAsia="en-US" w:bidi="ar-SA"/>
      </w:rPr>
    </w:lvl>
    <w:lvl w:ilvl="4" w:tplc="993AEB8E">
      <w:numFmt w:val="bullet"/>
      <w:lvlText w:val="•"/>
      <w:lvlJc w:val="left"/>
      <w:pPr>
        <w:ind w:left="4780" w:hanging="421"/>
      </w:pPr>
      <w:rPr>
        <w:rFonts w:hint="default"/>
        <w:lang w:val="en-US" w:eastAsia="en-US" w:bidi="ar-SA"/>
      </w:rPr>
    </w:lvl>
    <w:lvl w:ilvl="5" w:tplc="381E367E">
      <w:numFmt w:val="bullet"/>
      <w:lvlText w:val="•"/>
      <w:lvlJc w:val="left"/>
      <w:pPr>
        <w:ind w:left="5680" w:hanging="421"/>
      </w:pPr>
      <w:rPr>
        <w:rFonts w:hint="default"/>
        <w:lang w:val="en-US" w:eastAsia="en-US" w:bidi="ar-SA"/>
      </w:rPr>
    </w:lvl>
    <w:lvl w:ilvl="6" w:tplc="DAD6C81C">
      <w:numFmt w:val="bullet"/>
      <w:lvlText w:val="•"/>
      <w:lvlJc w:val="left"/>
      <w:pPr>
        <w:ind w:left="6580" w:hanging="421"/>
      </w:pPr>
      <w:rPr>
        <w:rFonts w:hint="default"/>
        <w:lang w:val="en-US" w:eastAsia="en-US" w:bidi="ar-SA"/>
      </w:rPr>
    </w:lvl>
    <w:lvl w:ilvl="7" w:tplc="4D229218">
      <w:numFmt w:val="bullet"/>
      <w:lvlText w:val="•"/>
      <w:lvlJc w:val="left"/>
      <w:pPr>
        <w:ind w:left="7480" w:hanging="421"/>
      </w:pPr>
      <w:rPr>
        <w:rFonts w:hint="default"/>
        <w:lang w:val="en-US" w:eastAsia="en-US" w:bidi="ar-SA"/>
      </w:rPr>
    </w:lvl>
    <w:lvl w:ilvl="8" w:tplc="0D0247B0">
      <w:numFmt w:val="bullet"/>
      <w:lvlText w:val="•"/>
      <w:lvlJc w:val="left"/>
      <w:pPr>
        <w:ind w:left="8380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39786CCE"/>
    <w:multiLevelType w:val="hybridMultilevel"/>
    <w:tmpl w:val="C2C69734"/>
    <w:lvl w:ilvl="0" w:tplc="1D103510">
      <w:numFmt w:val="bullet"/>
      <w:lvlText w:val="•"/>
      <w:lvlJc w:val="left"/>
      <w:pPr>
        <w:ind w:left="1241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04F1AA">
      <w:numFmt w:val="bullet"/>
      <w:lvlText w:val="•"/>
      <w:lvlJc w:val="left"/>
      <w:pPr>
        <w:ind w:left="2134" w:hanging="355"/>
      </w:pPr>
      <w:rPr>
        <w:rFonts w:hint="default"/>
        <w:lang w:val="en-US" w:eastAsia="en-US" w:bidi="ar-SA"/>
      </w:rPr>
    </w:lvl>
    <w:lvl w:ilvl="2" w:tplc="D106740A">
      <w:numFmt w:val="bullet"/>
      <w:lvlText w:val="•"/>
      <w:lvlJc w:val="left"/>
      <w:pPr>
        <w:ind w:left="3028" w:hanging="355"/>
      </w:pPr>
      <w:rPr>
        <w:rFonts w:hint="default"/>
        <w:lang w:val="en-US" w:eastAsia="en-US" w:bidi="ar-SA"/>
      </w:rPr>
    </w:lvl>
    <w:lvl w:ilvl="3" w:tplc="069E54CA">
      <w:numFmt w:val="bullet"/>
      <w:lvlText w:val="•"/>
      <w:lvlJc w:val="left"/>
      <w:pPr>
        <w:ind w:left="3922" w:hanging="355"/>
      </w:pPr>
      <w:rPr>
        <w:rFonts w:hint="default"/>
        <w:lang w:val="en-US" w:eastAsia="en-US" w:bidi="ar-SA"/>
      </w:rPr>
    </w:lvl>
    <w:lvl w:ilvl="4" w:tplc="43128072">
      <w:numFmt w:val="bullet"/>
      <w:lvlText w:val="•"/>
      <w:lvlJc w:val="left"/>
      <w:pPr>
        <w:ind w:left="4816" w:hanging="355"/>
      </w:pPr>
      <w:rPr>
        <w:rFonts w:hint="default"/>
        <w:lang w:val="en-US" w:eastAsia="en-US" w:bidi="ar-SA"/>
      </w:rPr>
    </w:lvl>
    <w:lvl w:ilvl="5" w:tplc="1ADE2BC8">
      <w:numFmt w:val="bullet"/>
      <w:lvlText w:val="•"/>
      <w:lvlJc w:val="left"/>
      <w:pPr>
        <w:ind w:left="5710" w:hanging="355"/>
      </w:pPr>
      <w:rPr>
        <w:rFonts w:hint="default"/>
        <w:lang w:val="en-US" w:eastAsia="en-US" w:bidi="ar-SA"/>
      </w:rPr>
    </w:lvl>
    <w:lvl w:ilvl="6" w:tplc="F4EA4D0E">
      <w:numFmt w:val="bullet"/>
      <w:lvlText w:val="•"/>
      <w:lvlJc w:val="left"/>
      <w:pPr>
        <w:ind w:left="6604" w:hanging="355"/>
      </w:pPr>
      <w:rPr>
        <w:rFonts w:hint="default"/>
        <w:lang w:val="en-US" w:eastAsia="en-US" w:bidi="ar-SA"/>
      </w:rPr>
    </w:lvl>
    <w:lvl w:ilvl="7" w:tplc="7F7E963E">
      <w:numFmt w:val="bullet"/>
      <w:lvlText w:val="•"/>
      <w:lvlJc w:val="left"/>
      <w:pPr>
        <w:ind w:left="7498" w:hanging="355"/>
      </w:pPr>
      <w:rPr>
        <w:rFonts w:hint="default"/>
        <w:lang w:val="en-US" w:eastAsia="en-US" w:bidi="ar-SA"/>
      </w:rPr>
    </w:lvl>
    <w:lvl w:ilvl="8" w:tplc="37229270">
      <w:numFmt w:val="bullet"/>
      <w:lvlText w:val="•"/>
      <w:lvlJc w:val="left"/>
      <w:pPr>
        <w:ind w:left="8392" w:hanging="355"/>
      </w:pPr>
      <w:rPr>
        <w:rFonts w:hint="default"/>
        <w:lang w:val="en-US" w:eastAsia="en-US" w:bidi="ar-SA"/>
      </w:rPr>
    </w:lvl>
  </w:abstractNum>
  <w:abstractNum w:abstractNumId="5" w15:restartNumberingAfterBreak="0">
    <w:nsid w:val="489E1C35"/>
    <w:multiLevelType w:val="hybridMultilevel"/>
    <w:tmpl w:val="9938670A"/>
    <w:lvl w:ilvl="0" w:tplc="8B40B870">
      <w:numFmt w:val="bullet"/>
      <w:lvlText w:val="•"/>
      <w:lvlJc w:val="left"/>
      <w:pPr>
        <w:ind w:left="1606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E2D45C">
      <w:numFmt w:val="bullet"/>
      <w:lvlText w:val="•"/>
      <w:lvlJc w:val="left"/>
      <w:pPr>
        <w:ind w:left="2458" w:hanging="355"/>
      </w:pPr>
      <w:rPr>
        <w:rFonts w:hint="default"/>
        <w:lang w:val="en-US" w:eastAsia="en-US" w:bidi="ar-SA"/>
      </w:rPr>
    </w:lvl>
    <w:lvl w:ilvl="2" w:tplc="71867A0A">
      <w:numFmt w:val="bullet"/>
      <w:lvlText w:val="•"/>
      <w:lvlJc w:val="left"/>
      <w:pPr>
        <w:ind w:left="3316" w:hanging="355"/>
      </w:pPr>
      <w:rPr>
        <w:rFonts w:hint="default"/>
        <w:lang w:val="en-US" w:eastAsia="en-US" w:bidi="ar-SA"/>
      </w:rPr>
    </w:lvl>
    <w:lvl w:ilvl="3" w:tplc="47444A4A">
      <w:numFmt w:val="bullet"/>
      <w:lvlText w:val="•"/>
      <w:lvlJc w:val="left"/>
      <w:pPr>
        <w:ind w:left="4174" w:hanging="355"/>
      </w:pPr>
      <w:rPr>
        <w:rFonts w:hint="default"/>
        <w:lang w:val="en-US" w:eastAsia="en-US" w:bidi="ar-SA"/>
      </w:rPr>
    </w:lvl>
    <w:lvl w:ilvl="4" w:tplc="7D1634DC">
      <w:numFmt w:val="bullet"/>
      <w:lvlText w:val="•"/>
      <w:lvlJc w:val="left"/>
      <w:pPr>
        <w:ind w:left="5032" w:hanging="355"/>
      </w:pPr>
      <w:rPr>
        <w:rFonts w:hint="default"/>
        <w:lang w:val="en-US" w:eastAsia="en-US" w:bidi="ar-SA"/>
      </w:rPr>
    </w:lvl>
    <w:lvl w:ilvl="5" w:tplc="460EF462">
      <w:numFmt w:val="bullet"/>
      <w:lvlText w:val="•"/>
      <w:lvlJc w:val="left"/>
      <w:pPr>
        <w:ind w:left="5890" w:hanging="355"/>
      </w:pPr>
      <w:rPr>
        <w:rFonts w:hint="default"/>
        <w:lang w:val="en-US" w:eastAsia="en-US" w:bidi="ar-SA"/>
      </w:rPr>
    </w:lvl>
    <w:lvl w:ilvl="6" w:tplc="FC2E2D80">
      <w:numFmt w:val="bullet"/>
      <w:lvlText w:val="•"/>
      <w:lvlJc w:val="left"/>
      <w:pPr>
        <w:ind w:left="6748" w:hanging="355"/>
      </w:pPr>
      <w:rPr>
        <w:rFonts w:hint="default"/>
        <w:lang w:val="en-US" w:eastAsia="en-US" w:bidi="ar-SA"/>
      </w:rPr>
    </w:lvl>
    <w:lvl w:ilvl="7" w:tplc="E9A01F24">
      <w:numFmt w:val="bullet"/>
      <w:lvlText w:val="•"/>
      <w:lvlJc w:val="left"/>
      <w:pPr>
        <w:ind w:left="7606" w:hanging="355"/>
      </w:pPr>
      <w:rPr>
        <w:rFonts w:hint="default"/>
        <w:lang w:val="en-US" w:eastAsia="en-US" w:bidi="ar-SA"/>
      </w:rPr>
    </w:lvl>
    <w:lvl w:ilvl="8" w:tplc="28524F26">
      <w:numFmt w:val="bullet"/>
      <w:lvlText w:val="•"/>
      <w:lvlJc w:val="left"/>
      <w:pPr>
        <w:ind w:left="8464" w:hanging="355"/>
      </w:pPr>
      <w:rPr>
        <w:rFonts w:hint="default"/>
        <w:lang w:val="en-US" w:eastAsia="en-US" w:bidi="ar-SA"/>
      </w:rPr>
    </w:lvl>
  </w:abstractNum>
  <w:abstractNum w:abstractNumId="6" w15:restartNumberingAfterBreak="0">
    <w:nsid w:val="688A3B8D"/>
    <w:multiLevelType w:val="hybridMultilevel"/>
    <w:tmpl w:val="A7CCADE2"/>
    <w:lvl w:ilvl="0" w:tplc="489E6810">
      <w:numFmt w:val="bullet"/>
      <w:lvlText w:val="•"/>
      <w:lvlJc w:val="left"/>
      <w:pPr>
        <w:ind w:left="1246" w:hanging="355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967E0986">
      <w:numFmt w:val="bullet"/>
      <w:lvlText w:val="•"/>
      <w:lvlJc w:val="left"/>
      <w:pPr>
        <w:ind w:left="2134" w:hanging="355"/>
      </w:pPr>
      <w:rPr>
        <w:rFonts w:hint="default"/>
        <w:lang w:val="en-US" w:eastAsia="en-US" w:bidi="ar-SA"/>
      </w:rPr>
    </w:lvl>
    <w:lvl w:ilvl="2" w:tplc="C2FE0780">
      <w:numFmt w:val="bullet"/>
      <w:lvlText w:val="•"/>
      <w:lvlJc w:val="left"/>
      <w:pPr>
        <w:ind w:left="3028" w:hanging="355"/>
      </w:pPr>
      <w:rPr>
        <w:rFonts w:hint="default"/>
        <w:lang w:val="en-US" w:eastAsia="en-US" w:bidi="ar-SA"/>
      </w:rPr>
    </w:lvl>
    <w:lvl w:ilvl="3" w:tplc="1EACF346">
      <w:numFmt w:val="bullet"/>
      <w:lvlText w:val="•"/>
      <w:lvlJc w:val="left"/>
      <w:pPr>
        <w:ind w:left="3922" w:hanging="355"/>
      </w:pPr>
      <w:rPr>
        <w:rFonts w:hint="default"/>
        <w:lang w:val="en-US" w:eastAsia="en-US" w:bidi="ar-SA"/>
      </w:rPr>
    </w:lvl>
    <w:lvl w:ilvl="4" w:tplc="634CAFC8">
      <w:numFmt w:val="bullet"/>
      <w:lvlText w:val="•"/>
      <w:lvlJc w:val="left"/>
      <w:pPr>
        <w:ind w:left="4816" w:hanging="355"/>
      </w:pPr>
      <w:rPr>
        <w:rFonts w:hint="default"/>
        <w:lang w:val="en-US" w:eastAsia="en-US" w:bidi="ar-SA"/>
      </w:rPr>
    </w:lvl>
    <w:lvl w:ilvl="5" w:tplc="26CA7430">
      <w:numFmt w:val="bullet"/>
      <w:lvlText w:val="•"/>
      <w:lvlJc w:val="left"/>
      <w:pPr>
        <w:ind w:left="5710" w:hanging="355"/>
      </w:pPr>
      <w:rPr>
        <w:rFonts w:hint="default"/>
        <w:lang w:val="en-US" w:eastAsia="en-US" w:bidi="ar-SA"/>
      </w:rPr>
    </w:lvl>
    <w:lvl w:ilvl="6" w:tplc="E8082372">
      <w:numFmt w:val="bullet"/>
      <w:lvlText w:val="•"/>
      <w:lvlJc w:val="left"/>
      <w:pPr>
        <w:ind w:left="6604" w:hanging="355"/>
      </w:pPr>
      <w:rPr>
        <w:rFonts w:hint="default"/>
        <w:lang w:val="en-US" w:eastAsia="en-US" w:bidi="ar-SA"/>
      </w:rPr>
    </w:lvl>
    <w:lvl w:ilvl="7" w:tplc="441A09BA">
      <w:numFmt w:val="bullet"/>
      <w:lvlText w:val="•"/>
      <w:lvlJc w:val="left"/>
      <w:pPr>
        <w:ind w:left="7498" w:hanging="355"/>
      </w:pPr>
      <w:rPr>
        <w:rFonts w:hint="default"/>
        <w:lang w:val="en-US" w:eastAsia="en-US" w:bidi="ar-SA"/>
      </w:rPr>
    </w:lvl>
    <w:lvl w:ilvl="8" w:tplc="604CCFF2">
      <w:numFmt w:val="bullet"/>
      <w:lvlText w:val="•"/>
      <w:lvlJc w:val="left"/>
      <w:pPr>
        <w:ind w:left="8392" w:hanging="35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147"/>
    <w:rsid w:val="0027013D"/>
    <w:rsid w:val="005A3147"/>
    <w:rsid w:val="008E5E3D"/>
    <w:rsid w:val="00C309E5"/>
    <w:rsid w:val="00D65183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7F54"/>
  <w15:docId w15:val="{B30FC964-7F48-6745-A3F2-407133A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2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40" w:hanging="354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2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6" w:hanging="360"/>
    </w:pPr>
  </w:style>
  <w:style w:type="paragraph" w:customStyle="1" w:styleId="TableParagraph">
    <w:name w:val="Table Paragraph"/>
    <w:basedOn w:val="Normal"/>
    <w:uiPriority w:val="1"/>
    <w:qFormat/>
    <w:pPr>
      <w:spacing w:line="242" w:lineRule="exact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aunno@nyu.edu" TargetMode="External"/><Relationship Id="rId13" Type="http://schemas.openxmlformats.org/officeDocument/2006/relationships/hyperlink" Target="http://wagner.nyu.edu/current/policies/" TargetMode="External"/><Relationship Id="rId18" Type="http://schemas.openxmlformats.org/officeDocument/2006/relationships/hyperlink" Target="mailto:mosescsd@ny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agner.nyu.edu/current/policies/grading.php" TargetMode="External"/><Relationship Id="rId17" Type="http://schemas.openxmlformats.org/officeDocument/2006/relationships/hyperlink" Target="http://www.ssireview.org/articles/entry/scaling_social_impa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in.com/insights/strategic-planning-that-produces-real-strateg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bsp.harvard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g.com/publications/2016/growth-four-best-practices-strategic-" TargetMode="External"/><Relationship Id="rId10" Type="http://schemas.openxmlformats.org/officeDocument/2006/relationships/hyperlink" Target="http://www.ksgharvard.e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5xD2JLleG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3404</Words>
  <Characters>19405</Characters>
  <Application>Microsoft Office Word</Application>
  <DocSecurity>0</DocSecurity>
  <Lines>161</Lines>
  <Paragraphs>45</Paragraphs>
  <ScaleCrop>false</ScaleCrop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 Van Rosendaal</cp:lastModifiedBy>
  <cp:revision>3</cp:revision>
  <dcterms:created xsi:type="dcterms:W3CDTF">2024-11-04T21:15:00Z</dcterms:created>
  <dcterms:modified xsi:type="dcterms:W3CDTF">2024-11-14T18:10:00Z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2024-11-04T00:00:00Z</vt:filetime>
  </property>
</Properties>
</file>