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290171" w14:textId="77777777" w:rsidR="000C6DF4" w:rsidRDefault="0072380D">
      <w:pPr>
        <w:pStyle w:val="BodyText"/>
        <w:ind w:left="704"/>
        <w:rPr>
          <w:rFonts w:ascii="Times New Roman"/>
          <w:sz w:val="20"/>
        </w:rPr>
      </w:pPr>
      <w:bookmarkStart w:id="0" w:name="_GoBack"/>
      <w:bookmarkEnd w:id="0"/>
      <w:r>
        <w:rPr>
          <w:rFonts w:ascii="Times New Roman"/>
          <w:noProof/>
          <w:sz w:val="20"/>
        </w:rPr>
        <w:drawing>
          <wp:inline distT="0" distB="0" distL="0" distR="0" wp14:anchorId="422903D2" wp14:editId="3AC403A4">
            <wp:extent cx="5943600" cy="668654"/>
            <wp:effectExtent l="0" t="0" r="0" b="0"/>
            <wp:docPr id="2" name="Image 2" descr="Robert F. Wagner Graduate School of Public Service 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43600" cy="668654"/>
                    </a:xfrm>
                    <a:prstGeom prst="rect">
                      <a:avLst/>
                    </a:prstGeom>
                  </pic:spPr>
                </pic:pic>
              </a:graphicData>
            </a:graphic>
          </wp:inline>
        </w:drawing>
      </w:r>
    </w:p>
    <w:p w14:paraId="42290172" w14:textId="77777777" w:rsidR="000C6DF4" w:rsidRDefault="000C6DF4">
      <w:pPr>
        <w:pStyle w:val="BodyText"/>
        <w:spacing w:before="206"/>
        <w:rPr>
          <w:rFonts w:ascii="Times New Roman"/>
          <w:sz w:val="28"/>
        </w:rPr>
      </w:pPr>
    </w:p>
    <w:p w14:paraId="42290173" w14:textId="77777777" w:rsidR="000C6DF4" w:rsidRDefault="0072380D">
      <w:pPr>
        <w:ind w:left="12" w:right="3"/>
        <w:jc w:val="center"/>
        <w:rPr>
          <w:sz w:val="28"/>
        </w:rPr>
      </w:pPr>
      <w:r>
        <w:rPr>
          <w:spacing w:val="-4"/>
          <w:sz w:val="28"/>
        </w:rPr>
        <w:t>PADM-GP</w:t>
      </w:r>
      <w:r>
        <w:rPr>
          <w:spacing w:val="-7"/>
          <w:sz w:val="28"/>
        </w:rPr>
        <w:t xml:space="preserve"> </w:t>
      </w:r>
      <w:r>
        <w:rPr>
          <w:spacing w:val="-4"/>
          <w:sz w:val="28"/>
        </w:rPr>
        <w:t>2311</w:t>
      </w:r>
    </w:p>
    <w:p w14:paraId="42290174" w14:textId="77777777" w:rsidR="000C6DF4" w:rsidRDefault="0072380D">
      <w:pPr>
        <w:pStyle w:val="Title"/>
      </w:pPr>
      <w:r>
        <w:t>IMPACT</w:t>
      </w:r>
      <w:r>
        <w:rPr>
          <w:spacing w:val="10"/>
        </w:rPr>
        <w:t xml:space="preserve"> </w:t>
      </w:r>
      <w:r>
        <w:rPr>
          <w:spacing w:val="-2"/>
        </w:rPr>
        <w:t>INVESTING</w:t>
      </w:r>
    </w:p>
    <w:p w14:paraId="42290175" w14:textId="77777777" w:rsidR="000C6DF4" w:rsidRDefault="0072380D">
      <w:pPr>
        <w:spacing w:before="69"/>
        <w:ind w:left="12" w:right="2"/>
        <w:jc w:val="center"/>
        <w:rPr>
          <w:b/>
          <w:sz w:val="30"/>
        </w:rPr>
      </w:pPr>
      <w:r>
        <w:rPr>
          <w:b/>
          <w:sz w:val="30"/>
        </w:rPr>
        <w:t xml:space="preserve">Spring </w:t>
      </w:r>
      <w:r>
        <w:rPr>
          <w:b/>
          <w:spacing w:val="-4"/>
          <w:sz w:val="30"/>
        </w:rPr>
        <w:t>2025</w:t>
      </w:r>
    </w:p>
    <w:p w14:paraId="42290176" w14:textId="77777777" w:rsidR="000C6DF4" w:rsidRDefault="000C6DF4">
      <w:pPr>
        <w:pStyle w:val="BodyText"/>
        <w:spacing w:before="131"/>
        <w:rPr>
          <w:b/>
          <w:sz w:val="30"/>
        </w:rPr>
      </w:pPr>
    </w:p>
    <w:p w14:paraId="42290177" w14:textId="77777777" w:rsidR="000C6DF4" w:rsidRDefault="0072380D">
      <w:pPr>
        <w:pStyle w:val="Heading1"/>
        <w:ind w:left="12" w:right="3"/>
        <w:jc w:val="center"/>
      </w:pPr>
      <w:r>
        <w:rPr>
          <w:spacing w:val="-2"/>
        </w:rPr>
        <w:t>Syllabus</w:t>
      </w:r>
    </w:p>
    <w:p w14:paraId="42290178" w14:textId="77777777" w:rsidR="000C6DF4" w:rsidRDefault="0072380D">
      <w:pPr>
        <w:spacing w:before="73"/>
        <w:ind w:left="12" w:right="3"/>
        <w:jc w:val="center"/>
        <w:rPr>
          <w:sz w:val="32"/>
        </w:rPr>
      </w:pPr>
      <w:r>
        <w:rPr>
          <w:spacing w:val="-2"/>
          <w:w w:val="105"/>
          <w:sz w:val="32"/>
        </w:rPr>
        <w:t>(subject</w:t>
      </w:r>
      <w:r>
        <w:rPr>
          <w:spacing w:val="-13"/>
          <w:w w:val="105"/>
          <w:sz w:val="32"/>
        </w:rPr>
        <w:t xml:space="preserve"> </w:t>
      </w:r>
      <w:r>
        <w:rPr>
          <w:spacing w:val="-2"/>
          <w:w w:val="105"/>
          <w:sz w:val="32"/>
        </w:rPr>
        <w:t>to</w:t>
      </w:r>
      <w:r>
        <w:rPr>
          <w:spacing w:val="-15"/>
          <w:w w:val="105"/>
          <w:sz w:val="32"/>
        </w:rPr>
        <w:t xml:space="preserve"> </w:t>
      </w:r>
      <w:r>
        <w:rPr>
          <w:spacing w:val="-2"/>
          <w:w w:val="105"/>
          <w:sz w:val="32"/>
        </w:rPr>
        <w:t>revision)</w:t>
      </w:r>
    </w:p>
    <w:p w14:paraId="42290179" w14:textId="77777777" w:rsidR="000C6DF4" w:rsidRDefault="000C6DF4">
      <w:pPr>
        <w:pStyle w:val="BodyText"/>
        <w:spacing w:before="61"/>
        <w:rPr>
          <w:sz w:val="32"/>
        </w:rPr>
      </w:pPr>
    </w:p>
    <w:p w14:paraId="4229017A" w14:textId="77777777" w:rsidR="000C6DF4" w:rsidRDefault="0072380D">
      <w:pPr>
        <w:pStyle w:val="Heading2"/>
      </w:pPr>
      <w:r>
        <w:t>Instructor</w:t>
      </w:r>
      <w:r>
        <w:rPr>
          <w:spacing w:val="-12"/>
        </w:rPr>
        <w:t xml:space="preserve"> </w:t>
      </w:r>
      <w:r>
        <w:t>and</w:t>
      </w:r>
      <w:r>
        <w:rPr>
          <w:spacing w:val="-12"/>
        </w:rPr>
        <w:t xml:space="preserve"> </w:t>
      </w:r>
      <w:r>
        <w:t>Course</w:t>
      </w:r>
      <w:r>
        <w:rPr>
          <w:spacing w:val="-12"/>
        </w:rPr>
        <w:t xml:space="preserve"> </w:t>
      </w:r>
      <w:r>
        <w:rPr>
          <w:spacing w:val="-2"/>
        </w:rPr>
        <w:t>Information</w:t>
      </w:r>
    </w:p>
    <w:p w14:paraId="4229017B" w14:textId="77777777" w:rsidR="000C6DF4" w:rsidRDefault="0072380D">
      <w:pPr>
        <w:pStyle w:val="ListParagraph"/>
        <w:numPr>
          <w:ilvl w:val="0"/>
          <w:numId w:val="4"/>
        </w:numPr>
        <w:tabs>
          <w:tab w:val="left" w:pos="1424"/>
        </w:tabs>
        <w:spacing w:before="114"/>
        <w:rPr>
          <w:sz w:val="24"/>
        </w:rPr>
      </w:pPr>
      <w:r>
        <w:t>Professor</w:t>
      </w:r>
      <w:r>
        <w:rPr>
          <w:spacing w:val="3"/>
        </w:rPr>
        <w:t xml:space="preserve"> </w:t>
      </w:r>
      <w:r>
        <w:t>Andrea</w:t>
      </w:r>
      <w:r>
        <w:rPr>
          <w:spacing w:val="4"/>
        </w:rPr>
        <w:t xml:space="preserve"> </w:t>
      </w:r>
      <w:proofErr w:type="spellStart"/>
      <w:r>
        <w:rPr>
          <w:spacing w:val="-2"/>
        </w:rPr>
        <w:t>Armeni</w:t>
      </w:r>
      <w:proofErr w:type="spellEnd"/>
    </w:p>
    <w:p w14:paraId="4229017C" w14:textId="0CCC865E" w:rsidR="000C6DF4" w:rsidRDefault="0072380D">
      <w:pPr>
        <w:pStyle w:val="ListParagraph"/>
        <w:numPr>
          <w:ilvl w:val="0"/>
          <w:numId w:val="4"/>
        </w:numPr>
        <w:tabs>
          <w:tab w:val="left" w:pos="1424"/>
        </w:tabs>
        <w:spacing w:before="27"/>
        <w:rPr>
          <w:sz w:val="24"/>
        </w:rPr>
      </w:pPr>
      <w:r>
        <w:t>Email:</w:t>
      </w:r>
      <w:r>
        <w:rPr>
          <w:spacing w:val="-6"/>
        </w:rPr>
        <w:t xml:space="preserve"> </w:t>
      </w:r>
      <w:hyperlink r:id="rId8">
        <w:r w:rsidRPr="0072380D">
          <w:rPr>
            <w:color w:val="0000FF"/>
            <w:spacing w:val="-2"/>
            <w:u w:val="single"/>
          </w:rPr>
          <w:t>andrea.armeni@nyu.edu</w:t>
        </w:r>
      </w:hyperlink>
    </w:p>
    <w:p w14:paraId="4229017D" w14:textId="77777777" w:rsidR="000C6DF4" w:rsidRDefault="0072380D">
      <w:pPr>
        <w:pStyle w:val="ListParagraph"/>
        <w:numPr>
          <w:ilvl w:val="0"/>
          <w:numId w:val="4"/>
        </w:numPr>
        <w:tabs>
          <w:tab w:val="left" w:pos="1424"/>
        </w:tabs>
        <w:spacing w:before="21"/>
        <w:rPr>
          <w:sz w:val="24"/>
        </w:rPr>
      </w:pPr>
      <w:r>
        <w:rPr>
          <w:spacing w:val="-2"/>
          <w:w w:val="105"/>
        </w:rPr>
        <w:t>Office</w:t>
      </w:r>
      <w:r>
        <w:rPr>
          <w:spacing w:val="-9"/>
          <w:w w:val="105"/>
        </w:rPr>
        <w:t xml:space="preserve"> </w:t>
      </w:r>
      <w:r>
        <w:rPr>
          <w:spacing w:val="-2"/>
          <w:w w:val="105"/>
        </w:rPr>
        <w:t>Hours:</w:t>
      </w:r>
      <w:r>
        <w:rPr>
          <w:spacing w:val="-9"/>
          <w:w w:val="105"/>
        </w:rPr>
        <w:t xml:space="preserve"> </w:t>
      </w:r>
      <w:r>
        <w:rPr>
          <w:spacing w:val="-2"/>
          <w:w w:val="105"/>
        </w:rPr>
        <w:t>by</w:t>
      </w:r>
      <w:r>
        <w:rPr>
          <w:spacing w:val="-8"/>
          <w:w w:val="105"/>
        </w:rPr>
        <w:t xml:space="preserve"> </w:t>
      </w:r>
      <w:r>
        <w:rPr>
          <w:spacing w:val="-2"/>
          <w:w w:val="105"/>
        </w:rPr>
        <w:t>appointment</w:t>
      </w:r>
    </w:p>
    <w:p w14:paraId="4229017E" w14:textId="1D4B8B2F" w:rsidR="000C6DF4" w:rsidRPr="0072380D" w:rsidRDefault="0072380D">
      <w:pPr>
        <w:pStyle w:val="ListParagraph"/>
        <w:numPr>
          <w:ilvl w:val="0"/>
          <w:numId w:val="4"/>
        </w:numPr>
        <w:tabs>
          <w:tab w:val="left" w:pos="1424"/>
        </w:tabs>
        <w:spacing w:before="27"/>
        <w:rPr>
          <w:sz w:val="24"/>
          <w:u w:val="single"/>
        </w:rPr>
      </w:pPr>
      <w:r>
        <w:t>Course</w:t>
      </w:r>
      <w:r>
        <w:rPr>
          <w:spacing w:val="-15"/>
        </w:rPr>
        <w:t xml:space="preserve"> </w:t>
      </w:r>
      <w:r>
        <w:t>Assistant:</w:t>
      </w:r>
      <w:r>
        <w:rPr>
          <w:spacing w:val="-15"/>
        </w:rPr>
        <w:t xml:space="preserve"> </w:t>
      </w:r>
      <w:r>
        <w:t>Lara</w:t>
      </w:r>
      <w:r>
        <w:rPr>
          <w:spacing w:val="-15"/>
        </w:rPr>
        <w:t xml:space="preserve"> </w:t>
      </w:r>
      <w:r>
        <w:t>Jansen,</w:t>
      </w:r>
      <w:r>
        <w:rPr>
          <w:spacing w:val="-15"/>
        </w:rPr>
        <w:t xml:space="preserve"> </w:t>
      </w:r>
      <w:hyperlink r:id="rId9">
        <w:r w:rsidRPr="0072380D">
          <w:rPr>
            <w:color w:val="0000FF"/>
            <w:spacing w:val="-2"/>
            <w:u w:val="single"/>
          </w:rPr>
          <w:t>lcj2041@nyu.edu</w:t>
        </w:r>
      </w:hyperlink>
    </w:p>
    <w:p w14:paraId="4229017F" w14:textId="77777777" w:rsidR="000C6DF4" w:rsidRDefault="0072380D">
      <w:pPr>
        <w:pStyle w:val="ListParagraph"/>
        <w:numPr>
          <w:ilvl w:val="0"/>
          <w:numId w:val="4"/>
        </w:numPr>
        <w:tabs>
          <w:tab w:val="left" w:pos="1424"/>
        </w:tabs>
        <w:spacing w:before="45"/>
      </w:pPr>
      <w:r>
        <w:t>Meeting</w:t>
      </w:r>
      <w:r>
        <w:rPr>
          <w:spacing w:val="4"/>
        </w:rPr>
        <w:t xml:space="preserve"> </w:t>
      </w:r>
      <w:r>
        <w:t>Times:</w:t>
      </w:r>
      <w:r>
        <w:rPr>
          <w:spacing w:val="4"/>
        </w:rPr>
        <w:t xml:space="preserve"> </w:t>
      </w:r>
      <w:r>
        <w:t>Wednesday,</w:t>
      </w:r>
      <w:r>
        <w:rPr>
          <w:spacing w:val="4"/>
        </w:rPr>
        <w:t xml:space="preserve"> </w:t>
      </w:r>
      <w:r>
        <w:t>4:55</w:t>
      </w:r>
      <w:r>
        <w:rPr>
          <w:spacing w:val="4"/>
        </w:rPr>
        <w:t xml:space="preserve"> </w:t>
      </w:r>
      <w:r>
        <w:t>–</w:t>
      </w:r>
      <w:r>
        <w:rPr>
          <w:spacing w:val="4"/>
        </w:rPr>
        <w:t xml:space="preserve"> </w:t>
      </w:r>
      <w:r>
        <w:t>6:35</w:t>
      </w:r>
      <w:r>
        <w:rPr>
          <w:spacing w:val="4"/>
        </w:rPr>
        <w:t xml:space="preserve"> </w:t>
      </w:r>
      <w:r>
        <w:rPr>
          <w:spacing w:val="-5"/>
        </w:rPr>
        <w:t>PM</w:t>
      </w:r>
    </w:p>
    <w:p w14:paraId="42290180" w14:textId="77777777" w:rsidR="000C6DF4" w:rsidRDefault="0072380D">
      <w:pPr>
        <w:pStyle w:val="ListParagraph"/>
        <w:numPr>
          <w:ilvl w:val="0"/>
          <w:numId w:val="4"/>
        </w:numPr>
        <w:tabs>
          <w:tab w:val="left" w:pos="1424"/>
        </w:tabs>
        <w:spacing w:before="45"/>
      </w:pPr>
      <w:r>
        <w:t>Location:</w:t>
      </w:r>
      <w:r>
        <w:rPr>
          <w:spacing w:val="-2"/>
        </w:rPr>
        <w:t xml:space="preserve"> </w:t>
      </w:r>
      <w:r>
        <w:t>NYU</w:t>
      </w:r>
      <w:r>
        <w:rPr>
          <w:spacing w:val="-2"/>
        </w:rPr>
        <w:t xml:space="preserve"> </w:t>
      </w:r>
      <w:r>
        <w:t>Wagner,</w:t>
      </w:r>
      <w:r>
        <w:rPr>
          <w:spacing w:val="-2"/>
        </w:rPr>
        <w:t xml:space="preserve"> </w:t>
      </w:r>
      <w:r>
        <w:t>105</w:t>
      </w:r>
      <w:r>
        <w:rPr>
          <w:spacing w:val="-2"/>
        </w:rPr>
        <w:t xml:space="preserve"> </w:t>
      </w:r>
      <w:r>
        <w:t>East</w:t>
      </w:r>
      <w:r>
        <w:rPr>
          <w:spacing w:val="-1"/>
        </w:rPr>
        <w:t xml:space="preserve"> </w:t>
      </w:r>
      <w:r>
        <w:t>17th</w:t>
      </w:r>
      <w:r>
        <w:rPr>
          <w:spacing w:val="-2"/>
        </w:rPr>
        <w:t xml:space="preserve"> </w:t>
      </w:r>
      <w:r>
        <w:t>Street,</w:t>
      </w:r>
      <w:r>
        <w:rPr>
          <w:spacing w:val="-2"/>
        </w:rPr>
        <w:t xml:space="preserve"> </w:t>
      </w:r>
      <w:r>
        <w:t>Room</w:t>
      </w:r>
      <w:r>
        <w:rPr>
          <w:spacing w:val="-2"/>
        </w:rPr>
        <w:t xml:space="preserve"> </w:t>
      </w:r>
      <w:r>
        <w:rPr>
          <w:spacing w:val="-5"/>
        </w:rPr>
        <w:t>104</w:t>
      </w:r>
    </w:p>
    <w:p w14:paraId="42290181" w14:textId="77777777" w:rsidR="000C6DF4" w:rsidRDefault="000C6DF4">
      <w:pPr>
        <w:pStyle w:val="BodyText"/>
        <w:spacing w:before="162"/>
      </w:pPr>
    </w:p>
    <w:p w14:paraId="42290182" w14:textId="77777777" w:rsidR="000C6DF4" w:rsidRDefault="0072380D">
      <w:pPr>
        <w:pStyle w:val="Heading2"/>
        <w:spacing w:before="1"/>
      </w:pPr>
      <w:r>
        <w:rPr>
          <w:spacing w:val="-2"/>
        </w:rPr>
        <w:t>Course</w:t>
      </w:r>
      <w:r>
        <w:rPr>
          <w:spacing w:val="-16"/>
        </w:rPr>
        <w:t xml:space="preserve"> </w:t>
      </w:r>
      <w:r>
        <w:rPr>
          <w:spacing w:val="-2"/>
        </w:rPr>
        <w:t>Prerequisites</w:t>
      </w:r>
    </w:p>
    <w:p w14:paraId="42290183" w14:textId="77777777" w:rsidR="000C6DF4" w:rsidRDefault="0072380D">
      <w:pPr>
        <w:pStyle w:val="ListParagraph"/>
        <w:numPr>
          <w:ilvl w:val="0"/>
          <w:numId w:val="4"/>
        </w:numPr>
        <w:tabs>
          <w:tab w:val="left" w:pos="1424"/>
        </w:tabs>
        <w:spacing w:before="138"/>
      </w:pPr>
      <w:r>
        <w:t>Financial</w:t>
      </w:r>
      <w:r>
        <w:rPr>
          <w:spacing w:val="-6"/>
        </w:rPr>
        <w:t xml:space="preserve"> </w:t>
      </w:r>
      <w:r>
        <w:t>Management,</w:t>
      </w:r>
      <w:r>
        <w:rPr>
          <w:spacing w:val="-6"/>
        </w:rPr>
        <w:t xml:space="preserve"> </w:t>
      </w:r>
      <w:r>
        <w:t>CORE-</w:t>
      </w:r>
      <w:r>
        <w:rPr>
          <w:spacing w:val="-2"/>
        </w:rPr>
        <w:t>GP.1021</w:t>
      </w:r>
    </w:p>
    <w:p w14:paraId="42290184" w14:textId="77777777" w:rsidR="000C6DF4" w:rsidRDefault="000C6DF4">
      <w:pPr>
        <w:pStyle w:val="BodyText"/>
        <w:spacing w:before="163"/>
      </w:pPr>
    </w:p>
    <w:p w14:paraId="42290185" w14:textId="77777777" w:rsidR="000C6DF4" w:rsidRDefault="0072380D">
      <w:pPr>
        <w:pStyle w:val="Heading2"/>
      </w:pPr>
      <w:r>
        <w:rPr>
          <w:spacing w:val="-2"/>
        </w:rPr>
        <w:t>Course</w:t>
      </w:r>
      <w:r>
        <w:rPr>
          <w:spacing w:val="-16"/>
        </w:rPr>
        <w:t xml:space="preserve"> </w:t>
      </w:r>
      <w:r>
        <w:rPr>
          <w:spacing w:val="-2"/>
        </w:rPr>
        <w:t>Description</w:t>
      </w:r>
    </w:p>
    <w:p w14:paraId="42290186" w14:textId="77777777" w:rsidR="000C6DF4" w:rsidRDefault="0072380D">
      <w:pPr>
        <w:pStyle w:val="BodyText"/>
        <w:spacing w:before="138" w:line="285" w:lineRule="auto"/>
        <w:ind w:left="704" w:right="683"/>
      </w:pPr>
      <w:r>
        <w:rPr>
          <w:w w:val="105"/>
        </w:rPr>
        <w:t>This</w:t>
      </w:r>
      <w:r>
        <w:rPr>
          <w:spacing w:val="-15"/>
          <w:w w:val="105"/>
        </w:rPr>
        <w:t xml:space="preserve"> </w:t>
      </w:r>
      <w:r>
        <w:rPr>
          <w:w w:val="105"/>
        </w:rPr>
        <w:t>course</w:t>
      </w:r>
      <w:r>
        <w:rPr>
          <w:spacing w:val="-15"/>
          <w:w w:val="105"/>
        </w:rPr>
        <w:t xml:space="preserve"> </w:t>
      </w:r>
      <w:proofErr w:type="gramStart"/>
      <w:r>
        <w:rPr>
          <w:w w:val="105"/>
        </w:rPr>
        <w:t>provides</w:t>
      </w:r>
      <w:r>
        <w:rPr>
          <w:spacing w:val="-15"/>
          <w:w w:val="105"/>
        </w:rPr>
        <w:t xml:space="preserve"> </w:t>
      </w:r>
      <w:r>
        <w:rPr>
          <w:w w:val="105"/>
        </w:rPr>
        <w:t>an</w:t>
      </w:r>
      <w:r>
        <w:rPr>
          <w:spacing w:val="-15"/>
          <w:w w:val="105"/>
        </w:rPr>
        <w:t xml:space="preserve"> </w:t>
      </w:r>
      <w:r>
        <w:rPr>
          <w:w w:val="105"/>
        </w:rPr>
        <w:t>introduction</w:t>
      </w:r>
      <w:r>
        <w:rPr>
          <w:spacing w:val="-15"/>
          <w:w w:val="105"/>
        </w:rPr>
        <w:t xml:space="preserve"> </w:t>
      </w:r>
      <w:r>
        <w:rPr>
          <w:w w:val="105"/>
        </w:rPr>
        <w:t>to</w:t>
      </w:r>
      <w:proofErr w:type="gramEnd"/>
      <w:r>
        <w:rPr>
          <w:spacing w:val="-15"/>
          <w:w w:val="105"/>
        </w:rPr>
        <w:t xml:space="preserve"> </w:t>
      </w:r>
      <w:r>
        <w:rPr>
          <w:w w:val="105"/>
        </w:rPr>
        <w:t>impact</w:t>
      </w:r>
      <w:r>
        <w:rPr>
          <w:spacing w:val="-15"/>
          <w:w w:val="105"/>
        </w:rPr>
        <w:t xml:space="preserve"> </w:t>
      </w:r>
      <w:r>
        <w:rPr>
          <w:w w:val="105"/>
        </w:rPr>
        <w:t>investing</w:t>
      </w:r>
      <w:r>
        <w:rPr>
          <w:spacing w:val="-15"/>
          <w:w w:val="105"/>
        </w:rPr>
        <w:t xml:space="preserve"> </w:t>
      </w:r>
      <w:r>
        <w:rPr>
          <w:w w:val="105"/>
        </w:rPr>
        <w:t>as</w:t>
      </w:r>
      <w:r>
        <w:rPr>
          <w:spacing w:val="-15"/>
          <w:w w:val="105"/>
        </w:rPr>
        <w:t xml:space="preserve"> </w:t>
      </w:r>
      <w:r>
        <w:rPr>
          <w:w w:val="105"/>
        </w:rPr>
        <w:t>a</w:t>
      </w:r>
      <w:r>
        <w:rPr>
          <w:spacing w:val="-15"/>
          <w:w w:val="105"/>
        </w:rPr>
        <w:t xml:space="preserve"> </w:t>
      </w:r>
      <w:r>
        <w:rPr>
          <w:w w:val="105"/>
        </w:rPr>
        <w:t>field</w:t>
      </w:r>
      <w:r>
        <w:rPr>
          <w:spacing w:val="-15"/>
          <w:w w:val="105"/>
        </w:rPr>
        <w:t xml:space="preserve"> </w:t>
      </w:r>
      <w:r>
        <w:t>–</w:t>
      </w:r>
      <w:r>
        <w:rPr>
          <w:spacing w:val="-12"/>
        </w:rPr>
        <w:t xml:space="preserve"> </w:t>
      </w:r>
      <w:r>
        <w:rPr>
          <w:w w:val="105"/>
        </w:rPr>
        <w:t>its</w:t>
      </w:r>
      <w:r>
        <w:rPr>
          <w:spacing w:val="-15"/>
          <w:w w:val="105"/>
        </w:rPr>
        <w:t xml:space="preserve"> </w:t>
      </w:r>
      <w:r>
        <w:rPr>
          <w:w w:val="105"/>
        </w:rPr>
        <w:t>evolution,</w:t>
      </w:r>
      <w:r>
        <w:rPr>
          <w:spacing w:val="-15"/>
          <w:w w:val="105"/>
        </w:rPr>
        <w:t xml:space="preserve"> </w:t>
      </w:r>
      <w:r>
        <w:rPr>
          <w:w w:val="105"/>
        </w:rPr>
        <w:t>players,</w:t>
      </w:r>
      <w:r>
        <w:rPr>
          <w:spacing w:val="-15"/>
          <w:w w:val="105"/>
        </w:rPr>
        <w:t xml:space="preserve"> </w:t>
      </w:r>
      <w:r>
        <w:rPr>
          <w:w w:val="105"/>
        </w:rPr>
        <w:t>and tools</w:t>
      </w:r>
      <w:r>
        <w:rPr>
          <w:spacing w:val="-3"/>
          <w:w w:val="105"/>
        </w:rPr>
        <w:t xml:space="preserve"> </w:t>
      </w:r>
      <w:r>
        <w:t xml:space="preserve">– </w:t>
      </w:r>
      <w:r>
        <w:rPr>
          <w:w w:val="105"/>
        </w:rPr>
        <w:t>focusing</w:t>
      </w:r>
      <w:r>
        <w:rPr>
          <w:spacing w:val="-3"/>
          <w:w w:val="105"/>
        </w:rPr>
        <w:t xml:space="preserve"> </w:t>
      </w:r>
      <w:r>
        <w:rPr>
          <w:w w:val="105"/>
        </w:rPr>
        <w:t>on</w:t>
      </w:r>
      <w:r>
        <w:rPr>
          <w:spacing w:val="-3"/>
          <w:w w:val="105"/>
        </w:rPr>
        <w:t xml:space="preserve"> </w:t>
      </w:r>
      <w:r>
        <w:rPr>
          <w:w w:val="105"/>
        </w:rPr>
        <w:t>the</w:t>
      </w:r>
      <w:r>
        <w:rPr>
          <w:spacing w:val="-3"/>
          <w:w w:val="105"/>
        </w:rPr>
        <w:t xml:space="preserve"> </w:t>
      </w:r>
      <w:r>
        <w:rPr>
          <w:w w:val="105"/>
        </w:rPr>
        <w:t>opportunities</w:t>
      </w:r>
      <w:r>
        <w:rPr>
          <w:spacing w:val="-3"/>
          <w:w w:val="105"/>
        </w:rPr>
        <w:t xml:space="preserve"> </w:t>
      </w:r>
      <w:r>
        <w:rPr>
          <w:w w:val="105"/>
        </w:rPr>
        <w:t>and</w:t>
      </w:r>
      <w:r>
        <w:rPr>
          <w:spacing w:val="-3"/>
          <w:w w:val="105"/>
        </w:rPr>
        <w:t xml:space="preserve"> </w:t>
      </w:r>
      <w:r>
        <w:rPr>
          <w:w w:val="105"/>
        </w:rPr>
        <w:t>challenges</w:t>
      </w:r>
      <w:r>
        <w:rPr>
          <w:spacing w:val="-3"/>
          <w:w w:val="105"/>
        </w:rPr>
        <w:t xml:space="preserve"> </w:t>
      </w:r>
      <w:r>
        <w:rPr>
          <w:w w:val="105"/>
        </w:rPr>
        <w:t>for</w:t>
      </w:r>
      <w:r>
        <w:rPr>
          <w:spacing w:val="-3"/>
          <w:w w:val="105"/>
        </w:rPr>
        <w:t xml:space="preserve"> </w:t>
      </w:r>
      <w:r>
        <w:rPr>
          <w:w w:val="105"/>
        </w:rPr>
        <w:t>investors</w:t>
      </w:r>
      <w:r>
        <w:rPr>
          <w:spacing w:val="-3"/>
          <w:w w:val="105"/>
        </w:rPr>
        <w:t xml:space="preserve"> </w:t>
      </w:r>
      <w:r>
        <w:rPr>
          <w:w w:val="105"/>
        </w:rPr>
        <w:t>to</w:t>
      </w:r>
      <w:r>
        <w:rPr>
          <w:spacing w:val="-3"/>
          <w:w w:val="105"/>
        </w:rPr>
        <w:t xml:space="preserve"> </w:t>
      </w:r>
      <w:r>
        <w:rPr>
          <w:w w:val="105"/>
        </w:rPr>
        <w:t>drive</w:t>
      </w:r>
      <w:r>
        <w:rPr>
          <w:spacing w:val="-3"/>
          <w:w w:val="105"/>
        </w:rPr>
        <w:t xml:space="preserve"> </w:t>
      </w:r>
      <w:r>
        <w:rPr>
          <w:w w:val="105"/>
        </w:rPr>
        <w:t>impact</w:t>
      </w:r>
      <w:r>
        <w:rPr>
          <w:spacing w:val="-3"/>
          <w:w w:val="105"/>
        </w:rPr>
        <w:t xml:space="preserve"> </w:t>
      </w:r>
      <w:r>
        <w:rPr>
          <w:w w:val="105"/>
        </w:rPr>
        <w:t>via</w:t>
      </w:r>
      <w:r>
        <w:rPr>
          <w:spacing w:val="-3"/>
          <w:w w:val="105"/>
        </w:rPr>
        <w:t xml:space="preserve"> </w:t>
      </w:r>
      <w:r>
        <w:rPr>
          <w:w w:val="105"/>
        </w:rPr>
        <w:t>their investment</w:t>
      </w:r>
      <w:r>
        <w:rPr>
          <w:spacing w:val="-15"/>
          <w:w w:val="105"/>
        </w:rPr>
        <w:t xml:space="preserve"> </w:t>
      </w:r>
      <w:r>
        <w:rPr>
          <w:w w:val="105"/>
        </w:rPr>
        <w:t>decisions.</w:t>
      </w:r>
      <w:r>
        <w:rPr>
          <w:spacing w:val="-15"/>
          <w:w w:val="105"/>
        </w:rPr>
        <w:t xml:space="preserve"> </w:t>
      </w:r>
      <w:r>
        <w:rPr>
          <w:w w:val="105"/>
        </w:rPr>
        <w:t>Through</w:t>
      </w:r>
      <w:r>
        <w:rPr>
          <w:spacing w:val="-15"/>
          <w:w w:val="105"/>
        </w:rPr>
        <w:t xml:space="preserve"> </w:t>
      </w:r>
      <w:r>
        <w:rPr>
          <w:w w:val="105"/>
        </w:rPr>
        <w:t>a</w:t>
      </w:r>
      <w:r>
        <w:rPr>
          <w:spacing w:val="-15"/>
          <w:w w:val="105"/>
        </w:rPr>
        <w:t xml:space="preserve"> </w:t>
      </w:r>
      <w:r>
        <w:rPr>
          <w:w w:val="105"/>
        </w:rPr>
        <w:t>combination</w:t>
      </w:r>
      <w:r>
        <w:rPr>
          <w:spacing w:val="-15"/>
          <w:w w:val="105"/>
        </w:rPr>
        <w:t xml:space="preserve"> </w:t>
      </w:r>
      <w:r>
        <w:rPr>
          <w:w w:val="105"/>
        </w:rPr>
        <w:t>of</w:t>
      </w:r>
      <w:r>
        <w:rPr>
          <w:spacing w:val="-15"/>
          <w:w w:val="105"/>
        </w:rPr>
        <w:t xml:space="preserve"> </w:t>
      </w:r>
      <w:r>
        <w:rPr>
          <w:w w:val="105"/>
        </w:rPr>
        <w:t>readings,</w:t>
      </w:r>
      <w:r>
        <w:rPr>
          <w:spacing w:val="-15"/>
          <w:w w:val="105"/>
        </w:rPr>
        <w:t xml:space="preserve"> </w:t>
      </w:r>
      <w:r>
        <w:rPr>
          <w:w w:val="105"/>
        </w:rPr>
        <w:t>case</w:t>
      </w:r>
      <w:r>
        <w:rPr>
          <w:spacing w:val="-15"/>
          <w:w w:val="105"/>
        </w:rPr>
        <w:t xml:space="preserve"> </w:t>
      </w:r>
      <w:r>
        <w:rPr>
          <w:w w:val="105"/>
        </w:rPr>
        <w:t>studies,</w:t>
      </w:r>
      <w:r>
        <w:rPr>
          <w:spacing w:val="-15"/>
          <w:w w:val="105"/>
        </w:rPr>
        <w:t xml:space="preserve"> </w:t>
      </w:r>
      <w:r>
        <w:rPr>
          <w:w w:val="105"/>
        </w:rPr>
        <w:t>lectures,</w:t>
      </w:r>
      <w:r>
        <w:rPr>
          <w:spacing w:val="-15"/>
          <w:w w:val="105"/>
        </w:rPr>
        <w:t xml:space="preserve"> </w:t>
      </w:r>
      <w:r>
        <w:rPr>
          <w:w w:val="105"/>
        </w:rPr>
        <w:t>class discussion,</w:t>
      </w:r>
      <w:r>
        <w:rPr>
          <w:spacing w:val="-16"/>
          <w:w w:val="105"/>
        </w:rPr>
        <w:t xml:space="preserve"> </w:t>
      </w:r>
      <w:r>
        <w:rPr>
          <w:w w:val="105"/>
        </w:rPr>
        <w:t>and</w:t>
      </w:r>
      <w:r>
        <w:rPr>
          <w:spacing w:val="-16"/>
          <w:w w:val="105"/>
        </w:rPr>
        <w:t xml:space="preserve"> </w:t>
      </w:r>
      <w:r>
        <w:rPr>
          <w:w w:val="105"/>
        </w:rPr>
        <w:t>projects,</w:t>
      </w:r>
      <w:r>
        <w:rPr>
          <w:spacing w:val="-16"/>
          <w:w w:val="105"/>
        </w:rPr>
        <w:t xml:space="preserve"> </w:t>
      </w:r>
      <w:r>
        <w:rPr>
          <w:w w:val="105"/>
        </w:rPr>
        <w:t>students</w:t>
      </w:r>
      <w:r>
        <w:rPr>
          <w:spacing w:val="-16"/>
          <w:w w:val="105"/>
        </w:rPr>
        <w:t xml:space="preserve"> </w:t>
      </w:r>
      <w:r>
        <w:rPr>
          <w:w w:val="105"/>
        </w:rPr>
        <w:t>will</w:t>
      </w:r>
      <w:r>
        <w:rPr>
          <w:spacing w:val="-16"/>
          <w:w w:val="105"/>
        </w:rPr>
        <w:t xml:space="preserve"> </w:t>
      </w:r>
      <w:r>
        <w:rPr>
          <w:w w:val="105"/>
        </w:rPr>
        <w:t>gain</w:t>
      </w:r>
      <w:r>
        <w:rPr>
          <w:spacing w:val="-16"/>
          <w:w w:val="105"/>
        </w:rPr>
        <w:t xml:space="preserve"> </w:t>
      </w:r>
      <w:r>
        <w:rPr>
          <w:w w:val="105"/>
        </w:rPr>
        <w:t>insights</w:t>
      </w:r>
      <w:r>
        <w:rPr>
          <w:spacing w:val="-16"/>
          <w:w w:val="105"/>
        </w:rPr>
        <w:t xml:space="preserve"> </w:t>
      </w:r>
      <w:r>
        <w:rPr>
          <w:w w:val="105"/>
        </w:rPr>
        <w:t>into</w:t>
      </w:r>
      <w:r>
        <w:rPr>
          <w:spacing w:val="-16"/>
          <w:w w:val="105"/>
        </w:rPr>
        <w:t xml:space="preserve"> </w:t>
      </w:r>
      <w:r>
        <w:rPr>
          <w:w w:val="105"/>
        </w:rPr>
        <w:t>the</w:t>
      </w:r>
      <w:r>
        <w:rPr>
          <w:spacing w:val="-16"/>
          <w:w w:val="105"/>
        </w:rPr>
        <w:t xml:space="preserve"> </w:t>
      </w:r>
      <w:r>
        <w:rPr>
          <w:w w:val="105"/>
        </w:rPr>
        <w:t>perspective</w:t>
      </w:r>
      <w:r>
        <w:rPr>
          <w:spacing w:val="-16"/>
          <w:w w:val="105"/>
        </w:rPr>
        <w:t xml:space="preserve"> </w:t>
      </w:r>
      <w:r>
        <w:rPr>
          <w:w w:val="105"/>
        </w:rPr>
        <w:t>of</w:t>
      </w:r>
      <w:r>
        <w:rPr>
          <w:spacing w:val="-16"/>
          <w:w w:val="105"/>
        </w:rPr>
        <w:t xml:space="preserve"> </w:t>
      </w:r>
      <w:r>
        <w:rPr>
          <w:w w:val="105"/>
        </w:rPr>
        <w:t>the</w:t>
      </w:r>
      <w:r>
        <w:rPr>
          <w:spacing w:val="-16"/>
          <w:w w:val="105"/>
        </w:rPr>
        <w:t xml:space="preserve"> </w:t>
      </w:r>
      <w:r>
        <w:rPr>
          <w:w w:val="105"/>
        </w:rPr>
        <w:t>impact</w:t>
      </w:r>
      <w:r>
        <w:rPr>
          <w:spacing w:val="-16"/>
          <w:w w:val="105"/>
        </w:rPr>
        <w:t xml:space="preserve"> </w:t>
      </w:r>
      <w:r>
        <w:rPr>
          <w:w w:val="105"/>
        </w:rPr>
        <w:t>investor and will consider how that perspective relates to the other stakeholders.</w:t>
      </w:r>
    </w:p>
    <w:p w14:paraId="42290187" w14:textId="77777777" w:rsidR="000C6DF4" w:rsidRDefault="000C6DF4">
      <w:pPr>
        <w:pStyle w:val="BodyText"/>
        <w:spacing w:before="41"/>
      </w:pPr>
    </w:p>
    <w:p w14:paraId="42290188" w14:textId="77777777" w:rsidR="000C6DF4" w:rsidRDefault="0072380D">
      <w:pPr>
        <w:pStyle w:val="BodyText"/>
        <w:spacing w:before="1" w:line="285" w:lineRule="auto"/>
        <w:ind w:left="704" w:right="683"/>
      </w:pPr>
      <w:r>
        <w:rPr>
          <w:w w:val="105"/>
        </w:rPr>
        <w:t>Following</w:t>
      </w:r>
      <w:r>
        <w:rPr>
          <w:spacing w:val="-17"/>
          <w:w w:val="105"/>
        </w:rPr>
        <w:t xml:space="preserve"> </w:t>
      </w:r>
      <w:r>
        <w:rPr>
          <w:w w:val="105"/>
        </w:rPr>
        <w:t>the</w:t>
      </w:r>
      <w:r>
        <w:rPr>
          <w:spacing w:val="-16"/>
          <w:w w:val="105"/>
        </w:rPr>
        <w:t xml:space="preserve"> </w:t>
      </w:r>
      <w:r>
        <w:rPr>
          <w:w w:val="105"/>
        </w:rPr>
        <w:t>natural</w:t>
      </w:r>
      <w:r>
        <w:rPr>
          <w:spacing w:val="-16"/>
          <w:w w:val="105"/>
        </w:rPr>
        <w:t xml:space="preserve"> </w:t>
      </w:r>
      <w:r>
        <w:rPr>
          <w:w w:val="105"/>
        </w:rPr>
        <w:t>progression</w:t>
      </w:r>
      <w:r>
        <w:rPr>
          <w:spacing w:val="-16"/>
          <w:w w:val="105"/>
        </w:rPr>
        <w:t xml:space="preserve"> </w:t>
      </w:r>
      <w:r>
        <w:rPr>
          <w:w w:val="105"/>
        </w:rPr>
        <w:t>of</w:t>
      </w:r>
      <w:r>
        <w:rPr>
          <w:spacing w:val="-16"/>
          <w:w w:val="105"/>
        </w:rPr>
        <w:t xml:space="preserve"> </w:t>
      </w:r>
      <w:r>
        <w:rPr>
          <w:w w:val="105"/>
        </w:rPr>
        <w:t>an</w:t>
      </w:r>
      <w:r>
        <w:rPr>
          <w:spacing w:val="-16"/>
          <w:w w:val="105"/>
        </w:rPr>
        <w:t xml:space="preserve"> </w:t>
      </w:r>
      <w:r>
        <w:rPr>
          <w:w w:val="105"/>
        </w:rPr>
        <w:t>investment,</w:t>
      </w:r>
      <w:r>
        <w:rPr>
          <w:spacing w:val="-16"/>
          <w:w w:val="105"/>
        </w:rPr>
        <w:t xml:space="preserve"> </w:t>
      </w:r>
      <w:r>
        <w:rPr>
          <w:w w:val="105"/>
        </w:rPr>
        <w:t>we</w:t>
      </w:r>
      <w:r>
        <w:rPr>
          <w:spacing w:val="-16"/>
          <w:w w:val="105"/>
        </w:rPr>
        <w:t xml:space="preserve"> </w:t>
      </w:r>
      <w:r>
        <w:rPr>
          <w:w w:val="105"/>
        </w:rPr>
        <w:t>will</w:t>
      </w:r>
      <w:r>
        <w:rPr>
          <w:spacing w:val="-16"/>
          <w:w w:val="105"/>
        </w:rPr>
        <w:t xml:space="preserve"> </w:t>
      </w:r>
      <w:r>
        <w:rPr>
          <w:w w:val="105"/>
        </w:rPr>
        <w:t>examine</w:t>
      </w:r>
      <w:r>
        <w:rPr>
          <w:spacing w:val="-16"/>
          <w:w w:val="105"/>
        </w:rPr>
        <w:t xml:space="preserve"> </w:t>
      </w:r>
      <w:r>
        <w:rPr>
          <w:w w:val="105"/>
        </w:rPr>
        <w:t>the</w:t>
      </w:r>
      <w:r>
        <w:rPr>
          <w:spacing w:val="-16"/>
          <w:w w:val="105"/>
        </w:rPr>
        <w:t xml:space="preserve"> </w:t>
      </w:r>
      <w:r>
        <w:rPr>
          <w:w w:val="105"/>
        </w:rPr>
        <w:t>process</w:t>
      </w:r>
      <w:r>
        <w:rPr>
          <w:spacing w:val="-16"/>
          <w:w w:val="105"/>
        </w:rPr>
        <w:t xml:space="preserve"> </w:t>
      </w:r>
      <w:r>
        <w:rPr>
          <w:w w:val="105"/>
        </w:rPr>
        <w:t>by</w:t>
      </w:r>
      <w:r>
        <w:rPr>
          <w:spacing w:val="-16"/>
          <w:w w:val="105"/>
        </w:rPr>
        <w:t xml:space="preserve"> </w:t>
      </w:r>
      <w:r>
        <w:rPr>
          <w:w w:val="105"/>
        </w:rPr>
        <w:t>which</w:t>
      </w:r>
      <w:r>
        <w:rPr>
          <w:spacing w:val="-16"/>
          <w:w w:val="105"/>
        </w:rPr>
        <w:t xml:space="preserve"> </w:t>
      </w:r>
      <w:r>
        <w:rPr>
          <w:w w:val="105"/>
        </w:rPr>
        <w:t>an investor</w:t>
      </w:r>
      <w:r>
        <w:rPr>
          <w:spacing w:val="-9"/>
          <w:w w:val="105"/>
        </w:rPr>
        <w:t xml:space="preserve"> </w:t>
      </w:r>
      <w:r>
        <w:rPr>
          <w:w w:val="105"/>
        </w:rPr>
        <w:t>develops</w:t>
      </w:r>
      <w:r>
        <w:rPr>
          <w:spacing w:val="-9"/>
          <w:w w:val="105"/>
        </w:rPr>
        <w:t xml:space="preserve"> </w:t>
      </w:r>
      <w:r>
        <w:rPr>
          <w:w w:val="105"/>
        </w:rPr>
        <w:t>an</w:t>
      </w:r>
      <w:r>
        <w:rPr>
          <w:spacing w:val="-9"/>
          <w:w w:val="105"/>
        </w:rPr>
        <w:t xml:space="preserve"> </w:t>
      </w:r>
      <w:r>
        <w:rPr>
          <w:w w:val="105"/>
        </w:rPr>
        <w:t>impact</w:t>
      </w:r>
      <w:r>
        <w:rPr>
          <w:spacing w:val="-9"/>
          <w:w w:val="105"/>
        </w:rPr>
        <w:t xml:space="preserve"> </w:t>
      </w:r>
      <w:r>
        <w:rPr>
          <w:w w:val="105"/>
        </w:rPr>
        <w:t>thesis</w:t>
      </w:r>
      <w:r>
        <w:rPr>
          <w:spacing w:val="-9"/>
          <w:w w:val="105"/>
        </w:rPr>
        <w:t xml:space="preserve"> </w:t>
      </w:r>
      <w:r>
        <w:rPr>
          <w:w w:val="105"/>
        </w:rPr>
        <w:t>and</w:t>
      </w:r>
      <w:r>
        <w:rPr>
          <w:spacing w:val="-9"/>
          <w:w w:val="105"/>
        </w:rPr>
        <w:t xml:space="preserve"> </w:t>
      </w:r>
      <w:r>
        <w:rPr>
          <w:w w:val="105"/>
        </w:rPr>
        <w:t>sources</w:t>
      </w:r>
      <w:r>
        <w:rPr>
          <w:spacing w:val="-9"/>
          <w:w w:val="105"/>
        </w:rPr>
        <w:t xml:space="preserve"> </w:t>
      </w:r>
      <w:r>
        <w:rPr>
          <w:w w:val="105"/>
        </w:rPr>
        <w:t>and</w:t>
      </w:r>
      <w:r>
        <w:rPr>
          <w:spacing w:val="-9"/>
          <w:w w:val="105"/>
        </w:rPr>
        <w:t xml:space="preserve"> </w:t>
      </w:r>
      <w:r>
        <w:rPr>
          <w:w w:val="105"/>
        </w:rPr>
        <w:t>evaluates</w:t>
      </w:r>
      <w:r>
        <w:rPr>
          <w:spacing w:val="-9"/>
          <w:w w:val="105"/>
        </w:rPr>
        <w:t xml:space="preserve"> </w:t>
      </w:r>
      <w:r>
        <w:rPr>
          <w:w w:val="105"/>
        </w:rPr>
        <w:t>opportunities,</w:t>
      </w:r>
      <w:r>
        <w:rPr>
          <w:spacing w:val="-9"/>
          <w:w w:val="105"/>
        </w:rPr>
        <w:t xml:space="preserve"> </w:t>
      </w:r>
      <w:r>
        <w:rPr>
          <w:w w:val="105"/>
        </w:rPr>
        <w:t>all</w:t>
      </w:r>
      <w:r>
        <w:rPr>
          <w:spacing w:val="-9"/>
          <w:w w:val="105"/>
        </w:rPr>
        <w:t xml:space="preserve"> </w:t>
      </w:r>
      <w:r>
        <w:rPr>
          <w:w w:val="105"/>
        </w:rPr>
        <w:t>the</w:t>
      </w:r>
      <w:r>
        <w:rPr>
          <w:spacing w:val="-9"/>
          <w:w w:val="105"/>
        </w:rPr>
        <w:t xml:space="preserve"> </w:t>
      </w:r>
      <w:r>
        <w:rPr>
          <w:w w:val="105"/>
        </w:rPr>
        <w:t>way</w:t>
      </w:r>
      <w:r>
        <w:rPr>
          <w:spacing w:val="-9"/>
          <w:w w:val="105"/>
        </w:rPr>
        <w:t xml:space="preserve"> </w:t>
      </w:r>
      <w:r>
        <w:rPr>
          <w:w w:val="105"/>
        </w:rPr>
        <w:t>to structuring a deal and monitoring financial and social returns.</w:t>
      </w:r>
    </w:p>
    <w:p w14:paraId="42290189" w14:textId="77777777" w:rsidR="000C6DF4" w:rsidRDefault="000C6DF4">
      <w:pPr>
        <w:pStyle w:val="BodyText"/>
        <w:spacing w:before="48"/>
      </w:pPr>
    </w:p>
    <w:p w14:paraId="4229018A" w14:textId="77777777" w:rsidR="000C6DF4" w:rsidRDefault="0072380D">
      <w:pPr>
        <w:pStyle w:val="BodyText"/>
        <w:spacing w:line="285" w:lineRule="auto"/>
        <w:ind w:left="704" w:right="683"/>
      </w:pPr>
      <w:r>
        <w:rPr>
          <w:w w:val="105"/>
        </w:rPr>
        <w:t>By the end of the course, you will have developed a thorough understanding of the ecosystem</w:t>
      </w:r>
      <w:r>
        <w:rPr>
          <w:spacing w:val="-8"/>
          <w:w w:val="105"/>
        </w:rPr>
        <w:t xml:space="preserve"> </w:t>
      </w:r>
      <w:r>
        <w:rPr>
          <w:w w:val="105"/>
        </w:rPr>
        <w:t>and</w:t>
      </w:r>
      <w:r>
        <w:rPr>
          <w:spacing w:val="-8"/>
          <w:w w:val="105"/>
        </w:rPr>
        <w:t xml:space="preserve"> </w:t>
      </w:r>
      <w:r>
        <w:rPr>
          <w:w w:val="105"/>
        </w:rPr>
        <w:t>practices</w:t>
      </w:r>
      <w:r>
        <w:rPr>
          <w:spacing w:val="-8"/>
          <w:w w:val="105"/>
        </w:rPr>
        <w:t xml:space="preserve"> </w:t>
      </w:r>
      <w:r>
        <w:rPr>
          <w:w w:val="105"/>
        </w:rPr>
        <w:t>of</w:t>
      </w:r>
      <w:r>
        <w:rPr>
          <w:spacing w:val="-8"/>
          <w:w w:val="105"/>
        </w:rPr>
        <w:t xml:space="preserve"> </w:t>
      </w:r>
      <w:r>
        <w:rPr>
          <w:w w:val="105"/>
        </w:rPr>
        <w:t>impact</w:t>
      </w:r>
      <w:r>
        <w:rPr>
          <w:spacing w:val="-8"/>
          <w:w w:val="105"/>
        </w:rPr>
        <w:t xml:space="preserve"> </w:t>
      </w:r>
      <w:r>
        <w:rPr>
          <w:w w:val="105"/>
        </w:rPr>
        <w:t>investing,</w:t>
      </w:r>
      <w:r>
        <w:rPr>
          <w:spacing w:val="-8"/>
          <w:w w:val="105"/>
        </w:rPr>
        <w:t xml:space="preserve"> </w:t>
      </w:r>
      <w:r>
        <w:rPr>
          <w:w w:val="105"/>
        </w:rPr>
        <w:t>as</w:t>
      </w:r>
      <w:r>
        <w:rPr>
          <w:spacing w:val="-8"/>
          <w:w w:val="105"/>
        </w:rPr>
        <w:t xml:space="preserve"> </w:t>
      </w:r>
      <w:r>
        <w:rPr>
          <w:w w:val="105"/>
        </w:rPr>
        <w:t>well</w:t>
      </w:r>
      <w:r>
        <w:rPr>
          <w:spacing w:val="-8"/>
          <w:w w:val="105"/>
        </w:rPr>
        <w:t xml:space="preserve"> </w:t>
      </w:r>
      <w:r>
        <w:rPr>
          <w:w w:val="105"/>
        </w:rPr>
        <w:t>as</w:t>
      </w:r>
      <w:r>
        <w:rPr>
          <w:spacing w:val="-8"/>
          <w:w w:val="105"/>
        </w:rPr>
        <w:t xml:space="preserve"> </w:t>
      </w:r>
      <w:r>
        <w:rPr>
          <w:w w:val="105"/>
        </w:rPr>
        <w:t>an</w:t>
      </w:r>
      <w:r>
        <w:rPr>
          <w:spacing w:val="-8"/>
          <w:w w:val="105"/>
        </w:rPr>
        <w:t xml:space="preserve"> </w:t>
      </w:r>
      <w:r>
        <w:rPr>
          <w:w w:val="105"/>
        </w:rPr>
        <w:t>appreciation</w:t>
      </w:r>
      <w:r>
        <w:rPr>
          <w:spacing w:val="-8"/>
          <w:w w:val="105"/>
        </w:rPr>
        <w:t xml:space="preserve"> </w:t>
      </w:r>
      <w:r>
        <w:rPr>
          <w:w w:val="105"/>
        </w:rPr>
        <w:t>of</w:t>
      </w:r>
      <w:r>
        <w:rPr>
          <w:spacing w:val="-8"/>
          <w:w w:val="105"/>
        </w:rPr>
        <w:t xml:space="preserve"> </w:t>
      </w:r>
      <w:r>
        <w:rPr>
          <w:w w:val="105"/>
        </w:rPr>
        <w:t>its</w:t>
      </w:r>
      <w:r>
        <w:rPr>
          <w:spacing w:val="-8"/>
          <w:w w:val="105"/>
        </w:rPr>
        <w:t xml:space="preserve"> </w:t>
      </w:r>
      <w:r>
        <w:rPr>
          <w:w w:val="105"/>
        </w:rPr>
        <w:t>potential</w:t>
      </w:r>
      <w:r>
        <w:rPr>
          <w:spacing w:val="-8"/>
          <w:w w:val="105"/>
        </w:rPr>
        <w:t xml:space="preserve"> </w:t>
      </w:r>
      <w:r>
        <w:rPr>
          <w:w w:val="105"/>
        </w:rPr>
        <w:t>and limitations.</w:t>
      </w:r>
      <w:r>
        <w:rPr>
          <w:spacing w:val="-13"/>
          <w:w w:val="105"/>
        </w:rPr>
        <w:t xml:space="preserve"> </w:t>
      </w:r>
      <w:r>
        <w:rPr>
          <w:w w:val="105"/>
        </w:rPr>
        <w:t>As</w:t>
      </w:r>
      <w:r>
        <w:rPr>
          <w:spacing w:val="-13"/>
          <w:w w:val="105"/>
        </w:rPr>
        <w:t xml:space="preserve"> </w:t>
      </w:r>
      <w:r>
        <w:rPr>
          <w:w w:val="105"/>
        </w:rPr>
        <w:t>you</w:t>
      </w:r>
      <w:r>
        <w:rPr>
          <w:spacing w:val="-13"/>
          <w:w w:val="105"/>
        </w:rPr>
        <w:t xml:space="preserve"> </w:t>
      </w:r>
      <w:r>
        <w:rPr>
          <w:w w:val="105"/>
        </w:rPr>
        <w:t>learn</w:t>
      </w:r>
      <w:r>
        <w:rPr>
          <w:spacing w:val="-13"/>
          <w:w w:val="105"/>
        </w:rPr>
        <w:t xml:space="preserve"> </w:t>
      </w:r>
      <w:r>
        <w:rPr>
          <w:w w:val="105"/>
        </w:rPr>
        <w:t>about</w:t>
      </w:r>
      <w:r>
        <w:rPr>
          <w:spacing w:val="-13"/>
          <w:w w:val="105"/>
        </w:rPr>
        <w:t xml:space="preserve"> </w:t>
      </w:r>
      <w:r>
        <w:rPr>
          <w:w w:val="105"/>
        </w:rPr>
        <w:t>impact</w:t>
      </w:r>
      <w:r>
        <w:rPr>
          <w:spacing w:val="-13"/>
          <w:w w:val="105"/>
        </w:rPr>
        <w:t xml:space="preserve"> </w:t>
      </w:r>
      <w:r>
        <w:rPr>
          <w:w w:val="105"/>
        </w:rPr>
        <w:t>investing,</w:t>
      </w:r>
      <w:r>
        <w:rPr>
          <w:spacing w:val="-13"/>
          <w:w w:val="105"/>
        </w:rPr>
        <w:t xml:space="preserve"> </w:t>
      </w:r>
      <w:r>
        <w:rPr>
          <w:w w:val="105"/>
        </w:rPr>
        <w:t>you</w:t>
      </w:r>
      <w:r>
        <w:rPr>
          <w:spacing w:val="-13"/>
          <w:w w:val="105"/>
        </w:rPr>
        <w:t xml:space="preserve"> </w:t>
      </w:r>
      <w:r>
        <w:rPr>
          <w:w w:val="105"/>
        </w:rPr>
        <w:t>are</w:t>
      </w:r>
      <w:r>
        <w:rPr>
          <w:spacing w:val="-13"/>
          <w:w w:val="105"/>
        </w:rPr>
        <w:t xml:space="preserve"> </w:t>
      </w:r>
      <w:r>
        <w:rPr>
          <w:w w:val="105"/>
        </w:rPr>
        <w:t>encouraged</w:t>
      </w:r>
      <w:r>
        <w:rPr>
          <w:spacing w:val="-13"/>
          <w:w w:val="105"/>
        </w:rPr>
        <w:t xml:space="preserve"> </w:t>
      </w:r>
      <w:r>
        <w:rPr>
          <w:w w:val="105"/>
        </w:rPr>
        <w:t>to</w:t>
      </w:r>
      <w:r>
        <w:rPr>
          <w:spacing w:val="-13"/>
          <w:w w:val="105"/>
        </w:rPr>
        <w:t xml:space="preserve"> </w:t>
      </w:r>
      <w:r>
        <w:rPr>
          <w:w w:val="105"/>
        </w:rPr>
        <w:t>keep</w:t>
      </w:r>
      <w:r>
        <w:rPr>
          <w:spacing w:val="-13"/>
          <w:w w:val="105"/>
        </w:rPr>
        <w:t xml:space="preserve"> </w:t>
      </w:r>
      <w:r>
        <w:rPr>
          <w:w w:val="105"/>
        </w:rPr>
        <w:t>an</w:t>
      </w:r>
      <w:r>
        <w:rPr>
          <w:spacing w:val="-13"/>
          <w:w w:val="105"/>
        </w:rPr>
        <w:t xml:space="preserve"> </w:t>
      </w:r>
      <w:r>
        <w:rPr>
          <w:w w:val="105"/>
        </w:rPr>
        <w:t>open</w:t>
      </w:r>
      <w:r>
        <w:rPr>
          <w:spacing w:val="-13"/>
          <w:w w:val="105"/>
        </w:rPr>
        <w:t xml:space="preserve"> </w:t>
      </w:r>
      <w:r>
        <w:rPr>
          <w:w w:val="105"/>
        </w:rPr>
        <w:t>mind, combined with a critical eye.</w:t>
      </w:r>
    </w:p>
    <w:p w14:paraId="4229018B" w14:textId="77777777" w:rsidR="000C6DF4" w:rsidRDefault="000C6DF4">
      <w:pPr>
        <w:spacing w:line="285" w:lineRule="auto"/>
        <w:sectPr w:rsidR="000C6DF4">
          <w:footerReference w:type="default" r:id="rId10"/>
          <w:type w:val="continuous"/>
          <w:pgSz w:w="12240" w:h="15840"/>
          <w:pgMar w:top="1180" w:right="740" w:bottom="960" w:left="740" w:header="0" w:footer="765" w:gutter="0"/>
          <w:pgNumType w:start="1"/>
          <w:cols w:space="720"/>
        </w:sectPr>
      </w:pPr>
    </w:p>
    <w:p w14:paraId="4229018C" w14:textId="77777777" w:rsidR="000C6DF4" w:rsidRDefault="0072380D">
      <w:pPr>
        <w:pStyle w:val="Heading2"/>
        <w:spacing w:before="106"/>
      </w:pPr>
      <w:r>
        <w:rPr>
          <w:spacing w:val="-2"/>
        </w:rPr>
        <w:lastRenderedPageBreak/>
        <w:t>Course</w:t>
      </w:r>
      <w:r>
        <w:rPr>
          <w:spacing w:val="-16"/>
        </w:rPr>
        <w:t xml:space="preserve"> </w:t>
      </w:r>
      <w:r>
        <w:rPr>
          <w:spacing w:val="-2"/>
        </w:rPr>
        <w:t>Format</w:t>
      </w:r>
    </w:p>
    <w:p w14:paraId="4229018D" w14:textId="77777777" w:rsidR="000C6DF4" w:rsidRDefault="0072380D">
      <w:pPr>
        <w:pStyle w:val="BodyText"/>
        <w:spacing w:before="138" w:line="288" w:lineRule="auto"/>
        <w:ind w:left="704" w:right="683"/>
      </w:pPr>
      <w:r>
        <w:rPr>
          <w:w w:val="105"/>
        </w:rPr>
        <w:t>This</w:t>
      </w:r>
      <w:r>
        <w:rPr>
          <w:spacing w:val="-6"/>
          <w:w w:val="105"/>
        </w:rPr>
        <w:t xml:space="preserve"> </w:t>
      </w:r>
      <w:r>
        <w:rPr>
          <w:w w:val="105"/>
        </w:rPr>
        <w:t>course</w:t>
      </w:r>
      <w:r>
        <w:rPr>
          <w:spacing w:val="-6"/>
          <w:w w:val="105"/>
        </w:rPr>
        <w:t xml:space="preserve"> </w:t>
      </w:r>
      <w:r>
        <w:rPr>
          <w:w w:val="105"/>
        </w:rPr>
        <w:t>is</w:t>
      </w:r>
      <w:r>
        <w:rPr>
          <w:spacing w:val="-6"/>
          <w:w w:val="105"/>
        </w:rPr>
        <w:t xml:space="preserve"> </w:t>
      </w:r>
      <w:r>
        <w:rPr>
          <w:w w:val="105"/>
        </w:rPr>
        <w:t>designed</w:t>
      </w:r>
      <w:r>
        <w:rPr>
          <w:spacing w:val="-6"/>
          <w:w w:val="105"/>
        </w:rPr>
        <w:t xml:space="preserve"> </w:t>
      </w:r>
      <w:r>
        <w:rPr>
          <w:w w:val="105"/>
        </w:rPr>
        <w:t>for</w:t>
      </w:r>
      <w:r>
        <w:rPr>
          <w:spacing w:val="-6"/>
          <w:w w:val="105"/>
        </w:rPr>
        <w:t xml:space="preserve"> </w:t>
      </w:r>
      <w:r>
        <w:rPr>
          <w:w w:val="105"/>
        </w:rPr>
        <w:t>your</w:t>
      </w:r>
      <w:r>
        <w:rPr>
          <w:spacing w:val="-6"/>
          <w:w w:val="105"/>
        </w:rPr>
        <w:t xml:space="preserve"> </w:t>
      </w:r>
      <w:r>
        <w:rPr>
          <w:w w:val="105"/>
        </w:rPr>
        <w:t>self-study</w:t>
      </w:r>
      <w:r>
        <w:rPr>
          <w:spacing w:val="-6"/>
          <w:w w:val="105"/>
        </w:rPr>
        <w:t xml:space="preserve"> </w:t>
      </w:r>
      <w:r>
        <w:rPr>
          <w:w w:val="105"/>
        </w:rPr>
        <w:t>of</w:t>
      </w:r>
      <w:r>
        <w:rPr>
          <w:spacing w:val="-6"/>
          <w:w w:val="105"/>
        </w:rPr>
        <w:t xml:space="preserve"> </w:t>
      </w:r>
      <w:r>
        <w:rPr>
          <w:w w:val="105"/>
        </w:rPr>
        <w:t>the</w:t>
      </w:r>
      <w:r>
        <w:rPr>
          <w:spacing w:val="-6"/>
          <w:w w:val="105"/>
        </w:rPr>
        <w:t xml:space="preserve"> </w:t>
      </w:r>
      <w:r>
        <w:rPr>
          <w:w w:val="105"/>
        </w:rPr>
        <w:t>theoretical</w:t>
      </w:r>
      <w:r>
        <w:rPr>
          <w:spacing w:val="-6"/>
          <w:w w:val="105"/>
        </w:rPr>
        <w:t xml:space="preserve"> </w:t>
      </w:r>
      <w:r>
        <w:rPr>
          <w:w w:val="105"/>
        </w:rPr>
        <w:t>material</w:t>
      </w:r>
      <w:r>
        <w:rPr>
          <w:spacing w:val="-6"/>
          <w:w w:val="105"/>
        </w:rPr>
        <w:t xml:space="preserve"> </w:t>
      </w:r>
      <w:r>
        <w:rPr>
          <w:w w:val="105"/>
        </w:rPr>
        <w:t>as</w:t>
      </w:r>
      <w:r>
        <w:rPr>
          <w:spacing w:val="-6"/>
          <w:w w:val="105"/>
        </w:rPr>
        <w:t xml:space="preserve"> </w:t>
      </w:r>
      <w:r>
        <w:rPr>
          <w:w w:val="105"/>
        </w:rPr>
        <w:t>introduced</w:t>
      </w:r>
      <w:r>
        <w:rPr>
          <w:spacing w:val="-6"/>
          <w:w w:val="105"/>
        </w:rPr>
        <w:t xml:space="preserve"> </w:t>
      </w:r>
      <w:r>
        <w:rPr>
          <w:w w:val="105"/>
        </w:rPr>
        <w:t>in</w:t>
      </w:r>
      <w:r>
        <w:rPr>
          <w:spacing w:val="-6"/>
          <w:w w:val="105"/>
        </w:rPr>
        <w:t xml:space="preserve"> </w:t>
      </w:r>
      <w:r>
        <w:rPr>
          <w:w w:val="105"/>
        </w:rPr>
        <w:t xml:space="preserve">the </w:t>
      </w:r>
      <w:r>
        <w:rPr>
          <w:spacing w:val="-2"/>
          <w:w w:val="105"/>
        </w:rPr>
        <w:t>readings.</w:t>
      </w:r>
      <w:r>
        <w:rPr>
          <w:spacing w:val="-11"/>
          <w:w w:val="105"/>
        </w:rPr>
        <w:t xml:space="preserve"> </w:t>
      </w:r>
      <w:r>
        <w:rPr>
          <w:spacing w:val="-2"/>
          <w:w w:val="105"/>
        </w:rPr>
        <w:t>Class</w:t>
      </w:r>
      <w:r>
        <w:rPr>
          <w:spacing w:val="-11"/>
          <w:w w:val="105"/>
        </w:rPr>
        <w:t xml:space="preserve"> </w:t>
      </w:r>
      <w:r>
        <w:rPr>
          <w:spacing w:val="-2"/>
          <w:w w:val="105"/>
        </w:rPr>
        <w:t>time</w:t>
      </w:r>
      <w:r>
        <w:rPr>
          <w:spacing w:val="-11"/>
          <w:w w:val="105"/>
        </w:rPr>
        <w:t xml:space="preserve"> </w:t>
      </w:r>
      <w:r>
        <w:rPr>
          <w:spacing w:val="-2"/>
          <w:w w:val="105"/>
        </w:rPr>
        <w:t>will</w:t>
      </w:r>
      <w:r>
        <w:rPr>
          <w:spacing w:val="-11"/>
          <w:w w:val="105"/>
        </w:rPr>
        <w:t xml:space="preserve"> </w:t>
      </w:r>
      <w:r>
        <w:rPr>
          <w:spacing w:val="-2"/>
          <w:w w:val="105"/>
        </w:rPr>
        <w:t>be</w:t>
      </w:r>
      <w:r>
        <w:rPr>
          <w:spacing w:val="-11"/>
          <w:w w:val="105"/>
        </w:rPr>
        <w:t xml:space="preserve"> </w:t>
      </w:r>
      <w:r>
        <w:rPr>
          <w:spacing w:val="-2"/>
          <w:w w:val="105"/>
        </w:rPr>
        <w:t>used</w:t>
      </w:r>
      <w:r>
        <w:rPr>
          <w:spacing w:val="-11"/>
          <w:w w:val="105"/>
        </w:rPr>
        <w:t xml:space="preserve"> </w:t>
      </w:r>
      <w:r>
        <w:rPr>
          <w:spacing w:val="-2"/>
          <w:w w:val="105"/>
        </w:rPr>
        <w:t>for</w:t>
      </w:r>
      <w:r>
        <w:rPr>
          <w:spacing w:val="-11"/>
          <w:w w:val="105"/>
        </w:rPr>
        <w:t xml:space="preserve"> </w:t>
      </w:r>
      <w:r>
        <w:rPr>
          <w:spacing w:val="-2"/>
          <w:w w:val="105"/>
        </w:rPr>
        <w:t>a</w:t>
      </w:r>
      <w:r>
        <w:rPr>
          <w:spacing w:val="-11"/>
          <w:w w:val="105"/>
        </w:rPr>
        <w:t xml:space="preserve"> </w:t>
      </w:r>
      <w:r>
        <w:rPr>
          <w:spacing w:val="-2"/>
          <w:w w:val="105"/>
        </w:rPr>
        <w:t>combination</w:t>
      </w:r>
      <w:r>
        <w:rPr>
          <w:spacing w:val="-11"/>
          <w:w w:val="105"/>
        </w:rPr>
        <w:t xml:space="preserve"> </w:t>
      </w:r>
      <w:r>
        <w:rPr>
          <w:spacing w:val="-2"/>
          <w:w w:val="105"/>
        </w:rPr>
        <w:t>of</w:t>
      </w:r>
      <w:r>
        <w:rPr>
          <w:spacing w:val="-11"/>
          <w:w w:val="105"/>
        </w:rPr>
        <w:t xml:space="preserve"> </w:t>
      </w:r>
      <w:r>
        <w:rPr>
          <w:spacing w:val="-2"/>
          <w:w w:val="105"/>
        </w:rPr>
        <w:t>lecture,</w:t>
      </w:r>
      <w:r>
        <w:rPr>
          <w:spacing w:val="-11"/>
          <w:w w:val="105"/>
        </w:rPr>
        <w:t xml:space="preserve"> </w:t>
      </w:r>
      <w:r>
        <w:rPr>
          <w:spacing w:val="-2"/>
          <w:w w:val="105"/>
        </w:rPr>
        <w:t>class</w:t>
      </w:r>
      <w:r>
        <w:rPr>
          <w:spacing w:val="-11"/>
          <w:w w:val="105"/>
        </w:rPr>
        <w:t xml:space="preserve"> </w:t>
      </w:r>
      <w:r>
        <w:rPr>
          <w:spacing w:val="-2"/>
          <w:w w:val="105"/>
        </w:rPr>
        <w:t>discussion,</w:t>
      </w:r>
      <w:r>
        <w:rPr>
          <w:spacing w:val="-11"/>
          <w:w w:val="105"/>
        </w:rPr>
        <w:t xml:space="preserve"> </w:t>
      </w:r>
      <w:r>
        <w:rPr>
          <w:spacing w:val="-2"/>
          <w:w w:val="105"/>
        </w:rPr>
        <w:t>and</w:t>
      </w:r>
      <w:r>
        <w:rPr>
          <w:spacing w:val="-11"/>
          <w:w w:val="105"/>
        </w:rPr>
        <w:t xml:space="preserve"> </w:t>
      </w:r>
      <w:r>
        <w:rPr>
          <w:spacing w:val="-2"/>
          <w:w w:val="105"/>
        </w:rPr>
        <w:t>hands-on activities.</w:t>
      </w:r>
    </w:p>
    <w:p w14:paraId="4229018E" w14:textId="77777777" w:rsidR="000C6DF4" w:rsidRDefault="0072380D">
      <w:pPr>
        <w:pStyle w:val="BodyText"/>
        <w:spacing w:before="232" w:line="285" w:lineRule="auto"/>
        <w:ind w:left="704" w:right="683"/>
      </w:pPr>
      <w:r>
        <w:rPr>
          <w:w w:val="105"/>
        </w:rPr>
        <w:t>Some</w:t>
      </w:r>
      <w:r>
        <w:rPr>
          <w:spacing w:val="-14"/>
          <w:w w:val="105"/>
        </w:rPr>
        <w:t xml:space="preserve"> </w:t>
      </w:r>
      <w:r>
        <w:rPr>
          <w:w w:val="105"/>
        </w:rPr>
        <w:t>sessions</w:t>
      </w:r>
      <w:r>
        <w:rPr>
          <w:spacing w:val="-14"/>
          <w:w w:val="105"/>
        </w:rPr>
        <w:t xml:space="preserve"> </w:t>
      </w:r>
      <w:r>
        <w:rPr>
          <w:w w:val="105"/>
        </w:rPr>
        <w:t>will</w:t>
      </w:r>
      <w:r>
        <w:rPr>
          <w:spacing w:val="-14"/>
          <w:w w:val="105"/>
        </w:rPr>
        <w:t xml:space="preserve"> </w:t>
      </w:r>
      <w:r>
        <w:rPr>
          <w:w w:val="105"/>
        </w:rPr>
        <w:t>center</w:t>
      </w:r>
      <w:r>
        <w:rPr>
          <w:spacing w:val="-14"/>
          <w:w w:val="105"/>
        </w:rPr>
        <w:t xml:space="preserve"> </w:t>
      </w:r>
      <w:r>
        <w:rPr>
          <w:w w:val="105"/>
        </w:rPr>
        <w:t>around</w:t>
      </w:r>
      <w:r>
        <w:rPr>
          <w:spacing w:val="-14"/>
          <w:w w:val="105"/>
        </w:rPr>
        <w:t xml:space="preserve"> </w:t>
      </w:r>
      <w:r>
        <w:rPr>
          <w:w w:val="105"/>
        </w:rPr>
        <w:t>a</w:t>
      </w:r>
      <w:r>
        <w:rPr>
          <w:spacing w:val="-14"/>
          <w:w w:val="105"/>
        </w:rPr>
        <w:t xml:space="preserve"> </w:t>
      </w:r>
      <w:r>
        <w:rPr>
          <w:w w:val="105"/>
        </w:rPr>
        <w:t>case,</w:t>
      </w:r>
      <w:r>
        <w:rPr>
          <w:spacing w:val="-14"/>
          <w:w w:val="105"/>
        </w:rPr>
        <w:t xml:space="preserve"> </w:t>
      </w:r>
      <w:r>
        <w:rPr>
          <w:w w:val="105"/>
        </w:rPr>
        <w:t>using</w:t>
      </w:r>
      <w:r>
        <w:rPr>
          <w:spacing w:val="-14"/>
          <w:w w:val="105"/>
        </w:rPr>
        <w:t xml:space="preserve"> </w:t>
      </w:r>
      <w:r>
        <w:rPr>
          <w:w w:val="105"/>
        </w:rPr>
        <w:t>the</w:t>
      </w:r>
      <w:r>
        <w:rPr>
          <w:spacing w:val="-14"/>
          <w:w w:val="105"/>
        </w:rPr>
        <w:t xml:space="preserve"> </w:t>
      </w:r>
      <w:r>
        <w:rPr>
          <w:w w:val="105"/>
        </w:rPr>
        <w:t>case</w:t>
      </w:r>
      <w:r>
        <w:rPr>
          <w:spacing w:val="-14"/>
          <w:w w:val="105"/>
        </w:rPr>
        <w:t xml:space="preserve"> </w:t>
      </w:r>
      <w:r>
        <w:rPr>
          <w:w w:val="105"/>
        </w:rPr>
        <w:t>method,</w:t>
      </w:r>
      <w:r>
        <w:rPr>
          <w:spacing w:val="-14"/>
          <w:w w:val="105"/>
        </w:rPr>
        <w:t xml:space="preserve"> </w:t>
      </w:r>
      <w:r>
        <w:rPr>
          <w:w w:val="105"/>
        </w:rPr>
        <w:t>which</w:t>
      </w:r>
      <w:r>
        <w:rPr>
          <w:spacing w:val="-14"/>
          <w:w w:val="105"/>
        </w:rPr>
        <w:t xml:space="preserve"> </w:t>
      </w:r>
      <w:r>
        <w:rPr>
          <w:w w:val="105"/>
        </w:rPr>
        <w:t>is</w:t>
      </w:r>
      <w:r>
        <w:rPr>
          <w:spacing w:val="-14"/>
          <w:w w:val="105"/>
        </w:rPr>
        <w:t xml:space="preserve"> </w:t>
      </w:r>
      <w:r>
        <w:rPr>
          <w:w w:val="105"/>
        </w:rPr>
        <w:t>a</w:t>
      </w:r>
      <w:r>
        <w:rPr>
          <w:spacing w:val="-14"/>
          <w:w w:val="105"/>
        </w:rPr>
        <w:t xml:space="preserve"> </w:t>
      </w:r>
      <w:r>
        <w:rPr>
          <w:w w:val="105"/>
        </w:rPr>
        <w:t>helpful</w:t>
      </w:r>
      <w:r>
        <w:rPr>
          <w:spacing w:val="-14"/>
          <w:w w:val="105"/>
        </w:rPr>
        <w:t xml:space="preserve"> </w:t>
      </w:r>
      <w:r>
        <w:rPr>
          <w:w w:val="105"/>
        </w:rPr>
        <w:t>way</w:t>
      </w:r>
      <w:r>
        <w:rPr>
          <w:spacing w:val="-14"/>
          <w:w w:val="105"/>
        </w:rPr>
        <w:t xml:space="preserve"> </w:t>
      </w:r>
      <w:r>
        <w:rPr>
          <w:w w:val="105"/>
        </w:rPr>
        <w:t>of wrestling with real-world examples and drawing out broader conclusions from a specific instance.</w:t>
      </w:r>
      <w:r>
        <w:rPr>
          <w:spacing w:val="-17"/>
          <w:w w:val="105"/>
        </w:rPr>
        <w:t xml:space="preserve"> </w:t>
      </w:r>
      <w:r>
        <w:rPr>
          <w:w w:val="105"/>
        </w:rPr>
        <w:t>It</w:t>
      </w:r>
      <w:r>
        <w:rPr>
          <w:spacing w:val="-16"/>
          <w:w w:val="105"/>
        </w:rPr>
        <w:t xml:space="preserve"> </w:t>
      </w:r>
      <w:r>
        <w:rPr>
          <w:w w:val="105"/>
        </w:rPr>
        <w:t>is</w:t>
      </w:r>
      <w:r>
        <w:rPr>
          <w:spacing w:val="-16"/>
          <w:w w:val="105"/>
        </w:rPr>
        <w:t xml:space="preserve"> </w:t>
      </w:r>
      <w:r>
        <w:rPr>
          <w:w w:val="105"/>
        </w:rPr>
        <w:t>essential</w:t>
      </w:r>
      <w:r>
        <w:rPr>
          <w:spacing w:val="-16"/>
          <w:w w:val="105"/>
        </w:rPr>
        <w:t xml:space="preserve"> </w:t>
      </w:r>
      <w:r>
        <w:rPr>
          <w:w w:val="105"/>
        </w:rPr>
        <w:t>that</w:t>
      </w:r>
      <w:r>
        <w:rPr>
          <w:spacing w:val="-16"/>
          <w:w w:val="105"/>
        </w:rPr>
        <w:t xml:space="preserve"> </w:t>
      </w:r>
      <w:r>
        <w:rPr>
          <w:w w:val="105"/>
        </w:rPr>
        <w:t>you</w:t>
      </w:r>
      <w:r>
        <w:rPr>
          <w:spacing w:val="-16"/>
          <w:w w:val="105"/>
        </w:rPr>
        <w:t xml:space="preserve"> </w:t>
      </w:r>
      <w:r>
        <w:rPr>
          <w:w w:val="105"/>
        </w:rPr>
        <w:t>come</w:t>
      </w:r>
      <w:r>
        <w:rPr>
          <w:spacing w:val="-16"/>
          <w:w w:val="105"/>
        </w:rPr>
        <w:t xml:space="preserve"> </w:t>
      </w:r>
      <w:r>
        <w:rPr>
          <w:w w:val="105"/>
        </w:rPr>
        <w:t>to</w:t>
      </w:r>
      <w:r>
        <w:rPr>
          <w:spacing w:val="-16"/>
          <w:w w:val="105"/>
        </w:rPr>
        <w:t xml:space="preserve"> </w:t>
      </w:r>
      <w:r>
        <w:rPr>
          <w:w w:val="105"/>
        </w:rPr>
        <w:t>class</w:t>
      </w:r>
      <w:r>
        <w:rPr>
          <w:spacing w:val="-16"/>
          <w:w w:val="105"/>
        </w:rPr>
        <w:t xml:space="preserve"> </w:t>
      </w:r>
      <w:r>
        <w:rPr>
          <w:w w:val="105"/>
        </w:rPr>
        <w:t>having</w:t>
      </w:r>
      <w:r>
        <w:rPr>
          <w:spacing w:val="-16"/>
          <w:w w:val="105"/>
        </w:rPr>
        <w:t xml:space="preserve"> </w:t>
      </w:r>
      <w:r>
        <w:rPr>
          <w:w w:val="105"/>
        </w:rPr>
        <w:t>read</w:t>
      </w:r>
      <w:r>
        <w:rPr>
          <w:spacing w:val="-16"/>
          <w:w w:val="105"/>
        </w:rPr>
        <w:t xml:space="preserve"> </w:t>
      </w:r>
      <w:r>
        <w:rPr>
          <w:w w:val="105"/>
        </w:rPr>
        <w:t>thoroughly</w:t>
      </w:r>
      <w:r>
        <w:rPr>
          <w:spacing w:val="-16"/>
          <w:w w:val="105"/>
        </w:rPr>
        <w:t xml:space="preserve"> </w:t>
      </w:r>
      <w:r>
        <w:rPr>
          <w:w w:val="105"/>
        </w:rPr>
        <w:t>and</w:t>
      </w:r>
      <w:r>
        <w:rPr>
          <w:spacing w:val="-16"/>
          <w:w w:val="105"/>
        </w:rPr>
        <w:t xml:space="preserve"> </w:t>
      </w:r>
      <w:r>
        <w:rPr>
          <w:w w:val="105"/>
        </w:rPr>
        <w:t>thought</w:t>
      </w:r>
      <w:r>
        <w:rPr>
          <w:spacing w:val="-16"/>
          <w:w w:val="105"/>
        </w:rPr>
        <w:t xml:space="preserve"> </w:t>
      </w:r>
      <w:r>
        <w:rPr>
          <w:w w:val="105"/>
        </w:rPr>
        <w:t>about</w:t>
      </w:r>
      <w:r>
        <w:rPr>
          <w:spacing w:val="-16"/>
          <w:w w:val="105"/>
        </w:rPr>
        <w:t xml:space="preserve"> </w:t>
      </w:r>
      <w:r>
        <w:rPr>
          <w:w w:val="105"/>
        </w:rPr>
        <w:t>the case</w:t>
      </w:r>
      <w:r>
        <w:rPr>
          <w:spacing w:val="-16"/>
          <w:w w:val="105"/>
        </w:rPr>
        <w:t xml:space="preserve"> </w:t>
      </w:r>
      <w:r>
        <w:rPr>
          <w:w w:val="105"/>
        </w:rPr>
        <w:t>in</w:t>
      </w:r>
      <w:r>
        <w:rPr>
          <w:spacing w:val="-15"/>
          <w:w w:val="105"/>
        </w:rPr>
        <w:t xml:space="preserve"> </w:t>
      </w:r>
      <w:r>
        <w:rPr>
          <w:w w:val="105"/>
        </w:rPr>
        <w:t>advance.</w:t>
      </w:r>
      <w:r>
        <w:rPr>
          <w:spacing w:val="-16"/>
          <w:w w:val="105"/>
        </w:rPr>
        <w:t xml:space="preserve"> </w:t>
      </w:r>
      <w:r>
        <w:rPr>
          <w:w w:val="105"/>
        </w:rPr>
        <w:t>You</w:t>
      </w:r>
      <w:r>
        <w:rPr>
          <w:spacing w:val="-15"/>
          <w:w w:val="105"/>
        </w:rPr>
        <w:t xml:space="preserve"> </w:t>
      </w:r>
      <w:r>
        <w:rPr>
          <w:w w:val="105"/>
        </w:rPr>
        <w:t>may</w:t>
      </w:r>
      <w:r>
        <w:rPr>
          <w:spacing w:val="-16"/>
          <w:w w:val="105"/>
        </w:rPr>
        <w:t xml:space="preserve"> </w:t>
      </w:r>
      <w:r>
        <w:rPr>
          <w:w w:val="105"/>
        </w:rPr>
        <w:t>be</w:t>
      </w:r>
      <w:r>
        <w:rPr>
          <w:spacing w:val="-15"/>
          <w:w w:val="105"/>
        </w:rPr>
        <w:t xml:space="preserve"> </w:t>
      </w:r>
      <w:r>
        <w:rPr>
          <w:w w:val="105"/>
        </w:rPr>
        <w:t>called</w:t>
      </w:r>
      <w:r>
        <w:rPr>
          <w:spacing w:val="-16"/>
          <w:w w:val="105"/>
        </w:rPr>
        <w:t xml:space="preserve"> </w:t>
      </w:r>
      <w:r>
        <w:rPr>
          <w:w w:val="105"/>
        </w:rPr>
        <w:t>on</w:t>
      </w:r>
      <w:r>
        <w:rPr>
          <w:spacing w:val="-15"/>
          <w:w w:val="105"/>
        </w:rPr>
        <w:t xml:space="preserve"> </w:t>
      </w:r>
      <w:r>
        <w:rPr>
          <w:w w:val="105"/>
        </w:rPr>
        <w:t>in</w:t>
      </w:r>
      <w:r>
        <w:rPr>
          <w:spacing w:val="-16"/>
          <w:w w:val="105"/>
        </w:rPr>
        <w:t xml:space="preserve"> </w:t>
      </w:r>
      <w:r>
        <w:rPr>
          <w:w w:val="105"/>
        </w:rPr>
        <w:t>class</w:t>
      </w:r>
      <w:r>
        <w:rPr>
          <w:spacing w:val="-15"/>
          <w:w w:val="105"/>
        </w:rPr>
        <w:t xml:space="preserve"> </w:t>
      </w:r>
      <w:r>
        <w:rPr>
          <w:w w:val="105"/>
        </w:rPr>
        <w:t>to</w:t>
      </w:r>
      <w:r>
        <w:rPr>
          <w:spacing w:val="-17"/>
          <w:w w:val="105"/>
        </w:rPr>
        <w:t xml:space="preserve"> </w:t>
      </w:r>
      <w:r>
        <w:rPr>
          <w:w w:val="105"/>
        </w:rPr>
        <w:t>discuss</w:t>
      </w:r>
      <w:r>
        <w:rPr>
          <w:spacing w:val="-15"/>
          <w:w w:val="105"/>
        </w:rPr>
        <w:t xml:space="preserve"> </w:t>
      </w:r>
      <w:r>
        <w:rPr>
          <w:w w:val="105"/>
        </w:rPr>
        <w:t>the</w:t>
      </w:r>
      <w:r>
        <w:rPr>
          <w:spacing w:val="-15"/>
          <w:w w:val="105"/>
        </w:rPr>
        <w:t xml:space="preserve"> </w:t>
      </w:r>
      <w:r>
        <w:rPr>
          <w:w w:val="105"/>
        </w:rPr>
        <w:t>case.</w:t>
      </w:r>
    </w:p>
    <w:p w14:paraId="4229018F" w14:textId="77777777" w:rsidR="000C6DF4" w:rsidRDefault="0072380D">
      <w:pPr>
        <w:pStyle w:val="BodyText"/>
        <w:spacing w:before="236" w:line="285" w:lineRule="auto"/>
        <w:ind w:left="704" w:right="683"/>
      </w:pPr>
      <w:r>
        <w:rPr>
          <w:w w:val="105"/>
        </w:rPr>
        <w:t>Most</w:t>
      </w:r>
      <w:r>
        <w:rPr>
          <w:spacing w:val="-6"/>
          <w:w w:val="105"/>
        </w:rPr>
        <w:t xml:space="preserve"> </w:t>
      </w:r>
      <w:r>
        <w:rPr>
          <w:w w:val="105"/>
        </w:rPr>
        <w:t>weeks</w:t>
      </w:r>
      <w:r>
        <w:rPr>
          <w:spacing w:val="-6"/>
          <w:w w:val="105"/>
        </w:rPr>
        <w:t xml:space="preserve"> </w:t>
      </w:r>
      <w:r>
        <w:rPr>
          <w:w w:val="105"/>
        </w:rPr>
        <w:t>you</w:t>
      </w:r>
      <w:r>
        <w:rPr>
          <w:spacing w:val="-6"/>
          <w:w w:val="105"/>
        </w:rPr>
        <w:t xml:space="preserve"> </w:t>
      </w:r>
      <w:r>
        <w:rPr>
          <w:w w:val="105"/>
        </w:rPr>
        <w:t>will</w:t>
      </w:r>
      <w:r>
        <w:rPr>
          <w:spacing w:val="-6"/>
          <w:w w:val="105"/>
        </w:rPr>
        <w:t xml:space="preserve"> </w:t>
      </w:r>
      <w:r>
        <w:rPr>
          <w:w w:val="105"/>
        </w:rPr>
        <w:t>be</w:t>
      </w:r>
      <w:r>
        <w:rPr>
          <w:spacing w:val="-6"/>
          <w:w w:val="105"/>
        </w:rPr>
        <w:t xml:space="preserve"> </w:t>
      </w:r>
      <w:r>
        <w:rPr>
          <w:w w:val="105"/>
        </w:rPr>
        <w:t>assigned</w:t>
      </w:r>
      <w:r>
        <w:rPr>
          <w:spacing w:val="-6"/>
          <w:w w:val="105"/>
        </w:rPr>
        <w:t xml:space="preserve"> </w:t>
      </w:r>
      <w:r>
        <w:rPr>
          <w:w w:val="105"/>
        </w:rPr>
        <w:t>either</w:t>
      </w:r>
      <w:r>
        <w:rPr>
          <w:spacing w:val="-6"/>
          <w:w w:val="105"/>
        </w:rPr>
        <w:t xml:space="preserve"> </w:t>
      </w:r>
      <w:r>
        <w:rPr>
          <w:w w:val="105"/>
        </w:rPr>
        <w:t>a</w:t>
      </w:r>
      <w:r>
        <w:rPr>
          <w:spacing w:val="-6"/>
          <w:w w:val="105"/>
        </w:rPr>
        <w:t xml:space="preserve"> </w:t>
      </w:r>
      <w:r>
        <w:rPr>
          <w:w w:val="105"/>
        </w:rPr>
        <w:t>short</w:t>
      </w:r>
      <w:r>
        <w:rPr>
          <w:spacing w:val="-6"/>
          <w:w w:val="105"/>
        </w:rPr>
        <w:t xml:space="preserve"> </w:t>
      </w:r>
      <w:r>
        <w:rPr>
          <w:w w:val="105"/>
        </w:rPr>
        <w:t>memo</w:t>
      </w:r>
      <w:r>
        <w:rPr>
          <w:spacing w:val="-6"/>
          <w:w w:val="105"/>
        </w:rPr>
        <w:t xml:space="preserve"> </w:t>
      </w:r>
      <w:r>
        <w:rPr>
          <w:w w:val="105"/>
        </w:rPr>
        <w:t>or</w:t>
      </w:r>
      <w:r>
        <w:rPr>
          <w:spacing w:val="-6"/>
          <w:w w:val="105"/>
        </w:rPr>
        <w:t xml:space="preserve"> </w:t>
      </w:r>
      <w:r>
        <w:rPr>
          <w:w w:val="105"/>
        </w:rPr>
        <w:t>a</w:t>
      </w:r>
      <w:r>
        <w:rPr>
          <w:spacing w:val="-6"/>
          <w:w w:val="105"/>
        </w:rPr>
        <w:t xml:space="preserve"> </w:t>
      </w:r>
      <w:r>
        <w:rPr>
          <w:w w:val="105"/>
        </w:rPr>
        <w:t>discussion</w:t>
      </w:r>
      <w:r>
        <w:rPr>
          <w:spacing w:val="-6"/>
          <w:w w:val="105"/>
        </w:rPr>
        <w:t xml:space="preserve"> </w:t>
      </w:r>
      <w:r>
        <w:rPr>
          <w:w w:val="105"/>
        </w:rPr>
        <w:t>question,</w:t>
      </w:r>
      <w:r>
        <w:rPr>
          <w:spacing w:val="-6"/>
          <w:w w:val="105"/>
        </w:rPr>
        <w:t xml:space="preserve"> </w:t>
      </w:r>
      <w:r>
        <w:rPr>
          <w:w w:val="105"/>
        </w:rPr>
        <w:t>or</w:t>
      </w:r>
      <w:r>
        <w:rPr>
          <w:spacing w:val="-6"/>
          <w:w w:val="105"/>
        </w:rPr>
        <w:t xml:space="preserve"> </w:t>
      </w:r>
      <w:r>
        <w:rPr>
          <w:w w:val="105"/>
        </w:rPr>
        <w:t>will</w:t>
      </w:r>
      <w:r>
        <w:rPr>
          <w:spacing w:val="-6"/>
          <w:w w:val="105"/>
        </w:rPr>
        <w:t xml:space="preserve"> </w:t>
      </w:r>
      <w:r>
        <w:rPr>
          <w:w w:val="105"/>
        </w:rPr>
        <w:t>be asked</w:t>
      </w:r>
      <w:r>
        <w:rPr>
          <w:spacing w:val="-14"/>
          <w:w w:val="105"/>
        </w:rPr>
        <w:t xml:space="preserve"> </w:t>
      </w:r>
      <w:r>
        <w:rPr>
          <w:w w:val="105"/>
        </w:rPr>
        <w:t>to</w:t>
      </w:r>
      <w:r>
        <w:rPr>
          <w:spacing w:val="-14"/>
          <w:w w:val="105"/>
        </w:rPr>
        <w:t xml:space="preserve"> </w:t>
      </w:r>
      <w:r>
        <w:rPr>
          <w:w w:val="105"/>
        </w:rPr>
        <w:t>complete</w:t>
      </w:r>
      <w:r>
        <w:rPr>
          <w:spacing w:val="-14"/>
          <w:w w:val="105"/>
        </w:rPr>
        <w:t xml:space="preserve"> </w:t>
      </w:r>
      <w:r>
        <w:rPr>
          <w:w w:val="105"/>
        </w:rPr>
        <w:t>work</w:t>
      </w:r>
      <w:r>
        <w:rPr>
          <w:spacing w:val="-14"/>
          <w:w w:val="105"/>
        </w:rPr>
        <w:t xml:space="preserve"> </w:t>
      </w:r>
      <w:r>
        <w:rPr>
          <w:w w:val="105"/>
        </w:rPr>
        <w:t>started</w:t>
      </w:r>
      <w:r>
        <w:rPr>
          <w:spacing w:val="-14"/>
          <w:w w:val="105"/>
        </w:rPr>
        <w:t xml:space="preserve"> </w:t>
      </w:r>
      <w:r>
        <w:rPr>
          <w:w w:val="105"/>
        </w:rPr>
        <w:t>in</w:t>
      </w:r>
      <w:r>
        <w:rPr>
          <w:spacing w:val="-14"/>
          <w:w w:val="105"/>
        </w:rPr>
        <w:t xml:space="preserve"> </w:t>
      </w:r>
      <w:r>
        <w:rPr>
          <w:w w:val="105"/>
        </w:rPr>
        <w:t>class.</w:t>
      </w:r>
      <w:r>
        <w:rPr>
          <w:spacing w:val="-14"/>
          <w:w w:val="105"/>
        </w:rPr>
        <w:t xml:space="preserve"> </w:t>
      </w:r>
      <w:r>
        <w:rPr>
          <w:w w:val="105"/>
        </w:rPr>
        <w:t>Memos</w:t>
      </w:r>
      <w:r>
        <w:rPr>
          <w:spacing w:val="-14"/>
          <w:w w:val="105"/>
        </w:rPr>
        <w:t xml:space="preserve"> </w:t>
      </w:r>
      <w:r>
        <w:rPr>
          <w:w w:val="105"/>
        </w:rPr>
        <w:t>are</w:t>
      </w:r>
      <w:r>
        <w:rPr>
          <w:spacing w:val="-14"/>
          <w:w w:val="105"/>
        </w:rPr>
        <w:t xml:space="preserve"> </w:t>
      </w:r>
      <w:r>
        <w:rPr>
          <w:w w:val="105"/>
        </w:rPr>
        <w:t>short</w:t>
      </w:r>
      <w:r>
        <w:rPr>
          <w:spacing w:val="-14"/>
          <w:w w:val="105"/>
        </w:rPr>
        <w:t xml:space="preserve"> </w:t>
      </w:r>
      <w:r>
        <w:rPr>
          <w:w w:val="105"/>
        </w:rPr>
        <w:t>deep</w:t>
      </w:r>
      <w:r>
        <w:rPr>
          <w:spacing w:val="-14"/>
          <w:w w:val="105"/>
        </w:rPr>
        <w:t xml:space="preserve"> </w:t>
      </w:r>
      <w:r>
        <w:rPr>
          <w:w w:val="105"/>
        </w:rPr>
        <w:t>dives</w:t>
      </w:r>
      <w:r>
        <w:rPr>
          <w:spacing w:val="-14"/>
          <w:w w:val="105"/>
        </w:rPr>
        <w:t xml:space="preserve"> </w:t>
      </w:r>
      <w:r>
        <w:rPr>
          <w:w w:val="105"/>
        </w:rPr>
        <w:t>into</w:t>
      </w:r>
      <w:r>
        <w:rPr>
          <w:spacing w:val="-14"/>
          <w:w w:val="105"/>
        </w:rPr>
        <w:t xml:space="preserve"> </w:t>
      </w:r>
      <w:r>
        <w:rPr>
          <w:w w:val="105"/>
        </w:rPr>
        <w:t>a</w:t>
      </w:r>
      <w:r>
        <w:rPr>
          <w:spacing w:val="-14"/>
          <w:w w:val="105"/>
        </w:rPr>
        <w:t xml:space="preserve"> </w:t>
      </w:r>
      <w:r>
        <w:rPr>
          <w:w w:val="105"/>
        </w:rPr>
        <w:t>topic</w:t>
      </w:r>
      <w:r>
        <w:rPr>
          <w:spacing w:val="-14"/>
          <w:w w:val="105"/>
        </w:rPr>
        <w:t xml:space="preserve"> </w:t>
      </w:r>
      <w:r>
        <w:rPr>
          <w:w w:val="105"/>
        </w:rPr>
        <w:t>or</w:t>
      </w:r>
      <w:r>
        <w:rPr>
          <w:spacing w:val="-14"/>
          <w:w w:val="105"/>
        </w:rPr>
        <w:t xml:space="preserve"> </w:t>
      </w:r>
      <w:r>
        <w:rPr>
          <w:w w:val="105"/>
        </w:rPr>
        <w:t>reading. Discussion</w:t>
      </w:r>
      <w:r>
        <w:rPr>
          <w:spacing w:val="-2"/>
          <w:w w:val="105"/>
        </w:rPr>
        <w:t xml:space="preserve"> </w:t>
      </w:r>
      <w:r>
        <w:rPr>
          <w:w w:val="105"/>
        </w:rPr>
        <w:t>questions</w:t>
      </w:r>
      <w:r>
        <w:rPr>
          <w:spacing w:val="-2"/>
          <w:w w:val="105"/>
        </w:rPr>
        <w:t xml:space="preserve"> </w:t>
      </w:r>
      <w:r>
        <w:rPr>
          <w:w w:val="105"/>
        </w:rPr>
        <w:t>are</w:t>
      </w:r>
      <w:r>
        <w:rPr>
          <w:spacing w:val="-2"/>
          <w:w w:val="105"/>
        </w:rPr>
        <w:t xml:space="preserve"> </w:t>
      </w:r>
      <w:r>
        <w:rPr>
          <w:w w:val="105"/>
        </w:rPr>
        <w:t>prompts</w:t>
      </w:r>
      <w:r>
        <w:rPr>
          <w:spacing w:val="-3"/>
          <w:w w:val="105"/>
        </w:rPr>
        <w:t xml:space="preserve"> </w:t>
      </w:r>
      <w:r>
        <w:rPr>
          <w:w w:val="105"/>
        </w:rPr>
        <w:t>to</w:t>
      </w:r>
      <w:r>
        <w:rPr>
          <w:spacing w:val="-2"/>
          <w:w w:val="105"/>
        </w:rPr>
        <w:t xml:space="preserve"> </w:t>
      </w:r>
      <w:r>
        <w:rPr>
          <w:w w:val="105"/>
        </w:rPr>
        <w:t>which</w:t>
      </w:r>
      <w:r>
        <w:rPr>
          <w:spacing w:val="-2"/>
          <w:w w:val="105"/>
        </w:rPr>
        <w:t xml:space="preserve"> </w:t>
      </w:r>
      <w:r>
        <w:rPr>
          <w:w w:val="105"/>
        </w:rPr>
        <w:t>you</w:t>
      </w:r>
      <w:r>
        <w:rPr>
          <w:spacing w:val="-2"/>
          <w:w w:val="105"/>
        </w:rPr>
        <w:t xml:space="preserve"> </w:t>
      </w:r>
      <w:r>
        <w:rPr>
          <w:w w:val="105"/>
        </w:rPr>
        <w:t>will</w:t>
      </w:r>
      <w:r>
        <w:rPr>
          <w:spacing w:val="-2"/>
          <w:w w:val="105"/>
        </w:rPr>
        <w:t xml:space="preserve"> </w:t>
      </w:r>
      <w:r>
        <w:rPr>
          <w:w w:val="105"/>
        </w:rPr>
        <w:t>respond</w:t>
      </w:r>
      <w:r>
        <w:rPr>
          <w:spacing w:val="-2"/>
          <w:w w:val="105"/>
        </w:rPr>
        <w:t xml:space="preserve"> </w:t>
      </w:r>
      <w:r>
        <w:rPr>
          <w:w w:val="105"/>
        </w:rPr>
        <w:t>in</w:t>
      </w:r>
      <w:r>
        <w:rPr>
          <w:spacing w:val="-2"/>
          <w:w w:val="105"/>
        </w:rPr>
        <w:t xml:space="preserve"> </w:t>
      </w:r>
      <w:r>
        <w:rPr>
          <w:w w:val="105"/>
        </w:rPr>
        <w:t>the</w:t>
      </w:r>
      <w:r>
        <w:rPr>
          <w:spacing w:val="-2"/>
          <w:w w:val="105"/>
        </w:rPr>
        <w:t xml:space="preserve"> </w:t>
      </w:r>
      <w:r>
        <w:rPr>
          <w:w w:val="105"/>
        </w:rPr>
        <w:t>corresponding</w:t>
      </w:r>
      <w:r>
        <w:rPr>
          <w:spacing w:val="-2"/>
          <w:w w:val="105"/>
        </w:rPr>
        <w:t xml:space="preserve"> </w:t>
      </w:r>
      <w:r>
        <w:rPr>
          <w:w w:val="105"/>
        </w:rPr>
        <w:t>forum</w:t>
      </w:r>
      <w:r>
        <w:rPr>
          <w:spacing w:val="-2"/>
          <w:w w:val="105"/>
        </w:rPr>
        <w:t xml:space="preserve"> </w:t>
      </w:r>
      <w:r>
        <w:rPr>
          <w:w w:val="105"/>
        </w:rPr>
        <w:t>on Brightspace.</w:t>
      </w:r>
      <w:r>
        <w:rPr>
          <w:spacing w:val="-1"/>
          <w:w w:val="105"/>
        </w:rPr>
        <w:t xml:space="preserve"> </w:t>
      </w:r>
      <w:r>
        <w:rPr>
          <w:w w:val="105"/>
        </w:rPr>
        <w:t>Both</w:t>
      </w:r>
      <w:r>
        <w:rPr>
          <w:spacing w:val="-1"/>
          <w:w w:val="105"/>
        </w:rPr>
        <w:t xml:space="preserve"> </w:t>
      </w:r>
      <w:r>
        <w:rPr>
          <w:w w:val="105"/>
        </w:rPr>
        <w:t>will give</w:t>
      </w:r>
      <w:r>
        <w:rPr>
          <w:spacing w:val="-1"/>
          <w:w w:val="105"/>
        </w:rPr>
        <w:t xml:space="preserve"> </w:t>
      </w:r>
      <w:r>
        <w:rPr>
          <w:w w:val="105"/>
        </w:rPr>
        <w:t>you</w:t>
      </w:r>
      <w:r>
        <w:rPr>
          <w:spacing w:val="-1"/>
          <w:w w:val="105"/>
        </w:rPr>
        <w:t xml:space="preserve"> </w:t>
      </w:r>
      <w:r>
        <w:rPr>
          <w:w w:val="105"/>
        </w:rPr>
        <w:t>an</w:t>
      </w:r>
      <w:r>
        <w:rPr>
          <w:spacing w:val="-1"/>
          <w:w w:val="105"/>
        </w:rPr>
        <w:t xml:space="preserve"> </w:t>
      </w:r>
      <w:r>
        <w:rPr>
          <w:w w:val="105"/>
        </w:rPr>
        <w:t>opportunity</w:t>
      </w:r>
      <w:r>
        <w:rPr>
          <w:spacing w:val="-1"/>
          <w:w w:val="105"/>
        </w:rPr>
        <w:t xml:space="preserve"> </w:t>
      </w:r>
      <w:r>
        <w:rPr>
          <w:w w:val="105"/>
        </w:rPr>
        <w:t>to</w:t>
      </w:r>
      <w:r>
        <w:rPr>
          <w:spacing w:val="-1"/>
          <w:w w:val="105"/>
        </w:rPr>
        <w:t xml:space="preserve"> </w:t>
      </w:r>
      <w:r>
        <w:rPr>
          <w:w w:val="105"/>
        </w:rPr>
        <w:t>think</w:t>
      </w:r>
      <w:r>
        <w:rPr>
          <w:spacing w:val="-1"/>
          <w:w w:val="105"/>
        </w:rPr>
        <w:t xml:space="preserve"> </w:t>
      </w:r>
      <w:r>
        <w:rPr>
          <w:w w:val="105"/>
        </w:rPr>
        <w:t>critically</w:t>
      </w:r>
      <w:r>
        <w:rPr>
          <w:spacing w:val="-1"/>
          <w:w w:val="105"/>
        </w:rPr>
        <w:t xml:space="preserve"> </w:t>
      </w:r>
      <w:r>
        <w:rPr>
          <w:w w:val="105"/>
        </w:rPr>
        <w:t>about</w:t>
      </w:r>
      <w:r>
        <w:rPr>
          <w:spacing w:val="-1"/>
          <w:w w:val="105"/>
        </w:rPr>
        <w:t xml:space="preserve"> </w:t>
      </w:r>
      <w:r>
        <w:rPr>
          <w:w w:val="105"/>
        </w:rPr>
        <w:t>the</w:t>
      </w:r>
      <w:r>
        <w:rPr>
          <w:spacing w:val="-1"/>
          <w:w w:val="105"/>
        </w:rPr>
        <w:t xml:space="preserve"> </w:t>
      </w:r>
      <w:r>
        <w:rPr>
          <w:w w:val="105"/>
        </w:rPr>
        <w:t>materials</w:t>
      </w:r>
      <w:r>
        <w:rPr>
          <w:spacing w:val="-1"/>
          <w:w w:val="105"/>
        </w:rPr>
        <w:t xml:space="preserve"> </w:t>
      </w:r>
      <w:r>
        <w:rPr>
          <w:w w:val="105"/>
        </w:rPr>
        <w:t>and</w:t>
      </w:r>
      <w:r>
        <w:rPr>
          <w:spacing w:val="-1"/>
          <w:w w:val="105"/>
        </w:rPr>
        <w:t xml:space="preserve"> </w:t>
      </w:r>
      <w:r>
        <w:rPr>
          <w:w w:val="105"/>
        </w:rPr>
        <w:t>the class</w:t>
      </w:r>
      <w:r>
        <w:rPr>
          <w:spacing w:val="-12"/>
          <w:w w:val="105"/>
        </w:rPr>
        <w:t xml:space="preserve"> </w:t>
      </w:r>
      <w:r>
        <w:rPr>
          <w:w w:val="105"/>
        </w:rPr>
        <w:t>discussion.</w:t>
      </w:r>
      <w:r>
        <w:rPr>
          <w:spacing w:val="-12"/>
          <w:w w:val="105"/>
        </w:rPr>
        <w:t xml:space="preserve"> </w:t>
      </w:r>
      <w:r>
        <w:rPr>
          <w:w w:val="105"/>
        </w:rPr>
        <w:t>A</w:t>
      </w:r>
      <w:r>
        <w:rPr>
          <w:spacing w:val="-12"/>
          <w:w w:val="105"/>
        </w:rPr>
        <w:t xml:space="preserve"> </w:t>
      </w:r>
      <w:r>
        <w:rPr>
          <w:w w:val="105"/>
        </w:rPr>
        <w:t>core</w:t>
      </w:r>
      <w:r>
        <w:rPr>
          <w:spacing w:val="-12"/>
          <w:w w:val="105"/>
        </w:rPr>
        <w:t xml:space="preserve"> </w:t>
      </w:r>
      <w:r>
        <w:rPr>
          <w:w w:val="105"/>
        </w:rPr>
        <w:t>goal</w:t>
      </w:r>
      <w:r>
        <w:rPr>
          <w:spacing w:val="-12"/>
          <w:w w:val="105"/>
        </w:rPr>
        <w:t xml:space="preserve"> </w:t>
      </w:r>
      <w:r>
        <w:rPr>
          <w:w w:val="105"/>
        </w:rPr>
        <w:t>of</w:t>
      </w:r>
      <w:r>
        <w:rPr>
          <w:spacing w:val="-12"/>
          <w:w w:val="105"/>
        </w:rPr>
        <w:t xml:space="preserve"> </w:t>
      </w:r>
      <w:r>
        <w:rPr>
          <w:w w:val="105"/>
        </w:rPr>
        <w:t>the</w:t>
      </w:r>
      <w:r>
        <w:rPr>
          <w:spacing w:val="-12"/>
          <w:w w:val="105"/>
        </w:rPr>
        <w:t xml:space="preserve"> </w:t>
      </w:r>
      <w:r>
        <w:rPr>
          <w:w w:val="105"/>
        </w:rPr>
        <w:t>memos</w:t>
      </w:r>
      <w:r>
        <w:rPr>
          <w:spacing w:val="-12"/>
          <w:w w:val="105"/>
        </w:rPr>
        <w:t xml:space="preserve"> </w:t>
      </w:r>
      <w:r>
        <w:rPr>
          <w:w w:val="105"/>
        </w:rPr>
        <w:t>is</w:t>
      </w:r>
      <w:r>
        <w:rPr>
          <w:spacing w:val="-12"/>
          <w:w w:val="105"/>
        </w:rPr>
        <w:t xml:space="preserve"> </w:t>
      </w:r>
      <w:r>
        <w:rPr>
          <w:w w:val="105"/>
        </w:rPr>
        <w:t>for</w:t>
      </w:r>
      <w:r>
        <w:rPr>
          <w:spacing w:val="-12"/>
          <w:w w:val="105"/>
        </w:rPr>
        <w:t xml:space="preserve"> </w:t>
      </w:r>
      <w:r>
        <w:rPr>
          <w:w w:val="105"/>
        </w:rPr>
        <w:t>you</w:t>
      </w:r>
      <w:r>
        <w:rPr>
          <w:spacing w:val="-12"/>
          <w:w w:val="105"/>
        </w:rPr>
        <w:t xml:space="preserve"> </w:t>
      </w:r>
      <w:r>
        <w:rPr>
          <w:w w:val="105"/>
        </w:rPr>
        <w:t>to</w:t>
      </w:r>
      <w:r>
        <w:rPr>
          <w:spacing w:val="-12"/>
          <w:w w:val="105"/>
        </w:rPr>
        <w:t xml:space="preserve"> </w:t>
      </w:r>
      <w:r>
        <w:rPr>
          <w:w w:val="105"/>
        </w:rPr>
        <w:t>assess</w:t>
      </w:r>
      <w:r>
        <w:rPr>
          <w:spacing w:val="-12"/>
          <w:w w:val="105"/>
        </w:rPr>
        <w:t xml:space="preserve"> </w:t>
      </w:r>
      <w:r>
        <w:rPr>
          <w:w w:val="105"/>
        </w:rPr>
        <w:t>whether</w:t>
      </w:r>
      <w:r>
        <w:rPr>
          <w:spacing w:val="-12"/>
          <w:w w:val="105"/>
        </w:rPr>
        <w:t xml:space="preserve"> </w:t>
      </w:r>
      <w:r>
        <w:rPr>
          <w:w w:val="105"/>
        </w:rPr>
        <w:t>you</w:t>
      </w:r>
      <w:r>
        <w:rPr>
          <w:spacing w:val="-12"/>
          <w:w w:val="105"/>
        </w:rPr>
        <w:t xml:space="preserve"> </w:t>
      </w:r>
      <w:r>
        <w:rPr>
          <w:w w:val="105"/>
        </w:rPr>
        <w:t>are</w:t>
      </w:r>
      <w:r>
        <w:rPr>
          <w:spacing w:val="-12"/>
          <w:w w:val="105"/>
        </w:rPr>
        <w:t xml:space="preserve"> </w:t>
      </w:r>
      <w:r>
        <w:rPr>
          <w:w w:val="105"/>
        </w:rPr>
        <w:t>becoming familiar</w:t>
      </w:r>
      <w:r>
        <w:rPr>
          <w:spacing w:val="-2"/>
          <w:w w:val="105"/>
        </w:rPr>
        <w:t xml:space="preserve"> </w:t>
      </w:r>
      <w:r>
        <w:rPr>
          <w:w w:val="105"/>
        </w:rPr>
        <w:t>with</w:t>
      </w:r>
      <w:r>
        <w:rPr>
          <w:spacing w:val="-2"/>
          <w:w w:val="105"/>
        </w:rPr>
        <w:t xml:space="preserve"> </w:t>
      </w:r>
      <w:r>
        <w:rPr>
          <w:w w:val="105"/>
        </w:rPr>
        <w:t>the</w:t>
      </w:r>
      <w:r>
        <w:rPr>
          <w:spacing w:val="-2"/>
          <w:w w:val="105"/>
        </w:rPr>
        <w:t xml:space="preserve"> </w:t>
      </w:r>
      <w:r>
        <w:rPr>
          <w:w w:val="105"/>
        </w:rPr>
        <w:t>relevant</w:t>
      </w:r>
      <w:r>
        <w:rPr>
          <w:spacing w:val="-2"/>
          <w:w w:val="105"/>
        </w:rPr>
        <w:t xml:space="preserve"> </w:t>
      </w:r>
      <w:r>
        <w:rPr>
          <w:w w:val="105"/>
        </w:rPr>
        <w:t>topic</w:t>
      </w:r>
      <w:r>
        <w:rPr>
          <w:spacing w:val="-2"/>
          <w:w w:val="105"/>
        </w:rPr>
        <w:t xml:space="preserve"> </w:t>
      </w:r>
      <w:r>
        <w:rPr>
          <w:w w:val="105"/>
        </w:rPr>
        <w:t>and</w:t>
      </w:r>
      <w:r>
        <w:rPr>
          <w:spacing w:val="-2"/>
          <w:w w:val="105"/>
        </w:rPr>
        <w:t xml:space="preserve"> </w:t>
      </w:r>
      <w:r>
        <w:rPr>
          <w:w w:val="105"/>
        </w:rPr>
        <w:t>to</w:t>
      </w:r>
      <w:r>
        <w:rPr>
          <w:spacing w:val="-2"/>
          <w:w w:val="105"/>
        </w:rPr>
        <w:t xml:space="preserve"> </w:t>
      </w:r>
      <w:r>
        <w:rPr>
          <w:w w:val="105"/>
        </w:rPr>
        <w:t>further</w:t>
      </w:r>
      <w:r>
        <w:rPr>
          <w:spacing w:val="-2"/>
          <w:w w:val="105"/>
        </w:rPr>
        <w:t xml:space="preserve"> </w:t>
      </w:r>
      <w:r>
        <w:rPr>
          <w:w w:val="105"/>
        </w:rPr>
        <w:t>hone</w:t>
      </w:r>
      <w:r>
        <w:rPr>
          <w:spacing w:val="-2"/>
          <w:w w:val="105"/>
        </w:rPr>
        <w:t xml:space="preserve"> </w:t>
      </w:r>
      <w:r>
        <w:rPr>
          <w:w w:val="105"/>
        </w:rPr>
        <w:t>your</w:t>
      </w:r>
      <w:r>
        <w:rPr>
          <w:spacing w:val="-2"/>
          <w:w w:val="105"/>
        </w:rPr>
        <w:t xml:space="preserve"> </w:t>
      </w:r>
      <w:r>
        <w:rPr>
          <w:w w:val="105"/>
        </w:rPr>
        <w:t>analytical</w:t>
      </w:r>
      <w:r>
        <w:rPr>
          <w:spacing w:val="-2"/>
          <w:w w:val="105"/>
        </w:rPr>
        <w:t xml:space="preserve"> </w:t>
      </w:r>
      <w:r>
        <w:rPr>
          <w:w w:val="105"/>
        </w:rPr>
        <w:t>abilities</w:t>
      </w:r>
      <w:r>
        <w:rPr>
          <w:spacing w:val="-2"/>
          <w:w w:val="105"/>
        </w:rPr>
        <w:t xml:space="preserve"> </w:t>
      </w:r>
      <w:r>
        <w:rPr>
          <w:w w:val="105"/>
        </w:rPr>
        <w:t>with</w:t>
      </w:r>
      <w:r>
        <w:rPr>
          <w:spacing w:val="-2"/>
          <w:w w:val="105"/>
        </w:rPr>
        <w:t xml:space="preserve"> </w:t>
      </w:r>
      <w:r>
        <w:rPr>
          <w:w w:val="105"/>
        </w:rPr>
        <w:t>respect</w:t>
      </w:r>
      <w:r>
        <w:rPr>
          <w:spacing w:val="-2"/>
          <w:w w:val="105"/>
        </w:rPr>
        <w:t xml:space="preserve"> </w:t>
      </w:r>
      <w:r>
        <w:rPr>
          <w:w w:val="105"/>
        </w:rPr>
        <w:t>to</w:t>
      </w:r>
      <w:r>
        <w:rPr>
          <w:spacing w:val="-2"/>
          <w:w w:val="105"/>
        </w:rPr>
        <w:t xml:space="preserve"> </w:t>
      </w:r>
      <w:r>
        <w:rPr>
          <w:w w:val="105"/>
        </w:rPr>
        <w:t>a specific</w:t>
      </w:r>
      <w:r>
        <w:rPr>
          <w:spacing w:val="-5"/>
          <w:w w:val="105"/>
        </w:rPr>
        <w:t xml:space="preserve"> </w:t>
      </w:r>
      <w:r>
        <w:rPr>
          <w:w w:val="105"/>
        </w:rPr>
        <w:t>challenge</w:t>
      </w:r>
      <w:r>
        <w:rPr>
          <w:spacing w:val="-5"/>
          <w:w w:val="105"/>
        </w:rPr>
        <w:t xml:space="preserve"> </w:t>
      </w:r>
      <w:r>
        <w:rPr>
          <w:w w:val="105"/>
        </w:rPr>
        <w:t>in</w:t>
      </w:r>
      <w:r>
        <w:rPr>
          <w:spacing w:val="-5"/>
          <w:w w:val="105"/>
        </w:rPr>
        <w:t xml:space="preserve"> </w:t>
      </w:r>
      <w:r>
        <w:rPr>
          <w:w w:val="105"/>
        </w:rPr>
        <w:t>the</w:t>
      </w:r>
      <w:r>
        <w:rPr>
          <w:spacing w:val="-5"/>
          <w:w w:val="105"/>
        </w:rPr>
        <w:t xml:space="preserve"> </w:t>
      </w:r>
      <w:r>
        <w:rPr>
          <w:w w:val="105"/>
        </w:rPr>
        <w:t>field</w:t>
      </w:r>
      <w:r>
        <w:rPr>
          <w:spacing w:val="-5"/>
          <w:w w:val="105"/>
        </w:rPr>
        <w:t xml:space="preserve"> </w:t>
      </w:r>
      <w:r>
        <w:rPr>
          <w:w w:val="105"/>
        </w:rPr>
        <w:t>of</w:t>
      </w:r>
      <w:r>
        <w:rPr>
          <w:spacing w:val="-5"/>
          <w:w w:val="105"/>
        </w:rPr>
        <w:t xml:space="preserve"> </w:t>
      </w:r>
      <w:r>
        <w:rPr>
          <w:w w:val="105"/>
        </w:rPr>
        <w:t>impact</w:t>
      </w:r>
      <w:r>
        <w:rPr>
          <w:spacing w:val="-5"/>
          <w:w w:val="105"/>
        </w:rPr>
        <w:t xml:space="preserve"> </w:t>
      </w:r>
      <w:r>
        <w:rPr>
          <w:w w:val="105"/>
        </w:rPr>
        <w:t>investing.</w:t>
      </w:r>
      <w:r>
        <w:rPr>
          <w:spacing w:val="-5"/>
          <w:w w:val="105"/>
        </w:rPr>
        <w:t xml:space="preserve"> </w:t>
      </w:r>
      <w:r>
        <w:rPr>
          <w:w w:val="105"/>
        </w:rPr>
        <w:t>A</w:t>
      </w:r>
      <w:r>
        <w:rPr>
          <w:spacing w:val="-5"/>
          <w:w w:val="105"/>
        </w:rPr>
        <w:t xml:space="preserve"> </w:t>
      </w:r>
      <w:r>
        <w:rPr>
          <w:w w:val="105"/>
        </w:rPr>
        <w:t>core</w:t>
      </w:r>
      <w:r>
        <w:rPr>
          <w:spacing w:val="-5"/>
          <w:w w:val="105"/>
        </w:rPr>
        <w:t xml:space="preserve"> </w:t>
      </w:r>
      <w:r>
        <w:rPr>
          <w:w w:val="105"/>
        </w:rPr>
        <w:t>goal</w:t>
      </w:r>
      <w:r>
        <w:rPr>
          <w:spacing w:val="-5"/>
          <w:w w:val="105"/>
        </w:rPr>
        <w:t xml:space="preserve"> </w:t>
      </w:r>
      <w:r>
        <w:rPr>
          <w:w w:val="105"/>
        </w:rPr>
        <w:t>of</w:t>
      </w:r>
      <w:r>
        <w:rPr>
          <w:spacing w:val="-5"/>
          <w:w w:val="105"/>
        </w:rPr>
        <w:t xml:space="preserve"> </w:t>
      </w:r>
      <w:r>
        <w:rPr>
          <w:w w:val="105"/>
        </w:rPr>
        <w:t>the</w:t>
      </w:r>
      <w:r>
        <w:rPr>
          <w:spacing w:val="-5"/>
          <w:w w:val="105"/>
        </w:rPr>
        <w:t xml:space="preserve"> </w:t>
      </w:r>
      <w:r>
        <w:rPr>
          <w:w w:val="105"/>
        </w:rPr>
        <w:t>discussion</w:t>
      </w:r>
      <w:r>
        <w:rPr>
          <w:spacing w:val="-5"/>
          <w:w w:val="105"/>
        </w:rPr>
        <w:t xml:space="preserve"> </w:t>
      </w:r>
      <w:r>
        <w:rPr>
          <w:w w:val="105"/>
        </w:rPr>
        <w:t>questions</w:t>
      </w:r>
      <w:r>
        <w:rPr>
          <w:spacing w:val="-5"/>
          <w:w w:val="105"/>
        </w:rPr>
        <w:t xml:space="preserve"> </w:t>
      </w:r>
      <w:r>
        <w:rPr>
          <w:w w:val="105"/>
        </w:rPr>
        <w:t>is for you to start forming an informed opinion on a particular topic and to confront it with the perspectives of your fellow students.</w:t>
      </w:r>
    </w:p>
    <w:p w14:paraId="42290190" w14:textId="77777777" w:rsidR="000C6DF4" w:rsidRDefault="000C6DF4">
      <w:pPr>
        <w:pStyle w:val="BodyText"/>
      </w:pPr>
    </w:p>
    <w:p w14:paraId="42290191" w14:textId="77777777" w:rsidR="000C6DF4" w:rsidRDefault="000C6DF4">
      <w:pPr>
        <w:pStyle w:val="BodyText"/>
        <w:spacing w:before="161"/>
      </w:pPr>
    </w:p>
    <w:p w14:paraId="42290192" w14:textId="77777777" w:rsidR="000C6DF4" w:rsidRDefault="0072380D">
      <w:pPr>
        <w:pStyle w:val="Heading2"/>
      </w:pPr>
      <w:r>
        <w:t>Course</w:t>
      </w:r>
      <w:r>
        <w:rPr>
          <w:spacing w:val="-17"/>
        </w:rPr>
        <w:t xml:space="preserve"> </w:t>
      </w:r>
      <w:r>
        <w:t>Learning</w:t>
      </w:r>
      <w:r>
        <w:rPr>
          <w:spacing w:val="-16"/>
        </w:rPr>
        <w:t xml:space="preserve"> </w:t>
      </w:r>
      <w:r>
        <w:rPr>
          <w:spacing w:val="-2"/>
        </w:rPr>
        <w:t>Objectives</w:t>
      </w:r>
    </w:p>
    <w:p w14:paraId="42290193" w14:textId="77777777" w:rsidR="000C6DF4" w:rsidRDefault="000C6DF4">
      <w:pPr>
        <w:pStyle w:val="BodyText"/>
        <w:spacing w:before="167"/>
        <w:rPr>
          <w:b/>
          <w:sz w:val="20"/>
        </w:rPr>
      </w:pPr>
    </w:p>
    <w:tbl>
      <w:tblPr>
        <w:tblW w:w="0" w:type="auto"/>
        <w:tblInd w:w="85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CellMar>
          <w:left w:w="0" w:type="dxa"/>
          <w:right w:w="0" w:type="dxa"/>
        </w:tblCellMar>
        <w:tblLook w:val="01E0" w:firstRow="1" w:lastRow="1" w:firstColumn="1" w:lastColumn="1" w:noHBand="0" w:noVBand="0"/>
      </w:tblPr>
      <w:tblGrid>
        <w:gridCol w:w="6523"/>
        <w:gridCol w:w="2539"/>
      </w:tblGrid>
      <w:tr w:rsidR="000C6DF4" w14:paraId="42290196" w14:textId="77777777">
        <w:trPr>
          <w:trHeight w:val="858"/>
        </w:trPr>
        <w:tc>
          <w:tcPr>
            <w:tcW w:w="6523" w:type="dxa"/>
          </w:tcPr>
          <w:p w14:paraId="42290194" w14:textId="77777777" w:rsidR="000C6DF4" w:rsidRDefault="0072380D">
            <w:pPr>
              <w:pStyle w:val="TableParagraph"/>
              <w:ind w:left="1713"/>
              <w:rPr>
                <w:b/>
                <w:sz w:val="24"/>
              </w:rPr>
            </w:pPr>
            <w:r>
              <w:rPr>
                <w:b/>
                <w:sz w:val="24"/>
              </w:rPr>
              <w:t>Course</w:t>
            </w:r>
            <w:r>
              <w:rPr>
                <w:b/>
                <w:spacing w:val="-11"/>
                <w:sz w:val="24"/>
              </w:rPr>
              <w:t xml:space="preserve"> </w:t>
            </w:r>
            <w:r>
              <w:rPr>
                <w:b/>
                <w:sz w:val="24"/>
              </w:rPr>
              <w:t>Learning</w:t>
            </w:r>
            <w:r>
              <w:rPr>
                <w:b/>
                <w:spacing w:val="-10"/>
                <w:sz w:val="24"/>
              </w:rPr>
              <w:t xml:space="preserve"> </w:t>
            </w:r>
            <w:r>
              <w:rPr>
                <w:b/>
                <w:spacing w:val="-2"/>
                <w:sz w:val="24"/>
              </w:rPr>
              <w:t>Objective</w:t>
            </w:r>
          </w:p>
        </w:tc>
        <w:tc>
          <w:tcPr>
            <w:tcW w:w="2539" w:type="dxa"/>
          </w:tcPr>
          <w:p w14:paraId="42290195" w14:textId="77777777" w:rsidR="000C6DF4" w:rsidRDefault="0072380D">
            <w:pPr>
              <w:pStyle w:val="TableParagraph"/>
              <w:spacing w:line="283" w:lineRule="auto"/>
              <w:ind w:left="521" w:right="502" w:firstLine="296"/>
              <w:rPr>
                <w:b/>
                <w:sz w:val="24"/>
              </w:rPr>
            </w:pPr>
            <w:r>
              <w:rPr>
                <w:b/>
                <w:spacing w:val="-2"/>
                <w:sz w:val="24"/>
              </w:rPr>
              <w:t>Related Assignments</w:t>
            </w:r>
          </w:p>
        </w:tc>
      </w:tr>
      <w:tr w:rsidR="000C6DF4" w14:paraId="42290199" w14:textId="77777777">
        <w:trPr>
          <w:trHeight w:val="743"/>
        </w:trPr>
        <w:tc>
          <w:tcPr>
            <w:tcW w:w="6523" w:type="dxa"/>
          </w:tcPr>
          <w:p w14:paraId="42290197" w14:textId="77777777" w:rsidR="000C6DF4" w:rsidRDefault="0072380D">
            <w:pPr>
              <w:pStyle w:val="TableParagraph"/>
              <w:spacing w:before="110" w:line="285" w:lineRule="auto"/>
              <w:ind w:left="100"/>
              <w:rPr>
                <w:sz w:val="20"/>
              </w:rPr>
            </w:pPr>
            <w:r>
              <w:rPr>
                <w:w w:val="105"/>
                <w:sz w:val="20"/>
              </w:rPr>
              <w:t>Understand</w:t>
            </w:r>
            <w:r>
              <w:rPr>
                <w:spacing w:val="-13"/>
                <w:w w:val="105"/>
                <w:sz w:val="20"/>
              </w:rPr>
              <w:t xml:space="preserve"> </w:t>
            </w:r>
            <w:r>
              <w:rPr>
                <w:w w:val="105"/>
                <w:sz w:val="20"/>
              </w:rPr>
              <w:t>the</w:t>
            </w:r>
            <w:r>
              <w:rPr>
                <w:spacing w:val="-13"/>
                <w:w w:val="105"/>
                <w:sz w:val="20"/>
              </w:rPr>
              <w:t xml:space="preserve"> </w:t>
            </w:r>
            <w:r>
              <w:rPr>
                <w:w w:val="105"/>
                <w:sz w:val="20"/>
              </w:rPr>
              <w:t>evolution,</w:t>
            </w:r>
            <w:r>
              <w:rPr>
                <w:spacing w:val="-13"/>
                <w:w w:val="105"/>
                <w:sz w:val="20"/>
              </w:rPr>
              <w:t xml:space="preserve"> </w:t>
            </w:r>
            <w:r>
              <w:rPr>
                <w:w w:val="105"/>
                <w:sz w:val="20"/>
              </w:rPr>
              <w:t>landscape,</w:t>
            </w:r>
            <w:r>
              <w:rPr>
                <w:spacing w:val="-13"/>
                <w:w w:val="105"/>
                <w:sz w:val="20"/>
              </w:rPr>
              <w:t xml:space="preserve"> </w:t>
            </w:r>
            <w:r>
              <w:rPr>
                <w:w w:val="105"/>
                <w:sz w:val="20"/>
              </w:rPr>
              <w:t>and</w:t>
            </w:r>
            <w:r>
              <w:rPr>
                <w:spacing w:val="-13"/>
                <w:w w:val="105"/>
                <w:sz w:val="20"/>
              </w:rPr>
              <w:t xml:space="preserve"> </w:t>
            </w:r>
            <w:r>
              <w:rPr>
                <w:w w:val="105"/>
                <w:sz w:val="20"/>
              </w:rPr>
              <w:t>future</w:t>
            </w:r>
            <w:r>
              <w:rPr>
                <w:spacing w:val="-13"/>
                <w:w w:val="105"/>
                <w:sz w:val="20"/>
              </w:rPr>
              <w:t xml:space="preserve"> </w:t>
            </w:r>
            <w:r>
              <w:rPr>
                <w:w w:val="105"/>
                <w:sz w:val="20"/>
              </w:rPr>
              <w:t>potential</w:t>
            </w:r>
            <w:r>
              <w:rPr>
                <w:spacing w:val="-12"/>
                <w:w w:val="105"/>
                <w:sz w:val="20"/>
              </w:rPr>
              <w:t xml:space="preserve"> </w:t>
            </w:r>
            <w:r>
              <w:rPr>
                <w:w w:val="105"/>
                <w:sz w:val="20"/>
              </w:rPr>
              <w:t>of</w:t>
            </w:r>
            <w:r>
              <w:rPr>
                <w:spacing w:val="-13"/>
                <w:w w:val="105"/>
                <w:sz w:val="20"/>
              </w:rPr>
              <w:t xml:space="preserve"> </w:t>
            </w:r>
            <w:r>
              <w:rPr>
                <w:w w:val="105"/>
                <w:sz w:val="20"/>
              </w:rPr>
              <w:t xml:space="preserve">impact </w:t>
            </w:r>
            <w:r>
              <w:rPr>
                <w:spacing w:val="-2"/>
                <w:w w:val="105"/>
                <w:sz w:val="20"/>
              </w:rPr>
              <w:t>investing.</w:t>
            </w:r>
          </w:p>
        </w:tc>
        <w:tc>
          <w:tcPr>
            <w:tcW w:w="2539" w:type="dxa"/>
          </w:tcPr>
          <w:p w14:paraId="42290198" w14:textId="77777777" w:rsidR="000C6DF4" w:rsidRDefault="0072380D">
            <w:pPr>
              <w:pStyle w:val="TableParagraph"/>
              <w:spacing w:before="110" w:line="285" w:lineRule="auto"/>
              <w:ind w:left="100" w:right="29"/>
              <w:rPr>
                <w:sz w:val="20"/>
              </w:rPr>
            </w:pPr>
            <w:r>
              <w:rPr>
                <w:sz w:val="20"/>
              </w:rPr>
              <w:t>Discussion</w:t>
            </w:r>
            <w:r>
              <w:rPr>
                <w:spacing w:val="-13"/>
                <w:sz w:val="20"/>
              </w:rPr>
              <w:t xml:space="preserve"> </w:t>
            </w:r>
            <w:r>
              <w:rPr>
                <w:sz w:val="20"/>
              </w:rPr>
              <w:t>Forum,</w:t>
            </w:r>
            <w:r>
              <w:rPr>
                <w:spacing w:val="-13"/>
                <w:sz w:val="20"/>
              </w:rPr>
              <w:t xml:space="preserve"> </w:t>
            </w:r>
            <w:r>
              <w:rPr>
                <w:sz w:val="20"/>
              </w:rPr>
              <w:t>In- Class Activities</w:t>
            </w:r>
          </w:p>
        </w:tc>
      </w:tr>
      <w:tr w:rsidR="000C6DF4" w14:paraId="4229019C" w14:textId="77777777">
        <w:trPr>
          <w:trHeight w:val="748"/>
        </w:trPr>
        <w:tc>
          <w:tcPr>
            <w:tcW w:w="6523" w:type="dxa"/>
          </w:tcPr>
          <w:p w14:paraId="4229019A" w14:textId="77777777" w:rsidR="000C6DF4" w:rsidRDefault="0072380D">
            <w:pPr>
              <w:pStyle w:val="TableParagraph"/>
              <w:spacing w:before="114" w:line="285" w:lineRule="auto"/>
              <w:ind w:left="100" w:right="145"/>
              <w:rPr>
                <w:sz w:val="20"/>
              </w:rPr>
            </w:pPr>
            <w:r>
              <w:rPr>
                <w:spacing w:val="-2"/>
                <w:w w:val="105"/>
                <w:sz w:val="20"/>
              </w:rPr>
              <w:t>Develop</w:t>
            </w:r>
            <w:r>
              <w:rPr>
                <w:spacing w:val="-7"/>
                <w:w w:val="105"/>
                <w:sz w:val="20"/>
              </w:rPr>
              <w:t xml:space="preserve"> </w:t>
            </w:r>
            <w:r>
              <w:rPr>
                <w:spacing w:val="-2"/>
                <w:w w:val="105"/>
                <w:sz w:val="20"/>
              </w:rPr>
              <w:t>financial</w:t>
            </w:r>
            <w:r>
              <w:rPr>
                <w:spacing w:val="-6"/>
                <w:w w:val="105"/>
                <w:sz w:val="20"/>
              </w:rPr>
              <w:t xml:space="preserve"> </w:t>
            </w:r>
            <w:r>
              <w:rPr>
                <w:spacing w:val="-2"/>
                <w:w w:val="105"/>
                <w:sz w:val="20"/>
              </w:rPr>
              <w:t>and</w:t>
            </w:r>
            <w:r>
              <w:rPr>
                <w:spacing w:val="-7"/>
                <w:w w:val="105"/>
                <w:sz w:val="20"/>
              </w:rPr>
              <w:t xml:space="preserve"> </w:t>
            </w:r>
            <w:r>
              <w:rPr>
                <w:spacing w:val="-2"/>
                <w:w w:val="105"/>
                <w:sz w:val="20"/>
              </w:rPr>
              <w:t>analytical</w:t>
            </w:r>
            <w:r>
              <w:rPr>
                <w:spacing w:val="-6"/>
                <w:w w:val="105"/>
                <w:sz w:val="20"/>
              </w:rPr>
              <w:t xml:space="preserve"> </w:t>
            </w:r>
            <w:r>
              <w:rPr>
                <w:spacing w:val="-2"/>
                <w:w w:val="105"/>
                <w:sz w:val="20"/>
              </w:rPr>
              <w:t>competency</w:t>
            </w:r>
            <w:r>
              <w:rPr>
                <w:spacing w:val="-7"/>
                <w:w w:val="105"/>
                <w:sz w:val="20"/>
              </w:rPr>
              <w:t xml:space="preserve"> </w:t>
            </w:r>
            <w:r>
              <w:rPr>
                <w:spacing w:val="-2"/>
                <w:w w:val="105"/>
                <w:sz w:val="20"/>
              </w:rPr>
              <w:t>to</w:t>
            </w:r>
            <w:r>
              <w:rPr>
                <w:spacing w:val="-8"/>
                <w:w w:val="105"/>
                <w:sz w:val="20"/>
              </w:rPr>
              <w:t xml:space="preserve"> </w:t>
            </w:r>
            <w:r>
              <w:rPr>
                <w:spacing w:val="-2"/>
                <w:w w:val="105"/>
                <w:sz w:val="20"/>
              </w:rPr>
              <w:t>use</w:t>
            </w:r>
            <w:r>
              <w:rPr>
                <w:spacing w:val="-7"/>
                <w:w w:val="105"/>
                <w:sz w:val="20"/>
              </w:rPr>
              <w:t xml:space="preserve"> </w:t>
            </w:r>
            <w:r>
              <w:rPr>
                <w:spacing w:val="-2"/>
                <w:w w:val="105"/>
                <w:sz w:val="20"/>
              </w:rPr>
              <w:t xml:space="preserve">investment </w:t>
            </w:r>
            <w:r>
              <w:rPr>
                <w:w w:val="105"/>
                <w:sz w:val="20"/>
              </w:rPr>
              <w:t>capital to drive social impact.</w:t>
            </w:r>
          </w:p>
        </w:tc>
        <w:tc>
          <w:tcPr>
            <w:tcW w:w="2539" w:type="dxa"/>
          </w:tcPr>
          <w:p w14:paraId="4229019B" w14:textId="77777777" w:rsidR="000C6DF4" w:rsidRDefault="0072380D">
            <w:pPr>
              <w:pStyle w:val="TableParagraph"/>
              <w:spacing w:before="114" w:line="285" w:lineRule="auto"/>
              <w:ind w:left="100" w:right="29"/>
              <w:rPr>
                <w:sz w:val="20"/>
              </w:rPr>
            </w:pPr>
            <w:r>
              <w:rPr>
                <w:sz w:val="20"/>
              </w:rPr>
              <w:t>Root</w:t>
            </w:r>
            <w:r>
              <w:rPr>
                <w:spacing w:val="-3"/>
                <w:sz w:val="20"/>
              </w:rPr>
              <w:t xml:space="preserve"> </w:t>
            </w:r>
            <w:r>
              <w:rPr>
                <w:sz w:val="20"/>
              </w:rPr>
              <w:t>Capital</w:t>
            </w:r>
            <w:r>
              <w:rPr>
                <w:spacing w:val="-1"/>
                <w:sz w:val="20"/>
              </w:rPr>
              <w:t xml:space="preserve"> </w:t>
            </w:r>
            <w:r>
              <w:rPr>
                <w:sz w:val="20"/>
              </w:rPr>
              <w:t>Case</w:t>
            </w:r>
            <w:r>
              <w:rPr>
                <w:spacing w:val="-3"/>
                <w:sz w:val="20"/>
              </w:rPr>
              <w:t xml:space="preserve"> </w:t>
            </w:r>
            <w:r>
              <w:rPr>
                <w:sz w:val="20"/>
              </w:rPr>
              <w:t xml:space="preserve">Memo, </w:t>
            </w:r>
            <w:r>
              <w:rPr>
                <w:w w:val="105"/>
                <w:sz w:val="20"/>
              </w:rPr>
              <w:t>Midterm, Short Memos</w:t>
            </w:r>
          </w:p>
        </w:tc>
      </w:tr>
      <w:tr w:rsidR="000C6DF4" w14:paraId="4229019F" w14:textId="77777777">
        <w:trPr>
          <w:trHeight w:val="1017"/>
        </w:trPr>
        <w:tc>
          <w:tcPr>
            <w:tcW w:w="6523" w:type="dxa"/>
          </w:tcPr>
          <w:p w14:paraId="4229019D" w14:textId="77777777" w:rsidR="000C6DF4" w:rsidRDefault="0072380D">
            <w:pPr>
              <w:pStyle w:val="TableParagraph"/>
              <w:spacing w:before="114" w:line="283" w:lineRule="auto"/>
              <w:ind w:left="100" w:right="145"/>
              <w:rPr>
                <w:sz w:val="20"/>
              </w:rPr>
            </w:pPr>
            <w:r>
              <w:rPr>
                <w:w w:val="105"/>
                <w:sz w:val="20"/>
              </w:rPr>
              <w:t>Become</w:t>
            </w:r>
            <w:r>
              <w:rPr>
                <w:spacing w:val="-15"/>
                <w:w w:val="105"/>
                <w:sz w:val="20"/>
              </w:rPr>
              <w:t xml:space="preserve"> </w:t>
            </w:r>
            <w:r>
              <w:rPr>
                <w:w w:val="105"/>
                <w:sz w:val="20"/>
              </w:rPr>
              <w:t>familiar</w:t>
            </w:r>
            <w:r>
              <w:rPr>
                <w:spacing w:val="-15"/>
                <w:w w:val="105"/>
                <w:sz w:val="20"/>
              </w:rPr>
              <w:t xml:space="preserve"> </w:t>
            </w:r>
            <w:r>
              <w:rPr>
                <w:w w:val="105"/>
                <w:sz w:val="20"/>
              </w:rPr>
              <w:t>with</w:t>
            </w:r>
            <w:r>
              <w:rPr>
                <w:spacing w:val="-14"/>
                <w:w w:val="105"/>
                <w:sz w:val="20"/>
              </w:rPr>
              <w:t xml:space="preserve"> </w:t>
            </w:r>
            <w:r>
              <w:rPr>
                <w:w w:val="105"/>
                <w:sz w:val="20"/>
              </w:rPr>
              <w:t>the</w:t>
            </w:r>
            <w:r>
              <w:rPr>
                <w:spacing w:val="-15"/>
                <w:w w:val="105"/>
                <w:sz w:val="20"/>
              </w:rPr>
              <w:t xml:space="preserve"> </w:t>
            </w:r>
            <w:r>
              <w:rPr>
                <w:w w:val="105"/>
                <w:sz w:val="20"/>
              </w:rPr>
              <w:t>tools</w:t>
            </w:r>
            <w:r>
              <w:rPr>
                <w:spacing w:val="-14"/>
                <w:w w:val="105"/>
                <w:sz w:val="20"/>
              </w:rPr>
              <w:t xml:space="preserve"> </w:t>
            </w:r>
            <w:r>
              <w:rPr>
                <w:w w:val="105"/>
                <w:sz w:val="20"/>
              </w:rPr>
              <w:t>at</w:t>
            </w:r>
            <w:r>
              <w:rPr>
                <w:spacing w:val="-15"/>
                <w:w w:val="105"/>
                <w:sz w:val="20"/>
              </w:rPr>
              <w:t xml:space="preserve"> </w:t>
            </w:r>
            <w:r>
              <w:rPr>
                <w:w w:val="105"/>
                <w:sz w:val="20"/>
              </w:rPr>
              <w:t>the</w:t>
            </w:r>
            <w:r>
              <w:rPr>
                <w:spacing w:val="-15"/>
                <w:w w:val="105"/>
                <w:sz w:val="20"/>
              </w:rPr>
              <w:t xml:space="preserve"> </w:t>
            </w:r>
            <w:r>
              <w:rPr>
                <w:w w:val="105"/>
                <w:sz w:val="20"/>
              </w:rPr>
              <w:t>disposal</w:t>
            </w:r>
            <w:r>
              <w:rPr>
                <w:spacing w:val="-14"/>
                <w:w w:val="105"/>
                <w:sz w:val="20"/>
              </w:rPr>
              <w:t xml:space="preserve"> </w:t>
            </w:r>
            <w:r>
              <w:rPr>
                <w:w w:val="105"/>
                <w:sz w:val="20"/>
              </w:rPr>
              <w:t>of</w:t>
            </w:r>
            <w:r>
              <w:rPr>
                <w:spacing w:val="-15"/>
                <w:w w:val="105"/>
                <w:sz w:val="20"/>
              </w:rPr>
              <w:t xml:space="preserve"> </w:t>
            </w:r>
            <w:r>
              <w:rPr>
                <w:w w:val="105"/>
                <w:sz w:val="20"/>
              </w:rPr>
              <w:t>an</w:t>
            </w:r>
            <w:r>
              <w:rPr>
                <w:spacing w:val="-14"/>
                <w:w w:val="105"/>
                <w:sz w:val="20"/>
              </w:rPr>
              <w:t xml:space="preserve"> </w:t>
            </w:r>
            <w:r>
              <w:rPr>
                <w:w w:val="105"/>
                <w:sz w:val="20"/>
              </w:rPr>
              <w:t>impact</w:t>
            </w:r>
            <w:r>
              <w:rPr>
                <w:spacing w:val="-15"/>
                <w:w w:val="105"/>
                <w:sz w:val="20"/>
              </w:rPr>
              <w:t xml:space="preserve"> </w:t>
            </w:r>
            <w:r>
              <w:rPr>
                <w:w w:val="105"/>
                <w:sz w:val="20"/>
              </w:rPr>
              <w:t>investor, the</w:t>
            </w:r>
            <w:r>
              <w:rPr>
                <w:spacing w:val="-1"/>
                <w:w w:val="105"/>
                <w:sz w:val="20"/>
              </w:rPr>
              <w:t xml:space="preserve"> </w:t>
            </w:r>
            <w:r>
              <w:rPr>
                <w:w w:val="105"/>
                <w:sz w:val="20"/>
              </w:rPr>
              <w:t>innovative</w:t>
            </w:r>
            <w:r>
              <w:rPr>
                <w:spacing w:val="-1"/>
                <w:w w:val="105"/>
                <w:sz w:val="20"/>
              </w:rPr>
              <w:t xml:space="preserve"> </w:t>
            </w:r>
            <w:r>
              <w:rPr>
                <w:w w:val="105"/>
                <w:sz w:val="20"/>
              </w:rPr>
              <w:t>financial instruments</w:t>
            </w:r>
            <w:r>
              <w:rPr>
                <w:spacing w:val="-1"/>
                <w:w w:val="105"/>
                <w:sz w:val="20"/>
              </w:rPr>
              <w:t xml:space="preserve"> </w:t>
            </w:r>
            <w:r>
              <w:rPr>
                <w:w w:val="105"/>
                <w:sz w:val="20"/>
              </w:rPr>
              <w:t>available, and</w:t>
            </w:r>
            <w:r>
              <w:rPr>
                <w:spacing w:val="-1"/>
                <w:w w:val="105"/>
                <w:sz w:val="20"/>
              </w:rPr>
              <w:t xml:space="preserve"> </w:t>
            </w:r>
            <w:r>
              <w:rPr>
                <w:w w:val="105"/>
                <w:sz w:val="20"/>
              </w:rPr>
              <w:t>the</w:t>
            </w:r>
            <w:r>
              <w:rPr>
                <w:spacing w:val="-1"/>
                <w:w w:val="105"/>
                <w:sz w:val="20"/>
              </w:rPr>
              <w:t xml:space="preserve"> </w:t>
            </w:r>
            <w:r>
              <w:rPr>
                <w:w w:val="105"/>
                <w:sz w:val="20"/>
              </w:rPr>
              <w:t>basic functioning of an impact investing fund.</w:t>
            </w:r>
          </w:p>
        </w:tc>
        <w:tc>
          <w:tcPr>
            <w:tcW w:w="2539" w:type="dxa"/>
          </w:tcPr>
          <w:p w14:paraId="4229019E" w14:textId="77777777" w:rsidR="000C6DF4" w:rsidRDefault="0072380D">
            <w:pPr>
              <w:pStyle w:val="TableParagraph"/>
              <w:spacing w:before="114" w:line="280" w:lineRule="auto"/>
              <w:ind w:left="100" w:right="29"/>
              <w:rPr>
                <w:sz w:val="20"/>
              </w:rPr>
            </w:pPr>
            <w:r>
              <w:rPr>
                <w:w w:val="105"/>
                <w:sz w:val="20"/>
              </w:rPr>
              <w:t>In-Class</w:t>
            </w:r>
            <w:r>
              <w:rPr>
                <w:spacing w:val="-2"/>
                <w:w w:val="105"/>
                <w:sz w:val="20"/>
              </w:rPr>
              <w:t xml:space="preserve"> </w:t>
            </w:r>
            <w:r>
              <w:rPr>
                <w:w w:val="105"/>
                <w:sz w:val="20"/>
              </w:rPr>
              <w:t xml:space="preserve">Activities, </w:t>
            </w:r>
            <w:r>
              <w:rPr>
                <w:spacing w:val="-2"/>
                <w:w w:val="105"/>
                <w:sz w:val="20"/>
              </w:rPr>
              <w:t>Midterm,</w:t>
            </w:r>
            <w:r>
              <w:rPr>
                <w:spacing w:val="-13"/>
                <w:w w:val="105"/>
                <w:sz w:val="20"/>
              </w:rPr>
              <w:t xml:space="preserve"> </w:t>
            </w:r>
            <w:r>
              <w:rPr>
                <w:spacing w:val="-2"/>
                <w:w w:val="105"/>
                <w:sz w:val="20"/>
              </w:rPr>
              <w:t>Final</w:t>
            </w:r>
            <w:r>
              <w:rPr>
                <w:spacing w:val="-13"/>
                <w:w w:val="105"/>
                <w:sz w:val="20"/>
              </w:rPr>
              <w:t xml:space="preserve"> </w:t>
            </w:r>
            <w:r>
              <w:rPr>
                <w:spacing w:val="-2"/>
                <w:w w:val="105"/>
                <w:sz w:val="20"/>
              </w:rPr>
              <w:t>Project</w:t>
            </w:r>
          </w:p>
        </w:tc>
      </w:tr>
      <w:tr w:rsidR="000C6DF4" w14:paraId="422901A2" w14:textId="77777777">
        <w:trPr>
          <w:trHeight w:val="1021"/>
        </w:trPr>
        <w:tc>
          <w:tcPr>
            <w:tcW w:w="6523" w:type="dxa"/>
          </w:tcPr>
          <w:p w14:paraId="422901A0" w14:textId="77777777" w:rsidR="000C6DF4" w:rsidRDefault="0072380D">
            <w:pPr>
              <w:pStyle w:val="TableParagraph"/>
              <w:spacing w:before="114" w:line="285" w:lineRule="auto"/>
              <w:ind w:left="100"/>
              <w:rPr>
                <w:sz w:val="20"/>
              </w:rPr>
            </w:pPr>
            <w:r>
              <w:rPr>
                <w:spacing w:val="-2"/>
                <w:w w:val="105"/>
                <w:sz w:val="20"/>
              </w:rPr>
              <w:t>Understand</w:t>
            </w:r>
            <w:r>
              <w:rPr>
                <w:spacing w:val="-9"/>
                <w:w w:val="105"/>
                <w:sz w:val="20"/>
              </w:rPr>
              <w:t xml:space="preserve"> </w:t>
            </w:r>
            <w:r>
              <w:rPr>
                <w:spacing w:val="-2"/>
                <w:w w:val="105"/>
                <w:sz w:val="20"/>
              </w:rPr>
              <w:t>the</w:t>
            </w:r>
            <w:r>
              <w:rPr>
                <w:spacing w:val="-9"/>
                <w:w w:val="105"/>
                <w:sz w:val="20"/>
              </w:rPr>
              <w:t xml:space="preserve"> </w:t>
            </w:r>
            <w:r>
              <w:rPr>
                <w:spacing w:val="-2"/>
                <w:w w:val="105"/>
                <w:sz w:val="20"/>
              </w:rPr>
              <w:t>perspectives</w:t>
            </w:r>
            <w:r>
              <w:rPr>
                <w:spacing w:val="-9"/>
                <w:w w:val="105"/>
                <w:sz w:val="20"/>
              </w:rPr>
              <w:t xml:space="preserve"> </w:t>
            </w:r>
            <w:r>
              <w:rPr>
                <w:spacing w:val="-2"/>
                <w:w w:val="105"/>
                <w:sz w:val="20"/>
              </w:rPr>
              <w:t>of</w:t>
            </w:r>
            <w:r>
              <w:rPr>
                <w:spacing w:val="-9"/>
                <w:w w:val="105"/>
                <w:sz w:val="20"/>
              </w:rPr>
              <w:t xml:space="preserve"> </w:t>
            </w:r>
            <w:r>
              <w:rPr>
                <w:spacing w:val="-2"/>
                <w:w w:val="105"/>
                <w:sz w:val="20"/>
              </w:rPr>
              <w:t>different</w:t>
            </w:r>
            <w:r>
              <w:rPr>
                <w:spacing w:val="-9"/>
                <w:w w:val="105"/>
                <w:sz w:val="20"/>
              </w:rPr>
              <w:t xml:space="preserve"> </w:t>
            </w:r>
            <w:r>
              <w:rPr>
                <w:spacing w:val="-2"/>
                <w:w w:val="105"/>
                <w:sz w:val="20"/>
              </w:rPr>
              <w:t>investor</w:t>
            </w:r>
            <w:r>
              <w:rPr>
                <w:spacing w:val="-9"/>
                <w:w w:val="105"/>
                <w:sz w:val="20"/>
              </w:rPr>
              <w:t xml:space="preserve"> </w:t>
            </w:r>
            <w:r>
              <w:rPr>
                <w:spacing w:val="-2"/>
                <w:w w:val="105"/>
                <w:sz w:val="20"/>
              </w:rPr>
              <w:t>types</w:t>
            </w:r>
            <w:r>
              <w:rPr>
                <w:spacing w:val="-9"/>
                <w:w w:val="105"/>
                <w:sz w:val="20"/>
              </w:rPr>
              <w:t xml:space="preserve"> </w:t>
            </w:r>
            <w:r>
              <w:rPr>
                <w:spacing w:val="-2"/>
                <w:w w:val="105"/>
                <w:sz w:val="20"/>
              </w:rPr>
              <w:t>as</w:t>
            </w:r>
            <w:r>
              <w:rPr>
                <w:spacing w:val="-9"/>
                <w:w w:val="105"/>
                <w:sz w:val="20"/>
              </w:rPr>
              <w:t xml:space="preserve"> </w:t>
            </w:r>
            <w:r>
              <w:rPr>
                <w:spacing w:val="-2"/>
                <w:w w:val="105"/>
                <w:sz w:val="20"/>
              </w:rPr>
              <w:t>well</w:t>
            </w:r>
            <w:r>
              <w:rPr>
                <w:spacing w:val="-8"/>
                <w:w w:val="105"/>
                <w:sz w:val="20"/>
              </w:rPr>
              <w:t xml:space="preserve"> </w:t>
            </w:r>
            <w:r>
              <w:rPr>
                <w:spacing w:val="-2"/>
                <w:w w:val="105"/>
                <w:sz w:val="20"/>
              </w:rPr>
              <w:t xml:space="preserve">as </w:t>
            </w:r>
            <w:r>
              <w:rPr>
                <w:w w:val="105"/>
                <w:sz w:val="20"/>
              </w:rPr>
              <w:t xml:space="preserve">investees and other stakeholders in placing or securing impact </w:t>
            </w:r>
            <w:r>
              <w:rPr>
                <w:spacing w:val="-2"/>
                <w:w w:val="105"/>
                <w:sz w:val="20"/>
              </w:rPr>
              <w:t>capital.</w:t>
            </w:r>
          </w:p>
        </w:tc>
        <w:tc>
          <w:tcPr>
            <w:tcW w:w="2539" w:type="dxa"/>
          </w:tcPr>
          <w:p w14:paraId="422901A1" w14:textId="77777777" w:rsidR="000C6DF4" w:rsidRDefault="0072380D">
            <w:pPr>
              <w:pStyle w:val="TableParagraph"/>
              <w:spacing w:before="114" w:line="285" w:lineRule="auto"/>
              <w:ind w:left="100" w:right="502"/>
              <w:rPr>
                <w:sz w:val="20"/>
              </w:rPr>
            </w:pPr>
            <w:r>
              <w:rPr>
                <w:sz w:val="20"/>
              </w:rPr>
              <w:t>Bridges</w:t>
            </w:r>
            <w:r>
              <w:rPr>
                <w:spacing w:val="-2"/>
                <w:sz w:val="20"/>
              </w:rPr>
              <w:t xml:space="preserve"> </w:t>
            </w:r>
            <w:r>
              <w:rPr>
                <w:sz w:val="20"/>
              </w:rPr>
              <w:t>Case</w:t>
            </w:r>
            <w:r>
              <w:rPr>
                <w:spacing w:val="-2"/>
                <w:sz w:val="20"/>
              </w:rPr>
              <w:t xml:space="preserve"> </w:t>
            </w:r>
            <w:r>
              <w:rPr>
                <w:sz w:val="20"/>
              </w:rPr>
              <w:t>Memo, Discussion Forum</w:t>
            </w:r>
          </w:p>
        </w:tc>
      </w:tr>
      <w:tr w:rsidR="000C6DF4" w14:paraId="422901A5" w14:textId="77777777">
        <w:trPr>
          <w:trHeight w:val="743"/>
        </w:trPr>
        <w:tc>
          <w:tcPr>
            <w:tcW w:w="6523" w:type="dxa"/>
          </w:tcPr>
          <w:p w14:paraId="422901A3" w14:textId="77777777" w:rsidR="000C6DF4" w:rsidRDefault="0072380D">
            <w:pPr>
              <w:pStyle w:val="TableParagraph"/>
              <w:spacing w:before="114" w:line="280" w:lineRule="auto"/>
              <w:ind w:left="100"/>
              <w:rPr>
                <w:sz w:val="20"/>
              </w:rPr>
            </w:pPr>
            <w:r>
              <w:rPr>
                <w:spacing w:val="-2"/>
                <w:w w:val="105"/>
                <w:sz w:val="20"/>
              </w:rPr>
              <w:t>Learn</w:t>
            </w:r>
            <w:r>
              <w:rPr>
                <w:spacing w:val="-7"/>
                <w:w w:val="105"/>
                <w:sz w:val="20"/>
              </w:rPr>
              <w:t xml:space="preserve"> </w:t>
            </w:r>
            <w:r>
              <w:rPr>
                <w:spacing w:val="-2"/>
                <w:w w:val="105"/>
                <w:sz w:val="20"/>
              </w:rPr>
              <w:t>to</w:t>
            </w:r>
            <w:r>
              <w:rPr>
                <w:spacing w:val="-7"/>
                <w:w w:val="105"/>
                <w:sz w:val="20"/>
              </w:rPr>
              <w:t xml:space="preserve"> </w:t>
            </w:r>
            <w:r>
              <w:rPr>
                <w:spacing w:val="-2"/>
                <w:w w:val="105"/>
                <w:sz w:val="20"/>
              </w:rPr>
              <w:t>utilize</w:t>
            </w:r>
            <w:r>
              <w:rPr>
                <w:spacing w:val="-7"/>
                <w:w w:val="105"/>
                <w:sz w:val="20"/>
              </w:rPr>
              <w:t xml:space="preserve"> </w:t>
            </w:r>
            <w:r>
              <w:rPr>
                <w:spacing w:val="-2"/>
                <w:w w:val="105"/>
                <w:sz w:val="20"/>
              </w:rPr>
              <w:t>impact</w:t>
            </w:r>
            <w:r>
              <w:rPr>
                <w:spacing w:val="-7"/>
                <w:w w:val="105"/>
                <w:sz w:val="20"/>
              </w:rPr>
              <w:t xml:space="preserve"> </w:t>
            </w:r>
            <w:r>
              <w:rPr>
                <w:spacing w:val="-2"/>
                <w:w w:val="105"/>
                <w:sz w:val="20"/>
              </w:rPr>
              <w:t>investing</w:t>
            </w:r>
            <w:r>
              <w:rPr>
                <w:spacing w:val="-7"/>
                <w:w w:val="105"/>
                <w:sz w:val="20"/>
              </w:rPr>
              <w:t xml:space="preserve"> </w:t>
            </w:r>
            <w:r>
              <w:rPr>
                <w:spacing w:val="-2"/>
                <w:w w:val="105"/>
                <w:sz w:val="20"/>
              </w:rPr>
              <w:t>strategies</w:t>
            </w:r>
            <w:r>
              <w:rPr>
                <w:spacing w:val="-7"/>
                <w:w w:val="105"/>
                <w:sz w:val="20"/>
              </w:rPr>
              <w:t xml:space="preserve"> </w:t>
            </w:r>
            <w:r>
              <w:rPr>
                <w:spacing w:val="-2"/>
                <w:w w:val="105"/>
                <w:sz w:val="20"/>
              </w:rPr>
              <w:t>to</w:t>
            </w:r>
            <w:r>
              <w:rPr>
                <w:spacing w:val="-7"/>
                <w:w w:val="105"/>
                <w:sz w:val="20"/>
              </w:rPr>
              <w:t xml:space="preserve"> </w:t>
            </w:r>
            <w:r>
              <w:rPr>
                <w:spacing w:val="-2"/>
                <w:w w:val="105"/>
                <w:sz w:val="20"/>
              </w:rPr>
              <w:t>drive</w:t>
            </w:r>
            <w:r>
              <w:rPr>
                <w:spacing w:val="-7"/>
                <w:w w:val="105"/>
                <w:sz w:val="20"/>
              </w:rPr>
              <w:t xml:space="preserve"> </w:t>
            </w:r>
            <w:r>
              <w:rPr>
                <w:spacing w:val="-2"/>
                <w:w w:val="105"/>
                <w:sz w:val="20"/>
              </w:rPr>
              <w:t>measurable</w:t>
            </w:r>
            <w:r>
              <w:rPr>
                <w:spacing w:val="-7"/>
                <w:w w:val="105"/>
                <w:sz w:val="20"/>
              </w:rPr>
              <w:t xml:space="preserve"> </w:t>
            </w:r>
            <w:r>
              <w:rPr>
                <w:spacing w:val="-2"/>
                <w:w w:val="105"/>
                <w:sz w:val="20"/>
              </w:rPr>
              <w:t xml:space="preserve">social </w:t>
            </w:r>
            <w:r>
              <w:rPr>
                <w:w w:val="105"/>
                <w:sz w:val="20"/>
              </w:rPr>
              <w:t>impact in public sector, nonprofit, and for-profit contexts.</w:t>
            </w:r>
          </w:p>
        </w:tc>
        <w:tc>
          <w:tcPr>
            <w:tcW w:w="2539" w:type="dxa"/>
          </w:tcPr>
          <w:p w14:paraId="422901A4" w14:textId="77777777" w:rsidR="000C6DF4" w:rsidRDefault="0072380D">
            <w:pPr>
              <w:pStyle w:val="TableParagraph"/>
              <w:spacing w:before="114"/>
              <w:ind w:left="100"/>
              <w:rPr>
                <w:sz w:val="20"/>
              </w:rPr>
            </w:pPr>
            <w:r>
              <w:rPr>
                <w:spacing w:val="-2"/>
                <w:w w:val="105"/>
                <w:sz w:val="20"/>
              </w:rPr>
              <w:t>Midterm,</w:t>
            </w:r>
            <w:r>
              <w:rPr>
                <w:spacing w:val="-3"/>
                <w:w w:val="105"/>
                <w:sz w:val="20"/>
              </w:rPr>
              <w:t xml:space="preserve"> </w:t>
            </w:r>
            <w:r>
              <w:rPr>
                <w:spacing w:val="-2"/>
                <w:w w:val="105"/>
                <w:sz w:val="20"/>
              </w:rPr>
              <w:t>Final Project</w:t>
            </w:r>
          </w:p>
        </w:tc>
      </w:tr>
    </w:tbl>
    <w:p w14:paraId="422901A6" w14:textId="77777777" w:rsidR="000C6DF4" w:rsidRDefault="000C6DF4">
      <w:pPr>
        <w:rPr>
          <w:sz w:val="20"/>
        </w:rPr>
        <w:sectPr w:rsidR="000C6DF4">
          <w:pgSz w:w="12240" w:h="15840"/>
          <w:pgMar w:top="980" w:right="740" w:bottom="960" w:left="740" w:header="0" w:footer="765" w:gutter="0"/>
          <w:cols w:space="720"/>
        </w:sectPr>
      </w:pPr>
    </w:p>
    <w:p w14:paraId="422901A7" w14:textId="77777777" w:rsidR="000C6DF4" w:rsidRDefault="0072380D">
      <w:pPr>
        <w:spacing w:before="106"/>
        <w:ind w:left="704"/>
        <w:rPr>
          <w:b/>
          <w:sz w:val="30"/>
        </w:rPr>
      </w:pPr>
      <w:r>
        <w:rPr>
          <w:b/>
          <w:sz w:val="30"/>
        </w:rPr>
        <w:lastRenderedPageBreak/>
        <w:t>Required</w:t>
      </w:r>
      <w:r>
        <w:rPr>
          <w:b/>
          <w:spacing w:val="26"/>
          <w:sz w:val="30"/>
        </w:rPr>
        <w:t xml:space="preserve"> </w:t>
      </w:r>
      <w:r>
        <w:rPr>
          <w:b/>
          <w:spacing w:val="-2"/>
          <w:sz w:val="30"/>
        </w:rPr>
        <w:t>Readings</w:t>
      </w:r>
    </w:p>
    <w:p w14:paraId="422901A8" w14:textId="77777777" w:rsidR="000C6DF4" w:rsidRDefault="0072380D">
      <w:pPr>
        <w:pStyle w:val="BodyText"/>
        <w:spacing w:before="177" w:line="288" w:lineRule="auto"/>
        <w:ind w:left="704"/>
      </w:pPr>
      <w:r>
        <w:rPr>
          <w:w w:val="105"/>
        </w:rPr>
        <w:t>The</w:t>
      </w:r>
      <w:r>
        <w:rPr>
          <w:spacing w:val="-11"/>
          <w:w w:val="105"/>
        </w:rPr>
        <w:t xml:space="preserve"> </w:t>
      </w:r>
      <w:r>
        <w:rPr>
          <w:w w:val="105"/>
        </w:rPr>
        <w:t>majority</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required</w:t>
      </w:r>
      <w:r>
        <w:rPr>
          <w:spacing w:val="-11"/>
          <w:w w:val="105"/>
        </w:rPr>
        <w:t xml:space="preserve"> </w:t>
      </w:r>
      <w:r>
        <w:rPr>
          <w:w w:val="105"/>
        </w:rPr>
        <w:t>readings</w:t>
      </w:r>
      <w:r>
        <w:rPr>
          <w:spacing w:val="-11"/>
          <w:w w:val="105"/>
        </w:rPr>
        <w:t xml:space="preserve"> </w:t>
      </w:r>
      <w:r>
        <w:rPr>
          <w:w w:val="105"/>
        </w:rPr>
        <w:t>are</w:t>
      </w:r>
      <w:r>
        <w:rPr>
          <w:spacing w:val="-11"/>
          <w:w w:val="105"/>
        </w:rPr>
        <w:t xml:space="preserve"> </w:t>
      </w:r>
      <w:r>
        <w:rPr>
          <w:w w:val="105"/>
        </w:rPr>
        <w:t>provided</w:t>
      </w:r>
      <w:r>
        <w:rPr>
          <w:spacing w:val="-11"/>
          <w:w w:val="105"/>
        </w:rPr>
        <w:t xml:space="preserve"> </w:t>
      </w:r>
      <w:r>
        <w:rPr>
          <w:w w:val="105"/>
        </w:rPr>
        <w:t>for</w:t>
      </w:r>
      <w:r>
        <w:rPr>
          <w:spacing w:val="-11"/>
          <w:w w:val="105"/>
        </w:rPr>
        <w:t xml:space="preserve"> </w:t>
      </w:r>
      <w:r>
        <w:rPr>
          <w:w w:val="105"/>
        </w:rPr>
        <w:t>each</w:t>
      </w:r>
      <w:r>
        <w:rPr>
          <w:spacing w:val="-11"/>
          <w:w w:val="105"/>
        </w:rPr>
        <w:t xml:space="preserve"> </w:t>
      </w:r>
      <w:r>
        <w:rPr>
          <w:w w:val="105"/>
        </w:rPr>
        <w:t>week</w:t>
      </w:r>
      <w:r>
        <w:rPr>
          <w:spacing w:val="-11"/>
          <w:w w:val="105"/>
        </w:rPr>
        <w:t xml:space="preserve"> </w:t>
      </w:r>
      <w:r>
        <w:rPr>
          <w:w w:val="105"/>
        </w:rPr>
        <w:t>in</w:t>
      </w:r>
      <w:r>
        <w:rPr>
          <w:spacing w:val="-11"/>
          <w:w w:val="105"/>
        </w:rPr>
        <w:t xml:space="preserve"> </w:t>
      </w:r>
      <w:r>
        <w:rPr>
          <w:w w:val="105"/>
        </w:rPr>
        <w:t>Brightspace</w:t>
      </w:r>
      <w:r>
        <w:rPr>
          <w:spacing w:val="-11"/>
          <w:w w:val="105"/>
        </w:rPr>
        <w:t xml:space="preserve"> </w:t>
      </w:r>
      <w:r>
        <w:rPr>
          <w:w w:val="105"/>
        </w:rPr>
        <w:t>under</w:t>
      </w:r>
      <w:r>
        <w:rPr>
          <w:spacing w:val="-11"/>
          <w:w w:val="105"/>
        </w:rPr>
        <w:t xml:space="preserve"> </w:t>
      </w:r>
      <w:r>
        <w:rPr>
          <w:w w:val="105"/>
        </w:rPr>
        <w:t>the corresponding</w:t>
      </w:r>
      <w:r>
        <w:rPr>
          <w:spacing w:val="-16"/>
          <w:w w:val="105"/>
        </w:rPr>
        <w:t xml:space="preserve"> </w:t>
      </w:r>
      <w:r>
        <w:rPr>
          <w:w w:val="105"/>
        </w:rPr>
        <w:t>class</w:t>
      </w:r>
      <w:r>
        <w:rPr>
          <w:spacing w:val="-16"/>
          <w:w w:val="105"/>
        </w:rPr>
        <w:t xml:space="preserve"> </w:t>
      </w:r>
      <w:r>
        <w:rPr>
          <w:w w:val="105"/>
        </w:rPr>
        <w:t>session,</w:t>
      </w:r>
      <w:r>
        <w:rPr>
          <w:spacing w:val="-16"/>
          <w:w w:val="105"/>
        </w:rPr>
        <w:t xml:space="preserve"> </w:t>
      </w:r>
      <w:r>
        <w:rPr>
          <w:w w:val="105"/>
        </w:rPr>
        <w:t>either</w:t>
      </w:r>
      <w:r>
        <w:rPr>
          <w:spacing w:val="-16"/>
          <w:w w:val="105"/>
        </w:rPr>
        <w:t xml:space="preserve"> </w:t>
      </w:r>
      <w:r>
        <w:rPr>
          <w:w w:val="105"/>
        </w:rPr>
        <w:t>as</w:t>
      </w:r>
      <w:r>
        <w:rPr>
          <w:spacing w:val="-16"/>
          <w:w w:val="105"/>
        </w:rPr>
        <w:t xml:space="preserve"> </w:t>
      </w:r>
      <w:r>
        <w:rPr>
          <w:w w:val="105"/>
        </w:rPr>
        <w:t>PDFs</w:t>
      </w:r>
      <w:r>
        <w:rPr>
          <w:spacing w:val="-16"/>
          <w:w w:val="105"/>
        </w:rPr>
        <w:t xml:space="preserve"> </w:t>
      </w:r>
      <w:r>
        <w:rPr>
          <w:w w:val="105"/>
        </w:rPr>
        <w:t>or</w:t>
      </w:r>
      <w:r>
        <w:rPr>
          <w:spacing w:val="-16"/>
          <w:w w:val="105"/>
        </w:rPr>
        <w:t xml:space="preserve"> </w:t>
      </w:r>
      <w:r>
        <w:rPr>
          <w:w w:val="105"/>
        </w:rPr>
        <w:t>hyperlinks.</w:t>
      </w:r>
    </w:p>
    <w:p w14:paraId="422901A9" w14:textId="77777777" w:rsidR="000C6DF4" w:rsidRDefault="000C6DF4">
      <w:pPr>
        <w:pStyle w:val="BodyText"/>
        <w:spacing w:before="42"/>
      </w:pPr>
    </w:p>
    <w:p w14:paraId="422901AA" w14:textId="77777777" w:rsidR="000C6DF4" w:rsidRDefault="0072380D">
      <w:pPr>
        <w:pStyle w:val="BodyText"/>
        <w:spacing w:line="285" w:lineRule="auto"/>
        <w:ind w:left="704" w:right="781"/>
      </w:pPr>
      <w:r>
        <w:rPr>
          <w:w w:val="105"/>
        </w:rPr>
        <w:t>Note</w:t>
      </w:r>
      <w:r>
        <w:rPr>
          <w:spacing w:val="-15"/>
          <w:w w:val="105"/>
        </w:rPr>
        <w:t xml:space="preserve"> </w:t>
      </w:r>
      <w:r>
        <w:rPr>
          <w:w w:val="105"/>
        </w:rPr>
        <w:t>that,</w:t>
      </w:r>
      <w:r>
        <w:rPr>
          <w:spacing w:val="-15"/>
          <w:w w:val="105"/>
        </w:rPr>
        <w:t xml:space="preserve"> </w:t>
      </w:r>
      <w:r>
        <w:rPr>
          <w:w w:val="105"/>
        </w:rPr>
        <w:t>inevitably,</w:t>
      </w:r>
      <w:r>
        <w:rPr>
          <w:spacing w:val="-15"/>
          <w:w w:val="105"/>
        </w:rPr>
        <w:t xml:space="preserve"> </w:t>
      </w:r>
      <w:r>
        <w:rPr>
          <w:w w:val="105"/>
        </w:rPr>
        <w:t>the</w:t>
      </w:r>
      <w:r>
        <w:rPr>
          <w:spacing w:val="-15"/>
          <w:w w:val="105"/>
        </w:rPr>
        <w:t xml:space="preserve"> </w:t>
      </w:r>
      <w:r>
        <w:rPr>
          <w:w w:val="105"/>
        </w:rPr>
        <w:t>precise</w:t>
      </w:r>
      <w:r>
        <w:rPr>
          <w:spacing w:val="-15"/>
          <w:w w:val="105"/>
        </w:rPr>
        <w:t xml:space="preserve"> </w:t>
      </w:r>
      <w:r>
        <w:rPr>
          <w:w w:val="105"/>
        </w:rPr>
        <w:t>assigned</w:t>
      </w:r>
      <w:r>
        <w:rPr>
          <w:spacing w:val="-15"/>
          <w:w w:val="105"/>
        </w:rPr>
        <w:t xml:space="preserve"> </w:t>
      </w:r>
      <w:r>
        <w:rPr>
          <w:w w:val="105"/>
        </w:rPr>
        <w:t>readings</w:t>
      </w:r>
      <w:r>
        <w:rPr>
          <w:spacing w:val="-15"/>
          <w:w w:val="105"/>
        </w:rPr>
        <w:t xml:space="preserve"> </w:t>
      </w:r>
      <w:r>
        <w:rPr>
          <w:w w:val="105"/>
        </w:rPr>
        <w:t>will</w:t>
      </w:r>
      <w:r>
        <w:rPr>
          <w:spacing w:val="-15"/>
          <w:w w:val="105"/>
        </w:rPr>
        <w:t xml:space="preserve"> </w:t>
      </w:r>
      <w:r>
        <w:rPr>
          <w:w w:val="105"/>
        </w:rPr>
        <w:t>change</w:t>
      </w:r>
      <w:r>
        <w:rPr>
          <w:spacing w:val="-15"/>
          <w:w w:val="105"/>
        </w:rPr>
        <w:t xml:space="preserve"> </w:t>
      </w:r>
      <w:r>
        <w:rPr>
          <w:w w:val="105"/>
        </w:rPr>
        <w:t>as</w:t>
      </w:r>
      <w:r>
        <w:rPr>
          <w:spacing w:val="-15"/>
          <w:w w:val="105"/>
        </w:rPr>
        <w:t xml:space="preserve"> </w:t>
      </w:r>
      <w:r>
        <w:rPr>
          <w:w w:val="105"/>
        </w:rPr>
        <w:t>the</w:t>
      </w:r>
      <w:r>
        <w:rPr>
          <w:spacing w:val="-15"/>
          <w:w w:val="105"/>
        </w:rPr>
        <w:t xml:space="preserve"> </w:t>
      </w:r>
      <w:r>
        <w:rPr>
          <w:w w:val="105"/>
        </w:rPr>
        <w:t>semester</w:t>
      </w:r>
      <w:r>
        <w:rPr>
          <w:spacing w:val="-15"/>
          <w:w w:val="105"/>
        </w:rPr>
        <w:t xml:space="preserve"> </w:t>
      </w:r>
      <w:r>
        <w:rPr>
          <w:w w:val="105"/>
        </w:rPr>
        <w:t xml:space="preserve">progresses. </w:t>
      </w:r>
      <w:r>
        <w:t xml:space="preserve">Take the readings listed under each class session in this syllabus as indicative; what is posted </w:t>
      </w:r>
      <w:r>
        <w:rPr>
          <w:w w:val="105"/>
        </w:rPr>
        <w:t>in Brightspace counts as the final version.</w:t>
      </w:r>
    </w:p>
    <w:p w14:paraId="422901AB" w14:textId="77777777" w:rsidR="000C6DF4" w:rsidRDefault="000C6DF4">
      <w:pPr>
        <w:pStyle w:val="BodyText"/>
        <w:spacing w:before="44"/>
      </w:pPr>
    </w:p>
    <w:p w14:paraId="422901AC" w14:textId="77777777" w:rsidR="000C6DF4" w:rsidRDefault="0072380D">
      <w:pPr>
        <w:pStyle w:val="BodyText"/>
        <w:spacing w:line="288" w:lineRule="auto"/>
        <w:ind w:left="704" w:right="683"/>
      </w:pPr>
      <w:r>
        <w:t xml:space="preserve">The two assigned cases (Root Capital and Bridges Ventures) are available for purchase in a </w:t>
      </w:r>
      <w:r>
        <w:rPr>
          <w:w w:val="105"/>
        </w:rPr>
        <w:t>required</w:t>
      </w:r>
      <w:r>
        <w:rPr>
          <w:spacing w:val="-14"/>
          <w:w w:val="105"/>
        </w:rPr>
        <w:t xml:space="preserve"> </w:t>
      </w:r>
      <w:r>
        <w:rPr>
          <w:color w:val="0000FF"/>
          <w:w w:val="105"/>
          <w:u w:val="single" w:color="0000FF"/>
        </w:rPr>
        <w:t>Case</w:t>
      </w:r>
      <w:r>
        <w:rPr>
          <w:color w:val="0000FF"/>
          <w:spacing w:val="-14"/>
          <w:w w:val="105"/>
          <w:u w:val="single" w:color="0000FF"/>
        </w:rPr>
        <w:t xml:space="preserve"> </w:t>
      </w:r>
      <w:r>
        <w:rPr>
          <w:color w:val="0000FF"/>
          <w:w w:val="105"/>
          <w:u w:val="single" w:color="0000FF"/>
        </w:rPr>
        <w:t>Pack</w:t>
      </w:r>
      <w:r>
        <w:rPr>
          <w:color w:val="0000FF"/>
          <w:spacing w:val="-15"/>
          <w:w w:val="105"/>
        </w:rPr>
        <w:t xml:space="preserve"> </w:t>
      </w:r>
      <w:r>
        <w:rPr>
          <w:w w:val="105"/>
        </w:rPr>
        <w:t>by</w:t>
      </w:r>
      <w:r>
        <w:rPr>
          <w:spacing w:val="-14"/>
          <w:w w:val="105"/>
        </w:rPr>
        <w:t xml:space="preserve"> </w:t>
      </w:r>
      <w:r>
        <w:rPr>
          <w:w w:val="105"/>
        </w:rPr>
        <w:t>Harvard</w:t>
      </w:r>
      <w:r>
        <w:rPr>
          <w:spacing w:val="-14"/>
          <w:w w:val="105"/>
        </w:rPr>
        <w:t xml:space="preserve"> </w:t>
      </w:r>
      <w:r>
        <w:rPr>
          <w:w w:val="105"/>
        </w:rPr>
        <w:t>Business</w:t>
      </w:r>
      <w:r>
        <w:rPr>
          <w:spacing w:val="-14"/>
          <w:w w:val="105"/>
        </w:rPr>
        <w:t xml:space="preserve"> </w:t>
      </w:r>
      <w:r>
        <w:rPr>
          <w:w w:val="105"/>
        </w:rPr>
        <w:t>Publishing</w:t>
      </w:r>
    </w:p>
    <w:p w14:paraId="422901AD" w14:textId="77777777" w:rsidR="000C6DF4" w:rsidRDefault="000C6DF4">
      <w:pPr>
        <w:pStyle w:val="BodyText"/>
        <w:spacing w:before="42"/>
      </w:pPr>
    </w:p>
    <w:p w14:paraId="422901AE" w14:textId="77777777" w:rsidR="000C6DF4" w:rsidRDefault="0072380D">
      <w:pPr>
        <w:pStyle w:val="BodyText"/>
        <w:spacing w:line="288" w:lineRule="auto"/>
        <w:ind w:left="704" w:right="1041"/>
        <w:jc w:val="both"/>
      </w:pPr>
      <w:r>
        <w:rPr>
          <w:w w:val="105"/>
        </w:rPr>
        <w:t>Occasional</w:t>
      </w:r>
      <w:r>
        <w:rPr>
          <w:spacing w:val="-17"/>
          <w:w w:val="105"/>
        </w:rPr>
        <w:t xml:space="preserve"> </w:t>
      </w:r>
      <w:r>
        <w:rPr>
          <w:w w:val="105"/>
        </w:rPr>
        <w:t>news</w:t>
      </w:r>
      <w:r>
        <w:rPr>
          <w:spacing w:val="-16"/>
          <w:w w:val="105"/>
        </w:rPr>
        <w:t xml:space="preserve"> </w:t>
      </w:r>
      <w:r>
        <w:rPr>
          <w:w w:val="105"/>
        </w:rPr>
        <w:t>articles</w:t>
      </w:r>
      <w:r>
        <w:rPr>
          <w:spacing w:val="-16"/>
          <w:w w:val="105"/>
        </w:rPr>
        <w:t xml:space="preserve"> </w:t>
      </w:r>
      <w:r>
        <w:rPr>
          <w:w w:val="105"/>
        </w:rPr>
        <w:t>covering</w:t>
      </w:r>
      <w:r>
        <w:rPr>
          <w:spacing w:val="-16"/>
          <w:w w:val="105"/>
        </w:rPr>
        <w:t xml:space="preserve"> </w:t>
      </w:r>
      <w:r>
        <w:rPr>
          <w:w w:val="105"/>
        </w:rPr>
        <w:t>current</w:t>
      </w:r>
      <w:r>
        <w:rPr>
          <w:spacing w:val="-16"/>
          <w:w w:val="105"/>
        </w:rPr>
        <w:t xml:space="preserve"> </w:t>
      </w:r>
      <w:r>
        <w:rPr>
          <w:w w:val="105"/>
        </w:rPr>
        <w:t>developments,</w:t>
      </w:r>
      <w:r>
        <w:rPr>
          <w:spacing w:val="-16"/>
          <w:w w:val="105"/>
        </w:rPr>
        <w:t xml:space="preserve"> </w:t>
      </w:r>
      <w:r>
        <w:rPr>
          <w:w w:val="105"/>
        </w:rPr>
        <w:t>chiefly</w:t>
      </w:r>
      <w:r>
        <w:rPr>
          <w:spacing w:val="-16"/>
          <w:w w:val="105"/>
        </w:rPr>
        <w:t xml:space="preserve"> </w:t>
      </w:r>
      <w:r>
        <w:rPr>
          <w:w w:val="105"/>
        </w:rPr>
        <w:t>from</w:t>
      </w:r>
      <w:r>
        <w:rPr>
          <w:spacing w:val="-16"/>
          <w:w w:val="105"/>
        </w:rPr>
        <w:t xml:space="preserve"> </w:t>
      </w:r>
      <w:r>
        <w:rPr>
          <w:color w:val="0000FF"/>
          <w:w w:val="105"/>
          <w:u w:val="single" w:color="0000FF"/>
        </w:rPr>
        <w:t>Impact</w:t>
      </w:r>
      <w:r>
        <w:rPr>
          <w:color w:val="0000FF"/>
          <w:spacing w:val="-16"/>
          <w:w w:val="105"/>
          <w:u w:val="single" w:color="0000FF"/>
        </w:rPr>
        <w:t xml:space="preserve"> </w:t>
      </w:r>
      <w:r>
        <w:rPr>
          <w:color w:val="0000FF"/>
          <w:w w:val="105"/>
          <w:u w:val="single" w:color="0000FF"/>
        </w:rPr>
        <w:t>Alpha</w:t>
      </w:r>
      <w:r>
        <w:rPr>
          <w:color w:val="0000FF"/>
          <w:spacing w:val="17"/>
          <w:w w:val="105"/>
        </w:rPr>
        <w:t xml:space="preserve"> </w:t>
      </w:r>
      <w:r>
        <w:rPr>
          <w:w w:val="105"/>
        </w:rPr>
        <w:t>(daily online</w:t>
      </w:r>
      <w:r>
        <w:rPr>
          <w:spacing w:val="-16"/>
          <w:w w:val="105"/>
        </w:rPr>
        <w:t xml:space="preserve"> </w:t>
      </w:r>
      <w:r>
        <w:rPr>
          <w:w w:val="105"/>
        </w:rPr>
        <w:t>publication,</w:t>
      </w:r>
      <w:r>
        <w:rPr>
          <w:spacing w:val="-16"/>
          <w:w w:val="105"/>
        </w:rPr>
        <w:t xml:space="preserve"> </w:t>
      </w:r>
      <w:r>
        <w:rPr>
          <w:w w:val="105"/>
        </w:rPr>
        <w:t>free</w:t>
      </w:r>
      <w:r>
        <w:rPr>
          <w:spacing w:val="-16"/>
          <w:w w:val="105"/>
        </w:rPr>
        <w:t xml:space="preserve"> </w:t>
      </w:r>
      <w:r>
        <w:rPr>
          <w:w w:val="105"/>
        </w:rPr>
        <w:t>through</w:t>
      </w:r>
      <w:r>
        <w:rPr>
          <w:spacing w:val="-16"/>
          <w:w w:val="105"/>
        </w:rPr>
        <w:t xml:space="preserve"> </w:t>
      </w:r>
      <w:r>
        <w:rPr>
          <w:w w:val="105"/>
        </w:rPr>
        <w:t>NYU)</w:t>
      </w:r>
      <w:r>
        <w:rPr>
          <w:spacing w:val="-15"/>
          <w:w w:val="105"/>
        </w:rPr>
        <w:t xml:space="preserve"> </w:t>
      </w:r>
      <w:r>
        <w:rPr>
          <w:w w:val="105"/>
        </w:rPr>
        <w:t>or</w:t>
      </w:r>
      <w:r>
        <w:rPr>
          <w:spacing w:val="-16"/>
          <w:w w:val="105"/>
        </w:rPr>
        <w:t xml:space="preserve"> </w:t>
      </w:r>
      <w:r>
        <w:rPr>
          <w:w w:val="105"/>
        </w:rPr>
        <w:t>Impact</w:t>
      </w:r>
      <w:r>
        <w:rPr>
          <w:spacing w:val="-16"/>
          <w:w w:val="105"/>
        </w:rPr>
        <w:t xml:space="preserve"> </w:t>
      </w:r>
      <w:r>
        <w:rPr>
          <w:w w:val="105"/>
        </w:rPr>
        <w:t>Entrepreneur</w:t>
      </w:r>
      <w:r>
        <w:rPr>
          <w:spacing w:val="-16"/>
          <w:w w:val="105"/>
        </w:rPr>
        <w:t xml:space="preserve"> </w:t>
      </w:r>
      <w:r>
        <w:rPr>
          <w:w w:val="105"/>
        </w:rPr>
        <w:t>(free</w:t>
      </w:r>
      <w:r>
        <w:rPr>
          <w:spacing w:val="-16"/>
          <w:w w:val="105"/>
        </w:rPr>
        <w:t xml:space="preserve"> </w:t>
      </w:r>
      <w:r>
        <w:rPr>
          <w:w w:val="105"/>
        </w:rPr>
        <w:t>six-month</w:t>
      </w:r>
      <w:r>
        <w:rPr>
          <w:spacing w:val="-16"/>
          <w:w w:val="105"/>
        </w:rPr>
        <w:t xml:space="preserve"> </w:t>
      </w:r>
      <w:r>
        <w:rPr>
          <w:w w:val="105"/>
        </w:rPr>
        <w:t xml:space="preserve">subscription </w:t>
      </w:r>
      <w:r>
        <w:rPr>
          <w:color w:val="0000FF"/>
          <w:w w:val="105"/>
          <w:u w:val="single" w:color="0000FF"/>
        </w:rPr>
        <w:t>here</w:t>
      </w:r>
      <w:r>
        <w:rPr>
          <w:color w:val="0000FF"/>
          <w:spacing w:val="-3"/>
          <w:w w:val="105"/>
        </w:rPr>
        <w:t xml:space="preserve"> </w:t>
      </w:r>
      <w:r>
        <w:rPr>
          <w:w w:val="105"/>
        </w:rPr>
        <w:t>with</w:t>
      </w:r>
      <w:r>
        <w:rPr>
          <w:spacing w:val="-3"/>
          <w:w w:val="105"/>
        </w:rPr>
        <w:t xml:space="preserve"> </w:t>
      </w:r>
      <w:r>
        <w:rPr>
          <w:w w:val="105"/>
        </w:rPr>
        <w:t>your</w:t>
      </w:r>
      <w:r>
        <w:rPr>
          <w:spacing w:val="-3"/>
          <w:w w:val="105"/>
        </w:rPr>
        <w:t xml:space="preserve"> </w:t>
      </w:r>
      <w:r>
        <w:rPr>
          <w:w w:val="105"/>
        </w:rPr>
        <w:t>NYU</w:t>
      </w:r>
      <w:r>
        <w:rPr>
          <w:spacing w:val="-3"/>
          <w:w w:val="105"/>
        </w:rPr>
        <w:t xml:space="preserve"> </w:t>
      </w:r>
      <w:r>
        <w:rPr>
          <w:w w:val="105"/>
        </w:rPr>
        <w:t>email</w:t>
      </w:r>
      <w:r>
        <w:rPr>
          <w:spacing w:val="-3"/>
          <w:w w:val="105"/>
        </w:rPr>
        <w:t xml:space="preserve"> </w:t>
      </w:r>
      <w:r>
        <w:rPr>
          <w:w w:val="105"/>
        </w:rPr>
        <w:t>and</w:t>
      </w:r>
      <w:r>
        <w:rPr>
          <w:spacing w:val="-3"/>
          <w:w w:val="105"/>
        </w:rPr>
        <w:t xml:space="preserve"> </w:t>
      </w:r>
      <w:r>
        <w:rPr>
          <w:w w:val="105"/>
        </w:rPr>
        <w:t>using</w:t>
      </w:r>
      <w:r>
        <w:rPr>
          <w:spacing w:val="-3"/>
          <w:w w:val="105"/>
        </w:rPr>
        <w:t xml:space="preserve"> </w:t>
      </w:r>
      <w:r>
        <w:rPr>
          <w:w w:val="105"/>
        </w:rPr>
        <w:t>the</w:t>
      </w:r>
      <w:r>
        <w:rPr>
          <w:spacing w:val="-3"/>
          <w:w w:val="105"/>
        </w:rPr>
        <w:t xml:space="preserve"> </w:t>
      </w:r>
      <w:r>
        <w:rPr>
          <w:w w:val="105"/>
        </w:rPr>
        <w:t>discount</w:t>
      </w:r>
      <w:r>
        <w:rPr>
          <w:spacing w:val="-6"/>
          <w:w w:val="105"/>
        </w:rPr>
        <w:t xml:space="preserve"> </w:t>
      </w:r>
      <w:r>
        <w:rPr>
          <w:w w:val="105"/>
        </w:rPr>
        <w:t>code</w:t>
      </w:r>
      <w:r>
        <w:rPr>
          <w:spacing w:val="-3"/>
          <w:w w:val="105"/>
        </w:rPr>
        <w:t xml:space="preserve"> </w:t>
      </w:r>
      <w:r>
        <w:rPr>
          <w:w w:val="105"/>
        </w:rPr>
        <w:t>“</w:t>
      </w:r>
      <w:r>
        <w:rPr>
          <w:color w:val="222222"/>
          <w:w w:val="105"/>
        </w:rPr>
        <w:t>NYU6MonthFree”).</w:t>
      </w:r>
    </w:p>
    <w:p w14:paraId="422901AF" w14:textId="77777777" w:rsidR="000C6DF4" w:rsidRDefault="000C6DF4">
      <w:pPr>
        <w:pStyle w:val="BodyText"/>
        <w:spacing w:before="287"/>
        <w:rPr>
          <w:sz w:val="30"/>
        </w:rPr>
      </w:pPr>
    </w:p>
    <w:p w14:paraId="422901B0" w14:textId="77777777" w:rsidR="000C6DF4" w:rsidRDefault="0072380D">
      <w:pPr>
        <w:pStyle w:val="Heading2"/>
      </w:pPr>
      <w:r>
        <w:rPr>
          <w:w w:val="105"/>
        </w:rPr>
        <w:t>Optional</w:t>
      </w:r>
      <w:r>
        <w:rPr>
          <w:spacing w:val="-14"/>
          <w:w w:val="105"/>
        </w:rPr>
        <w:t xml:space="preserve"> </w:t>
      </w:r>
      <w:r>
        <w:rPr>
          <w:spacing w:val="-2"/>
          <w:w w:val="105"/>
        </w:rPr>
        <w:t>Readings</w:t>
      </w:r>
    </w:p>
    <w:p w14:paraId="422901B1" w14:textId="77777777" w:rsidR="000C6DF4" w:rsidRDefault="0072380D" w:rsidP="0072380D">
      <w:pPr>
        <w:pStyle w:val="ListParagraph"/>
        <w:numPr>
          <w:ilvl w:val="0"/>
          <w:numId w:val="4"/>
        </w:numPr>
        <w:tabs>
          <w:tab w:val="left" w:pos="1424"/>
        </w:tabs>
        <w:spacing w:line="251" w:lineRule="exact"/>
        <w:rPr>
          <w:b/>
        </w:rPr>
      </w:pPr>
      <w:r w:rsidRPr="0072380D">
        <w:rPr>
          <w:b/>
        </w:rPr>
        <w:t xml:space="preserve">The Little Book of Impact Investing: Aligning Profit and Purpose to Change the World, </w:t>
      </w:r>
      <w:r w:rsidRPr="0072380D">
        <w:t>Priya Parrish</w:t>
      </w:r>
    </w:p>
    <w:p w14:paraId="422901B2" w14:textId="77777777" w:rsidR="000C6DF4" w:rsidRDefault="0072380D">
      <w:pPr>
        <w:pStyle w:val="ListParagraph"/>
        <w:numPr>
          <w:ilvl w:val="0"/>
          <w:numId w:val="4"/>
        </w:numPr>
        <w:tabs>
          <w:tab w:val="left" w:pos="1424"/>
        </w:tabs>
        <w:spacing w:line="251" w:lineRule="exact"/>
      </w:pPr>
      <w:r>
        <w:rPr>
          <w:b/>
        </w:rPr>
        <w:t>Impact:</w:t>
      </w:r>
      <w:r>
        <w:rPr>
          <w:b/>
          <w:spacing w:val="-1"/>
        </w:rPr>
        <w:t xml:space="preserve"> </w:t>
      </w:r>
      <w:r>
        <w:rPr>
          <w:b/>
        </w:rPr>
        <w:t>Reshaping Capitalism</w:t>
      </w:r>
      <w:r>
        <w:rPr>
          <w:b/>
          <w:spacing w:val="-1"/>
        </w:rPr>
        <w:t xml:space="preserve"> </w:t>
      </w:r>
      <w:r>
        <w:rPr>
          <w:b/>
        </w:rPr>
        <w:t>to Drive</w:t>
      </w:r>
      <w:r>
        <w:rPr>
          <w:b/>
          <w:spacing w:val="-1"/>
        </w:rPr>
        <w:t xml:space="preserve"> </w:t>
      </w:r>
      <w:r>
        <w:rPr>
          <w:b/>
        </w:rPr>
        <w:t>Real Change</w:t>
      </w:r>
      <w:r>
        <w:t>,</w:t>
      </w:r>
      <w:r>
        <w:rPr>
          <w:spacing w:val="-1"/>
        </w:rPr>
        <w:t xml:space="preserve"> </w:t>
      </w:r>
      <w:r>
        <w:t>Sir Ronald</w:t>
      </w:r>
      <w:r>
        <w:rPr>
          <w:spacing w:val="-1"/>
        </w:rPr>
        <w:t xml:space="preserve"> </w:t>
      </w:r>
      <w:r>
        <w:rPr>
          <w:spacing w:val="-2"/>
        </w:rPr>
        <w:t>Cohen</w:t>
      </w:r>
    </w:p>
    <w:p w14:paraId="422901B3" w14:textId="77777777" w:rsidR="000C6DF4" w:rsidRDefault="0072380D">
      <w:pPr>
        <w:pStyle w:val="ListParagraph"/>
        <w:numPr>
          <w:ilvl w:val="0"/>
          <w:numId w:val="4"/>
        </w:numPr>
        <w:tabs>
          <w:tab w:val="left" w:pos="1424"/>
        </w:tabs>
        <w:spacing w:before="44"/>
      </w:pPr>
      <w:r>
        <w:rPr>
          <w:b/>
        </w:rPr>
        <w:t>Adventure</w:t>
      </w:r>
      <w:r>
        <w:rPr>
          <w:b/>
          <w:spacing w:val="6"/>
        </w:rPr>
        <w:t xml:space="preserve"> </w:t>
      </w:r>
      <w:r>
        <w:rPr>
          <w:b/>
        </w:rPr>
        <w:t>Finance:</w:t>
      </w:r>
      <w:r>
        <w:rPr>
          <w:b/>
          <w:spacing w:val="6"/>
        </w:rPr>
        <w:t xml:space="preserve"> </w:t>
      </w:r>
      <w:r>
        <w:rPr>
          <w:b/>
        </w:rPr>
        <w:t>How</w:t>
      </w:r>
      <w:r>
        <w:rPr>
          <w:b/>
          <w:spacing w:val="6"/>
        </w:rPr>
        <w:t xml:space="preserve"> </w:t>
      </w:r>
      <w:r>
        <w:rPr>
          <w:b/>
        </w:rPr>
        <w:t>to</w:t>
      </w:r>
      <w:r>
        <w:rPr>
          <w:b/>
          <w:spacing w:val="6"/>
        </w:rPr>
        <w:t xml:space="preserve"> </w:t>
      </w:r>
      <w:r>
        <w:rPr>
          <w:b/>
        </w:rPr>
        <w:t>Create</w:t>
      </w:r>
      <w:r>
        <w:rPr>
          <w:b/>
          <w:spacing w:val="6"/>
        </w:rPr>
        <w:t xml:space="preserve"> </w:t>
      </w:r>
      <w:r>
        <w:rPr>
          <w:b/>
        </w:rPr>
        <w:t>a</w:t>
      </w:r>
      <w:r>
        <w:rPr>
          <w:b/>
          <w:spacing w:val="6"/>
        </w:rPr>
        <w:t xml:space="preserve"> </w:t>
      </w:r>
      <w:r>
        <w:rPr>
          <w:b/>
        </w:rPr>
        <w:t>Funding</w:t>
      </w:r>
      <w:r>
        <w:rPr>
          <w:b/>
          <w:spacing w:val="6"/>
        </w:rPr>
        <w:t xml:space="preserve"> </w:t>
      </w:r>
      <w:r>
        <w:rPr>
          <w:b/>
        </w:rPr>
        <w:t>Journey</w:t>
      </w:r>
      <w:r>
        <w:t>,</w:t>
      </w:r>
      <w:r>
        <w:rPr>
          <w:spacing w:val="6"/>
        </w:rPr>
        <w:t xml:space="preserve"> </w:t>
      </w:r>
      <w:proofErr w:type="spellStart"/>
      <w:r>
        <w:t>Aunnie</w:t>
      </w:r>
      <w:proofErr w:type="spellEnd"/>
      <w:r>
        <w:rPr>
          <w:spacing w:val="6"/>
        </w:rPr>
        <w:t xml:space="preserve"> </w:t>
      </w:r>
      <w:r>
        <w:t>Patton</w:t>
      </w:r>
      <w:r>
        <w:rPr>
          <w:spacing w:val="6"/>
        </w:rPr>
        <w:t xml:space="preserve"> </w:t>
      </w:r>
      <w:r>
        <w:rPr>
          <w:spacing w:val="-2"/>
        </w:rPr>
        <w:t>Power</w:t>
      </w:r>
    </w:p>
    <w:p w14:paraId="422901B4" w14:textId="77777777" w:rsidR="000C6DF4" w:rsidRDefault="0072380D">
      <w:pPr>
        <w:pStyle w:val="ListParagraph"/>
        <w:numPr>
          <w:ilvl w:val="0"/>
          <w:numId w:val="4"/>
        </w:numPr>
        <w:tabs>
          <w:tab w:val="left" w:pos="1424"/>
        </w:tabs>
        <w:spacing w:before="50"/>
      </w:pPr>
      <w:r>
        <w:rPr>
          <w:b/>
        </w:rPr>
        <w:t>Social</w:t>
      </w:r>
      <w:r>
        <w:rPr>
          <w:b/>
          <w:spacing w:val="1"/>
        </w:rPr>
        <w:t xml:space="preserve"> </w:t>
      </w:r>
      <w:r>
        <w:rPr>
          <w:b/>
        </w:rPr>
        <w:t>Finance</w:t>
      </w:r>
      <w:r>
        <w:t>,</w:t>
      </w:r>
      <w:r>
        <w:rPr>
          <w:spacing w:val="2"/>
        </w:rPr>
        <w:t xml:space="preserve"> </w:t>
      </w:r>
      <w:r>
        <w:t>edited</w:t>
      </w:r>
      <w:r>
        <w:rPr>
          <w:spacing w:val="2"/>
        </w:rPr>
        <w:t xml:space="preserve"> </w:t>
      </w:r>
      <w:r>
        <w:t>by</w:t>
      </w:r>
      <w:r>
        <w:rPr>
          <w:spacing w:val="2"/>
        </w:rPr>
        <w:t xml:space="preserve"> </w:t>
      </w:r>
      <w:r>
        <w:t>Alex</w:t>
      </w:r>
      <w:r>
        <w:rPr>
          <w:spacing w:val="2"/>
        </w:rPr>
        <w:t xml:space="preserve"> </w:t>
      </w:r>
      <w:r>
        <w:t>Nicholls,</w:t>
      </w:r>
      <w:r>
        <w:rPr>
          <w:spacing w:val="1"/>
        </w:rPr>
        <w:t xml:space="preserve"> </w:t>
      </w:r>
      <w:r>
        <w:t>Rob</w:t>
      </w:r>
      <w:r>
        <w:rPr>
          <w:spacing w:val="2"/>
        </w:rPr>
        <w:t xml:space="preserve"> </w:t>
      </w:r>
      <w:r>
        <w:t>Paton,</w:t>
      </w:r>
      <w:r>
        <w:rPr>
          <w:spacing w:val="2"/>
        </w:rPr>
        <w:t xml:space="preserve"> </w:t>
      </w:r>
      <w:r>
        <w:t>and</w:t>
      </w:r>
      <w:r>
        <w:rPr>
          <w:spacing w:val="2"/>
        </w:rPr>
        <w:t xml:space="preserve"> </w:t>
      </w:r>
      <w:r>
        <w:t>Jed</w:t>
      </w:r>
      <w:r>
        <w:rPr>
          <w:spacing w:val="2"/>
        </w:rPr>
        <w:t xml:space="preserve"> </w:t>
      </w:r>
      <w:r>
        <w:rPr>
          <w:spacing w:val="-2"/>
        </w:rPr>
        <w:t>Emerson</w:t>
      </w:r>
    </w:p>
    <w:p w14:paraId="422901B5" w14:textId="77777777" w:rsidR="000C6DF4" w:rsidRDefault="0072380D">
      <w:pPr>
        <w:pStyle w:val="ListParagraph"/>
        <w:numPr>
          <w:ilvl w:val="0"/>
          <w:numId w:val="4"/>
        </w:numPr>
        <w:tabs>
          <w:tab w:val="left" w:pos="1424"/>
        </w:tabs>
        <w:spacing w:before="44" w:line="288" w:lineRule="auto"/>
        <w:ind w:right="1488"/>
      </w:pPr>
      <w:r>
        <w:rPr>
          <w:b/>
        </w:rPr>
        <w:t>The Impact Investor, Lessons in Leadership and Strategy for Collaborative Capitalism</w:t>
      </w:r>
      <w:r>
        <w:t>, Jossey-Bass, Cathy Clark, Jed Emerson, Ben Thornley</w:t>
      </w:r>
    </w:p>
    <w:p w14:paraId="422901B6" w14:textId="77777777" w:rsidR="000C6DF4" w:rsidRDefault="0072380D">
      <w:pPr>
        <w:pStyle w:val="ListParagraph"/>
        <w:numPr>
          <w:ilvl w:val="0"/>
          <w:numId w:val="4"/>
        </w:numPr>
        <w:tabs>
          <w:tab w:val="left" w:pos="1424"/>
        </w:tabs>
        <w:spacing w:line="283" w:lineRule="auto"/>
        <w:ind w:right="1103"/>
      </w:pPr>
      <w:r>
        <w:rPr>
          <w:b/>
          <w:spacing w:val="-2"/>
          <w:w w:val="105"/>
        </w:rPr>
        <w:t>The</w:t>
      </w:r>
      <w:r>
        <w:rPr>
          <w:b/>
          <w:spacing w:val="-9"/>
          <w:w w:val="105"/>
        </w:rPr>
        <w:t xml:space="preserve"> </w:t>
      </w:r>
      <w:r>
        <w:rPr>
          <w:b/>
          <w:spacing w:val="-2"/>
          <w:w w:val="105"/>
        </w:rPr>
        <w:t>Power</w:t>
      </w:r>
      <w:r>
        <w:rPr>
          <w:b/>
          <w:spacing w:val="-9"/>
          <w:w w:val="105"/>
        </w:rPr>
        <w:t xml:space="preserve"> </w:t>
      </w:r>
      <w:r>
        <w:rPr>
          <w:b/>
          <w:spacing w:val="-2"/>
          <w:w w:val="105"/>
        </w:rPr>
        <w:t>of</w:t>
      </w:r>
      <w:r>
        <w:rPr>
          <w:b/>
          <w:spacing w:val="-9"/>
          <w:w w:val="105"/>
        </w:rPr>
        <w:t xml:space="preserve"> </w:t>
      </w:r>
      <w:r>
        <w:rPr>
          <w:b/>
          <w:spacing w:val="-2"/>
          <w:w w:val="105"/>
        </w:rPr>
        <w:t>Impact</w:t>
      </w:r>
      <w:r>
        <w:rPr>
          <w:b/>
          <w:spacing w:val="-9"/>
          <w:w w:val="105"/>
        </w:rPr>
        <w:t xml:space="preserve"> </w:t>
      </w:r>
      <w:r>
        <w:rPr>
          <w:b/>
          <w:spacing w:val="-2"/>
          <w:w w:val="105"/>
        </w:rPr>
        <w:t>Investing,</w:t>
      </w:r>
      <w:r>
        <w:rPr>
          <w:b/>
          <w:spacing w:val="-9"/>
          <w:w w:val="105"/>
        </w:rPr>
        <w:t xml:space="preserve"> </w:t>
      </w:r>
      <w:r>
        <w:rPr>
          <w:b/>
          <w:spacing w:val="-2"/>
          <w:w w:val="105"/>
        </w:rPr>
        <w:t>Putting</w:t>
      </w:r>
      <w:r>
        <w:rPr>
          <w:b/>
          <w:spacing w:val="-9"/>
          <w:w w:val="105"/>
        </w:rPr>
        <w:t xml:space="preserve"> </w:t>
      </w:r>
      <w:r>
        <w:rPr>
          <w:b/>
          <w:spacing w:val="-2"/>
          <w:w w:val="105"/>
        </w:rPr>
        <w:t>Markets</w:t>
      </w:r>
      <w:r>
        <w:rPr>
          <w:b/>
          <w:spacing w:val="-9"/>
          <w:w w:val="105"/>
        </w:rPr>
        <w:t xml:space="preserve"> </w:t>
      </w:r>
      <w:r>
        <w:rPr>
          <w:b/>
          <w:spacing w:val="-2"/>
          <w:w w:val="105"/>
        </w:rPr>
        <w:t>to</w:t>
      </w:r>
      <w:r>
        <w:rPr>
          <w:b/>
          <w:spacing w:val="-9"/>
          <w:w w:val="105"/>
        </w:rPr>
        <w:t xml:space="preserve"> </w:t>
      </w:r>
      <w:r>
        <w:rPr>
          <w:b/>
          <w:spacing w:val="-2"/>
          <w:w w:val="105"/>
        </w:rPr>
        <w:t>Work</w:t>
      </w:r>
      <w:r>
        <w:rPr>
          <w:b/>
          <w:spacing w:val="-9"/>
          <w:w w:val="105"/>
        </w:rPr>
        <w:t xml:space="preserve"> </w:t>
      </w:r>
      <w:r>
        <w:rPr>
          <w:b/>
          <w:spacing w:val="-2"/>
          <w:w w:val="105"/>
        </w:rPr>
        <w:t>for</w:t>
      </w:r>
      <w:r>
        <w:rPr>
          <w:b/>
          <w:spacing w:val="-9"/>
          <w:w w:val="105"/>
        </w:rPr>
        <w:t xml:space="preserve"> </w:t>
      </w:r>
      <w:r>
        <w:rPr>
          <w:b/>
          <w:spacing w:val="-2"/>
          <w:w w:val="105"/>
        </w:rPr>
        <w:t>Profit</w:t>
      </w:r>
      <w:r>
        <w:rPr>
          <w:b/>
          <w:spacing w:val="-9"/>
          <w:w w:val="105"/>
        </w:rPr>
        <w:t xml:space="preserve"> </w:t>
      </w:r>
      <w:r>
        <w:rPr>
          <w:b/>
          <w:spacing w:val="-2"/>
          <w:w w:val="105"/>
        </w:rPr>
        <w:t>and</w:t>
      </w:r>
      <w:r>
        <w:rPr>
          <w:b/>
          <w:spacing w:val="-9"/>
          <w:w w:val="105"/>
        </w:rPr>
        <w:t xml:space="preserve"> </w:t>
      </w:r>
      <w:r>
        <w:rPr>
          <w:b/>
          <w:spacing w:val="-2"/>
          <w:w w:val="105"/>
        </w:rPr>
        <w:t xml:space="preserve">Global </w:t>
      </w:r>
      <w:r>
        <w:rPr>
          <w:b/>
          <w:w w:val="105"/>
        </w:rPr>
        <w:t>Good</w:t>
      </w:r>
      <w:r>
        <w:rPr>
          <w:w w:val="105"/>
        </w:rPr>
        <w:t>, Judith Rodin and Margot Brandenburg</w:t>
      </w:r>
    </w:p>
    <w:p w14:paraId="422901B7" w14:textId="77777777" w:rsidR="000C6DF4" w:rsidRDefault="0072380D">
      <w:pPr>
        <w:pStyle w:val="ListParagraph"/>
        <w:numPr>
          <w:ilvl w:val="0"/>
          <w:numId w:val="4"/>
        </w:numPr>
        <w:tabs>
          <w:tab w:val="left" w:pos="1424"/>
        </w:tabs>
        <w:spacing w:before="1" w:line="288" w:lineRule="auto"/>
        <w:ind w:right="1853"/>
      </w:pPr>
      <w:r>
        <w:rPr>
          <w:b/>
        </w:rPr>
        <w:t>Impact Investing: Transforming How We Make Money While Making a</w:t>
      </w:r>
      <w:r>
        <w:rPr>
          <w:b/>
          <w:spacing w:val="40"/>
        </w:rPr>
        <w:t xml:space="preserve"> </w:t>
      </w:r>
      <w:r>
        <w:rPr>
          <w:b/>
        </w:rPr>
        <w:t>Difference</w:t>
      </w:r>
      <w:r>
        <w:t>, Jossey-Bass, Antony Bugg-Levine, Jed Emerson</w:t>
      </w:r>
    </w:p>
    <w:p w14:paraId="422901B8" w14:textId="77777777" w:rsidR="000C6DF4" w:rsidRDefault="0072380D">
      <w:pPr>
        <w:pStyle w:val="ListParagraph"/>
        <w:numPr>
          <w:ilvl w:val="0"/>
          <w:numId w:val="4"/>
        </w:numPr>
        <w:tabs>
          <w:tab w:val="left" w:pos="1424"/>
        </w:tabs>
        <w:spacing w:line="246" w:lineRule="exact"/>
      </w:pPr>
      <w:r>
        <w:rPr>
          <w:b/>
        </w:rPr>
        <w:t>Scaling Impact: Finance and Investment for</w:t>
      </w:r>
      <w:r>
        <w:rPr>
          <w:b/>
          <w:spacing w:val="1"/>
        </w:rPr>
        <w:t xml:space="preserve"> </w:t>
      </w:r>
      <w:r>
        <w:rPr>
          <w:b/>
        </w:rPr>
        <w:t>a Better World</w:t>
      </w:r>
      <w:r>
        <w:t xml:space="preserve">, </w:t>
      </w:r>
      <w:proofErr w:type="spellStart"/>
      <w:r>
        <w:t>Kusisami</w:t>
      </w:r>
      <w:proofErr w:type="spellEnd"/>
      <w:r>
        <w:t xml:space="preserve"> </w:t>
      </w:r>
      <w:r>
        <w:rPr>
          <w:spacing w:val="-2"/>
        </w:rPr>
        <w:t>Hornberger</w:t>
      </w:r>
    </w:p>
    <w:p w14:paraId="422901B9" w14:textId="77777777" w:rsidR="000C6DF4" w:rsidRDefault="0072380D">
      <w:pPr>
        <w:pStyle w:val="ListParagraph"/>
        <w:numPr>
          <w:ilvl w:val="0"/>
          <w:numId w:val="4"/>
        </w:numPr>
        <w:tabs>
          <w:tab w:val="left" w:pos="1424"/>
        </w:tabs>
        <w:spacing w:before="49"/>
      </w:pPr>
      <w:r>
        <w:rPr>
          <w:b/>
        </w:rPr>
        <w:t>Measuring</w:t>
      </w:r>
      <w:r>
        <w:rPr>
          <w:b/>
          <w:spacing w:val="2"/>
        </w:rPr>
        <w:t xml:space="preserve"> </w:t>
      </w:r>
      <w:r>
        <w:rPr>
          <w:b/>
        </w:rPr>
        <w:t>and</w:t>
      </w:r>
      <w:r>
        <w:rPr>
          <w:b/>
          <w:spacing w:val="3"/>
        </w:rPr>
        <w:t xml:space="preserve"> </w:t>
      </w:r>
      <w:r>
        <w:rPr>
          <w:b/>
        </w:rPr>
        <w:t>Improving</w:t>
      </w:r>
      <w:r>
        <w:rPr>
          <w:b/>
          <w:spacing w:val="3"/>
        </w:rPr>
        <w:t xml:space="preserve"> </w:t>
      </w:r>
      <w:r>
        <w:rPr>
          <w:b/>
        </w:rPr>
        <w:t>Social</w:t>
      </w:r>
      <w:r>
        <w:rPr>
          <w:b/>
          <w:spacing w:val="3"/>
        </w:rPr>
        <w:t xml:space="preserve"> </w:t>
      </w:r>
      <w:r>
        <w:rPr>
          <w:b/>
        </w:rPr>
        <w:t>Impacts</w:t>
      </w:r>
      <w:r>
        <w:t>,</w:t>
      </w:r>
      <w:r>
        <w:rPr>
          <w:spacing w:val="3"/>
        </w:rPr>
        <w:t xml:space="preserve"> </w:t>
      </w:r>
      <w:r>
        <w:t>Marc</w:t>
      </w:r>
      <w:r>
        <w:rPr>
          <w:spacing w:val="3"/>
        </w:rPr>
        <w:t xml:space="preserve"> </w:t>
      </w:r>
      <w:r>
        <w:t>Epstein</w:t>
      </w:r>
      <w:r>
        <w:rPr>
          <w:spacing w:val="3"/>
        </w:rPr>
        <w:t xml:space="preserve"> </w:t>
      </w:r>
      <w:r>
        <w:t>and</w:t>
      </w:r>
      <w:r>
        <w:rPr>
          <w:spacing w:val="3"/>
        </w:rPr>
        <w:t xml:space="preserve"> </w:t>
      </w:r>
      <w:r>
        <w:t>Kristi</w:t>
      </w:r>
      <w:r>
        <w:rPr>
          <w:spacing w:val="3"/>
        </w:rPr>
        <w:t xml:space="preserve"> </w:t>
      </w:r>
      <w:proofErr w:type="spellStart"/>
      <w:r>
        <w:rPr>
          <w:spacing w:val="-2"/>
        </w:rPr>
        <w:t>Yuthas</w:t>
      </w:r>
      <w:proofErr w:type="spellEnd"/>
    </w:p>
    <w:p w14:paraId="422901BA" w14:textId="77777777" w:rsidR="000C6DF4" w:rsidRDefault="000C6DF4">
      <w:pPr>
        <w:pStyle w:val="BodyText"/>
        <w:spacing w:before="163"/>
      </w:pPr>
    </w:p>
    <w:p w14:paraId="422901BB" w14:textId="77777777" w:rsidR="000C6DF4" w:rsidRDefault="0072380D">
      <w:pPr>
        <w:pStyle w:val="Heading2"/>
      </w:pPr>
      <w:r>
        <w:t>Other</w:t>
      </w:r>
      <w:r>
        <w:rPr>
          <w:spacing w:val="34"/>
        </w:rPr>
        <w:t xml:space="preserve"> </w:t>
      </w:r>
      <w:r>
        <w:t>Recommended</w:t>
      </w:r>
      <w:r>
        <w:rPr>
          <w:spacing w:val="34"/>
        </w:rPr>
        <w:t xml:space="preserve"> </w:t>
      </w:r>
      <w:r>
        <w:rPr>
          <w:spacing w:val="-2"/>
        </w:rPr>
        <w:t>Resources</w:t>
      </w:r>
    </w:p>
    <w:p w14:paraId="422901BC" w14:textId="77777777" w:rsidR="000C6DF4" w:rsidRDefault="0072380D">
      <w:pPr>
        <w:pStyle w:val="ListParagraph"/>
        <w:numPr>
          <w:ilvl w:val="0"/>
          <w:numId w:val="4"/>
        </w:numPr>
        <w:tabs>
          <w:tab w:val="left" w:pos="1424"/>
        </w:tabs>
        <w:spacing w:before="177"/>
        <w:rPr>
          <w:color w:val="0000FF"/>
        </w:rPr>
      </w:pPr>
      <w:r>
        <w:rPr>
          <w:color w:val="0000FF"/>
          <w:u w:val="single" w:color="0000FF"/>
        </w:rPr>
        <w:t>GIIN</w:t>
      </w:r>
      <w:r>
        <w:rPr>
          <w:color w:val="0000FF"/>
          <w:spacing w:val="4"/>
          <w:u w:val="single" w:color="0000FF"/>
        </w:rPr>
        <w:t xml:space="preserve"> </w:t>
      </w:r>
      <w:r>
        <w:rPr>
          <w:color w:val="0000FF"/>
          <w:u w:val="single" w:color="0000FF"/>
        </w:rPr>
        <w:t>Sizing</w:t>
      </w:r>
      <w:r>
        <w:rPr>
          <w:color w:val="0000FF"/>
          <w:spacing w:val="4"/>
          <w:u w:val="single" w:color="0000FF"/>
        </w:rPr>
        <w:t xml:space="preserve"> </w:t>
      </w:r>
      <w:r>
        <w:rPr>
          <w:color w:val="0000FF"/>
          <w:u w:val="single" w:color="0000FF"/>
        </w:rPr>
        <w:t>the</w:t>
      </w:r>
      <w:r>
        <w:rPr>
          <w:color w:val="0000FF"/>
          <w:spacing w:val="4"/>
          <w:u w:val="single" w:color="0000FF"/>
        </w:rPr>
        <w:t xml:space="preserve"> </w:t>
      </w:r>
      <w:r>
        <w:rPr>
          <w:color w:val="0000FF"/>
          <w:u w:val="single" w:color="0000FF"/>
        </w:rPr>
        <w:t>Impact</w:t>
      </w:r>
      <w:r>
        <w:rPr>
          <w:color w:val="0000FF"/>
          <w:spacing w:val="4"/>
          <w:u w:val="single" w:color="0000FF"/>
        </w:rPr>
        <w:t xml:space="preserve"> </w:t>
      </w:r>
      <w:r>
        <w:rPr>
          <w:color w:val="0000FF"/>
          <w:u w:val="single" w:color="0000FF"/>
        </w:rPr>
        <w:t>Investing</w:t>
      </w:r>
      <w:r>
        <w:rPr>
          <w:color w:val="0000FF"/>
          <w:spacing w:val="4"/>
          <w:u w:val="single" w:color="0000FF"/>
        </w:rPr>
        <w:t xml:space="preserve"> </w:t>
      </w:r>
      <w:r>
        <w:rPr>
          <w:color w:val="0000FF"/>
          <w:u w:val="single" w:color="0000FF"/>
        </w:rPr>
        <w:t>Market</w:t>
      </w:r>
      <w:r>
        <w:rPr>
          <w:color w:val="0000FF"/>
          <w:spacing w:val="4"/>
          <w:u w:val="single" w:color="0000FF"/>
        </w:rPr>
        <w:t xml:space="preserve"> </w:t>
      </w:r>
      <w:r>
        <w:rPr>
          <w:color w:val="0000FF"/>
          <w:spacing w:val="-4"/>
          <w:u w:val="single" w:color="0000FF"/>
        </w:rPr>
        <w:t>2024</w:t>
      </w:r>
    </w:p>
    <w:p w14:paraId="422901BD" w14:textId="77777777" w:rsidR="000C6DF4" w:rsidRDefault="0072380D">
      <w:pPr>
        <w:pStyle w:val="ListParagraph"/>
        <w:numPr>
          <w:ilvl w:val="0"/>
          <w:numId w:val="4"/>
        </w:numPr>
        <w:tabs>
          <w:tab w:val="left" w:pos="1424"/>
        </w:tabs>
        <w:spacing w:before="44"/>
      </w:pPr>
      <w:r>
        <w:rPr>
          <w:color w:val="0000FF"/>
          <w:u w:val="single" w:color="0000FF"/>
        </w:rPr>
        <w:t>IFC</w:t>
      </w:r>
      <w:r>
        <w:rPr>
          <w:color w:val="0000FF"/>
          <w:spacing w:val="8"/>
          <w:u w:val="single" w:color="0000FF"/>
        </w:rPr>
        <w:t xml:space="preserve"> </w:t>
      </w:r>
      <w:r>
        <w:rPr>
          <w:color w:val="0000FF"/>
          <w:u w:val="single" w:color="0000FF"/>
        </w:rPr>
        <w:t>Growing</w:t>
      </w:r>
      <w:r>
        <w:rPr>
          <w:color w:val="0000FF"/>
          <w:spacing w:val="9"/>
          <w:u w:val="single" w:color="0000FF"/>
        </w:rPr>
        <w:t xml:space="preserve"> </w:t>
      </w:r>
      <w:r>
        <w:rPr>
          <w:color w:val="0000FF"/>
          <w:u w:val="single" w:color="0000FF"/>
        </w:rPr>
        <w:t>Impact:</w:t>
      </w:r>
      <w:r>
        <w:rPr>
          <w:color w:val="0000FF"/>
          <w:spacing w:val="8"/>
          <w:u w:val="single" w:color="0000FF"/>
        </w:rPr>
        <w:t xml:space="preserve"> </w:t>
      </w:r>
      <w:r>
        <w:rPr>
          <w:color w:val="0000FF"/>
          <w:u w:val="single" w:color="0000FF"/>
        </w:rPr>
        <w:t>New</w:t>
      </w:r>
      <w:r>
        <w:rPr>
          <w:color w:val="0000FF"/>
          <w:spacing w:val="9"/>
          <w:u w:val="single" w:color="0000FF"/>
        </w:rPr>
        <w:t xml:space="preserve"> </w:t>
      </w:r>
      <w:r>
        <w:rPr>
          <w:color w:val="0000FF"/>
          <w:u w:val="single" w:color="0000FF"/>
        </w:rPr>
        <w:t>Insights</w:t>
      </w:r>
      <w:r>
        <w:rPr>
          <w:color w:val="0000FF"/>
          <w:spacing w:val="8"/>
          <w:u w:val="single" w:color="0000FF"/>
        </w:rPr>
        <w:t xml:space="preserve"> </w:t>
      </w:r>
      <w:r>
        <w:rPr>
          <w:color w:val="0000FF"/>
          <w:u w:val="single" w:color="0000FF"/>
        </w:rPr>
        <w:t>into</w:t>
      </w:r>
      <w:r>
        <w:rPr>
          <w:color w:val="0000FF"/>
          <w:spacing w:val="9"/>
          <w:u w:val="single" w:color="0000FF"/>
        </w:rPr>
        <w:t xml:space="preserve"> </w:t>
      </w:r>
      <w:r>
        <w:rPr>
          <w:color w:val="0000FF"/>
          <w:u w:val="single" w:color="0000FF"/>
        </w:rPr>
        <w:t>the</w:t>
      </w:r>
      <w:r>
        <w:rPr>
          <w:color w:val="0000FF"/>
          <w:spacing w:val="8"/>
          <w:u w:val="single" w:color="0000FF"/>
        </w:rPr>
        <w:t xml:space="preserve"> </w:t>
      </w:r>
      <w:r>
        <w:rPr>
          <w:color w:val="0000FF"/>
          <w:u w:val="single" w:color="0000FF"/>
        </w:rPr>
        <w:t>Practice</w:t>
      </w:r>
      <w:r>
        <w:rPr>
          <w:color w:val="0000FF"/>
          <w:spacing w:val="9"/>
          <w:u w:val="single" w:color="0000FF"/>
        </w:rPr>
        <w:t xml:space="preserve"> </w:t>
      </w:r>
      <w:r>
        <w:rPr>
          <w:color w:val="0000FF"/>
          <w:u w:val="single" w:color="0000FF"/>
        </w:rPr>
        <w:t>of</w:t>
      </w:r>
      <w:r>
        <w:rPr>
          <w:color w:val="0000FF"/>
          <w:spacing w:val="9"/>
          <w:u w:val="single" w:color="0000FF"/>
        </w:rPr>
        <w:t xml:space="preserve"> </w:t>
      </w:r>
      <w:r>
        <w:rPr>
          <w:color w:val="0000FF"/>
          <w:u w:val="single" w:color="0000FF"/>
        </w:rPr>
        <w:t>Impact</w:t>
      </w:r>
      <w:r>
        <w:rPr>
          <w:color w:val="0000FF"/>
          <w:spacing w:val="8"/>
          <w:u w:val="single" w:color="0000FF"/>
        </w:rPr>
        <w:t xml:space="preserve"> </w:t>
      </w:r>
      <w:r>
        <w:rPr>
          <w:color w:val="0000FF"/>
          <w:spacing w:val="-2"/>
          <w:u w:val="single" w:color="0000FF"/>
        </w:rPr>
        <w:t>Investing</w:t>
      </w:r>
    </w:p>
    <w:p w14:paraId="422901BE" w14:textId="77777777" w:rsidR="000C6DF4" w:rsidRDefault="0072380D">
      <w:pPr>
        <w:pStyle w:val="ListParagraph"/>
        <w:numPr>
          <w:ilvl w:val="0"/>
          <w:numId w:val="4"/>
        </w:numPr>
        <w:tabs>
          <w:tab w:val="left" w:pos="1424"/>
        </w:tabs>
        <w:spacing w:before="50"/>
      </w:pPr>
      <w:r>
        <w:rPr>
          <w:color w:val="0000FF"/>
          <w:spacing w:val="-2"/>
          <w:w w:val="105"/>
          <w:u w:val="single" w:color="0000FF"/>
        </w:rPr>
        <w:t>RPA:</w:t>
      </w:r>
      <w:r>
        <w:rPr>
          <w:color w:val="0000FF"/>
          <w:spacing w:val="-9"/>
          <w:w w:val="105"/>
          <w:u w:val="single" w:color="0000FF"/>
        </w:rPr>
        <w:t xml:space="preserve"> </w:t>
      </w:r>
      <w:r>
        <w:rPr>
          <w:color w:val="0000FF"/>
          <w:spacing w:val="-2"/>
          <w:w w:val="105"/>
          <w:u w:val="single" w:color="0000FF"/>
        </w:rPr>
        <w:t>Impact</w:t>
      </w:r>
      <w:r>
        <w:rPr>
          <w:color w:val="0000FF"/>
          <w:spacing w:val="-9"/>
          <w:w w:val="105"/>
          <w:u w:val="single" w:color="0000FF"/>
        </w:rPr>
        <w:t xml:space="preserve"> </w:t>
      </w:r>
      <w:r>
        <w:rPr>
          <w:color w:val="0000FF"/>
          <w:spacing w:val="-2"/>
          <w:w w:val="105"/>
          <w:u w:val="single" w:color="0000FF"/>
        </w:rPr>
        <w:t>Investing</w:t>
      </w:r>
      <w:r>
        <w:rPr>
          <w:color w:val="0000FF"/>
          <w:spacing w:val="-8"/>
          <w:w w:val="105"/>
          <w:u w:val="single" w:color="0000FF"/>
        </w:rPr>
        <w:t xml:space="preserve"> </w:t>
      </w:r>
      <w:r>
        <w:rPr>
          <w:color w:val="0000FF"/>
          <w:spacing w:val="-2"/>
          <w:w w:val="105"/>
          <w:u w:val="single" w:color="0000FF"/>
        </w:rPr>
        <w:t>Handbook:</w:t>
      </w:r>
      <w:r>
        <w:rPr>
          <w:color w:val="0000FF"/>
          <w:spacing w:val="48"/>
          <w:w w:val="105"/>
          <w:u w:val="single" w:color="0000FF"/>
        </w:rPr>
        <w:t xml:space="preserve"> </w:t>
      </w:r>
      <w:r>
        <w:rPr>
          <w:color w:val="0000FF"/>
          <w:spacing w:val="-2"/>
          <w:w w:val="105"/>
          <w:u w:val="single" w:color="0000FF"/>
        </w:rPr>
        <w:t>An</w:t>
      </w:r>
      <w:r>
        <w:rPr>
          <w:color w:val="0000FF"/>
          <w:spacing w:val="-9"/>
          <w:w w:val="105"/>
          <w:u w:val="single" w:color="0000FF"/>
        </w:rPr>
        <w:t xml:space="preserve"> </w:t>
      </w:r>
      <w:r>
        <w:rPr>
          <w:color w:val="0000FF"/>
          <w:spacing w:val="-2"/>
          <w:w w:val="105"/>
          <w:u w:val="single" w:color="0000FF"/>
        </w:rPr>
        <w:t>Implementation</w:t>
      </w:r>
      <w:r>
        <w:rPr>
          <w:color w:val="0000FF"/>
          <w:spacing w:val="-8"/>
          <w:w w:val="105"/>
          <w:u w:val="single" w:color="0000FF"/>
        </w:rPr>
        <w:t xml:space="preserve"> </w:t>
      </w:r>
      <w:r>
        <w:rPr>
          <w:color w:val="0000FF"/>
          <w:spacing w:val="-2"/>
          <w:w w:val="105"/>
          <w:u w:val="single" w:color="0000FF"/>
        </w:rPr>
        <w:t>Guide</w:t>
      </w:r>
      <w:r>
        <w:rPr>
          <w:color w:val="0000FF"/>
          <w:spacing w:val="-9"/>
          <w:w w:val="105"/>
          <w:u w:val="single" w:color="0000FF"/>
        </w:rPr>
        <w:t xml:space="preserve"> </w:t>
      </w:r>
      <w:r>
        <w:rPr>
          <w:color w:val="0000FF"/>
          <w:spacing w:val="-2"/>
          <w:w w:val="105"/>
          <w:u w:val="single" w:color="0000FF"/>
        </w:rPr>
        <w:t>for</w:t>
      </w:r>
      <w:r>
        <w:rPr>
          <w:color w:val="0000FF"/>
          <w:spacing w:val="-8"/>
          <w:w w:val="105"/>
          <w:u w:val="single" w:color="0000FF"/>
        </w:rPr>
        <w:t xml:space="preserve"> </w:t>
      </w:r>
      <w:r>
        <w:rPr>
          <w:color w:val="0000FF"/>
          <w:spacing w:val="-2"/>
          <w:w w:val="105"/>
          <w:u w:val="single" w:color="0000FF"/>
        </w:rPr>
        <w:t>Practitioners</w:t>
      </w:r>
    </w:p>
    <w:p w14:paraId="422901BF" w14:textId="77777777" w:rsidR="000C6DF4" w:rsidRDefault="000C6DF4">
      <w:pPr>
        <w:pStyle w:val="BodyText"/>
        <w:spacing w:before="108"/>
      </w:pPr>
    </w:p>
    <w:p w14:paraId="422901C0" w14:textId="77777777" w:rsidR="000C6DF4" w:rsidRDefault="0072380D">
      <w:pPr>
        <w:pStyle w:val="BodyText"/>
        <w:spacing w:line="328" w:lineRule="auto"/>
        <w:ind w:left="704" w:right="683"/>
      </w:pPr>
      <w:r>
        <w:rPr>
          <w:w w:val="105"/>
        </w:rPr>
        <w:t>You</w:t>
      </w:r>
      <w:r>
        <w:rPr>
          <w:spacing w:val="-3"/>
          <w:w w:val="105"/>
        </w:rPr>
        <w:t xml:space="preserve"> </w:t>
      </w:r>
      <w:r>
        <w:rPr>
          <w:w w:val="105"/>
        </w:rPr>
        <w:t>may</w:t>
      </w:r>
      <w:r>
        <w:rPr>
          <w:spacing w:val="-3"/>
          <w:w w:val="105"/>
        </w:rPr>
        <w:t xml:space="preserve"> </w:t>
      </w:r>
      <w:r>
        <w:rPr>
          <w:w w:val="105"/>
        </w:rPr>
        <w:t>want</w:t>
      </w:r>
      <w:r>
        <w:rPr>
          <w:spacing w:val="-3"/>
          <w:w w:val="105"/>
        </w:rPr>
        <w:t xml:space="preserve"> </w:t>
      </w:r>
      <w:r>
        <w:rPr>
          <w:w w:val="105"/>
        </w:rPr>
        <w:t>to</w:t>
      </w:r>
      <w:r>
        <w:rPr>
          <w:spacing w:val="-3"/>
          <w:w w:val="105"/>
        </w:rPr>
        <w:t xml:space="preserve"> </w:t>
      </w:r>
      <w:r>
        <w:rPr>
          <w:w w:val="105"/>
        </w:rPr>
        <w:t>seek</w:t>
      </w:r>
      <w:r>
        <w:rPr>
          <w:spacing w:val="-3"/>
          <w:w w:val="105"/>
        </w:rPr>
        <w:t xml:space="preserve"> </w:t>
      </w:r>
      <w:r>
        <w:rPr>
          <w:w w:val="105"/>
        </w:rPr>
        <w:t>out</w:t>
      </w:r>
      <w:r>
        <w:rPr>
          <w:spacing w:val="-3"/>
          <w:w w:val="105"/>
        </w:rPr>
        <w:t xml:space="preserve"> </w:t>
      </w:r>
      <w:r>
        <w:rPr>
          <w:w w:val="105"/>
        </w:rPr>
        <w:t>additional</w:t>
      </w:r>
      <w:r>
        <w:rPr>
          <w:spacing w:val="-3"/>
          <w:w w:val="105"/>
        </w:rPr>
        <w:t xml:space="preserve"> </w:t>
      </w:r>
      <w:r>
        <w:rPr>
          <w:w w:val="105"/>
        </w:rPr>
        <w:t>resources</w:t>
      </w:r>
      <w:r>
        <w:rPr>
          <w:spacing w:val="-3"/>
          <w:w w:val="105"/>
        </w:rPr>
        <w:t xml:space="preserve"> </w:t>
      </w:r>
      <w:r>
        <w:rPr>
          <w:w w:val="105"/>
        </w:rPr>
        <w:t>that</w:t>
      </w:r>
      <w:r>
        <w:rPr>
          <w:spacing w:val="-3"/>
          <w:w w:val="105"/>
        </w:rPr>
        <w:t xml:space="preserve"> </w:t>
      </w:r>
      <w:r>
        <w:rPr>
          <w:w w:val="105"/>
        </w:rPr>
        <w:t>line</w:t>
      </w:r>
      <w:r>
        <w:rPr>
          <w:spacing w:val="-3"/>
          <w:w w:val="105"/>
        </w:rPr>
        <w:t xml:space="preserve"> </w:t>
      </w:r>
      <w:r>
        <w:rPr>
          <w:w w:val="105"/>
        </w:rPr>
        <w:t>up</w:t>
      </w:r>
      <w:r>
        <w:rPr>
          <w:spacing w:val="-3"/>
          <w:w w:val="105"/>
        </w:rPr>
        <w:t xml:space="preserve"> </w:t>
      </w:r>
      <w:r>
        <w:rPr>
          <w:w w:val="105"/>
        </w:rPr>
        <w:t>with</w:t>
      </w:r>
      <w:r>
        <w:rPr>
          <w:spacing w:val="-3"/>
          <w:w w:val="105"/>
        </w:rPr>
        <w:t xml:space="preserve"> </w:t>
      </w:r>
      <w:r>
        <w:rPr>
          <w:w w:val="105"/>
        </w:rPr>
        <w:t>your</w:t>
      </w:r>
      <w:r>
        <w:rPr>
          <w:spacing w:val="-3"/>
          <w:w w:val="105"/>
        </w:rPr>
        <w:t xml:space="preserve"> </w:t>
      </w:r>
      <w:r>
        <w:rPr>
          <w:w w:val="105"/>
        </w:rPr>
        <w:t>degree</w:t>
      </w:r>
      <w:r>
        <w:rPr>
          <w:spacing w:val="-3"/>
          <w:w w:val="105"/>
        </w:rPr>
        <w:t xml:space="preserve"> </w:t>
      </w:r>
      <w:r>
        <w:rPr>
          <w:w w:val="105"/>
        </w:rPr>
        <w:t>of</w:t>
      </w:r>
      <w:r>
        <w:rPr>
          <w:spacing w:val="-3"/>
          <w:w w:val="105"/>
        </w:rPr>
        <w:t xml:space="preserve"> </w:t>
      </w:r>
      <w:r>
        <w:rPr>
          <w:w w:val="105"/>
        </w:rPr>
        <w:t xml:space="preserve">familiarity </w:t>
      </w:r>
      <w:r>
        <w:rPr>
          <w:spacing w:val="-2"/>
          <w:w w:val="105"/>
        </w:rPr>
        <w:t>with</w:t>
      </w:r>
      <w:r>
        <w:rPr>
          <w:spacing w:val="-7"/>
          <w:w w:val="105"/>
        </w:rPr>
        <w:t xml:space="preserve"> </w:t>
      </w:r>
      <w:r>
        <w:rPr>
          <w:spacing w:val="-2"/>
          <w:w w:val="105"/>
        </w:rPr>
        <w:t>underlying</w:t>
      </w:r>
      <w:r>
        <w:rPr>
          <w:spacing w:val="-7"/>
          <w:w w:val="105"/>
        </w:rPr>
        <w:t xml:space="preserve"> </w:t>
      </w:r>
      <w:r>
        <w:rPr>
          <w:spacing w:val="-2"/>
          <w:w w:val="105"/>
        </w:rPr>
        <w:t>investment</w:t>
      </w:r>
      <w:r>
        <w:rPr>
          <w:spacing w:val="-7"/>
          <w:w w:val="105"/>
        </w:rPr>
        <w:t xml:space="preserve"> </w:t>
      </w:r>
      <w:r>
        <w:rPr>
          <w:spacing w:val="-2"/>
          <w:w w:val="105"/>
        </w:rPr>
        <w:t>concepts.</w:t>
      </w:r>
      <w:r>
        <w:rPr>
          <w:spacing w:val="-7"/>
          <w:w w:val="105"/>
        </w:rPr>
        <w:t xml:space="preserve"> </w:t>
      </w:r>
      <w:r>
        <w:rPr>
          <w:spacing w:val="-2"/>
          <w:w w:val="105"/>
        </w:rPr>
        <w:t>At</w:t>
      </w:r>
      <w:r>
        <w:rPr>
          <w:spacing w:val="-7"/>
          <w:w w:val="105"/>
        </w:rPr>
        <w:t xml:space="preserve"> </w:t>
      </w:r>
      <w:r>
        <w:rPr>
          <w:spacing w:val="-2"/>
          <w:w w:val="105"/>
        </w:rPr>
        <w:t>times,</w:t>
      </w:r>
      <w:r>
        <w:rPr>
          <w:spacing w:val="-7"/>
          <w:w w:val="105"/>
        </w:rPr>
        <w:t xml:space="preserve"> </w:t>
      </w:r>
      <w:r>
        <w:rPr>
          <w:spacing w:val="-2"/>
          <w:w w:val="105"/>
        </w:rPr>
        <w:t>something</w:t>
      </w:r>
      <w:r>
        <w:rPr>
          <w:spacing w:val="-7"/>
          <w:w w:val="105"/>
        </w:rPr>
        <w:t xml:space="preserve"> </w:t>
      </w:r>
      <w:r>
        <w:rPr>
          <w:spacing w:val="-2"/>
          <w:w w:val="105"/>
        </w:rPr>
        <w:t>as</w:t>
      </w:r>
      <w:r>
        <w:rPr>
          <w:spacing w:val="-7"/>
          <w:w w:val="105"/>
        </w:rPr>
        <w:t xml:space="preserve"> </w:t>
      </w:r>
      <w:r>
        <w:rPr>
          <w:spacing w:val="-2"/>
          <w:w w:val="105"/>
        </w:rPr>
        <w:t>simple</w:t>
      </w:r>
      <w:r>
        <w:rPr>
          <w:spacing w:val="-7"/>
          <w:w w:val="105"/>
        </w:rPr>
        <w:t xml:space="preserve"> </w:t>
      </w:r>
      <w:r>
        <w:rPr>
          <w:spacing w:val="-2"/>
          <w:w w:val="105"/>
        </w:rPr>
        <w:t>as</w:t>
      </w:r>
      <w:r>
        <w:rPr>
          <w:spacing w:val="-7"/>
          <w:w w:val="105"/>
        </w:rPr>
        <w:t xml:space="preserve"> </w:t>
      </w:r>
      <w:r>
        <w:rPr>
          <w:spacing w:val="-2"/>
          <w:w w:val="105"/>
        </w:rPr>
        <w:t>Investopedia</w:t>
      </w:r>
      <w:r>
        <w:rPr>
          <w:spacing w:val="-7"/>
          <w:w w:val="105"/>
        </w:rPr>
        <w:t xml:space="preserve"> </w:t>
      </w:r>
      <w:r>
        <w:rPr>
          <w:spacing w:val="-2"/>
          <w:w w:val="105"/>
        </w:rPr>
        <w:t xml:space="preserve">entries </w:t>
      </w:r>
      <w:r>
        <w:rPr>
          <w:w w:val="105"/>
        </w:rPr>
        <w:t>will</w:t>
      </w:r>
      <w:r>
        <w:rPr>
          <w:spacing w:val="-7"/>
          <w:w w:val="105"/>
        </w:rPr>
        <w:t xml:space="preserve"> </w:t>
      </w:r>
      <w:r>
        <w:rPr>
          <w:w w:val="105"/>
        </w:rPr>
        <w:t>be</w:t>
      </w:r>
      <w:r>
        <w:rPr>
          <w:spacing w:val="-7"/>
          <w:w w:val="105"/>
        </w:rPr>
        <w:t xml:space="preserve"> </w:t>
      </w:r>
      <w:r>
        <w:rPr>
          <w:w w:val="105"/>
        </w:rPr>
        <w:t>sufficient.</w:t>
      </w:r>
      <w:r>
        <w:rPr>
          <w:spacing w:val="-7"/>
          <w:w w:val="105"/>
        </w:rPr>
        <w:t xml:space="preserve"> </w:t>
      </w:r>
      <w:r>
        <w:rPr>
          <w:w w:val="105"/>
        </w:rPr>
        <w:t>There</w:t>
      </w:r>
      <w:r>
        <w:rPr>
          <w:spacing w:val="-7"/>
          <w:w w:val="105"/>
        </w:rPr>
        <w:t xml:space="preserve"> </w:t>
      </w:r>
      <w:r>
        <w:rPr>
          <w:w w:val="105"/>
        </w:rPr>
        <w:t>are</w:t>
      </w:r>
      <w:r>
        <w:rPr>
          <w:spacing w:val="-7"/>
          <w:w w:val="105"/>
        </w:rPr>
        <w:t xml:space="preserve"> </w:t>
      </w:r>
      <w:r>
        <w:rPr>
          <w:w w:val="105"/>
        </w:rPr>
        <w:t>also</w:t>
      </w:r>
      <w:r>
        <w:rPr>
          <w:spacing w:val="-7"/>
          <w:w w:val="105"/>
        </w:rPr>
        <w:t xml:space="preserve"> </w:t>
      </w:r>
      <w:r>
        <w:rPr>
          <w:w w:val="105"/>
        </w:rPr>
        <w:t>plenty</w:t>
      </w:r>
      <w:r>
        <w:rPr>
          <w:spacing w:val="-7"/>
          <w:w w:val="105"/>
        </w:rPr>
        <w:t xml:space="preserve"> </w:t>
      </w:r>
      <w:r>
        <w:rPr>
          <w:w w:val="105"/>
        </w:rPr>
        <w:t>of</w:t>
      </w:r>
      <w:r>
        <w:rPr>
          <w:spacing w:val="-7"/>
          <w:w w:val="105"/>
        </w:rPr>
        <w:t xml:space="preserve"> </w:t>
      </w:r>
      <w:r>
        <w:rPr>
          <w:w w:val="105"/>
        </w:rPr>
        <w:t>free</w:t>
      </w:r>
      <w:r>
        <w:rPr>
          <w:spacing w:val="-7"/>
          <w:w w:val="105"/>
        </w:rPr>
        <w:t xml:space="preserve"> </w:t>
      </w:r>
      <w:r>
        <w:rPr>
          <w:w w:val="105"/>
        </w:rPr>
        <w:t>Coursera</w:t>
      </w:r>
      <w:r>
        <w:rPr>
          <w:spacing w:val="-7"/>
          <w:w w:val="105"/>
        </w:rPr>
        <w:t xml:space="preserve"> </w:t>
      </w:r>
      <w:r>
        <w:rPr>
          <w:w w:val="105"/>
        </w:rPr>
        <w:t>topics</w:t>
      </w:r>
      <w:r>
        <w:rPr>
          <w:spacing w:val="-7"/>
          <w:w w:val="105"/>
        </w:rPr>
        <w:t xml:space="preserve"> </w:t>
      </w:r>
      <w:r>
        <w:rPr>
          <w:w w:val="105"/>
        </w:rPr>
        <w:t>that</w:t>
      </w:r>
      <w:r>
        <w:rPr>
          <w:spacing w:val="-7"/>
          <w:w w:val="105"/>
        </w:rPr>
        <w:t xml:space="preserve"> </w:t>
      </w:r>
      <w:r>
        <w:rPr>
          <w:w w:val="105"/>
        </w:rPr>
        <w:t>will</w:t>
      </w:r>
      <w:r>
        <w:rPr>
          <w:spacing w:val="-7"/>
          <w:w w:val="105"/>
        </w:rPr>
        <w:t xml:space="preserve"> </w:t>
      </w:r>
      <w:r>
        <w:rPr>
          <w:w w:val="105"/>
        </w:rPr>
        <w:t>enhance</w:t>
      </w:r>
      <w:r>
        <w:rPr>
          <w:spacing w:val="-7"/>
          <w:w w:val="105"/>
        </w:rPr>
        <w:t xml:space="preserve"> </w:t>
      </w:r>
      <w:r>
        <w:rPr>
          <w:w w:val="105"/>
        </w:rPr>
        <w:t>your understanding.</w:t>
      </w:r>
      <w:r>
        <w:rPr>
          <w:spacing w:val="-6"/>
          <w:w w:val="105"/>
        </w:rPr>
        <w:t xml:space="preserve"> </w:t>
      </w:r>
      <w:r>
        <w:rPr>
          <w:w w:val="105"/>
        </w:rPr>
        <w:t>Feel</w:t>
      </w:r>
      <w:r>
        <w:rPr>
          <w:spacing w:val="-6"/>
          <w:w w:val="105"/>
        </w:rPr>
        <w:t xml:space="preserve"> </w:t>
      </w:r>
      <w:r>
        <w:rPr>
          <w:w w:val="105"/>
        </w:rPr>
        <w:t>free</w:t>
      </w:r>
      <w:r>
        <w:rPr>
          <w:spacing w:val="-6"/>
          <w:w w:val="105"/>
        </w:rPr>
        <w:t xml:space="preserve"> </w:t>
      </w:r>
      <w:r>
        <w:rPr>
          <w:w w:val="105"/>
        </w:rPr>
        <w:t>to</w:t>
      </w:r>
      <w:r>
        <w:rPr>
          <w:spacing w:val="-6"/>
          <w:w w:val="105"/>
        </w:rPr>
        <w:t xml:space="preserve"> </w:t>
      </w:r>
      <w:r>
        <w:rPr>
          <w:w w:val="105"/>
        </w:rPr>
        <w:t>reach</w:t>
      </w:r>
      <w:r>
        <w:rPr>
          <w:spacing w:val="-6"/>
          <w:w w:val="105"/>
        </w:rPr>
        <w:t xml:space="preserve"> </w:t>
      </w:r>
      <w:r>
        <w:rPr>
          <w:w w:val="105"/>
        </w:rPr>
        <w:t>out</w:t>
      </w:r>
      <w:r>
        <w:rPr>
          <w:spacing w:val="-6"/>
          <w:w w:val="105"/>
        </w:rPr>
        <w:t xml:space="preserve"> </w:t>
      </w:r>
      <w:r>
        <w:rPr>
          <w:w w:val="105"/>
        </w:rPr>
        <w:t>to</w:t>
      </w:r>
      <w:r>
        <w:rPr>
          <w:spacing w:val="-6"/>
          <w:w w:val="105"/>
        </w:rPr>
        <w:t xml:space="preserve"> </w:t>
      </w:r>
      <w:r>
        <w:rPr>
          <w:w w:val="105"/>
        </w:rPr>
        <w:t>the</w:t>
      </w:r>
      <w:r>
        <w:rPr>
          <w:spacing w:val="-6"/>
          <w:w w:val="105"/>
        </w:rPr>
        <w:t xml:space="preserve"> </w:t>
      </w:r>
      <w:r>
        <w:rPr>
          <w:w w:val="105"/>
        </w:rPr>
        <w:t>Instructor</w:t>
      </w:r>
      <w:r>
        <w:rPr>
          <w:spacing w:val="-6"/>
          <w:w w:val="105"/>
        </w:rPr>
        <w:t xml:space="preserve"> </w:t>
      </w:r>
      <w:r>
        <w:rPr>
          <w:w w:val="105"/>
        </w:rPr>
        <w:t>or</w:t>
      </w:r>
      <w:r>
        <w:rPr>
          <w:spacing w:val="-6"/>
          <w:w w:val="105"/>
        </w:rPr>
        <w:t xml:space="preserve"> </w:t>
      </w:r>
      <w:r>
        <w:rPr>
          <w:w w:val="105"/>
        </w:rPr>
        <w:t>Course</w:t>
      </w:r>
      <w:r>
        <w:rPr>
          <w:spacing w:val="-6"/>
          <w:w w:val="105"/>
        </w:rPr>
        <w:t xml:space="preserve"> </w:t>
      </w:r>
      <w:r>
        <w:rPr>
          <w:w w:val="105"/>
        </w:rPr>
        <w:t>Assistant</w:t>
      </w:r>
      <w:r>
        <w:rPr>
          <w:spacing w:val="-6"/>
          <w:w w:val="105"/>
        </w:rPr>
        <w:t xml:space="preserve"> </w:t>
      </w:r>
      <w:r>
        <w:rPr>
          <w:w w:val="105"/>
        </w:rPr>
        <w:t>for</w:t>
      </w:r>
      <w:r>
        <w:rPr>
          <w:spacing w:val="-6"/>
          <w:w w:val="105"/>
        </w:rPr>
        <w:t xml:space="preserve"> </w:t>
      </w:r>
      <w:r>
        <w:rPr>
          <w:w w:val="105"/>
        </w:rPr>
        <w:t>guidance.</w:t>
      </w:r>
    </w:p>
    <w:p w14:paraId="422901C1" w14:textId="77777777" w:rsidR="000C6DF4" w:rsidRDefault="000C6DF4">
      <w:pPr>
        <w:spacing w:line="328" w:lineRule="auto"/>
        <w:sectPr w:rsidR="000C6DF4">
          <w:pgSz w:w="12240" w:h="15840"/>
          <w:pgMar w:top="980" w:right="740" w:bottom="960" w:left="740" w:header="0" w:footer="765" w:gutter="0"/>
          <w:cols w:space="720"/>
        </w:sectPr>
      </w:pPr>
    </w:p>
    <w:p w14:paraId="422901C2" w14:textId="77777777" w:rsidR="000C6DF4" w:rsidRDefault="0072380D">
      <w:pPr>
        <w:pStyle w:val="Heading1"/>
        <w:spacing w:before="107"/>
      </w:pPr>
      <w:r>
        <w:rPr>
          <w:spacing w:val="-2"/>
        </w:rPr>
        <w:lastRenderedPageBreak/>
        <w:t>Course</w:t>
      </w:r>
      <w:r>
        <w:rPr>
          <w:spacing w:val="-10"/>
        </w:rPr>
        <w:t xml:space="preserve"> </w:t>
      </w:r>
      <w:r>
        <w:rPr>
          <w:spacing w:val="-2"/>
        </w:rPr>
        <w:t>Assignments</w:t>
      </w:r>
      <w:r>
        <w:rPr>
          <w:spacing w:val="-9"/>
        </w:rPr>
        <w:t xml:space="preserve"> </w:t>
      </w:r>
      <w:r>
        <w:rPr>
          <w:spacing w:val="-2"/>
        </w:rPr>
        <w:t>and</w:t>
      </w:r>
      <w:r>
        <w:rPr>
          <w:spacing w:val="-11"/>
        </w:rPr>
        <w:t xml:space="preserve"> </w:t>
      </w:r>
      <w:r>
        <w:rPr>
          <w:spacing w:val="-2"/>
        </w:rPr>
        <w:t>Evaluation</w:t>
      </w:r>
    </w:p>
    <w:p w14:paraId="422901C3" w14:textId="77777777" w:rsidR="000C6DF4" w:rsidRDefault="0072380D">
      <w:pPr>
        <w:pStyle w:val="BodyText"/>
        <w:spacing w:before="182" w:line="288" w:lineRule="auto"/>
        <w:ind w:left="704" w:right="727"/>
      </w:pPr>
      <w:r>
        <w:rPr>
          <w:w w:val="105"/>
        </w:rPr>
        <w:t>You</w:t>
      </w:r>
      <w:r>
        <w:rPr>
          <w:spacing w:val="-17"/>
          <w:w w:val="105"/>
        </w:rPr>
        <w:t xml:space="preserve"> </w:t>
      </w:r>
      <w:r>
        <w:rPr>
          <w:w w:val="105"/>
        </w:rPr>
        <w:t>will</w:t>
      </w:r>
      <w:r>
        <w:rPr>
          <w:spacing w:val="-16"/>
          <w:w w:val="105"/>
        </w:rPr>
        <w:t xml:space="preserve"> </w:t>
      </w:r>
      <w:r>
        <w:rPr>
          <w:w w:val="105"/>
        </w:rPr>
        <w:t>have</w:t>
      </w:r>
      <w:r>
        <w:rPr>
          <w:spacing w:val="-16"/>
          <w:w w:val="105"/>
        </w:rPr>
        <w:t xml:space="preserve"> </w:t>
      </w:r>
      <w:r>
        <w:rPr>
          <w:w w:val="105"/>
        </w:rPr>
        <w:t>to</w:t>
      </w:r>
      <w:r>
        <w:rPr>
          <w:spacing w:val="-16"/>
          <w:w w:val="105"/>
        </w:rPr>
        <w:t xml:space="preserve"> </w:t>
      </w:r>
      <w:r>
        <w:rPr>
          <w:w w:val="105"/>
        </w:rPr>
        <w:t>complete</w:t>
      </w:r>
      <w:r>
        <w:rPr>
          <w:spacing w:val="-16"/>
          <w:w w:val="105"/>
        </w:rPr>
        <w:t xml:space="preserve"> </w:t>
      </w:r>
      <w:r>
        <w:rPr>
          <w:w w:val="105"/>
        </w:rPr>
        <w:t>a</w:t>
      </w:r>
      <w:r>
        <w:rPr>
          <w:spacing w:val="-16"/>
          <w:w w:val="105"/>
        </w:rPr>
        <w:t xml:space="preserve"> </w:t>
      </w:r>
      <w:r>
        <w:rPr>
          <w:w w:val="105"/>
        </w:rPr>
        <w:t>variety</w:t>
      </w:r>
      <w:r>
        <w:rPr>
          <w:spacing w:val="-16"/>
          <w:w w:val="105"/>
        </w:rPr>
        <w:t xml:space="preserve"> </w:t>
      </w:r>
      <w:r>
        <w:rPr>
          <w:w w:val="105"/>
        </w:rPr>
        <w:t>of</w:t>
      </w:r>
      <w:r>
        <w:rPr>
          <w:spacing w:val="-16"/>
          <w:w w:val="105"/>
        </w:rPr>
        <w:t xml:space="preserve"> </w:t>
      </w:r>
      <w:r>
        <w:rPr>
          <w:w w:val="105"/>
        </w:rPr>
        <w:t>assignments</w:t>
      </w:r>
      <w:r>
        <w:rPr>
          <w:spacing w:val="-16"/>
          <w:w w:val="105"/>
        </w:rPr>
        <w:t xml:space="preserve"> </w:t>
      </w:r>
      <w:r>
        <w:rPr>
          <w:w w:val="105"/>
        </w:rPr>
        <w:t>and</w:t>
      </w:r>
      <w:r>
        <w:rPr>
          <w:spacing w:val="-16"/>
          <w:w w:val="105"/>
        </w:rPr>
        <w:t xml:space="preserve"> </w:t>
      </w:r>
      <w:r>
        <w:rPr>
          <w:w w:val="105"/>
        </w:rPr>
        <w:t>participate</w:t>
      </w:r>
      <w:r>
        <w:rPr>
          <w:spacing w:val="-16"/>
          <w:w w:val="105"/>
        </w:rPr>
        <w:t xml:space="preserve"> </w:t>
      </w:r>
      <w:r>
        <w:rPr>
          <w:w w:val="105"/>
        </w:rPr>
        <w:t>in</w:t>
      </w:r>
      <w:r>
        <w:rPr>
          <w:spacing w:val="-16"/>
          <w:w w:val="105"/>
        </w:rPr>
        <w:t xml:space="preserve"> </w:t>
      </w:r>
      <w:r>
        <w:rPr>
          <w:w w:val="105"/>
        </w:rPr>
        <w:t>class.</w:t>
      </w:r>
      <w:r>
        <w:rPr>
          <w:spacing w:val="-16"/>
          <w:w w:val="105"/>
        </w:rPr>
        <w:t xml:space="preserve"> </w:t>
      </w:r>
      <w:r>
        <w:rPr>
          <w:w w:val="105"/>
        </w:rPr>
        <w:t>Your</w:t>
      </w:r>
      <w:r>
        <w:rPr>
          <w:spacing w:val="-16"/>
          <w:w w:val="105"/>
        </w:rPr>
        <w:t xml:space="preserve"> </w:t>
      </w:r>
      <w:r>
        <w:rPr>
          <w:w w:val="105"/>
        </w:rPr>
        <w:t>grade</w:t>
      </w:r>
      <w:r>
        <w:rPr>
          <w:spacing w:val="-16"/>
          <w:w w:val="105"/>
        </w:rPr>
        <w:t xml:space="preserve"> </w:t>
      </w:r>
      <w:r>
        <w:rPr>
          <w:w w:val="105"/>
        </w:rPr>
        <w:t>will</w:t>
      </w:r>
      <w:r>
        <w:rPr>
          <w:spacing w:val="-16"/>
          <w:w w:val="105"/>
        </w:rPr>
        <w:t xml:space="preserve"> </w:t>
      </w:r>
      <w:r>
        <w:rPr>
          <w:w w:val="105"/>
        </w:rPr>
        <w:t>be based on your performance, as follows:</w:t>
      </w:r>
    </w:p>
    <w:p w14:paraId="422901C4" w14:textId="77777777" w:rsidR="000C6DF4" w:rsidRDefault="0072380D">
      <w:pPr>
        <w:pStyle w:val="ListParagraph"/>
        <w:numPr>
          <w:ilvl w:val="0"/>
          <w:numId w:val="4"/>
        </w:numPr>
        <w:tabs>
          <w:tab w:val="left" w:pos="1424"/>
        </w:tabs>
        <w:spacing w:before="233"/>
      </w:pPr>
      <w:r>
        <w:t>Homework</w:t>
      </w:r>
      <w:r>
        <w:rPr>
          <w:spacing w:val="12"/>
        </w:rPr>
        <w:t xml:space="preserve"> </w:t>
      </w:r>
      <w:r>
        <w:t>Assignments</w:t>
      </w:r>
      <w:r>
        <w:rPr>
          <w:spacing w:val="12"/>
        </w:rPr>
        <w:t xml:space="preserve"> </w:t>
      </w:r>
      <w:r>
        <w:t>-</w:t>
      </w:r>
      <w:r>
        <w:rPr>
          <w:spacing w:val="12"/>
        </w:rPr>
        <w:t xml:space="preserve"> </w:t>
      </w:r>
      <w:r>
        <w:rPr>
          <w:spacing w:val="-5"/>
        </w:rPr>
        <w:t>25%</w:t>
      </w:r>
    </w:p>
    <w:p w14:paraId="422901C5" w14:textId="77777777" w:rsidR="000C6DF4" w:rsidRDefault="0072380D">
      <w:pPr>
        <w:pStyle w:val="ListParagraph"/>
        <w:numPr>
          <w:ilvl w:val="0"/>
          <w:numId w:val="4"/>
        </w:numPr>
        <w:tabs>
          <w:tab w:val="left" w:pos="1424"/>
        </w:tabs>
        <w:spacing w:before="49"/>
      </w:pPr>
      <w:r>
        <w:t>Active</w:t>
      </w:r>
      <w:r>
        <w:rPr>
          <w:spacing w:val="1"/>
        </w:rPr>
        <w:t xml:space="preserve"> </w:t>
      </w:r>
      <w:r>
        <w:t>Class</w:t>
      </w:r>
      <w:r>
        <w:rPr>
          <w:spacing w:val="1"/>
        </w:rPr>
        <w:t xml:space="preserve"> </w:t>
      </w:r>
      <w:r>
        <w:t>Participation -</w:t>
      </w:r>
      <w:r>
        <w:rPr>
          <w:spacing w:val="1"/>
        </w:rPr>
        <w:t xml:space="preserve"> </w:t>
      </w:r>
      <w:r>
        <w:t>20%</w:t>
      </w:r>
      <w:r>
        <w:rPr>
          <w:spacing w:val="1"/>
        </w:rPr>
        <w:t xml:space="preserve"> </w:t>
      </w:r>
      <w:r>
        <w:t>(live</w:t>
      </w:r>
      <w:r>
        <w:rPr>
          <w:spacing w:val="1"/>
        </w:rPr>
        <w:t xml:space="preserve"> </w:t>
      </w:r>
      <w:r>
        <w:t>in-class</w:t>
      </w:r>
      <w:r>
        <w:rPr>
          <w:spacing w:val="1"/>
        </w:rPr>
        <w:t xml:space="preserve"> </w:t>
      </w:r>
      <w:r>
        <w:t>participation</w:t>
      </w:r>
      <w:r>
        <w:rPr>
          <w:spacing w:val="1"/>
        </w:rPr>
        <w:t xml:space="preserve"> </w:t>
      </w:r>
      <w:r>
        <w:t>and Discussion</w:t>
      </w:r>
      <w:r>
        <w:rPr>
          <w:spacing w:val="2"/>
        </w:rPr>
        <w:t xml:space="preserve"> </w:t>
      </w:r>
      <w:r>
        <w:rPr>
          <w:spacing w:val="-2"/>
        </w:rPr>
        <w:t>Posts)</w:t>
      </w:r>
    </w:p>
    <w:p w14:paraId="422901C6" w14:textId="77777777" w:rsidR="000C6DF4" w:rsidRDefault="0072380D">
      <w:pPr>
        <w:pStyle w:val="ListParagraph"/>
        <w:numPr>
          <w:ilvl w:val="0"/>
          <w:numId w:val="4"/>
        </w:numPr>
        <w:tabs>
          <w:tab w:val="left" w:pos="1424"/>
        </w:tabs>
        <w:spacing w:before="45"/>
      </w:pPr>
      <w:r>
        <w:t>Midterm</w:t>
      </w:r>
      <w:r>
        <w:rPr>
          <w:spacing w:val="6"/>
        </w:rPr>
        <w:t xml:space="preserve"> </w:t>
      </w:r>
      <w:r>
        <w:t>Exam</w:t>
      </w:r>
      <w:r>
        <w:rPr>
          <w:spacing w:val="6"/>
        </w:rPr>
        <w:t xml:space="preserve"> </w:t>
      </w:r>
      <w:r>
        <w:t>-</w:t>
      </w:r>
      <w:r>
        <w:rPr>
          <w:spacing w:val="6"/>
        </w:rPr>
        <w:t xml:space="preserve"> </w:t>
      </w:r>
      <w:r>
        <w:rPr>
          <w:spacing w:val="-5"/>
        </w:rPr>
        <w:t>25%</w:t>
      </w:r>
    </w:p>
    <w:p w14:paraId="422901C7" w14:textId="77777777" w:rsidR="000C6DF4" w:rsidRDefault="0072380D">
      <w:pPr>
        <w:pStyle w:val="ListParagraph"/>
        <w:numPr>
          <w:ilvl w:val="0"/>
          <w:numId w:val="4"/>
        </w:numPr>
        <w:tabs>
          <w:tab w:val="left" w:pos="1424"/>
        </w:tabs>
        <w:spacing w:before="49"/>
      </w:pPr>
      <w:r>
        <w:t>Final</w:t>
      </w:r>
      <w:r>
        <w:rPr>
          <w:spacing w:val="-6"/>
        </w:rPr>
        <w:t xml:space="preserve"> </w:t>
      </w:r>
      <w:r>
        <w:t>Project</w:t>
      </w:r>
      <w:r>
        <w:rPr>
          <w:spacing w:val="-5"/>
        </w:rPr>
        <w:t xml:space="preserve"> </w:t>
      </w:r>
      <w:r>
        <w:t>-</w:t>
      </w:r>
      <w:r>
        <w:rPr>
          <w:spacing w:val="-6"/>
        </w:rPr>
        <w:t xml:space="preserve"> </w:t>
      </w:r>
      <w:r>
        <w:rPr>
          <w:spacing w:val="-5"/>
        </w:rPr>
        <w:t>30%</w:t>
      </w:r>
    </w:p>
    <w:p w14:paraId="422901C8" w14:textId="77777777" w:rsidR="000C6DF4" w:rsidRDefault="000C6DF4">
      <w:pPr>
        <w:pStyle w:val="BodyText"/>
        <w:spacing w:before="163"/>
      </w:pPr>
    </w:p>
    <w:p w14:paraId="422901C9" w14:textId="77777777" w:rsidR="000C6DF4" w:rsidRDefault="0072380D">
      <w:pPr>
        <w:pStyle w:val="Heading2"/>
      </w:pPr>
      <w:r>
        <w:rPr>
          <w:w w:val="105"/>
        </w:rPr>
        <w:t>Homework</w:t>
      </w:r>
      <w:r>
        <w:rPr>
          <w:spacing w:val="-13"/>
          <w:w w:val="105"/>
        </w:rPr>
        <w:t xml:space="preserve"> </w:t>
      </w:r>
      <w:r>
        <w:rPr>
          <w:spacing w:val="-2"/>
          <w:w w:val="105"/>
        </w:rPr>
        <w:t>Assignments</w:t>
      </w:r>
    </w:p>
    <w:p w14:paraId="422901CA" w14:textId="77777777" w:rsidR="000C6DF4" w:rsidRDefault="0072380D">
      <w:pPr>
        <w:pStyle w:val="BodyText"/>
        <w:spacing w:before="176" w:line="285" w:lineRule="auto"/>
        <w:ind w:left="704" w:right="683"/>
      </w:pPr>
      <w:r>
        <w:rPr>
          <w:w w:val="105"/>
        </w:rPr>
        <w:t>Short</w:t>
      </w:r>
      <w:r>
        <w:rPr>
          <w:spacing w:val="-12"/>
          <w:w w:val="105"/>
        </w:rPr>
        <w:t xml:space="preserve"> </w:t>
      </w:r>
      <w:r>
        <w:rPr>
          <w:w w:val="105"/>
        </w:rPr>
        <w:t>memo</w:t>
      </w:r>
      <w:r>
        <w:rPr>
          <w:spacing w:val="-12"/>
          <w:w w:val="105"/>
        </w:rPr>
        <w:t xml:space="preserve"> </w:t>
      </w:r>
      <w:r>
        <w:rPr>
          <w:w w:val="105"/>
        </w:rPr>
        <w:t>questions</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assigned</w:t>
      </w:r>
      <w:r>
        <w:rPr>
          <w:spacing w:val="-12"/>
          <w:w w:val="105"/>
        </w:rPr>
        <w:t xml:space="preserve"> </w:t>
      </w:r>
      <w:r>
        <w:rPr>
          <w:w w:val="105"/>
        </w:rPr>
        <w:t>throughout</w:t>
      </w:r>
      <w:r>
        <w:rPr>
          <w:spacing w:val="-12"/>
          <w:w w:val="105"/>
        </w:rPr>
        <w:t xml:space="preserve"> </w:t>
      </w:r>
      <w:r>
        <w:rPr>
          <w:w w:val="105"/>
        </w:rPr>
        <w:t>the</w:t>
      </w:r>
      <w:r>
        <w:rPr>
          <w:spacing w:val="-12"/>
          <w:w w:val="105"/>
        </w:rPr>
        <w:t xml:space="preserve"> </w:t>
      </w:r>
      <w:r>
        <w:rPr>
          <w:w w:val="105"/>
        </w:rPr>
        <w:t>semester.</w:t>
      </w:r>
      <w:r>
        <w:rPr>
          <w:spacing w:val="-12"/>
          <w:w w:val="105"/>
        </w:rPr>
        <w:t xml:space="preserve"> </w:t>
      </w:r>
      <w:r>
        <w:rPr>
          <w:w w:val="105"/>
        </w:rPr>
        <w:t>Other</w:t>
      </w:r>
      <w:r>
        <w:rPr>
          <w:spacing w:val="-12"/>
          <w:w w:val="105"/>
        </w:rPr>
        <w:t xml:space="preserve"> </w:t>
      </w:r>
      <w:r>
        <w:rPr>
          <w:w w:val="105"/>
        </w:rPr>
        <w:t>graded</w:t>
      </w:r>
      <w:r>
        <w:rPr>
          <w:spacing w:val="-12"/>
          <w:w w:val="105"/>
        </w:rPr>
        <w:t xml:space="preserve"> </w:t>
      </w:r>
      <w:r>
        <w:rPr>
          <w:w w:val="105"/>
        </w:rPr>
        <w:t>homework includes</w:t>
      </w:r>
      <w:r>
        <w:rPr>
          <w:spacing w:val="-6"/>
          <w:w w:val="105"/>
        </w:rPr>
        <w:t xml:space="preserve"> </w:t>
      </w:r>
      <w:r>
        <w:rPr>
          <w:w w:val="105"/>
        </w:rPr>
        <w:t>the</w:t>
      </w:r>
      <w:r>
        <w:rPr>
          <w:spacing w:val="-6"/>
          <w:w w:val="105"/>
        </w:rPr>
        <w:t xml:space="preserve"> </w:t>
      </w:r>
      <w:r>
        <w:rPr>
          <w:w w:val="105"/>
        </w:rPr>
        <w:t>completion</w:t>
      </w:r>
      <w:r>
        <w:rPr>
          <w:spacing w:val="-6"/>
          <w:w w:val="105"/>
        </w:rPr>
        <w:t xml:space="preserve"> </w:t>
      </w:r>
      <w:r>
        <w:rPr>
          <w:w w:val="105"/>
        </w:rPr>
        <w:t>of</w:t>
      </w:r>
      <w:r>
        <w:rPr>
          <w:spacing w:val="-6"/>
          <w:w w:val="105"/>
        </w:rPr>
        <w:t xml:space="preserve"> </w:t>
      </w:r>
      <w:r>
        <w:rPr>
          <w:w w:val="105"/>
        </w:rPr>
        <w:t>an</w:t>
      </w:r>
      <w:r>
        <w:rPr>
          <w:spacing w:val="-6"/>
          <w:w w:val="105"/>
        </w:rPr>
        <w:t xml:space="preserve"> </w:t>
      </w:r>
      <w:r>
        <w:rPr>
          <w:w w:val="105"/>
        </w:rPr>
        <w:t>in-class</w:t>
      </w:r>
      <w:r>
        <w:rPr>
          <w:spacing w:val="-6"/>
          <w:w w:val="105"/>
        </w:rPr>
        <w:t xml:space="preserve"> </w:t>
      </w:r>
      <w:r>
        <w:rPr>
          <w:w w:val="105"/>
        </w:rPr>
        <w:t>exercise</w:t>
      </w:r>
      <w:r>
        <w:rPr>
          <w:spacing w:val="-6"/>
          <w:w w:val="105"/>
        </w:rPr>
        <w:t xml:space="preserve"> </w:t>
      </w:r>
      <w:r>
        <w:rPr>
          <w:w w:val="105"/>
        </w:rPr>
        <w:t>(either</w:t>
      </w:r>
      <w:r>
        <w:rPr>
          <w:spacing w:val="-6"/>
          <w:w w:val="105"/>
        </w:rPr>
        <w:t xml:space="preserve"> </w:t>
      </w:r>
      <w:r>
        <w:rPr>
          <w:w w:val="105"/>
        </w:rPr>
        <w:t>individually</w:t>
      </w:r>
      <w:r>
        <w:rPr>
          <w:spacing w:val="-6"/>
          <w:w w:val="105"/>
        </w:rPr>
        <w:t xml:space="preserve"> </w:t>
      </w:r>
      <w:r>
        <w:rPr>
          <w:w w:val="105"/>
        </w:rPr>
        <w:t>or</w:t>
      </w:r>
      <w:r>
        <w:rPr>
          <w:spacing w:val="-6"/>
          <w:w w:val="105"/>
        </w:rPr>
        <w:t xml:space="preserve"> </w:t>
      </w:r>
      <w:r>
        <w:rPr>
          <w:w w:val="105"/>
        </w:rPr>
        <w:t>as</w:t>
      </w:r>
      <w:r>
        <w:rPr>
          <w:spacing w:val="-6"/>
          <w:w w:val="105"/>
        </w:rPr>
        <w:t xml:space="preserve"> </w:t>
      </w:r>
      <w:r>
        <w:rPr>
          <w:w w:val="105"/>
        </w:rPr>
        <w:t>a</w:t>
      </w:r>
      <w:r>
        <w:rPr>
          <w:spacing w:val="-6"/>
          <w:w w:val="105"/>
        </w:rPr>
        <w:t xml:space="preserve"> </w:t>
      </w:r>
      <w:r>
        <w:rPr>
          <w:w w:val="105"/>
        </w:rPr>
        <w:t>group).</w:t>
      </w:r>
      <w:r>
        <w:rPr>
          <w:spacing w:val="-6"/>
          <w:w w:val="105"/>
        </w:rPr>
        <w:t xml:space="preserve"> </w:t>
      </w:r>
      <w:r>
        <w:rPr>
          <w:w w:val="105"/>
        </w:rPr>
        <w:t>All assignment</w:t>
      </w:r>
      <w:r>
        <w:rPr>
          <w:spacing w:val="-9"/>
          <w:w w:val="105"/>
        </w:rPr>
        <w:t xml:space="preserve"> </w:t>
      </w:r>
      <w:r>
        <w:rPr>
          <w:w w:val="105"/>
        </w:rPr>
        <w:t>prompts</w:t>
      </w:r>
      <w:r>
        <w:rPr>
          <w:spacing w:val="-9"/>
          <w:w w:val="105"/>
        </w:rPr>
        <w:t xml:space="preserve"> </w:t>
      </w:r>
      <w:r>
        <w:rPr>
          <w:w w:val="105"/>
        </w:rPr>
        <w:t>will</w:t>
      </w:r>
      <w:r>
        <w:rPr>
          <w:spacing w:val="-9"/>
          <w:w w:val="105"/>
        </w:rPr>
        <w:t xml:space="preserve"> </w:t>
      </w:r>
      <w:r>
        <w:rPr>
          <w:w w:val="105"/>
        </w:rPr>
        <w:t>be</w:t>
      </w:r>
      <w:r>
        <w:rPr>
          <w:spacing w:val="-9"/>
          <w:w w:val="105"/>
        </w:rPr>
        <w:t xml:space="preserve"> </w:t>
      </w:r>
      <w:r>
        <w:rPr>
          <w:w w:val="105"/>
        </w:rPr>
        <w:t>posted</w:t>
      </w:r>
      <w:r>
        <w:rPr>
          <w:spacing w:val="-9"/>
          <w:w w:val="105"/>
        </w:rPr>
        <w:t xml:space="preserve"> </w:t>
      </w:r>
      <w:r>
        <w:rPr>
          <w:w w:val="105"/>
        </w:rPr>
        <w:t>in</w:t>
      </w:r>
      <w:r>
        <w:rPr>
          <w:spacing w:val="-9"/>
          <w:w w:val="105"/>
        </w:rPr>
        <w:t xml:space="preserve"> </w:t>
      </w:r>
      <w:r>
        <w:rPr>
          <w:w w:val="105"/>
        </w:rPr>
        <w:t>Brightspace.</w:t>
      </w:r>
      <w:r>
        <w:rPr>
          <w:spacing w:val="-9"/>
          <w:w w:val="105"/>
        </w:rPr>
        <w:t xml:space="preserve"> </w:t>
      </w:r>
      <w:r>
        <w:rPr>
          <w:w w:val="105"/>
        </w:rPr>
        <w:t>Below</w:t>
      </w:r>
      <w:r>
        <w:rPr>
          <w:spacing w:val="-9"/>
          <w:w w:val="105"/>
        </w:rPr>
        <w:t xml:space="preserve"> </w:t>
      </w:r>
      <w:r>
        <w:rPr>
          <w:w w:val="105"/>
        </w:rPr>
        <w:t>is</w:t>
      </w:r>
      <w:r>
        <w:rPr>
          <w:spacing w:val="-9"/>
          <w:w w:val="105"/>
        </w:rPr>
        <w:t xml:space="preserve"> </w:t>
      </w:r>
      <w:r>
        <w:rPr>
          <w:w w:val="105"/>
        </w:rPr>
        <w:t>a</w:t>
      </w:r>
      <w:r>
        <w:rPr>
          <w:spacing w:val="-9"/>
          <w:w w:val="105"/>
        </w:rPr>
        <w:t xml:space="preserve"> </w:t>
      </w:r>
      <w:r>
        <w:rPr>
          <w:w w:val="105"/>
        </w:rPr>
        <w:t>general</w:t>
      </w:r>
      <w:r>
        <w:rPr>
          <w:spacing w:val="-9"/>
          <w:w w:val="105"/>
        </w:rPr>
        <w:t xml:space="preserve"> </w:t>
      </w:r>
      <w:r>
        <w:rPr>
          <w:w w:val="105"/>
        </w:rPr>
        <w:t>rubric</w:t>
      </w:r>
      <w:r>
        <w:rPr>
          <w:spacing w:val="-9"/>
          <w:w w:val="105"/>
        </w:rPr>
        <w:t xml:space="preserve"> </w:t>
      </w:r>
      <w:r>
        <w:rPr>
          <w:w w:val="105"/>
        </w:rPr>
        <w:t>for</w:t>
      </w:r>
      <w:r>
        <w:rPr>
          <w:spacing w:val="-9"/>
          <w:w w:val="105"/>
        </w:rPr>
        <w:t xml:space="preserve"> </w:t>
      </w:r>
      <w:r>
        <w:rPr>
          <w:w w:val="105"/>
        </w:rPr>
        <w:t>how</w:t>
      </w:r>
      <w:r>
        <w:rPr>
          <w:spacing w:val="-9"/>
          <w:w w:val="105"/>
        </w:rPr>
        <w:t xml:space="preserve"> </w:t>
      </w:r>
      <w:r>
        <w:rPr>
          <w:w w:val="105"/>
        </w:rPr>
        <w:t>these assignments will be graded:</w:t>
      </w:r>
    </w:p>
    <w:p w14:paraId="422901CB" w14:textId="77777777" w:rsidR="000C6DF4" w:rsidRDefault="000C6DF4">
      <w:pPr>
        <w:pStyle w:val="BodyText"/>
        <w:spacing w:before="30"/>
        <w:rPr>
          <w:sz w:val="20"/>
        </w:rPr>
      </w:pPr>
    </w:p>
    <w:tbl>
      <w:tblPr>
        <w:tblW w:w="0" w:type="auto"/>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208"/>
        <w:gridCol w:w="912"/>
      </w:tblGrid>
      <w:tr w:rsidR="000C6DF4" w14:paraId="422901CE" w14:textId="77777777">
        <w:trPr>
          <w:trHeight w:val="345"/>
        </w:trPr>
        <w:tc>
          <w:tcPr>
            <w:tcW w:w="8208" w:type="dxa"/>
          </w:tcPr>
          <w:p w14:paraId="422901CC" w14:textId="77777777" w:rsidR="000C6DF4" w:rsidRDefault="0072380D">
            <w:pPr>
              <w:pStyle w:val="TableParagraph"/>
              <w:spacing w:before="14"/>
              <w:ind w:left="100"/>
              <w:rPr>
                <w:b/>
              </w:rPr>
            </w:pPr>
            <w:r>
              <w:rPr>
                <w:b/>
                <w:color w:val="222222"/>
                <w:spacing w:val="-2"/>
                <w:w w:val="105"/>
              </w:rPr>
              <w:t>Criterion</w:t>
            </w:r>
          </w:p>
        </w:tc>
        <w:tc>
          <w:tcPr>
            <w:tcW w:w="912" w:type="dxa"/>
          </w:tcPr>
          <w:p w14:paraId="422901CD" w14:textId="77777777" w:rsidR="000C6DF4" w:rsidRDefault="0072380D">
            <w:pPr>
              <w:pStyle w:val="TableParagraph"/>
              <w:spacing w:before="14"/>
              <w:ind w:left="100"/>
              <w:rPr>
                <w:b/>
              </w:rPr>
            </w:pPr>
            <w:r>
              <w:rPr>
                <w:b/>
                <w:color w:val="222222"/>
                <w:spacing w:val="-2"/>
              </w:rPr>
              <w:t>Points</w:t>
            </w:r>
          </w:p>
        </w:tc>
      </w:tr>
      <w:tr w:rsidR="000C6DF4" w14:paraId="422901D2" w14:textId="77777777">
        <w:trPr>
          <w:trHeight w:val="633"/>
        </w:trPr>
        <w:tc>
          <w:tcPr>
            <w:tcW w:w="8208" w:type="dxa"/>
          </w:tcPr>
          <w:p w14:paraId="422901CF" w14:textId="77777777" w:rsidR="000C6DF4" w:rsidRDefault="0072380D">
            <w:pPr>
              <w:pStyle w:val="TableParagraph"/>
              <w:spacing w:before="18"/>
              <w:ind w:left="100"/>
              <w:rPr>
                <w:sz w:val="20"/>
              </w:rPr>
            </w:pPr>
            <w:r>
              <w:rPr>
                <w:b/>
                <w:color w:val="222222"/>
                <w:sz w:val="20"/>
              </w:rPr>
              <w:t>Relevance</w:t>
            </w:r>
            <w:r>
              <w:rPr>
                <w:b/>
                <w:color w:val="222222"/>
                <w:spacing w:val="14"/>
                <w:sz w:val="20"/>
              </w:rPr>
              <w:t xml:space="preserve"> </w:t>
            </w:r>
            <w:r>
              <w:rPr>
                <w:b/>
                <w:color w:val="222222"/>
                <w:sz w:val="20"/>
              </w:rPr>
              <w:t>to</w:t>
            </w:r>
            <w:r>
              <w:rPr>
                <w:b/>
                <w:color w:val="222222"/>
                <w:spacing w:val="15"/>
                <w:sz w:val="20"/>
              </w:rPr>
              <w:t xml:space="preserve"> </w:t>
            </w:r>
            <w:r>
              <w:rPr>
                <w:b/>
                <w:color w:val="222222"/>
                <w:sz w:val="20"/>
              </w:rPr>
              <w:t>Assignment:</w:t>
            </w:r>
            <w:r>
              <w:rPr>
                <w:b/>
                <w:color w:val="222222"/>
                <w:spacing w:val="16"/>
                <w:sz w:val="20"/>
              </w:rPr>
              <w:t xml:space="preserve"> </w:t>
            </w:r>
            <w:r>
              <w:rPr>
                <w:color w:val="222222"/>
                <w:sz w:val="20"/>
              </w:rPr>
              <w:t>Directly</w:t>
            </w:r>
            <w:r>
              <w:rPr>
                <w:color w:val="222222"/>
                <w:spacing w:val="14"/>
                <w:sz w:val="20"/>
              </w:rPr>
              <w:t xml:space="preserve"> </w:t>
            </w:r>
            <w:r>
              <w:rPr>
                <w:color w:val="222222"/>
                <w:sz w:val="20"/>
              </w:rPr>
              <w:t>addresses</w:t>
            </w:r>
            <w:r>
              <w:rPr>
                <w:color w:val="222222"/>
                <w:spacing w:val="15"/>
                <w:sz w:val="20"/>
              </w:rPr>
              <w:t xml:space="preserve"> </w:t>
            </w:r>
            <w:r>
              <w:rPr>
                <w:color w:val="222222"/>
                <w:sz w:val="20"/>
              </w:rPr>
              <w:t>the</w:t>
            </w:r>
            <w:r>
              <w:rPr>
                <w:color w:val="222222"/>
                <w:spacing w:val="14"/>
                <w:sz w:val="20"/>
              </w:rPr>
              <w:t xml:space="preserve"> </w:t>
            </w:r>
            <w:r>
              <w:rPr>
                <w:color w:val="222222"/>
                <w:sz w:val="20"/>
              </w:rPr>
              <w:t>prompt</w:t>
            </w:r>
            <w:r>
              <w:rPr>
                <w:color w:val="222222"/>
                <w:spacing w:val="16"/>
                <w:sz w:val="20"/>
              </w:rPr>
              <w:t xml:space="preserve"> </w:t>
            </w:r>
            <w:r>
              <w:rPr>
                <w:color w:val="222222"/>
                <w:sz w:val="20"/>
              </w:rPr>
              <w:t>or</w:t>
            </w:r>
            <w:r>
              <w:rPr>
                <w:color w:val="222222"/>
                <w:spacing w:val="15"/>
                <w:sz w:val="20"/>
              </w:rPr>
              <w:t xml:space="preserve"> </w:t>
            </w:r>
            <w:r>
              <w:rPr>
                <w:color w:val="222222"/>
                <w:sz w:val="20"/>
              </w:rPr>
              <w:t>objective,</w:t>
            </w:r>
            <w:r>
              <w:rPr>
                <w:color w:val="222222"/>
                <w:spacing w:val="16"/>
                <w:sz w:val="20"/>
              </w:rPr>
              <w:t xml:space="preserve"> </w:t>
            </w:r>
            <w:r>
              <w:rPr>
                <w:color w:val="222222"/>
                <w:sz w:val="20"/>
              </w:rPr>
              <w:t>aligning</w:t>
            </w:r>
            <w:r>
              <w:rPr>
                <w:color w:val="222222"/>
                <w:spacing w:val="14"/>
                <w:sz w:val="20"/>
              </w:rPr>
              <w:t xml:space="preserve"> </w:t>
            </w:r>
            <w:r>
              <w:rPr>
                <w:color w:val="222222"/>
                <w:spacing w:val="-4"/>
                <w:sz w:val="20"/>
              </w:rPr>
              <w:t>with</w:t>
            </w:r>
          </w:p>
          <w:p w14:paraId="422901D0" w14:textId="77777777" w:rsidR="000C6DF4" w:rsidRDefault="0072380D">
            <w:pPr>
              <w:pStyle w:val="TableParagraph"/>
              <w:spacing w:before="82"/>
              <w:ind w:left="100"/>
              <w:rPr>
                <w:sz w:val="20"/>
              </w:rPr>
            </w:pPr>
            <w:r>
              <w:rPr>
                <w:color w:val="222222"/>
                <w:sz w:val="20"/>
              </w:rPr>
              <w:t>the</w:t>
            </w:r>
            <w:r>
              <w:rPr>
                <w:color w:val="222222"/>
                <w:spacing w:val="2"/>
                <w:sz w:val="20"/>
              </w:rPr>
              <w:t xml:space="preserve"> </w:t>
            </w:r>
            <w:r>
              <w:rPr>
                <w:color w:val="222222"/>
                <w:sz w:val="20"/>
              </w:rPr>
              <w:t>key</w:t>
            </w:r>
            <w:r>
              <w:rPr>
                <w:color w:val="222222"/>
                <w:spacing w:val="5"/>
                <w:sz w:val="20"/>
              </w:rPr>
              <w:t xml:space="preserve"> </w:t>
            </w:r>
            <w:r>
              <w:rPr>
                <w:color w:val="222222"/>
                <w:sz w:val="20"/>
              </w:rPr>
              <w:t>concepts</w:t>
            </w:r>
            <w:r>
              <w:rPr>
                <w:color w:val="222222"/>
                <w:spacing w:val="4"/>
                <w:sz w:val="20"/>
              </w:rPr>
              <w:t xml:space="preserve"> </w:t>
            </w:r>
            <w:r>
              <w:rPr>
                <w:color w:val="222222"/>
                <w:sz w:val="20"/>
              </w:rPr>
              <w:t>discussed</w:t>
            </w:r>
            <w:r>
              <w:rPr>
                <w:color w:val="222222"/>
                <w:spacing w:val="5"/>
                <w:sz w:val="20"/>
              </w:rPr>
              <w:t xml:space="preserve"> </w:t>
            </w:r>
            <w:r>
              <w:rPr>
                <w:color w:val="222222"/>
                <w:sz w:val="20"/>
              </w:rPr>
              <w:t>in</w:t>
            </w:r>
            <w:r>
              <w:rPr>
                <w:color w:val="222222"/>
                <w:spacing w:val="5"/>
                <w:sz w:val="20"/>
              </w:rPr>
              <w:t xml:space="preserve"> </w:t>
            </w:r>
            <w:r>
              <w:rPr>
                <w:color w:val="222222"/>
                <w:spacing w:val="-2"/>
                <w:sz w:val="20"/>
              </w:rPr>
              <w:t>class.</w:t>
            </w:r>
          </w:p>
        </w:tc>
        <w:tc>
          <w:tcPr>
            <w:tcW w:w="912" w:type="dxa"/>
          </w:tcPr>
          <w:p w14:paraId="422901D1" w14:textId="77777777" w:rsidR="000C6DF4" w:rsidRDefault="0072380D">
            <w:pPr>
              <w:pStyle w:val="TableParagraph"/>
              <w:spacing w:before="18"/>
              <w:ind w:left="100"/>
              <w:rPr>
                <w:sz w:val="20"/>
              </w:rPr>
            </w:pPr>
            <w:r>
              <w:rPr>
                <w:color w:val="222222"/>
                <w:spacing w:val="-5"/>
                <w:w w:val="105"/>
                <w:sz w:val="20"/>
              </w:rPr>
              <w:t>20</w:t>
            </w:r>
          </w:p>
        </w:tc>
      </w:tr>
      <w:tr w:rsidR="000C6DF4" w14:paraId="422901D6" w14:textId="77777777">
        <w:trPr>
          <w:trHeight w:val="628"/>
        </w:trPr>
        <w:tc>
          <w:tcPr>
            <w:tcW w:w="8208" w:type="dxa"/>
          </w:tcPr>
          <w:p w14:paraId="422901D3" w14:textId="77777777" w:rsidR="000C6DF4" w:rsidRDefault="0072380D">
            <w:pPr>
              <w:pStyle w:val="TableParagraph"/>
              <w:spacing w:before="14"/>
              <w:ind w:left="100"/>
              <w:rPr>
                <w:sz w:val="20"/>
              </w:rPr>
            </w:pPr>
            <w:r>
              <w:rPr>
                <w:b/>
                <w:color w:val="222222"/>
                <w:spacing w:val="-2"/>
                <w:w w:val="105"/>
                <w:sz w:val="20"/>
              </w:rPr>
              <w:t>Depth</w:t>
            </w:r>
            <w:r>
              <w:rPr>
                <w:b/>
                <w:color w:val="222222"/>
                <w:spacing w:val="-5"/>
                <w:w w:val="105"/>
                <w:sz w:val="20"/>
              </w:rPr>
              <w:t xml:space="preserve"> </w:t>
            </w:r>
            <w:r>
              <w:rPr>
                <w:b/>
                <w:color w:val="222222"/>
                <w:spacing w:val="-2"/>
                <w:w w:val="105"/>
                <w:sz w:val="20"/>
              </w:rPr>
              <w:t>of</w:t>
            </w:r>
            <w:r>
              <w:rPr>
                <w:b/>
                <w:color w:val="222222"/>
                <w:spacing w:val="-4"/>
                <w:w w:val="105"/>
                <w:sz w:val="20"/>
              </w:rPr>
              <w:t xml:space="preserve"> </w:t>
            </w:r>
            <w:r>
              <w:rPr>
                <w:b/>
                <w:color w:val="222222"/>
                <w:spacing w:val="-2"/>
                <w:w w:val="105"/>
                <w:sz w:val="20"/>
              </w:rPr>
              <w:t>Analysis:</w:t>
            </w:r>
            <w:r>
              <w:rPr>
                <w:b/>
                <w:color w:val="222222"/>
                <w:spacing w:val="-3"/>
                <w:w w:val="105"/>
                <w:sz w:val="20"/>
              </w:rPr>
              <w:t xml:space="preserve"> </w:t>
            </w:r>
            <w:r>
              <w:rPr>
                <w:color w:val="222222"/>
                <w:spacing w:val="-2"/>
                <w:w w:val="105"/>
                <w:sz w:val="20"/>
              </w:rPr>
              <w:t>Demonstrates</w:t>
            </w:r>
            <w:r>
              <w:rPr>
                <w:color w:val="222222"/>
                <w:spacing w:val="-5"/>
                <w:w w:val="105"/>
                <w:sz w:val="20"/>
              </w:rPr>
              <w:t xml:space="preserve"> </w:t>
            </w:r>
            <w:r>
              <w:rPr>
                <w:color w:val="222222"/>
                <w:spacing w:val="-2"/>
                <w:w w:val="105"/>
                <w:sz w:val="20"/>
              </w:rPr>
              <w:t>critical</w:t>
            </w:r>
            <w:r>
              <w:rPr>
                <w:color w:val="222222"/>
                <w:spacing w:val="-3"/>
                <w:w w:val="105"/>
                <w:sz w:val="20"/>
              </w:rPr>
              <w:t xml:space="preserve"> </w:t>
            </w:r>
            <w:r>
              <w:rPr>
                <w:color w:val="222222"/>
                <w:spacing w:val="-2"/>
                <w:w w:val="105"/>
                <w:sz w:val="20"/>
              </w:rPr>
              <w:t>thinking</w:t>
            </w:r>
            <w:r>
              <w:rPr>
                <w:color w:val="222222"/>
                <w:spacing w:val="-4"/>
                <w:w w:val="105"/>
                <w:sz w:val="20"/>
              </w:rPr>
              <w:t xml:space="preserve"> </w:t>
            </w:r>
            <w:r>
              <w:rPr>
                <w:color w:val="222222"/>
                <w:spacing w:val="-2"/>
                <w:w w:val="105"/>
                <w:sz w:val="20"/>
              </w:rPr>
              <w:t>and</w:t>
            </w:r>
            <w:r>
              <w:rPr>
                <w:color w:val="222222"/>
                <w:spacing w:val="-4"/>
                <w:w w:val="105"/>
                <w:sz w:val="20"/>
              </w:rPr>
              <w:t xml:space="preserve"> </w:t>
            </w:r>
            <w:r>
              <w:rPr>
                <w:color w:val="222222"/>
                <w:spacing w:val="-2"/>
                <w:w w:val="105"/>
                <w:sz w:val="20"/>
              </w:rPr>
              <w:t>depth</w:t>
            </w:r>
            <w:r>
              <w:rPr>
                <w:color w:val="222222"/>
                <w:spacing w:val="-5"/>
                <w:w w:val="105"/>
                <w:sz w:val="20"/>
              </w:rPr>
              <w:t xml:space="preserve"> </w:t>
            </w:r>
            <w:r>
              <w:rPr>
                <w:color w:val="222222"/>
                <w:spacing w:val="-2"/>
                <w:w w:val="105"/>
                <w:sz w:val="20"/>
              </w:rPr>
              <w:t>of</w:t>
            </w:r>
            <w:r>
              <w:rPr>
                <w:color w:val="222222"/>
                <w:spacing w:val="-3"/>
                <w:w w:val="105"/>
                <w:sz w:val="20"/>
              </w:rPr>
              <w:t xml:space="preserve"> </w:t>
            </w:r>
            <w:r>
              <w:rPr>
                <w:color w:val="222222"/>
                <w:spacing w:val="-2"/>
                <w:w w:val="105"/>
                <w:sz w:val="20"/>
              </w:rPr>
              <w:t>understanding,</w:t>
            </w:r>
            <w:r>
              <w:rPr>
                <w:color w:val="222222"/>
                <w:spacing w:val="-3"/>
                <w:w w:val="105"/>
                <w:sz w:val="20"/>
              </w:rPr>
              <w:t xml:space="preserve"> </w:t>
            </w:r>
            <w:r>
              <w:rPr>
                <w:color w:val="222222"/>
                <w:spacing w:val="-2"/>
                <w:w w:val="105"/>
                <w:sz w:val="20"/>
              </w:rPr>
              <w:t>rather</w:t>
            </w:r>
          </w:p>
          <w:p w14:paraId="422901D4" w14:textId="77777777" w:rsidR="000C6DF4" w:rsidRDefault="0072380D">
            <w:pPr>
              <w:pStyle w:val="TableParagraph"/>
              <w:spacing w:before="86"/>
              <w:ind w:left="100"/>
              <w:rPr>
                <w:sz w:val="20"/>
              </w:rPr>
            </w:pPr>
            <w:r>
              <w:rPr>
                <w:color w:val="222222"/>
                <w:w w:val="105"/>
                <w:sz w:val="20"/>
              </w:rPr>
              <w:t>than</w:t>
            </w:r>
            <w:r>
              <w:rPr>
                <w:color w:val="222222"/>
                <w:spacing w:val="-14"/>
                <w:w w:val="105"/>
                <w:sz w:val="20"/>
              </w:rPr>
              <w:t xml:space="preserve"> </w:t>
            </w:r>
            <w:r>
              <w:rPr>
                <w:color w:val="222222"/>
                <w:w w:val="105"/>
                <w:sz w:val="20"/>
              </w:rPr>
              <w:t>solely</w:t>
            </w:r>
            <w:r>
              <w:rPr>
                <w:color w:val="222222"/>
                <w:spacing w:val="-13"/>
                <w:w w:val="105"/>
                <w:sz w:val="20"/>
              </w:rPr>
              <w:t xml:space="preserve"> </w:t>
            </w:r>
            <w:r>
              <w:rPr>
                <w:color w:val="222222"/>
                <w:w w:val="105"/>
                <w:sz w:val="20"/>
              </w:rPr>
              <w:t>repeating</w:t>
            </w:r>
            <w:r>
              <w:rPr>
                <w:color w:val="222222"/>
                <w:spacing w:val="-13"/>
                <w:w w:val="105"/>
                <w:sz w:val="20"/>
              </w:rPr>
              <w:t xml:space="preserve"> </w:t>
            </w:r>
            <w:r>
              <w:rPr>
                <w:color w:val="222222"/>
                <w:w w:val="105"/>
                <w:sz w:val="20"/>
              </w:rPr>
              <w:t>information</w:t>
            </w:r>
            <w:r>
              <w:rPr>
                <w:color w:val="222222"/>
                <w:spacing w:val="-13"/>
                <w:w w:val="105"/>
                <w:sz w:val="20"/>
              </w:rPr>
              <w:t xml:space="preserve"> </w:t>
            </w:r>
            <w:r>
              <w:rPr>
                <w:color w:val="222222"/>
                <w:w w:val="105"/>
                <w:sz w:val="20"/>
              </w:rPr>
              <w:t>or</w:t>
            </w:r>
            <w:r>
              <w:rPr>
                <w:color w:val="222222"/>
                <w:spacing w:val="-12"/>
                <w:w w:val="105"/>
                <w:sz w:val="20"/>
              </w:rPr>
              <w:t xml:space="preserve"> </w:t>
            </w:r>
            <w:r>
              <w:rPr>
                <w:color w:val="222222"/>
                <w:w w:val="105"/>
                <w:sz w:val="20"/>
              </w:rPr>
              <w:t>providing</w:t>
            </w:r>
            <w:r>
              <w:rPr>
                <w:color w:val="222222"/>
                <w:spacing w:val="-13"/>
                <w:w w:val="105"/>
                <w:sz w:val="20"/>
              </w:rPr>
              <w:t xml:space="preserve"> </w:t>
            </w:r>
            <w:r>
              <w:rPr>
                <w:color w:val="222222"/>
                <w:w w:val="105"/>
                <w:sz w:val="20"/>
              </w:rPr>
              <w:t>surface-level</w:t>
            </w:r>
            <w:r>
              <w:rPr>
                <w:color w:val="222222"/>
                <w:spacing w:val="-12"/>
                <w:w w:val="105"/>
                <w:sz w:val="20"/>
              </w:rPr>
              <w:t xml:space="preserve"> </w:t>
            </w:r>
            <w:r>
              <w:rPr>
                <w:color w:val="222222"/>
                <w:spacing w:val="-2"/>
                <w:w w:val="105"/>
                <w:sz w:val="20"/>
              </w:rPr>
              <w:t>insights.</w:t>
            </w:r>
          </w:p>
        </w:tc>
        <w:tc>
          <w:tcPr>
            <w:tcW w:w="912" w:type="dxa"/>
          </w:tcPr>
          <w:p w14:paraId="422901D5" w14:textId="77777777" w:rsidR="000C6DF4" w:rsidRDefault="0072380D">
            <w:pPr>
              <w:pStyle w:val="TableParagraph"/>
              <w:spacing w:before="14"/>
              <w:ind w:left="100"/>
              <w:rPr>
                <w:sz w:val="20"/>
              </w:rPr>
            </w:pPr>
            <w:r>
              <w:rPr>
                <w:color w:val="222222"/>
                <w:spacing w:val="-5"/>
                <w:w w:val="105"/>
                <w:sz w:val="20"/>
              </w:rPr>
              <w:t>40</w:t>
            </w:r>
          </w:p>
        </w:tc>
      </w:tr>
      <w:tr w:rsidR="000C6DF4" w14:paraId="422901DA" w14:textId="77777777">
        <w:trPr>
          <w:trHeight w:val="628"/>
        </w:trPr>
        <w:tc>
          <w:tcPr>
            <w:tcW w:w="8208" w:type="dxa"/>
          </w:tcPr>
          <w:p w14:paraId="422901D7" w14:textId="77777777" w:rsidR="000C6DF4" w:rsidRDefault="0072380D">
            <w:pPr>
              <w:pStyle w:val="TableParagraph"/>
              <w:spacing w:before="18"/>
              <w:ind w:left="100"/>
              <w:rPr>
                <w:sz w:val="20"/>
              </w:rPr>
            </w:pPr>
            <w:r>
              <w:rPr>
                <w:b/>
                <w:color w:val="222222"/>
                <w:spacing w:val="-2"/>
                <w:w w:val="105"/>
                <w:sz w:val="20"/>
              </w:rPr>
              <w:t>Originality</w:t>
            </w:r>
            <w:r>
              <w:rPr>
                <w:b/>
                <w:color w:val="222222"/>
                <w:spacing w:val="-3"/>
                <w:w w:val="105"/>
                <w:sz w:val="20"/>
              </w:rPr>
              <w:t xml:space="preserve"> </w:t>
            </w:r>
            <w:r>
              <w:rPr>
                <w:b/>
                <w:color w:val="222222"/>
                <w:spacing w:val="-2"/>
                <w:w w:val="105"/>
                <w:sz w:val="20"/>
              </w:rPr>
              <w:t>&amp;</w:t>
            </w:r>
            <w:r>
              <w:rPr>
                <w:b/>
                <w:color w:val="222222"/>
                <w:spacing w:val="-3"/>
                <w:w w:val="105"/>
                <w:sz w:val="20"/>
              </w:rPr>
              <w:t xml:space="preserve"> </w:t>
            </w:r>
            <w:r>
              <w:rPr>
                <w:b/>
                <w:color w:val="222222"/>
                <w:spacing w:val="-2"/>
                <w:w w:val="105"/>
                <w:sz w:val="20"/>
              </w:rPr>
              <w:t xml:space="preserve">Creativity: </w:t>
            </w:r>
            <w:r>
              <w:rPr>
                <w:color w:val="222222"/>
                <w:spacing w:val="-2"/>
                <w:w w:val="105"/>
                <w:sz w:val="20"/>
              </w:rPr>
              <w:t>Demonstrates</w:t>
            </w:r>
            <w:r>
              <w:rPr>
                <w:color w:val="222222"/>
                <w:spacing w:val="-3"/>
                <w:w w:val="105"/>
                <w:sz w:val="20"/>
              </w:rPr>
              <w:t xml:space="preserve"> </w:t>
            </w:r>
            <w:r>
              <w:rPr>
                <w:color w:val="222222"/>
                <w:spacing w:val="-2"/>
                <w:w w:val="105"/>
                <w:sz w:val="20"/>
              </w:rPr>
              <w:t>originality</w:t>
            </w:r>
            <w:r>
              <w:rPr>
                <w:color w:val="222222"/>
                <w:spacing w:val="-3"/>
                <w:w w:val="105"/>
                <w:sz w:val="20"/>
              </w:rPr>
              <w:t xml:space="preserve"> </w:t>
            </w:r>
            <w:r>
              <w:rPr>
                <w:color w:val="222222"/>
                <w:spacing w:val="-2"/>
                <w:w w:val="105"/>
                <w:sz w:val="20"/>
              </w:rPr>
              <w:t>in</w:t>
            </w:r>
            <w:r>
              <w:rPr>
                <w:color w:val="222222"/>
                <w:spacing w:val="-3"/>
                <w:w w:val="105"/>
                <w:sz w:val="20"/>
              </w:rPr>
              <w:t xml:space="preserve"> </w:t>
            </w:r>
            <w:r>
              <w:rPr>
                <w:color w:val="222222"/>
                <w:spacing w:val="-2"/>
                <w:w w:val="105"/>
                <w:sz w:val="20"/>
              </w:rPr>
              <w:t>approach, insights, or</w:t>
            </w:r>
            <w:r>
              <w:rPr>
                <w:color w:val="222222"/>
                <w:spacing w:val="-3"/>
                <w:w w:val="105"/>
                <w:sz w:val="20"/>
              </w:rPr>
              <w:t xml:space="preserve"> </w:t>
            </w:r>
            <w:r>
              <w:rPr>
                <w:color w:val="222222"/>
                <w:spacing w:val="-2"/>
                <w:w w:val="105"/>
                <w:sz w:val="20"/>
              </w:rPr>
              <w:t>solutions;</w:t>
            </w:r>
          </w:p>
          <w:p w14:paraId="422901D8" w14:textId="77777777" w:rsidR="000C6DF4" w:rsidRDefault="0072380D">
            <w:pPr>
              <w:pStyle w:val="TableParagraph"/>
              <w:spacing w:before="82"/>
              <w:ind w:left="100"/>
              <w:rPr>
                <w:sz w:val="20"/>
              </w:rPr>
            </w:pPr>
            <w:r>
              <w:rPr>
                <w:color w:val="222222"/>
                <w:sz w:val="20"/>
              </w:rPr>
              <w:t>goes</w:t>
            </w:r>
            <w:r>
              <w:rPr>
                <w:color w:val="222222"/>
                <w:spacing w:val="9"/>
                <w:sz w:val="20"/>
              </w:rPr>
              <w:t xml:space="preserve"> </w:t>
            </w:r>
            <w:r>
              <w:rPr>
                <w:color w:val="222222"/>
                <w:sz w:val="20"/>
              </w:rPr>
              <w:t>beyond</w:t>
            </w:r>
            <w:r>
              <w:rPr>
                <w:color w:val="222222"/>
                <w:spacing w:val="9"/>
                <w:sz w:val="20"/>
              </w:rPr>
              <w:t xml:space="preserve"> </w:t>
            </w:r>
            <w:r>
              <w:rPr>
                <w:color w:val="222222"/>
                <w:sz w:val="20"/>
              </w:rPr>
              <w:t>restating</w:t>
            </w:r>
            <w:r>
              <w:rPr>
                <w:color w:val="222222"/>
                <w:spacing w:val="10"/>
                <w:sz w:val="20"/>
              </w:rPr>
              <w:t xml:space="preserve"> </w:t>
            </w:r>
            <w:r>
              <w:rPr>
                <w:color w:val="222222"/>
                <w:sz w:val="20"/>
              </w:rPr>
              <w:t>class</w:t>
            </w:r>
            <w:r>
              <w:rPr>
                <w:color w:val="222222"/>
                <w:spacing w:val="9"/>
                <w:sz w:val="20"/>
              </w:rPr>
              <w:t xml:space="preserve"> </w:t>
            </w:r>
            <w:r>
              <w:rPr>
                <w:color w:val="222222"/>
                <w:spacing w:val="-2"/>
                <w:sz w:val="20"/>
              </w:rPr>
              <w:t>discussions.</w:t>
            </w:r>
          </w:p>
        </w:tc>
        <w:tc>
          <w:tcPr>
            <w:tcW w:w="912" w:type="dxa"/>
          </w:tcPr>
          <w:p w14:paraId="422901D9" w14:textId="77777777" w:rsidR="000C6DF4" w:rsidRDefault="0072380D">
            <w:pPr>
              <w:pStyle w:val="TableParagraph"/>
              <w:spacing w:before="18"/>
              <w:ind w:left="100"/>
              <w:rPr>
                <w:sz w:val="20"/>
              </w:rPr>
            </w:pPr>
            <w:r>
              <w:rPr>
                <w:color w:val="222222"/>
                <w:spacing w:val="-5"/>
                <w:w w:val="105"/>
                <w:sz w:val="20"/>
              </w:rPr>
              <w:t>20</w:t>
            </w:r>
          </w:p>
        </w:tc>
      </w:tr>
      <w:tr w:rsidR="000C6DF4" w14:paraId="422901DE" w14:textId="77777777">
        <w:trPr>
          <w:trHeight w:val="945"/>
        </w:trPr>
        <w:tc>
          <w:tcPr>
            <w:tcW w:w="8208" w:type="dxa"/>
          </w:tcPr>
          <w:p w14:paraId="422901DB" w14:textId="77777777" w:rsidR="000C6DF4" w:rsidRDefault="0072380D">
            <w:pPr>
              <w:pStyle w:val="TableParagraph"/>
              <w:spacing w:before="18" w:line="326" w:lineRule="auto"/>
              <w:ind w:left="100" w:right="116"/>
              <w:rPr>
                <w:sz w:val="20"/>
              </w:rPr>
            </w:pPr>
            <w:r>
              <w:rPr>
                <w:b/>
                <w:color w:val="222222"/>
                <w:sz w:val="20"/>
              </w:rPr>
              <w:t>Structure &amp; Organization</w:t>
            </w:r>
            <w:r>
              <w:rPr>
                <w:color w:val="222222"/>
                <w:sz w:val="20"/>
              </w:rPr>
              <w:t xml:space="preserve">: Presents ideas in a clear and logical manner; uses headings </w:t>
            </w:r>
            <w:r>
              <w:rPr>
                <w:color w:val="222222"/>
                <w:w w:val="105"/>
                <w:sz w:val="20"/>
              </w:rPr>
              <w:t>or sections if appropriate; communicates ideas effectively with clear language and</w:t>
            </w:r>
          </w:p>
          <w:p w14:paraId="422901DC" w14:textId="77777777" w:rsidR="000C6DF4" w:rsidRDefault="0072380D">
            <w:pPr>
              <w:pStyle w:val="TableParagraph"/>
              <w:spacing w:before="4"/>
              <w:ind w:left="100"/>
              <w:rPr>
                <w:sz w:val="20"/>
              </w:rPr>
            </w:pPr>
            <w:r>
              <w:rPr>
                <w:color w:val="222222"/>
                <w:spacing w:val="-2"/>
                <w:w w:val="110"/>
                <w:sz w:val="20"/>
              </w:rPr>
              <w:t>proper</w:t>
            </w:r>
            <w:r>
              <w:rPr>
                <w:color w:val="222222"/>
                <w:spacing w:val="-10"/>
                <w:w w:val="110"/>
                <w:sz w:val="20"/>
              </w:rPr>
              <w:t xml:space="preserve"> </w:t>
            </w:r>
            <w:r>
              <w:rPr>
                <w:color w:val="222222"/>
                <w:spacing w:val="-2"/>
                <w:w w:val="110"/>
                <w:sz w:val="20"/>
              </w:rPr>
              <w:t>terminology.</w:t>
            </w:r>
          </w:p>
        </w:tc>
        <w:tc>
          <w:tcPr>
            <w:tcW w:w="912" w:type="dxa"/>
          </w:tcPr>
          <w:p w14:paraId="422901DD" w14:textId="77777777" w:rsidR="000C6DF4" w:rsidRDefault="0072380D">
            <w:pPr>
              <w:pStyle w:val="TableParagraph"/>
              <w:spacing w:before="18"/>
              <w:ind w:left="100"/>
              <w:rPr>
                <w:sz w:val="20"/>
              </w:rPr>
            </w:pPr>
            <w:r>
              <w:rPr>
                <w:color w:val="222222"/>
                <w:spacing w:val="-5"/>
                <w:w w:val="105"/>
                <w:sz w:val="20"/>
              </w:rPr>
              <w:t>10</w:t>
            </w:r>
          </w:p>
        </w:tc>
      </w:tr>
      <w:tr w:rsidR="000C6DF4" w14:paraId="422901E2" w14:textId="77777777">
        <w:trPr>
          <w:trHeight w:val="950"/>
        </w:trPr>
        <w:tc>
          <w:tcPr>
            <w:tcW w:w="8208" w:type="dxa"/>
          </w:tcPr>
          <w:p w14:paraId="422901DF" w14:textId="77777777" w:rsidR="000C6DF4" w:rsidRDefault="0072380D">
            <w:pPr>
              <w:pStyle w:val="TableParagraph"/>
              <w:spacing w:before="18" w:line="326" w:lineRule="auto"/>
              <w:ind w:left="100"/>
              <w:rPr>
                <w:sz w:val="20"/>
              </w:rPr>
            </w:pPr>
            <w:r>
              <w:rPr>
                <w:b/>
                <w:color w:val="222222"/>
                <w:w w:val="105"/>
                <w:sz w:val="20"/>
              </w:rPr>
              <w:t>Evidence</w:t>
            </w:r>
            <w:r>
              <w:rPr>
                <w:b/>
                <w:color w:val="222222"/>
                <w:spacing w:val="-9"/>
                <w:w w:val="105"/>
                <w:sz w:val="20"/>
              </w:rPr>
              <w:t xml:space="preserve"> </w:t>
            </w:r>
            <w:r>
              <w:rPr>
                <w:b/>
                <w:color w:val="222222"/>
                <w:w w:val="105"/>
                <w:sz w:val="20"/>
              </w:rPr>
              <w:t>&amp;</w:t>
            </w:r>
            <w:r>
              <w:rPr>
                <w:b/>
                <w:color w:val="222222"/>
                <w:spacing w:val="-9"/>
                <w:w w:val="105"/>
                <w:sz w:val="20"/>
              </w:rPr>
              <w:t xml:space="preserve"> </w:t>
            </w:r>
            <w:r>
              <w:rPr>
                <w:b/>
                <w:color w:val="222222"/>
                <w:w w:val="105"/>
                <w:sz w:val="20"/>
              </w:rPr>
              <w:t>Support:</w:t>
            </w:r>
            <w:r>
              <w:rPr>
                <w:b/>
                <w:color w:val="222222"/>
                <w:spacing w:val="-9"/>
                <w:w w:val="105"/>
                <w:sz w:val="20"/>
              </w:rPr>
              <w:t xml:space="preserve"> </w:t>
            </w:r>
            <w:r>
              <w:rPr>
                <w:color w:val="222222"/>
                <w:w w:val="105"/>
                <w:sz w:val="20"/>
              </w:rPr>
              <w:t>Supports</w:t>
            </w:r>
            <w:r>
              <w:rPr>
                <w:color w:val="222222"/>
                <w:spacing w:val="-9"/>
                <w:w w:val="105"/>
                <w:sz w:val="20"/>
              </w:rPr>
              <w:t xml:space="preserve"> </w:t>
            </w:r>
            <w:r>
              <w:rPr>
                <w:color w:val="222222"/>
                <w:w w:val="105"/>
                <w:sz w:val="20"/>
              </w:rPr>
              <w:t>arguments</w:t>
            </w:r>
            <w:r>
              <w:rPr>
                <w:color w:val="222222"/>
                <w:spacing w:val="-9"/>
                <w:w w:val="105"/>
                <w:sz w:val="20"/>
              </w:rPr>
              <w:t xml:space="preserve"> </w:t>
            </w:r>
            <w:r>
              <w:rPr>
                <w:color w:val="222222"/>
                <w:w w:val="105"/>
                <w:sz w:val="20"/>
              </w:rPr>
              <w:t>with</w:t>
            </w:r>
            <w:r>
              <w:rPr>
                <w:color w:val="222222"/>
                <w:spacing w:val="-9"/>
                <w:w w:val="105"/>
                <w:sz w:val="20"/>
              </w:rPr>
              <w:t xml:space="preserve"> </w:t>
            </w:r>
            <w:r>
              <w:rPr>
                <w:color w:val="222222"/>
                <w:w w:val="105"/>
                <w:sz w:val="20"/>
              </w:rPr>
              <w:t>relevant</w:t>
            </w:r>
            <w:r>
              <w:rPr>
                <w:color w:val="222222"/>
                <w:spacing w:val="-8"/>
                <w:w w:val="105"/>
                <w:sz w:val="20"/>
              </w:rPr>
              <w:t xml:space="preserve"> </w:t>
            </w:r>
            <w:r>
              <w:rPr>
                <w:color w:val="222222"/>
                <w:w w:val="105"/>
                <w:sz w:val="20"/>
              </w:rPr>
              <w:t>data,</w:t>
            </w:r>
            <w:r>
              <w:rPr>
                <w:color w:val="222222"/>
                <w:spacing w:val="-8"/>
                <w:w w:val="105"/>
                <w:sz w:val="20"/>
              </w:rPr>
              <w:t xml:space="preserve"> </w:t>
            </w:r>
            <w:r>
              <w:rPr>
                <w:color w:val="222222"/>
                <w:w w:val="105"/>
                <w:sz w:val="20"/>
              </w:rPr>
              <w:t>case</w:t>
            </w:r>
            <w:r>
              <w:rPr>
                <w:color w:val="222222"/>
                <w:spacing w:val="-9"/>
                <w:w w:val="105"/>
                <w:sz w:val="20"/>
              </w:rPr>
              <w:t xml:space="preserve"> </w:t>
            </w:r>
            <w:r>
              <w:rPr>
                <w:color w:val="222222"/>
                <w:w w:val="105"/>
                <w:sz w:val="20"/>
              </w:rPr>
              <w:t>studies,</w:t>
            </w:r>
            <w:r>
              <w:rPr>
                <w:color w:val="222222"/>
                <w:spacing w:val="-8"/>
                <w:w w:val="105"/>
                <w:sz w:val="20"/>
              </w:rPr>
              <w:t xml:space="preserve"> </w:t>
            </w:r>
            <w:r>
              <w:rPr>
                <w:color w:val="222222"/>
                <w:w w:val="105"/>
                <w:sz w:val="20"/>
              </w:rPr>
              <w:t xml:space="preserve">or </w:t>
            </w:r>
            <w:r>
              <w:rPr>
                <w:color w:val="222222"/>
                <w:spacing w:val="-2"/>
                <w:w w:val="105"/>
                <w:sz w:val="20"/>
              </w:rPr>
              <w:t>examples,</w:t>
            </w:r>
            <w:r>
              <w:rPr>
                <w:color w:val="222222"/>
                <w:spacing w:val="-8"/>
                <w:w w:val="105"/>
                <w:sz w:val="20"/>
              </w:rPr>
              <w:t xml:space="preserve"> </w:t>
            </w:r>
            <w:r>
              <w:rPr>
                <w:color w:val="222222"/>
                <w:spacing w:val="-2"/>
                <w:w w:val="105"/>
                <w:sz w:val="20"/>
              </w:rPr>
              <w:t>and</w:t>
            </w:r>
            <w:r>
              <w:rPr>
                <w:color w:val="222222"/>
                <w:spacing w:val="-9"/>
                <w:w w:val="105"/>
                <w:sz w:val="20"/>
              </w:rPr>
              <w:t xml:space="preserve"> </w:t>
            </w:r>
            <w:r>
              <w:rPr>
                <w:color w:val="222222"/>
                <w:spacing w:val="-2"/>
                <w:w w:val="105"/>
                <w:sz w:val="20"/>
              </w:rPr>
              <w:t>includes</w:t>
            </w:r>
            <w:r>
              <w:rPr>
                <w:color w:val="222222"/>
                <w:spacing w:val="-9"/>
                <w:w w:val="105"/>
                <w:sz w:val="20"/>
              </w:rPr>
              <w:t xml:space="preserve"> </w:t>
            </w:r>
            <w:r>
              <w:rPr>
                <w:color w:val="222222"/>
                <w:spacing w:val="-2"/>
                <w:w w:val="105"/>
                <w:sz w:val="20"/>
              </w:rPr>
              <w:t>proper</w:t>
            </w:r>
            <w:r>
              <w:rPr>
                <w:color w:val="222222"/>
                <w:spacing w:val="-8"/>
                <w:w w:val="105"/>
                <w:sz w:val="20"/>
              </w:rPr>
              <w:t xml:space="preserve"> </w:t>
            </w:r>
            <w:r>
              <w:rPr>
                <w:color w:val="222222"/>
                <w:spacing w:val="-2"/>
                <w:w w:val="105"/>
                <w:sz w:val="20"/>
              </w:rPr>
              <w:t>citations</w:t>
            </w:r>
            <w:r>
              <w:rPr>
                <w:color w:val="222222"/>
                <w:spacing w:val="-9"/>
                <w:w w:val="105"/>
                <w:sz w:val="20"/>
              </w:rPr>
              <w:t xml:space="preserve"> </w:t>
            </w:r>
            <w:r>
              <w:rPr>
                <w:color w:val="222222"/>
                <w:spacing w:val="-2"/>
                <w:w w:val="105"/>
                <w:sz w:val="20"/>
              </w:rPr>
              <w:t>to</w:t>
            </w:r>
            <w:r>
              <w:rPr>
                <w:color w:val="222222"/>
                <w:spacing w:val="-9"/>
                <w:w w:val="105"/>
                <w:sz w:val="20"/>
              </w:rPr>
              <w:t xml:space="preserve"> </w:t>
            </w:r>
            <w:r>
              <w:rPr>
                <w:color w:val="222222"/>
                <w:spacing w:val="-2"/>
                <w:w w:val="105"/>
                <w:sz w:val="20"/>
              </w:rPr>
              <w:t>readings,</w:t>
            </w:r>
            <w:r>
              <w:rPr>
                <w:color w:val="222222"/>
                <w:spacing w:val="-8"/>
                <w:w w:val="105"/>
                <w:sz w:val="20"/>
              </w:rPr>
              <w:t xml:space="preserve"> </w:t>
            </w:r>
            <w:r>
              <w:rPr>
                <w:color w:val="222222"/>
                <w:spacing w:val="-2"/>
                <w:w w:val="105"/>
                <w:sz w:val="20"/>
              </w:rPr>
              <w:t>external</w:t>
            </w:r>
            <w:r>
              <w:rPr>
                <w:color w:val="222222"/>
                <w:spacing w:val="-8"/>
                <w:w w:val="105"/>
                <w:sz w:val="20"/>
              </w:rPr>
              <w:t xml:space="preserve"> </w:t>
            </w:r>
            <w:r>
              <w:rPr>
                <w:color w:val="222222"/>
                <w:spacing w:val="-2"/>
                <w:w w:val="105"/>
                <w:sz w:val="20"/>
              </w:rPr>
              <w:t>resources,</w:t>
            </w:r>
            <w:r>
              <w:rPr>
                <w:color w:val="222222"/>
                <w:spacing w:val="-8"/>
                <w:w w:val="105"/>
                <w:sz w:val="20"/>
              </w:rPr>
              <w:t xml:space="preserve"> </w:t>
            </w:r>
            <w:r>
              <w:rPr>
                <w:color w:val="222222"/>
                <w:spacing w:val="-2"/>
                <w:w w:val="105"/>
                <w:sz w:val="20"/>
              </w:rPr>
              <w:t>or</w:t>
            </w:r>
            <w:r>
              <w:rPr>
                <w:color w:val="222222"/>
                <w:spacing w:val="-8"/>
                <w:w w:val="105"/>
                <w:sz w:val="20"/>
              </w:rPr>
              <w:t xml:space="preserve"> </w:t>
            </w:r>
            <w:r>
              <w:rPr>
                <w:color w:val="222222"/>
                <w:spacing w:val="-2"/>
                <w:w w:val="105"/>
                <w:sz w:val="20"/>
              </w:rPr>
              <w:t>class</w:t>
            </w:r>
          </w:p>
          <w:p w14:paraId="422901E0" w14:textId="77777777" w:rsidR="000C6DF4" w:rsidRDefault="0072380D">
            <w:pPr>
              <w:pStyle w:val="TableParagraph"/>
              <w:spacing w:before="4"/>
              <w:ind w:left="100"/>
              <w:rPr>
                <w:sz w:val="20"/>
              </w:rPr>
            </w:pPr>
            <w:r>
              <w:rPr>
                <w:color w:val="222222"/>
                <w:spacing w:val="-2"/>
                <w:sz w:val="20"/>
              </w:rPr>
              <w:t>materials</w:t>
            </w:r>
            <w:r>
              <w:rPr>
                <w:color w:val="222222"/>
                <w:spacing w:val="-4"/>
                <w:sz w:val="20"/>
              </w:rPr>
              <w:t xml:space="preserve"> </w:t>
            </w:r>
            <w:r>
              <w:rPr>
                <w:color w:val="222222"/>
                <w:spacing w:val="-2"/>
                <w:sz w:val="20"/>
              </w:rPr>
              <w:t>(as applicable).</w:t>
            </w:r>
          </w:p>
        </w:tc>
        <w:tc>
          <w:tcPr>
            <w:tcW w:w="912" w:type="dxa"/>
          </w:tcPr>
          <w:p w14:paraId="422901E1" w14:textId="77777777" w:rsidR="000C6DF4" w:rsidRDefault="0072380D">
            <w:pPr>
              <w:pStyle w:val="TableParagraph"/>
              <w:spacing w:before="18"/>
              <w:ind w:left="100"/>
              <w:rPr>
                <w:sz w:val="20"/>
              </w:rPr>
            </w:pPr>
            <w:r>
              <w:rPr>
                <w:color w:val="222222"/>
                <w:spacing w:val="-5"/>
                <w:w w:val="105"/>
                <w:sz w:val="20"/>
              </w:rPr>
              <w:t>10</w:t>
            </w:r>
          </w:p>
        </w:tc>
      </w:tr>
    </w:tbl>
    <w:p w14:paraId="422901E3" w14:textId="77777777" w:rsidR="000C6DF4" w:rsidRDefault="000C6DF4">
      <w:pPr>
        <w:pStyle w:val="BodyText"/>
      </w:pPr>
    </w:p>
    <w:p w14:paraId="422901E4" w14:textId="77777777" w:rsidR="000C6DF4" w:rsidRDefault="000C6DF4">
      <w:pPr>
        <w:pStyle w:val="BodyText"/>
      </w:pPr>
    </w:p>
    <w:p w14:paraId="422901E5" w14:textId="77777777" w:rsidR="000C6DF4" w:rsidRDefault="000C6DF4">
      <w:pPr>
        <w:pStyle w:val="BodyText"/>
        <w:spacing w:before="31"/>
      </w:pPr>
    </w:p>
    <w:p w14:paraId="422901E6" w14:textId="77777777" w:rsidR="000C6DF4" w:rsidRDefault="0072380D">
      <w:pPr>
        <w:pStyle w:val="Heading2"/>
      </w:pPr>
      <w:r>
        <w:rPr>
          <w:spacing w:val="-12"/>
        </w:rPr>
        <w:t>Class</w:t>
      </w:r>
      <w:r>
        <w:rPr>
          <w:spacing w:val="-4"/>
        </w:rPr>
        <w:t xml:space="preserve"> </w:t>
      </w:r>
      <w:r>
        <w:rPr>
          <w:spacing w:val="-2"/>
        </w:rPr>
        <w:t>Participation</w:t>
      </w:r>
    </w:p>
    <w:p w14:paraId="422901E7" w14:textId="77777777" w:rsidR="000C6DF4" w:rsidRDefault="0072380D">
      <w:pPr>
        <w:pStyle w:val="BodyText"/>
        <w:spacing w:before="176" w:line="285" w:lineRule="auto"/>
        <w:ind w:left="704" w:right="683"/>
      </w:pPr>
      <w:r>
        <w:rPr>
          <w:w w:val="105"/>
        </w:rPr>
        <w:t>You</w:t>
      </w:r>
      <w:r>
        <w:rPr>
          <w:spacing w:val="-6"/>
          <w:w w:val="105"/>
        </w:rPr>
        <w:t xml:space="preserve"> </w:t>
      </w:r>
      <w:r>
        <w:rPr>
          <w:w w:val="105"/>
        </w:rPr>
        <w:t>are</w:t>
      </w:r>
      <w:r>
        <w:rPr>
          <w:spacing w:val="-6"/>
          <w:w w:val="105"/>
        </w:rPr>
        <w:t xml:space="preserve"> </w:t>
      </w:r>
      <w:r>
        <w:rPr>
          <w:w w:val="105"/>
        </w:rPr>
        <w:t>required</w:t>
      </w:r>
      <w:r>
        <w:rPr>
          <w:spacing w:val="-7"/>
          <w:w w:val="105"/>
        </w:rPr>
        <w:t xml:space="preserve"> </w:t>
      </w:r>
      <w:r>
        <w:rPr>
          <w:w w:val="105"/>
        </w:rPr>
        <w:t>to</w:t>
      </w:r>
      <w:r>
        <w:rPr>
          <w:spacing w:val="-6"/>
          <w:w w:val="105"/>
        </w:rPr>
        <w:t xml:space="preserve"> </w:t>
      </w:r>
      <w:r>
        <w:rPr>
          <w:w w:val="105"/>
        </w:rPr>
        <w:t>attend</w:t>
      </w:r>
      <w:r>
        <w:rPr>
          <w:spacing w:val="-6"/>
          <w:w w:val="105"/>
        </w:rPr>
        <w:t xml:space="preserve"> </w:t>
      </w:r>
      <w:r>
        <w:rPr>
          <w:w w:val="105"/>
        </w:rPr>
        <w:t>each</w:t>
      </w:r>
      <w:r>
        <w:rPr>
          <w:spacing w:val="-7"/>
          <w:w w:val="105"/>
        </w:rPr>
        <w:t xml:space="preserve"> </w:t>
      </w:r>
      <w:r>
        <w:rPr>
          <w:w w:val="105"/>
        </w:rPr>
        <w:t>class</w:t>
      </w:r>
      <w:r>
        <w:rPr>
          <w:spacing w:val="-6"/>
          <w:w w:val="105"/>
        </w:rPr>
        <w:t xml:space="preserve"> </w:t>
      </w:r>
      <w:r>
        <w:rPr>
          <w:w w:val="105"/>
        </w:rPr>
        <w:t>on</w:t>
      </w:r>
      <w:r>
        <w:rPr>
          <w:spacing w:val="-6"/>
          <w:w w:val="105"/>
        </w:rPr>
        <w:t xml:space="preserve"> </w:t>
      </w:r>
      <w:r>
        <w:rPr>
          <w:w w:val="105"/>
        </w:rPr>
        <w:t>time,</w:t>
      </w:r>
      <w:r>
        <w:rPr>
          <w:spacing w:val="-7"/>
          <w:w w:val="105"/>
        </w:rPr>
        <w:t xml:space="preserve"> </w:t>
      </w:r>
      <w:r>
        <w:rPr>
          <w:w w:val="105"/>
        </w:rPr>
        <w:t>prepared,</w:t>
      </w:r>
      <w:r>
        <w:rPr>
          <w:spacing w:val="-6"/>
          <w:w w:val="105"/>
        </w:rPr>
        <w:t xml:space="preserve"> </w:t>
      </w:r>
      <w:r>
        <w:rPr>
          <w:w w:val="105"/>
        </w:rPr>
        <w:t>and</w:t>
      </w:r>
      <w:r>
        <w:rPr>
          <w:spacing w:val="-6"/>
          <w:w w:val="105"/>
        </w:rPr>
        <w:t xml:space="preserve"> </w:t>
      </w:r>
      <w:r>
        <w:rPr>
          <w:w w:val="105"/>
        </w:rPr>
        <w:t>fully</w:t>
      </w:r>
      <w:r>
        <w:rPr>
          <w:spacing w:val="-7"/>
          <w:w w:val="105"/>
        </w:rPr>
        <w:t xml:space="preserve"> </w:t>
      </w:r>
      <w:r>
        <w:rPr>
          <w:w w:val="105"/>
        </w:rPr>
        <w:t>present.</w:t>
      </w:r>
      <w:r>
        <w:rPr>
          <w:spacing w:val="-6"/>
          <w:w w:val="105"/>
        </w:rPr>
        <w:t xml:space="preserve"> </w:t>
      </w:r>
      <w:r>
        <w:rPr>
          <w:w w:val="105"/>
        </w:rPr>
        <w:t xml:space="preserve">Unexcused </w:t>
      </w:r>
      <w:r>
        <w:rPr>
          <w:spacing w:val="-2"/>
          <w:w w:val="105"/>
        </w:rPr>
        <w:t>absences,</w:t>
      </w:r>
      <w:r>
        <w:rPr>
          <w:spacing w:val="-8"/>
          <w:w w:val="105"/>
        </w:rPr>
        <w:t xml:space="preserve"> </w:t>
      </w:r>
      <w:r>
        <w:rPr>
          <w:spacing w:val="-2"/>
          <w:w w:val="105"/>
        </w:rPr>
        <w:t>including</w:t>
      </w:r>
      <w:r>
        <w:rPr>
          <w:spacing w:val="-8"/>
          <w:w w:val="105"/>
        </w:rPr>
        <w:t xml:space="preserve"> </w:t>
      </w:r>
      <w:r>
        <w:rPr>
          <w:spacing w:val="-2"/>
          <w:w w:val="105"/>
        </w:rPr>
        <w:t>absences</w:t>
      </w:r>
      <w:r>
        <w:rPr>
          <w:spacing w:val="-8"/>
          <w:w w:val="105"/>
        </w:rPr>
        <w:t xml:space="preserve"> </w:t>
      </w:r>
      <w:r>
        <w:rPr>
          <w:spacing w:val="-2"/>
          <w:w w:val="105"/>
        </w:rPr>
        <w:t>that</w:t>
      </w:r>
      <w:r>
        <w:rPr>
          <w:spacing w:val="-8"/>
          <w:w w:val="105"/>
        </w:rPr>
        <w:t xml:space="preserve"> </w:t>
      </w:r>
      <w:r>
        <w:rPr>
          <w:spacing w:val="-2"/>
          <w:w w:val="105"/>
        </w:rPr>
        <w:t>have</w:t>
      </w:r>
      <w:r>
        <w:rPr>
          <w:spacing w:val="-8"/>
          <w:w w:val="105"/>
        </w:rPr>
        <w:t xml:space="preserve"> </w:t>
      </w:r>
      <w:r>
        <w:rPr>
          <w:spacing w:val="-2"/>
          <w:w w:val="105"/>
        </w:rPr>
        <w:t>not</w:t>
      </w:r>
      <w:r>
        <w:rPr>
          <w:spacing w:val="-8"/>
          <w:w w:val="105"/>
        </w:rPr>
        <w:t xml:space="preserve"> </w:t>
      </w:r>
      <w:r>
        <w:rPr>
          <w:spacing w:val="-2"/>
          <w:w w:val="105"/>
        </w:rPr>
        <w:t>been</w:t>
      </w:r>
      <w:r>
        <w:rPr>
          <w:spacing w:val="-8"/>
          <w:w w:val="105"/>
        </w:rPr>
        <w:t xml:space="preserve"> </w:t>
      </w:r>
      <w:r>
        <w:rPr>
          <w:spacing w:val="-2"/>
          <w:w w:val="105"/>
        </w:rPr>
        <w:t>communicated</w:t>
      </w:r>
      <w:r>
        <w:rPr>
          <w:spacing w:val="-8"/>
          <w:w w:val="105"/>
        </w:rPr>
        <w:t xml:space="preserve"> </w:t>
      </w:r>
      <w:r>
        <w:rPr>
          <w:spacing w:val="-2"/>
          <w:w w:val="105"/>
        </w:rPr>
        <w:t>to</w:t>
      </w:r>
      <w:r>
        <w:rPr>
          <w:spacing w:val="-8"/>
          <w:w w:val="105"/>
        </w:rPr>
        <w:t xml:space="preserve"> </w:t>
      </w:r>
      <w:r>
        <w:rPr>
          <w:spacing w:val="-2"/>
          <w:w w:val="105"/>
        </w:rPr>
        <w:t>the</w:t>
      </w:r>
      <w:r>
        <w:rPr>
          <w:spacing w:val="-8"/>
          <w:w w:val="105"/>
        </w:rPr>
        <w:t xml:space="preserve"> </w:t>
      </w:r>
      <w:r>
        <w:rPr>
          <w:spacing w:val="-2"/>
          <w:w w:val="105"/>
        </w:rPr>
        <w:t>Instructor</w:t>
      </w:r>
      <w:r>
        <w:rPr>
          <w:spacing w:val="-8"/>
          <w:w w:val="105"/>
        </w:rPr>
        <w:t xml:space="preserve"> </w:t>
      </w:r>
      <w:r>
        <w:rPr>
          <w:spacing w:val="-2"/>
          <w:w w:val="105"/>
        </w:rPr>
        <w:t>in</w:t>
      </w:r>
      <w:r>
        <w:rPr>
          <w:spacing w:val="-8"/>
          <w:w w:val="105"/>
        </w:rPr>
        <w:t xml:space="preserve"> </w:t>
      </w:r>
      <w:r>
        <w:rPr>
          <w:spacing w:val="-2"/>
          <w:w w:val="105"/>
        </w:rPr>
        <w:t xml:space="preserve">advance </w:t>
      </w:r>
      <w:r>
        <w:rPr>
          <w:w w:val="105"/>
        </w:rPr>
        <w:t>of class, will negatively impact your grade.</w:t>
      </w:r>
    </w:p>
    <w:p w14:paraId="422901E8" w14:textId="77777777" w:rsidR="000C6DF4" w:rsidRDefault="000C6DF4">
      <w:pPr>
        <w:pStyle w:val="BodyText"/>
        <w:spacing w:before="44"/>
      </w:pPr>
    </w:p>
    <w:p w14:paraId="422901E9" w14:textId="77777777" w:rsidR="000C6DF4" w:rsidRDefault="0072380D">
      <w:pPr>
        <w:pStyle w:val="BodyText"/>
        <w:spacing w:line="285" w:lineRule="auto"/>
        <w:ind w:left="704" w:right="683"/>
      </w:pPr>
      <w:r>
        <w:rPr>
          <w:w w:val="105"/>
        </w:rPr>
        <w:t>We all benefit from high student engagement and participation. Active class participation means</w:t>
      </w:r>
      <w:r>
        <w:rPr>
          <w:spacing w:val="-11"/>
          <w:w w:val="105"/>
        </w:rPr>
        <w:t xml:space="preserve"> </w:t>
      </w:r>
      <w:r>
        <w:rPr>
          <w:w w:val="105"/>
        </w:rPr>
        <w:t>that</w:t>
      </w:r>
      <w:r>
        <w:rPr>
          <w:spacing w:val="-11"/>
          <w:w w:val="105"/>
        </w:rPr>
        <w:t xml:space="preserve"> </w:t>
      </w:r>
      <w:r>
        <w:rPr>
          <w:w w:val="105"/>
        </w:rPr>
        <w:t>you</w:t>
      </w:r>
      <w:r>
        <w:rPr>
          <w:spacing w:val="-11"/>
          <w:w w:val="105"/>
        </w:rPr>
        <w:t xml:space="preserve"> </w:t>
      </w:r>
      <w:r>
        <w:rPr>
          <w:w w:val="105"/>
        </w:rPr>
        <w:t>contribute</w:t>
      </w:r>
      <w:r>
        <w:rPr>
          <w:spacing w:val="-11"/>
          <w:w w:val="105"/>
        </w:rPr>
        <w:t xml:space="preserve"> </w:t>
      </w:r>
      <w:r>
        <w:rPr>
          <w:w w:val="105"/>
        </w:rPr>
        <w:t>meaningfully</w:t>
      </w:r>
      <w:r>
        <w:rPr>
          <w:spacing w:val="-11"/>
          <w:w w:val="105"/>
        </w:rPr>
        <w:t xml:space="preserve"> </w:t>
      </w:r>
      <w:r>
        <w:rPr>
          <w:w w:val="105"/>
        </w:rPr>
        <w:t>to</w:t>
      </w:r>
      <w:r>
        <w:rPr>
          <w:spacing w:val="-11"/>
          <w:w w:val="105"/>
        </w:rPr>
        <w:t xml:space="preserve"> </w:t>
      </w:r>
      <w:r>
        <w:rPr>
          <w:w w:val="105"/>
        </w:rPr>
        <w:t>the</w:t>
      </w:r>
      <w:r>
        <w:rPr>
          <w:spacing w:val="-11"/>
          <w:w w:val="105"/>
        </w:rPr>
        <w:t xml:space="preserve"> </w:t>
      </w:r>
      <w:r>
        <w:rPr>
          <w:w w:val="105"/>
        </w:rPr>
        <w:t>class</w:t>
      </w:r>
      <w:r>
        <w:rPr>
          <w:spacing w:val="-11"/>
          <w:w w:val="105"/>
        </w:rPr>
        <w:t xml:space="preserve"> </w:t>
      </w:r>
      <w:r>
        <w:rPr>
          <w:w w:val="105"/>
        </w:rPr>
        <w:t>discussion.</w:t>
      </w:r>
      <w:r>
        <w:rPr>
          <w:spacing w:val="-11"/>
          <w:w w:val="105"/>
        </w:rPr>
        <w:t xml:space="preserve"> </w:t>
      </w:r>
      <w:r>
        <w:rPr>
          <w:w w:val="105"/>
        </w:rPr>
        <w:t>You</w:t>
      </w:r>
      <w:r>
        <w:rPr>
          <w:spacing w:val="-11"/>
          <w:w w:val="105"/>
        </w:rPr>
        <w:t xml:space="preserve"> </w:t>
      </w:r>
      <w:r>
        <w:rPr>
          <w:w w:val="105"/>
        </w:rPr>
        <w:t>are</w:t>
      </w:r>
      <w:r>
        <w:rPr>
          <w:spacing w:val="-11"/>
          <w:w w:val="105"/>
        </w:rPr>
        <w:t xml:space="preserve"> </w:t>
      </w:r>
      <w:r>
        <w:rPr>
          <w:w w:val="105"/>
        </w:rPr>
        <w:t>expected</w:t>
      </w:r>
      <w:r>
        <w:rPr>
          <w:spacing w:val="-11"/>
          <w:w w:val="105"/>
        </w:rPr>
        <w:t xml:space="preserve"> </w:t>
      </w:r>
      <w:r>
        <w:rPr>
          <w:w w:val="105"/>
        </w:rPr>
        <w:t>to</w:t>
      </w:r>
      <w:r>
        <w:rPr>
          <w:spacing w:val="-11"/>
          <w:w w:val="105"/>
        </w:rPr>
        <w:t xml:space="preserve"> </w:t>
      </w:r>
      <w:r>
        <w:rPr>
          <w:w w:val="105"/>
        </w:rPr>
        <w:t>do</w:t>
      </w:r>
      <w:r>
        <w:rPr>
          <w:spacing w:val="-11"/>
          <w:w w:val="105"/>
        </w:rPr>
        <w:t xml:space="preserve"> </w:t>
      </w:r>
      <w:r>
        <w:rPr>
          <w:w w:val="105"/>
        </w:rPr>
        <w:t>so voluntarily</w:t>
      </w:r>
      <w:r>
        <w:rPr>
          <w:spacing w:val="-1"/>
          <w:w w:val="105"/>
        </w:rPr>
        <w:t xml:space="preserve"> </w:t>
      </w:r>
      <w:r>
        <w:rPr>
          <w:w w:val="105"/>
        </w:rPr>
        <w:t>and</w:t>
      </w:r>
      <w:r>
        <w:rPr>
          <w:spacing w:val="-1"/>
          <w:w w:val="105"/>
        </w:rPr>
        <w:t xml:space="preserve"> </w:t>
      </w:r>
      <w:r>
        <w:rPr>
          <w:w w:val="105"/>
        </w:rPr>
        <w:t>you</w:t>
      </w:r>
      <w:r>
        <w:rPr>
          <w:spacing w:val="-1"/>
          <w:w w:val="105"/>
        </w:rPr>
        <w:t xml:space="preserve"> </w:t>
      </w:r>
      <w:r>
        <w:rPr>
          <w:w w:val="105"/>
        </w:rPr>
        <w:t>may</w:t>
      </w:r>
      <w:r>
        <w:rPr>
          <w:spacing w:val="-1"/>
          <w:w w:val="105"/>
        </w:rPr>
        <w:t xml:space="preserve"> </w:t>
      </w:r>
      <w:r>
        <w:rPr>
          <w:w w:val="105"/>
        </w:rPr>
        <w:t>be</w:t>
      </w:r>
      <w:r>
        <w:rPr>
          <w:spacing w:val="-1"/>
          <w:w w:val="105"/>
        </w:rPr>
        <w:t xml:space="preserve"> </w:t>
      </w:r>
      <w:r>
        <w:rPr>
          <w:w w:val="105"/>
        </w:rPr>
        <w:t>called</w:t>
      </w:r>
      <w:r>
        <w:rPr>
          <w:spacing w:val="-1"/>
          <w:w w:val="105"/>
        </w:rPr>
        <w:t xml:space="preserve"> </w:t>
      </w:r>
      <w:r>
        <w:rPr>
          <w:w w:val="105"/>
        </w:rPr>
        <w:t>on</w:t>
      </w:r>
      <w:r>
        <w:rPr>
          <w:spacing w:val="-1"/>
          <w:w w:val="105"/>
        </w:rPr>
        <w:t xml:space="preserve"> </w:t>
      </w:r>
      <w:r>
        <w:rPr>
          <w:w w:val="105"/>
        </w:rPr>
        <w:t>to</w:t>
      </w:r>
      <w:r>
        <w:rPr>
          <w:spacing w:val="-1"/>
          <w:w w:val="105"/>
        </w:rPr>
        <w:t xml:space="preserve"> </w:t>
      </w:r>
      <w:r>
        <w:rPr>
          <w:w w:val="105"/>
        </w:rPr>
        <w:t>participate</w:t>
      </w:r>
      <w:r>
        <w:rPr>
          <w:spacing w:val="-1"/>
          <w:w w:val="105"/>
        </w:rPr>
        <w:t xml:space="preserve"> </w:t>
      </w:r>
      <w:r>
        <w:rPr>
          <w:w w:val="105"/>
        </w:rPr>
        <w:t>at</w:t>
      </w:r>
      <w:r>
        <w:rPr>
          <w:spacing w:val="-1"/>
          <w:w w:val="105"/>
        </w:rPr>
        <w:t xml:space="preserve"> </w:t>
      </w:r>
      <w:r>
        <w:rPr>
          <w:w w:val="105"/>
        </w:rPr>
        <w:t>any</w:t>
      </w:r>
      <w:r>
        <w:rPr>
          <w:spacing w:val="-1"/>
          <w:w w:val="105"/>
        </w:rPr>
        <w:t xml:space="preserve"> </w:t>
      </w:r>
      <w:r>
        <w:rPr>
          <w:w w:val="105"/>
        </w:rPr>
        <w:t>time.</w:t>
      </w:r>
      <w:r>
        <w:rPr>
          <w:spacing w:val="-1"/>
          <w:w w:val="105"/>
        </w:rPr>
        <w:t xml:space="preserve"> </w:t>
      </w:r>
      <w:r>
        <w:rPr>
          <w:w w:val="105"/>
        </w:rPr>
        <w:t>For</w:t>
      </w:r>
      <w:r>
        <w:rPr>
          <w:spacing w:val="-1"/>
          <w:w w:val="105"/>
        </w:rPr>
        <w:t xml:space="preserve"> </w:t>
      </w:r>
      <w:r>
        <w:rPr>
          <w:w w:val="105"/>
        </w:rPr>
        <w:t>grading</w:t>
      </w:r>
      <w:r>
        <w:rPr>
          <w:spacing w:val="-6"/>
          <w:w w:val="105"/>
        </w:rPr>
        <w:t xml:space="preserve"> </w:t>
      </w:r>
      <w:r>
        <w:rPr>
          <w:w w:val="105"/>
        </w:rPr>
        <w:t>purposes, participation</w:t>
      </w:r>
      <w:r>
        <w:rPr>
          <w:spacing w:val="-11"/>
          <w:w w:val="105"/>
        </w:rPr>
        <w:t xml:space="preserve"> </w:t>
      </w:r>
      <w:r>
        <w:rPr>
          <w:w w:val="105"/>
        </w:rPr>
        <w:t>will</w:t>
      </w:r>
      <w:r>
        <w:rPr>
          <w:spacing w:val="-11"/>
          <w:w w:val="105"/>
        </w:rPr>
        <w:t xml:space="preserve"> </w:t>
      </w:r>
      <w:r>
        <w:rPr>
          <w:w w:val="105"/>
        </w:rPr>
        <w:t>be</w:t>
      </w:r>
      <w:r>
        <w:rPr>
          <w:spacing w:val="-11"/>
          <w:w w:val="105"/>
        </w:rPr>
        <w:t xml:space="preserve"> </w:t>
      </w:r>
      <w:r>
        <w:rPr>
          <w:w w:val="105"/>
        </w:rPr>
        <w:t>measured</w:t>
      </w:r>
      <w:r>
        <w:rPr>
          <w:spacing w:val="-11"/>
          <w:w w:val="105"/>
        </w:rPr>
        <w:t xml:space="preserve"> </w:t>
      </w:r>
      <w:r>
        <w:rPr>
          <w:w w:val="105"/>
        </w:rPr>
        <w:t>by</w:t>
      </w:r>
      <w:r>
        <w:rPr>
          <w:spacing w:val="-11"/>
          <w:w w:val="105"/>
        </w:rPr>
        <w:t xml:space="preserve"> </w:t>
      </w:r>
      <w:r>
        <w:rPr>
          <w:w w:val="105"/>
        </w:rPr>
        <w:t>the</w:t>
      </w:r>
      <w:r>
        <w:rPr>
          <w:spacing w:val="-11"/>
          <w:w w:val="105"/>
        </w:rPr>
        <w:t xml:space="preserve"> </w:t>
      </w:r>
      <w:r>
        <w:rPr>
          <w:w w:val="105"/>
        </w:rPr>
        <w:t>quantity</w:t>
      </w:r>
      <w:r>
        <w:rPr>
          <w:spacing w:val="-11"/>
          <w:w w:val="105"/>
        </w:rPr>
        <w:t xml:space="preserve"> </w:t>
      </w:r>
      <w:r>
        <w:rPr>
          <w:w w:val="105"/>
        </w:rPr>
        <w:t>and</w:t>
      </w:r>
      <w:r>
        <w:rPr>
          <w:spacing w:val="-11"/>
          <w:w w:val="105"/>
        </w:rPr>
        <w:t xml:space="preserve"> </w:t>
      </w:r>
      <w:r>
        <w:rPr>
          <w:w w:val="105"/>
        </w:rPr>
        <w:t>quality</w:t>
      </w:r>
      <w:r>
        <w:rPr>
          <w:spacing w:val="-11"/>
          <w:w w:val="105"/>
        </w:rPr>
        <w:t xml:space="preserve"> </w:t>
      </w:r>
      <w:r>
        <w:rPr>
          <w:w w:val="105"/>
        </w:rPr>
        <w:t>of</w:t>
      </w:r>
      <w:r>
        <w:rPr>
          <w:spacing w:val="-11"/>
          <w:w w:val="105"/>
        </w:rPr>
        <w:t xml:space="preserve"> </w:t>
      </w:r>
      <w:r>
        <w:rPr>
          <w:w w:val="105"/>
        </w:rPr>
        <w:t>your</w:t>
      </w:r>
      <w:r>
        <w:rPr>
          <w:spacing w:val="-11"/>
          <w:w w:val="105"/>
        </w:rPr>
        <w:t xml:space="preserve"> </w:t>
      </w:r>
      <w:r>
        <w:rPr>
          <w:w w:val="105"/>
        </w:rPr>
        <w:t>contributions</w:t>
      </w:r>
      <w:r>
        <w:rPr>
          <w:spacing w:val="-11"/>
          <w:w w:val="105"/>
        </w:rPr>
        <w:t xml:space="preserve"> </w:t>
      </w:r>
      <w:r>
        <w:rPr>
          <w:w w:val="105"/>
        </w:rPr>
        <w:t>in</w:t>
      </w:r>
      <w:r>
        <w:rPr>
          <w:spacing w:val="-11"/>
          <w:w w:val="105"/>
        </w:rPr>
        <w:t xml:space="preserve"> </w:t>
      </w:r>
      <w:r>
        <w:rPr>
          <w:w w:val="105"/>
        </w:rPr>
        <w:t>class</w:t>
      </w:r>
      <w:r>
        <w:rPr>
          <w:spacing w:val="-11"/>
          <w:w w:val="105"/>
        </w:rPr>
        <w:t xml:space="preserve"> </w:t>
      </w:r>
      <w:r>
        <w:rPr>
          <w:w w:val="105"/>
        </w:rPr>
        <w:t>that show</w:t>
      </w:r>
      <w:r>
        <w:rPr>
          <w:spacing w:val="-8"/>
          <w:w w:val="105"/>
        </w:rPr>
        <w:t xml:space="preserve"> </w:t>
      </w:r>
      <w:r>
        <w:rPr>
          <w:w w:val="105"/>
        </w:rPr>
        <w:t>that</w:t>
      </w:r>
      <w:r>
        <w:rPr>
          <w:spacing w:val="-8"/>
          <w:w w:val="105"/>
        </w:rPr>
        <w:t xml:space="preserve"> </w:t>
      </w:r>
      <w:r>
        <w:rPr>
          <w:w w:val="105"/>
        </w:rPr>
        <w:t>you</w:t>
      </w:r>
      <w:r>
        <w:rPr>
          <w:spacing w:val="-8"/>
          <w:w w:val="105"/>
        </w:rPr>
        <w:t xml:space="preserve"> </w:t>
      </w:r>
      <w:r>
        <w:rPr>
          <w:w w:val="105"/>
        </w:rPr>
        <w:t>are</w:t>
      </w:r>
      <w:r>
        <w:rPr>
          <w:spacing w:val="-8"/>
          <w:w w:val="105"/>
        </w:rPr>
        <w:t xml:space="preserve"> </w:t>
      </w:r>
      <w:r>
        <w:rPr>
          <w:w w:val="105"/>
        </w:rPr>
        <w:t>prepared,</w:t>
      </w:r>
      <w:r>
        <w:rPr>
          <w:spacing w:val="-8"/>
          <w:w w:val="105"/>
        </w:rPr>
        <w:t xml:space="preserve"> </w:t>
      </w:r>
      <w:r>
        <w:rPr>
          <w:w w:val="105"/>
        </w:rPr>
        <w:t>curious,</w:t>
      </w:r>
      <w:r>
        <w:rPr>
          <w:spacing w:val="-8"/>
          <w:w w:val="105"/>
        </w:rPr>
        <w:t xml:space="preserve"> </w:t>
      </w:r>
      <w:r>
        <w:rPr>
          <w:w w:val="105"/>
        </w:rPr>
        <w:t>and</w:t>
      </w:r>
      <w:r>
        <w:rPr>
          <w:spacing w:val="-8"/>
          <w:w w:val="105"/>
        </w:rPr>
        <w:t xml:space="preserve"> </w:t>
      </w:r>
      <w:r>
        <w:rPr>
          <w:w w:val="105"/>
        </w:rPr>
        <w:t>engaged</w:t>
      </w:r>
      <w:r>
        <w:rPr>
          <w:spacing w:val="-8"/>
          <w:w w:val="105"/>
        </w:rPr>
        <w:t xml:space="preserve"> </w:t>
      </w:r>
      <w:r>
        <w:rPr>
          <w:w w:val="105"/>
        </w:rPr>
        <w:t>with</w:t>
      </w:r>
      <w:r>
        <w:rPr>
          <w:spacing w:val="-8"/>
          <w:w w:val="105"/>
        </w:rPr>
        <w:t xml:space="preserve"> </w:t>
      </w:r>
      <w:r>
        <w:rPr>
          <w:w w:val="105"/>
        </w:rPr>
        <w:t>the</w:t>
      </w:r>
      <w:r>
        <w:rPr>
          <w:spacing w:val="-8"/>
          <w:w w:val="105"/>
        </w:rPr>
        <w:t xml:space="preserve"> </w:t>
      </w:r>
      <w:r>
        <w:rPr>
          <w:w w:val="105"/>
        </w:rPr>
        <w:t>materials,</w:t>
      </w:r>
      <w:r>
        <w:rPr>
          <w:spacing w:val="-8"/>
          <w:w w:val="105"/>
        </w:rPr>
        <w:t xml:space="preserve"> </w:t>
      </w:r>
      <w:r>
        <w:rPr>
          <w:w w:val="105"/>
        </w:rPr>
        <w:t>as</w:t>
      </w:r>
      <w:r>
        <w:rPr>
          <w:spacing w:val="-8"/>
          <w:w w:val="105"/>
        </w:rPr>
        <w:t xml:space="preserve"> </w:t>
      </w:r>
      <w:r>
        <w:rPr>
          <w:w w:val="105"/>
        </w:rPr>
        <w:t>well</w:t>
      </w:r>
      <w:r>
        <w:rPr>
          <w:spacing w:val="-8"/>
          <w:w w:val="105"/>
        </w:rPr>
        <w:t xml:space="preserve"> </w:t>
      </w:r>
      <w:r>
        <w:rPr>
          <w:w w:val="105"/>
        </w:rPr>
        <w:t>as</w:t>
      </w:r>
      <w:r>
        <w:rPr>
          <w:spacing w:val="-8"/>
          <w:w w:val="105"/>
        </w:rPr>
        <w:t xml:space="preserve"> </w:t>
      </w:r>
      <w:r>
        <w:rPr>
          <w:w w:val="105"/>
        </w:rPr>
        <w:t>your participation in group work and in the Discussion Forum.</w:t>
      </w:r>
    </w:p>
    <w:p w14:paraId="422901EA" w14:textId="77777777" w:rsidR="000C6DF4" w:rsidRDefault="000C6DF4">
      <w:pPr>
        <w:spacing w:line="285" w:lineRule="auto"/>
        <w:sectPr w:rsidR="000C6DF4">
          <w:pgSz w:w="12240" w:h="15840"/>
          <w:pgMar w:top="980" w:right="740" w:bottom="960" w:left="740" w:header="0" w:footer="765" w:gutter="0"/>
          <w:cols w:space="720"/>
        </w:sectPr>
      </w:pPr>
    </w:p>
    <w:p w14:paraId="422901EB" w14:textId="77777777" w:rsidR="000C6DF4" w:rsidRDefault="0072380D">
      <w:pPr>
        <w:pStyle w:val="BodyText"/>
        <w:spacing w:before="97" w:line="285" w:lineRule="auto"/>
        <w:ind w:left="704" w:right="683"/>
      </w:pPr>
      <w:r>
        <w:rPr>
          <w:spacing w:val="-2"/>
          <w:w w:val="105"/>
        </w:rPr>
        <w:lastRenderedPageBreak/>
        <w:t>You</w:t>
      </w:r>
      <w:r>
        <w:rPr>
          <w:spacing w:val="-7"/>
          <w:w w:val="105"/>
        </w:rPr>
        <w:t xml:space="preserve"> </w:t>
      </w:r>
      <w:r>
        <w:rPr>
          <w:spacing w:val="-2"/>
          <w:w w:val="105"/>
        </w:rPr>
        <w:t>are</w:t>
      </w:r>
      <w:r>
        <w:rPr>
          <w:spacing w:val="-7"/>
          <w:w w:val="105"/>
        </w:rPr>
        <w:t xml:space="preserve"> </w:t>
      </w:r>
      <w:r>
        <w:rPr>
          <w:spacing w:val="-2"/>
          <w:w w:val="105"/>
        </w:rPr>
        <w:t>fully</w:t>
      </w:r>
      <w:r>
        <w:rPr>
          <w:spacing w:val="-7"/>
          <w:w w:val="105"/>
        </w:rPr>
        <w:t xml:space="preserve"> </w:t>
      </w:r>
      <w:r>
        <w:rPr>
          <w:spacing w:val="-2"/>
          <w:w w:val="105"/>
        </w:rPr>
        <w:t>encouraged</w:t>
      </w:r>
      <w:r>
        <w:rPr>
          <w:spacing w:val="-7"/>
          <w:w w:val="105"/>
        </w:rPr>
        <w:t xml:space="preserve"> </w:t>
      </w:r>
      <w:r>
        <w:rPr>
          <w:spacing w:val="-2"/>
          <w:w w:val="105"/>
        </w:rPr>
        <w:t>to</w:t>
      </w:r>
      <w:r>
        <w:rPr>
          <w:spacing w:val="-7"/>
          <w:w w:val="105"/>
        </w:rPr>
        <w:t xml:space="preserve"> </w:t>
      </w:r>
      <w:r>
        <w:rPr>
          <w:spacing w:val="-2"/>
          <w:w w:val="105"/>
        </w:rPr>
        <w:t>disagree</w:t>
      </w:r>
      <w:r>
        <w:rPr>
          <w:spacing w:val="-7"/>
          <w:w w:val="105"/>
        </w:rPr>
        <w:t xml:space="preserve"> </w:t>
      </w:r>
      <w:r>
        <w:rPr>
          <w:spacing w:val="-2"/>
          <w:w w:val="105"/>
        </w:rPr>
        <w:t>civilly</w:t>
      </w:r>
      <w:r>
        <w:rPr>
          <w:spacing w:val="-7"/>
          <w:w w:val="105"/>
        </w:rPr>
        <w:t xml:space="preserve"> </w:t>
      </w:r>
      <w:r>
        <w:rPr>
          <w:spacing w:val="-2"/>
          <w:w w:val="105"/>
        </w:rPr>
        <w:t>with</w:t>
      </w:r>
      <w:r>
        <w:rPr>
          <w:spacing w:val="-7"/>
          <w:w w:val="105"/>
        </w:rPr>
        <w:t xml:space="preserve"> </w:t>
      </w:r>
      <w:r>
        <w:rPr>
          <w:spacing w:val="-2"/>
          <w:w w:val="105"/>
        </w:rPr>
        <w:t>the</w:t>
      </w:r>
      <w:r>
        <w:rPr>
          <w:spacing w:val="-7"/>
          <w:w w:val="105"/>
        </w:rPr>
        <w:t xml:space="preserve"> </w:t>
      </w:r>
      <w:r>
        <w:rPr>
          <w:spacing w:val="-2"/>
          <w:w w:val="105"/>
        </w:rPr>
        <w:t>Instructor</w:t>
      </w:r>
      <w:r>
        <w:rPr>
          <w:spacing w:val="-7"/>
          <w:w w:val="105"/>
        </w:rPr>
        <w:t xml:space="preserve"> </w:t>
      </w:r>
      <w:r>
        <w:rPr>
          <w:spacing w:val="-2"/>
          <w:w w:val="105"/>
        </w:rPr>
        <w:t>and</w:t>
      </w:r>
      <w:r>
        <w:rPr>
          <w:spacing w:val="-7"/>
          <w:w w:val="105"/>
        </w:rPr>
        <w:t xml:space="preserve"> </w:t>
      </w:r>
      <w:r>
        <w:rPr>
          <w:spacing w:val="-2"/>
          <w:w w:val="105"/>
        </w:rPr>
        <w:t>with</w:t>
      </w:r>
      <w:r>
        <w:rPr>
          <w:spacing w:val="-7"/>
          <w:w w:val="105"/>
        </w:rPr>
        <w:t xml:space="preserve"> </w:t>
      </w:r>
      <w:r>
        <w:rPr>
          <w:spacing w:val="-2"/>
          <w:w w:val="105"/>
        </w:rPr>
        <w:t>your</w:t>
      </w:r>
      <w:r>
        <w:rPr>
          <w:spacing w:val="-7"/>
          <w:w w:val="105"/>
        </w:rPr>
        <w:t xml:space="preserve"> </w:t>
      </w:r>
      <w:r>
        <w:rPr>
          <w:spacing w:val="-2"/>
          <w:w w:val="105"/>
        </w:rPr>
        <w:t>classmates;</w:t>
      </w:r>
      <w:r>
        <w:rPr>
          <w:spacing w:val="-7"/>
          <w:w w:val="105"/>
        </w:rPr>
        <w:t xml:space="preserve"> </w:t>
      </w:r>
      <w:r>
        <w:rPr>
          <w:spacing w:val="-2"/>
          <w:w w:val="105"/>
        </w:rPr>
        <w:t xml:space="preserve">after </w:t>
      </w:r>
      <w:r>
        <w:rPr>
          <w:w w:val="105"/>
        </w:rPr>
        <w:t>all,</w:t>
      </w:r>
      <w:r>
        <w:rPr>
          <w:spacing w:val="-13"/>
          <w:w w:val="105"/>
        </w:rPr>
        <w:t xml:space="preserve"> </w:t>
      </w:r>
      <w:r>
        <w:rPr>
          <w:w w:val="105"/>
        </w:rPr>
        <w:t>a</w:t>
      </w:r>
      <w:r>
        <w:rPr>
          <w:spacing w:val="-13"/>
          <w:w w:val="105"/>
        </w:rPr>
        <w:t xml:space="preserve"> </w:t>
      </w:r>
      <w:r>
        <w:rPr>
          <w:w w:val="105"/>
        </w:rPr>
        <w:t>lot</w:t>
      </w:r>
      <w:r>
        <w:rPr>
          <w:spacing w:val="-13"/>
          <w:w w:val="105"/>
        </w:rPr>
        <w:t xml:space="preserve"> </w:t>
      </w:r>
      <w:r>
        <w:rPr>
          <w:w w:val="105"/>
        </w:rPr>
        <w:t>of</w:t>
      </w:r>
      <w:r>
        <w:rPr>
          <w:spacing w:val="-13"/>
          <w:w w:val="105"/>
        </w:rPr>
        <w:t xml:space="preserve"> </w:t>
      </w:r>
      <w:r>
        <w:rPr>
          <w:w w:val="105"/>
        </w:rPr>
        <w:t>learning</w:t>
      </w:r>
      <w:r>
        <w:rPr>
          <w:spacing w:val="-13"/>
          <w:w w:val="105"/>
        </w:rPr>
        <w:t xml:space="preserve"> </w:t>
      </w:r>
      <w:r>
        <w:rPr>
          <w:w w:val="105"/>
        </w:rPr>
        <w:t>happens</w:t>
      </w:r>
      <w:r>
        <w:rPr>
          <w:spacing w:val="-13"/>
          <w:w w:val="105"/>
        </w:rPr>
        <w:t xml:space="preserve"> </w:t>
      </w:r>
      <w:r>
        <w:rPr>
          <w:w w:val="105"/>
        </w:rPr>
        <w:t>through</w:t>
      </w:r>
      <w:r>
        <w:rPr>
          <w:spacing w:val="-13"/>
          <w:w w:val="105"/>
        </w:rPr>
        <w:t xml:space="preserve"> </w:t>
      </w:r>
      <w:r>
        <w:rPr>
          <w:w w:val="105"/>
        </w:rPr>
        <w:t>the</w:t>
      </w:r>
      <w:r>
        <w:rPr>
          <w:spacing w:val="-13"/>
          <w:w w:val="105"/>
        </w:rPr>
        <w:t xml:space="preserve"> </w:t>
      </w:r>
      <w:r>
        <w:rPr>
          <w:w w:val="105"/>
        </w:rPr>
        <w:t>exchange</w:t>
      </w:r>
      <w:r>
        <w:rPr>
          <w:spacing w:val="-13"/>
          <w:w w:val="105"/>
        </w:rPr>
        <w:t xml:space="preserve"> </w:t>
      </w:r>
      <w:r>
        <w:rPr>
          <w:w w:val="105"/>
        </w:rPr>
        <w:t>of</w:t>
      </w:r>
      <w:r>
        <w:rPr>
          <w:spacing w:val="-13"/>
          <w:w w:val="105"/>
        </w:rPr>
        <w:t xml:space="preserve"> </w:t>
      </w:r>
      <w:r>
        <w:rPr>
          <w:w w:val="105"/>
        </w:rPr>
        <w:t>perspectives.</w:t>
      </w:r>
      <w:r>
        <w:rPr>
          <w:spacing w:val="-13"/>
          <w:w w:val="105"/>
        </w:rPr>
        <w:t xml:space="preserve"> </w:t>
      </w:r>
      <w:r>
        <w:rPr>
          <w:w w:val="105"/>
        </w:rPr>
        <w:t>Needless</w:t>
      </w:r>
      <w:r>
        <w:rPr>
          <w:spacing w:val="-13"/>
          <w:w w:val="105"/>
        </w:rPr>
        <w:t xml:space="preserve"> </w:t>
      </w:r>
      <w:r>
        <w:rPr>
          <w:w w:val="105"/>
        </w:rPr>
        <w:t>to</w:t>
      </w:r>
      <w:r>
        <w:rPr>
          <w:spacing w:val="-13"/>
          <w:w w:val="105"/>
        </w:rPr>
        <w:t xml:space="preserve"> </w:t>
      </w:r>
      <w:r>
        <w:rPr>
          <w:w w:val="105"/>
        </w:rPr>
        <w:t>say,</w:t>
      </w:r>
      <w:r>
        <w:rPr>
          <w:spacing w:val="-13"/>
          <w:w w:val="105"/>
        </w:rPr>
        <w:t xml:space="preserve"> </w:t>
      </w:r>
      <w:r>
        <w:rPr>
          <w:w w:val="105"/>
        </w:rPr>
        <w:t>all</w:t>
      </w:r>
      <w:r>
        <w:rPr>
          <w:spacing w:val="-13"/>
          <w:w w:val="105"/>
        </w:rPr>
        <w:t xml:space="preserve"> </w:t>
      </w:r>
      <w:r>
        <w:rPr>
          <w:w w:val="105"/>
        </w:rPr>
        <w:t>your contributions in class must be rooted in the knowledge that you</w:t>
      </w:r>
      <w:r>
        <w:rPr>
          <w:spacing w:val="-4"/>
          <w:w w:val="105"/>
        </w:rPr>
        <w:t xml:space="preserve"> </w:t>
      </w:r>
      <w:r>
        <w:rPr>
          <w:w w:val="105"/>
        </w:rPr>
        <w:t>have acquired to date and the materials that have been assigned.</w:t>
      </w:r>
    </w:p>
    <w:p w14:paraId="422901EC" w14:textId="77777777" w:rsidR="000C6DF4" w:rsidRDefault="000C6DF4">
      <w:pPr>
        <w:pStyle w:val="BodyText"/>
        <w:spacing w:before="114"/>
      </w:pPr>
    </w:p>
    <w:p w14:paraId="422901ED" w14:textId="77777777" w:rsidR="000C6DF4" w:rsidRDefault="0072380D">
      <w:pPr>
        <w:pStyle w:val="Heading2"/>
        <w:spacing w:before="1"/>
      </w:pPr>
      <w:r>
        <w:rPr>
          <w:w w:val="105"/>
        </w:rPr>
        <w:t>Midterm</w:t>
      </w:r>
      <w:r>
        <w:rPr>
          <w:spacing w:val="12"/>
          <w:w w:val="105"/>
        </w:rPr>
        <w:t xml:space="preserve"> </w:t>
      </w:r>
      <w:r>
        <w:rPr>
          <w:spacing w:val="-4"/>
          <w:w w:val="105"/>
        </w:rPr>
        <w:t>Exam</w:t>
      </w:r>
    </w:p>
    <w:p w14:paraId="422901EE" w14:textId="77777777" w:rsidR="000C6DF4" w:rsidRDefault="0072380D">
      <w:pPr>
        <w:pStyle w:val="BodyText"/>
        <w:spacing w:before="176" w:line="285" w:lineRule="auto"/>
        <w:ind w:left="704" w:right="683"/>
      </w:pPr>
      <w:r>
        <w:rPr>
          <w:w w:val="105"/>
        </w:rPr>
        <w:t>There</w:t>
      </w:r>
      <w:r>
        <w:rPr>
          <w:spacing w:val="-10"/>
          <w:w w:val="105"/>
        </w:rPr>
        <w:t xml:space="preserve"> </w:t>
      </w:r>
      <w:r>
        <w:rPr>
          <w:w w:val="105"/>
        </w:rPr>
        <w:t>will</w:t>
      </w:r>
      <w:r>
        <w:rPr>
          <w:spacing w:val="-10"/>
          <w:w w:val="105"/>
        </w:rPr>
        <w:t xml:space="preserve"> </w:t>
      </w:r>
      <w:r>
        <w:rPr>
          <w:w w:val="105"/>
        </w:rPr>
        <w:t>be</w:t>
      </w:r>
      <w:r>
        <w:rPr>
          <w:spacing w:val="-10"/>
          <w:w w:val="105"/>
        </w:rPr>
        <w:t xml:space="preserve"> </w:t>
      </w:r>
      <w:r>
        <w:rPr>
          <w:w w:val="105"/>
        </w:rPr>
        <w:t>a</w:t>
      </w:r>
      <w:r>
        <w:rPr>
          <w:spacing w:val="-10"/>
          <w:w w:val="105"/>
        </w:rPr>
        <w:t xml:space="preserve"> </w:t>
      </w:r>
      <w:r>
        <w:rPr>
          <w:w w:val="105"/>
        </w:rPr>
        <w:t>take-home</w:t>
      </w:r>
      <w:r>
        <w:rPr>
          <w:spacing w:val="-10"/>
          <w:w w:val="105"/>
        </w:rPr>
        <w:t xml:space="preserve"> </w:t>
      </w:r>
      <w:r>
        <w:rPr>
          <w:w w:val="105"/>
        </w:rPr>
        <w:t>midterm</w:t>
      </w:r>
      <w:r>
        <w:rPr>
          <w:spacing w:val="-10"/>
          <w:w w:val="105"/>
        </w:rPr>
        <w:t xml:space="preserve"> </w:t>
      </w:r>
      <w:r>
        <w:rPr>
          <w:w w:val="105"/>
        </w:rPr>
        <w:t>exam.</w:t>
      </w:r>
      <w:r>
        <w:rPr>
          <w:spacing w:val="-10"/>
          <w:w w:val="105"/>
        </w:rPr>
        <w:t xml:space="preserve"> </w:t>
      </w:r>
      <w:r>
        <w:rPr>
          <w:w w:val="105"/>
        </w:rPr>
        <w:t>The</w:t>
      </w:r>
      <w:r>
        <w:rPr>
          <w:spacing w:val="-10"/>
          <w:w w:val="105"/>
        </w:rPr>
        <w:t xml:space="preserve"> </w:t>
      </w:r>
      <w:r>
        <w:rPr>
          <w:w w:val="105"/>
        </w:rPr>
        <w:t>midterm</w:t>
      </w:r>
      <w:r>
        <w:rPr>
          <w:spacing w:val="-10"/>
          <w:w w:val="105"/>
        </w:rPr>
        <w:t xml:space="preserve"> </w:t>
      </w:r>
      <w:r>
        <w:rPr>
          <w:w w:val="105"/>
        </w:rPr>
        <w:t>exam</w:t>
      </w:r>
      <w:r>
        <w:rPr>
          <w:spacing w:val="-10"/>
          <w:w w:val="105"/>
        </w:rPr>
        <w:t xml:space="preserve"> </w:t>
      </w:r>
      <w:r>
        <w:rPr>
          <w:w w:val="105"/>
        </w:rPr>
        <w:t>will</w:t>
      </w:r>
      <w:r>
        <w:rPr>
          <w:spacing w:val="-10"/>
          <w:w w:val="105"/>
        </w:rPr>
        <w:t xml:space="preserve"> </w:t>
      </w:r>
      <w:r>
        <w:rPr>
          <w:w w:val="105"/>
        </w:rPr>
        <w:t>consist</w:t>
      </w:r>
      <w:r>
        <w:rPr>
          <w:spacing w:val="-10"/>
          <w:w w:val="105"/>
        </w:rPr>
        <w:t xml:space="preserve"> </w:t>
      </w:r>
      <w:r>
        <w:rPr>
          <w:w w:val="105"/>
        </w:rPr>
        <w:t>of</w:t>
      </w:r>
      <w:r>
        <w:rPr>
          <w:spacing w:val="-10"/>
          <w:w w:val="105"/>
        </w:rPr>
        <w:t xml:space="preserve"> </w:t>
      </w:r>
      <w:r>
        <w:rPr>
          <w:w w:val="105"/>
        </w:rPr>
        <w:t>several</w:t>
      </w:r>
      <w:r>
        <w:rPr>
          <w:spacing w:val="-10"/>
          <w:w w:val="105"/>
        </w:rPr>
        <w:t xml:space="preserve"> </w:t>
      </w:r>
      <w:r>
        <w:rPr>
          <w:w w:val="105"/>
        </w:rPr>
        <w:t>sections that</w:t>
      </w:r>
      <w:r>
        <w:rPr>
          <w:spacing w:val="-13"/>
          <w:w w:val="105"/>
        </w:rPr>
        <w:t xml:space="preserve"> </w:t>
      </w:r>
      <w:r>
        <w:rPr>
          <w:w w:val="105"/>
        </w:rPr>
        <w:t>aim</w:t>
      </w:r>
      <w:r>
        <w:rPr>
          <w:spacing w:val="-13"/>
          <w:w w:val="105"/>
        </w:rPr>
        <w:t xml:space="preserve"> </w:t>
      </w:r>
      <w:r>
        <w:rPr>
          <w:w w:val="105"/>
        </w:rPr>
        <w:t>to</w:t>
      </w:r>
      <w:r>
        <w:rPr>
          <w:spacing w:val="-13"/>
          <w:w w:val="105"/>
        </w:rPr>
        <w:t xml:space="preserve"> </w:t>
      </w:r>
      <w:r>
        <w:rPr>
          <w:w w:val="105"/>
        </w:rPr>
        <w:t>touch</w:t>
      </w:r>
      <w:r>
        <w:rPr>
          <w:spacing w:val="-13"/>
          <w:w w:val="105"/>
        </w:rPr>
        <w:t xml:space="preserve"> </w:t>
      </w:r>
      <w:r>
        <w:rPr>
          <w:w w:val="105"/>
        </w:rPr>
        <w:t>on</w:t>
      </w:r>
      <w:r>
        <w:rPr>
          <w:spacing w:val="-13"/>
          <w:w w:val="105"/>
        </w:rPr>
        <w:t xml:space="preserve"> </w:t>
      </w:r>
      <w:r>
        <w:rPr>
          <w:w w:val="105"/>
        </w:rPr>
        <w:t>your</w:t>
      </w:r>
      <w:r>
        <w:rPr>
          <w:spacing w:val="-13"/>
          <w:w w:val="105"/>
        </w:rPr>
        <w:t xml:space="preserve"> </w:t>
      </w:r>
      <w:r>
        <w:rPr>
          <w:w w:val="105"/>
        </w:rPr>
        <w:t>accumulated</w:t>
      </w:r>
      <w:r>
        <w:rPr>
          <w:spacing w:val="-13"/>
          <w:w w:val="105"/>
        </w:rPr>
        <w:t xml:space="preserve"> </w:t>
      </w:r>
      <w:r>
        <w:rPr>
          <w:w w:val="105"/>
        </w:rPr>
        <w:t>knowledge</w:t>
      </w:r>
      <w:r>
        <w:rPr>
          <w:spacing w:val="-13"/>
          <w:w w:val="105"/>
        </w:rPr>
        <w:t xml:space="preserve"> </w:t>
      </w:r>
      <w:r>
        <w:rPr>
          <w:w w:val="105"/>
        </w:rPr>
        <w:t>as</w:t>
      </w:r>
      <w:r>
        <w:rPr>
          <w:spacing w:val="-13"/>
          <w:w w:val="105"/>
        </w:rPr>
        <w:t xml:space="preserve"> </w:t>
      </w:r>
      <w:r>
        <w:rPr>
          <w:w w:val="105"/>
        </w:rPr>
        <w:t>well</w:t>
      </w:r>
      <w:r>
        <w:rPr>
          <w:spacing w:val="-13"/>
          <w:w w:val="105"/>
        </w:rPr>
        <w:t xml:space="preserve"> </w:t>
      </w:r>
      <w:r>
        <w:rPr>
          <w:w w:val="105"/>
        </w:rPr>
        <w:t>as</w:t>
      </w:r>
      <w:r>
        <w:rPr>
          <w:spacing w:val="-13"/>
          <w:w w:val="105"/>
        </w:rPr>
        <w:t xml:space="preserve"> </w:t>
      </w:r>
      <w:r>
        <w:rPr>
          <w:w w:val="105"/>
        </w:rPr>
        <w:t>your</w:t>
      </w:r>
      <w:r>
        <w:rPr>
          <w:spacing w:val="-13"/>
          <w:w w:val="105"/>
        </w:rPr>
        <w:t xml:space="preserve"> </w:t>
      </w:r>
      <w:r>
        <w:rPr>
          <w:w w:val="105"/>
        </w:rPr>
        <w:t>ability</w:t>
      </w:r>
      <w:r>
        <w:rPr>
          <w:spacing w:val="-13"/>
          <w:w w:val="105"/>
        </w:rPr>
        <w:t xml:space="preserve"> </w:t>
      </w:r>
      <w:r>
        <w:rPr>
          <w:w w:val="105"/>
        </w:rPr>
        <w:t>to</w:t>
      </w:r>
      <w:r>
        <w:rPr>
          <w:spacing w:val="-13"/>
          <w:w w:val="105"/>
        </w:rPr>
        <w:t xml:space="preserve"> </w:t>
      </w:r>
      <w:r>
        <w:rPr>
          <w:w w:val="105"/>
        </w:rPr>
        <w:t>reflect</w:t>
      </w:r>
      <w:r>
        <w:rPr>
          <w:spacing w:val="-13"/>
          <w:w w:val="105"/>
        </w:rPr>
        <w:t xml:space="preserve"> </w:t>
      </w:r>
      <w:r>
        <w:rPr>
          <w:w w:val="105"/>
        </w:rPr>
        <w:t>critically</w:t>
      </w:r>
      <w:r>
        <w:rPr>
          <w:spacing w:val="-13"/>
          <w:w w:val="105"/>
        </w:rPr>
        <w:t xml:space="preserve"> </w:t>
      </w:r>
      <w:r>
        <w:rPr>
          <w:w w:val="105"/>
        </w:rPr>
        <w:t>on that knowledge and apply it to novel situations.</w:t>
      </w:r>
    </w:p>
    <w:p w14:paraId="422901EF" w14:textId="77777777" w:rsidR="000C6DF4" w:rsidRDefault="000C6DF4">
      <w:pPr>
        <w:pStyle w:val="BodyText"/>
        <w:spacing w:before="49"/>
      </w:pPr>
    </w:p>
    <w:p w14:paraId="422901F0" w14:textId="77777777" w:rsidR="000C6DF4" w:rsidRDefault="0072380D">
      <w:pPr>
        <w:pStyle w:val="BodyText"/>
        <w:spacing w:line="283" w:lineRule="auto"/>
        <w:ind w:left="704" w:right="683"/>
      </w:pPr>
      <w:r>
        <w:rPr>
          <w:w w:val="105"/>
        </w:rPr>
        <w:t>As</w:t>
      </w:r>
      <w:r>
        <w:rPr>
          <w:spacing w:val="-12"/>
          <w:w w:val="105"/>
        </w:rPr>
        <w:t xml:space="preserve"> </w:t>
      </w:r>
      <w:r>
        <w:rPr>
          <w:w w:val="105"/>
        </w:rPr>
        <w:t>of</w:t>
      </w:r>
      <w:r>
        <w:rPr>
          <w:spacing w:val="-12"/>
          <w:w w:val="105"/>
        </w:rPr>
        <w:t xml:space="preserve"> </w:t>
      </w:r>
      <w:r>
        <w:rPr>
          <w:w w:val="105"/>
        </w:rPr>
        <w:t>now,</w:t>
      </w:r>
      <w:r>
        <w:rPr>
          <w:spacing w:val="-12"/>
          <w:w w:val="105"/>
        </w:rPr>
        <w:t xml:space="preserve"> </w:t>
      </w:r>
      <w:r>
        <w:rPr>
          <w:w w:val="105"/>
        </w:rPr>
        <w:t>you</w:t>
      </w:r>
      <w:r>
        <w:rPr>
          <w:spacing w:val="-12"/>
          <w:w w:val="105"/>
        </w:rPr>
        <w:t xml:space="preserve"> </w:t>
      </w:r>
      <w:r>
        <w:rPr>
          <w:w w:val="105"/>
        </w:rPr>
        <w:t>can</w:t>
      </w:r>
      <w:r>
        <w:rPr>
          <w:spacing w:val="-12"/>
          <w:w w:val="105"/>
        </w:rPr>
        <w:t xml:space="preserve"> </w:t>
      </w:r>
      <w:r>
        <w:rPr>
          <w:w w:val="105"/>
        </w:rPr>
        <w:t>expect</w:t>
      </w:r>
      <w:r>
        <w:rPr>
          <w:spacing w:val="-12"/>
          <w:w w:val="105"/>
        </w:rPr>
        <w:t xml:space="preserve"> </w:t>
      </w:r>
      <w:r>
        <w:rPr>
          <w:w w:val="105"/>
        </w:rPr>
        <w:t>the</w:t>
      </w:r>
      <w:r>
        <w:rPr>
          <w:spacing w:val="-12"/>
          <w:w w:val="105"/>
        </w:rPr>
        <w:t xml:space="preserve"> </w:t>
      </w:r>
      <w:r>
        <w:rPr>
          <w:w w:val="105"/>
        </w:rPr>
        <w:t>midterm</w:t>
      </w:r>
      <w:r>
        <w:rPr>
          <w:spacing w:val="-12"/>
          <w:w w:val="105"/>
        </w:rPr>
        <w:t xml:space="preserve"> </w:t>
      </w:r>
      <w:r>
        <w:rPr>
          <w:w w:val="105"/>
        </w:rPr>
        <w:t>exam</w:t>
      </w:r>
      <w:r>
        <w:rPr>
          <w:spacing w:val="-12"/>
          <w:w w:val="105"/>
        </w:rPr>
        <w:t xml:space="preserve"> </w:t>
      </w:r>
      <w:r>
        <w:rPr>
          <w:w w:val="105"/>
        </w:rPr>
        <w:t>to</w:t>
      </w:r>
      <w:r>
        <w:rPr>
          <w:spacing w:val="-12"/>
          <w:w w:val="105"/>
        </w:rPr>
        <w:t xml:space="preserve"> </w:t>
      </w:r>
      <w:r>
        <w:rPr>
          <w:w w:val="105"/>
        </w:rPr>
        <w:t>be</w:t>
      </w:r>
      <w:r>
        <w:rPr>
          <w:spacing w:val="-12"/>
          <w:w w:val="105"/>
        </w:rPr>
        <w:t xml:space="preserve"> </w:t>
      </w:r>
      <w:r>
        <w:rPr>
          <w:w w:val="105"/>
        </w:rPr>
        <w:t>released</w:t>
      </w:r>
      <w:r>
        <w:rPr>
          <w:spacing w:val="-12"/>
          <w:w w:val="105"/>
        </w:rPr>
        <w:t xml:space="preserve"> </w:t>
      </w:r>
      <w:r>
        <w:rPr>
          <w:w w:val="105"/>
        </w:rPr>
        <w:t>after</w:t>
      </w:r>
      <w:r>
        <w:rPr>
          <w:spacing w:val="-12"/>
          <w:w w:val="105"/>
        </w:rPr>
        <w:t xml:space="preserve"> </w:t>
      </w:r>
      <w:r>
        <w:rPr>
          <w:w w:val="105"/>
        </w:rPr>
        <w:t>Class</w:t>
      </w:r>
      <w:r>
        <w:rPr>
          <w:spacing w:val="-12"/>
          <w:w w:val="105"/>
        </w:rPr>
        <w:t xml:space="preserve"> </w:t>
      </w:r>
      <w:r>
        <w:rPr>
          <w:w w:val="105"/>
        </w:rPr>
        <w:t>Nine</w:t>
      </w:r>
      <w:r>
        <w:rPr>
          <w:spacing w:val="-12"/>
          <w:w w:val="105"/>
        </w:rPr>
        <w:t xml:space="preserve"> </w:t>
      </w:r>
      <w:r>
        <w:rPr>
          <w:w w:val="105"/>
        </w:rPr>
        <w:t>on</w:t>
      </w:r>
      <w:r>
        <w:rPr>
          <w:spacing w:val="-12"/>
          <w:w w:val="105"/>
        </w:rPr>
        <w:t xml:space="preserve"> </w:t>
      </w:r>
      <w:r>
        <w:rPr>
          <w:w w:val="105"/>
        </w:rPr>
        <w:t>March</w:t>
      </w:r>
      <w:r>
        <w:rPr>
          <w:spacing w:val="-12"/>
          <w:w w:val="105"/>
        </w:rPr>
        <w:t xml:space="preserve"> </w:t>
      </w:r>
      <w:r>
        <w:rPr>
          <w:w w:val="105"/>
        </w:rPr>
        <w:t>19. You</w:t>
      </w:r>
      <w:r>
        <w:rPr>
          <w:spacing w:val="-13"/>
          <w:w w:val="105"/>
        </w:rPr>
        <w:t xml:space="preserve"> </w:t>
      </w:r>
      <w:r>
        <w:rPr>
          <w:w w:val="105"/>
        </w:rPr>
        <w:t>will</w:t>
      </w:r>
      <w:r>
        <w:rPr>
          <w:spacing w:val="-13"/>
          <w:w w:val="105"/>
        </w:rPr>
        <w:t xml:space="preserve"> </w:t>
      </w:r>
      <w:r>
        <w:rPr>
          <w:w w:val="105"/>
        </w:rPr>
        <w:t>have</w:t>
      </w:r>
      <w:r>
        <w:rPr>
          <w:spacing w:val="-13"/>
          <w:w w:val="105"/>
        </w:rPr>
        <w:t xml:space="preserve"> </w:t>
      </w:r>
      <w:r>
        <w:rPr>
          <w:w w:val="105"/>
        </w:rPr>
        <w:t>approximately</w:t>
      </w:r>
      <w:r>
        <w:rPr>
          <w:spacing w:val="-13"/>
          <w:w w:val="105"/>
        </w:rPr>
        <w:t xml:space="preserve"> </w:t>
      </w:r>
      <w:r>
        <w:rPr>
          <w:w w:val="105"/>
        </w:rPr>
        <w:t>one</w:t>
      </w:r>
      <w:r>
        <w:rPr>
          <w:spacing w:val="-13"/>
          <w:w w:val="105"/>
        </w:rPr>
        <w:t xml:space="preserve"> </w:t>
      </w:r>
      <w:r>
        <w:rPr>
          <w:w w:val="105"/>
        </w:rPr>
        <w:t>week</w:t>
      </w:r>
      <w:r>
        <w:rPr>
          <w:spacing w:val="-13"/>
          <w:w w:val="105"/>
        </w:rPr>
        <w:t xml:space="preserve"> </w:t>
      </w:r>
      <w:r>
        <w:rPr>
          <w:w w:val="105"/>
        </w:rPr>
        <w:t>to</w:t>
      </w:r>
      <w:r>
        <w:rPr>
          <w:spacing w:val="-13"/>
          <w:w w:val="105"/>
        </w:rPr>
        <w:t xml:space="preserve"> </w:t>
      </w:r>
      <w:r>
        <w:rPr>
          <w:w w:val="105"/>
        </w:rPr>
        <w:t>complete</w:t>
      </w:r>
      <w:r>
        <w:rPr>
          <w:spacing w:val="-13"/>
          <w:w w:val="105"/>
        </w:rPr>
        <w:t xml:space="preserve"> </w:t>
      </w:r>
      <w:r>
        <w:rPr>
          <w:w w:val="105"/>
        </w:rPr>
        <w:t>it.</w:t>
      </w:r>
      <w:r>
        <w:rPr>
          <w:spacing w:val="-13"/>
          <w:w w:val="105"/>
        </w:rPr>
        <w:t xml:space="preserve"> </w:t>
      </w:r>
      <w:r>
        <w:rPr>
          <w:w w:val="105"/>
        </w:rPr>
        <w:t>Details</w:t>
      </w:r>
      <w:r>
        <w:rPr>
          <w:spacing w:val="-13"/>
          <w:w w:val="105"/>
        </w:rPr>
        <w:t xml:space="preserve"> </w:t>
      </w:r>
      <w:r>
        <w:rPr>
          <w:w w:val="105"/>
        </w:rPr>
        <w:t>will</w:t>
      </w:r>
      <w:r>
        <w:rPr>
          <w:spacing w:val="-13"/>
          <w:w w:val="105"/>
        </w:rPr>
        <w:t xml:space="preserve"> </w:t>
      </w:r>
      <w:r>
        <w:rPr>
          <w:w w:val="105"/>
        </w:rPr>
        <w:t>be</w:t>
      </w:r>
      <w:r>
        <w:rPr>
          <w:spacing w:val="-13"/>
          <w:w w:val="105"/>
        </w:rPr>
        <w:t xml:space="preserve"> </w:t>
      </w:r>
      <w:r>
        <w:rPr>
          <w:w w:val="105"/>
        </w:rPr>
        <w:t>posted</w:t>
      </w:r>
      <w:r>
        <w:rPr>
          <w:spacing w:val="-13"/>
          <w:w w:val="105"/>
        </w:rPr>
        <w:t xml:space="preserve"> </w:t>
      </w:r>
      <w:r>
        <w:rPr>
          <w:w w:val="105"/>
        </w:rPr>
        <w:t>in</w:t>
      </w:r>
      <w:r>
        <w:rPr>
          <w:spacing w:val="-13"/>
          <w:w w:val="105"/>
        </w:rPr>
        <w:t xml:space="preserve"> </w:t>
      </w:r>
      <w:r>
        <w:rPr>
          <w:w w:val="105"/>
        </w:rPr>
        <w:t>Brightspace.</w:t>
      </w:r>
    </w:p>
    <w:p w14:paraId="422901F1" w14:textId="77777777" w:rsidR="000C6DF4" w:rsidRDefault="000C6DF4">
      <w:pPr>
        <w:pStyle w:val="BodyText"/>
        <w:spacing w:before="116"/>
      </w:pPr>
    </w:p>
    <w:p w14:paraId="422901F2" w14:textId="77777777" w:rsidR="000C6DF4" w:rsidRDefault="0072380D">
      <w:pPr>
        <w:pStyle w:val="Heading2"/>
      </w:pPr>
      <w:r>
        <w:t>Final</w:t>
      </w:r>
      <w:r>
        <w:rPr>
          <w:spacing w:val="-10"/>
        </w:rPr>
        <w:t xml:space="preserve"> </w:t>
      </w:r>
      <w:r>
        <w:rPr>
          <w:spacing w:val="-2"/>
        </w:rPr>
        <w:t>Project</w:t>
      </w:r>
    </w:p>
    <w:p w14:paraId="422901F3" w14:textId="77777777" w:rsidR="000C6DF4" w:rsidRDefault="0072380D">
      <w:pPr>
        <w:pStyle w:val="BodyText"/>
        <w:spacing w:before="177" w:line="285" w:lineRule="auto"/>
        <w:ind w:left="704" w:right="781"/>
      </w:pPr>
      <w:r>
        <w:t>The Final Project will be discussed in detail at the midpoint of the semester. This is in lieu of a final</w:t>
      </w:r>
      <w:r>
        <w:rPr>
          <w:spacing w:val="25"/>
        </w:rPr>
        <w:t xml:space="preserve"> </w:t>
      </w:r>
      <w:r>
        <w:t>exam.</w:t>
      </w:r>
      <w:r>
        <w:rPr>
          <w:spacing w:val="25"/>
        </w:rPr>
        <w:t xml:space="preserve"> </w:t>
      </w:r>
      <w:r>
        <w:t>The</w:t>
      </w:r>
      <w:r>
        <w:rPr>
          <w:spacing w:val="25"/>
        </w:rPr>
        <w:t xml:space="preserve"> </w:t>
      </w:r>
      <w:r>
        <w:t>Final</w:t>
      </w:r>
      <w:r>
        <w:rPr>
          <w:spacing w:val="25"/>
        </w:rPr>
        <w:t xml:space="preserve"> </w:t>
      </w:r>
      <w:r>
        <w:t>Project</w:t>
      </w:r>
      <w:r>
        <w:rPr>
          <w:spacing w:val="25"/>
        </w:rPr>
        <w:t xml:space="preserve"> </w:t>
      </w:r>
      <w:r>
        <w:t>will</w:t>
      </w:r>
      <w:r>
        <w:rPr>
          <w:spacing w:val="25"/>
        </w:rPr>
        <w:t xml:space="preserve"> </w:t>
      </w:r>
      <w:r>
        <w:t>be</w:t>
      </w:r>
      <w:r>
        <w:rPr>
          <w:spacing w:val="25"/>
        </w:rPr>
        <w:t xml:space="preserve"> </w:t>
      </w:r>
      <w:r>
        <w:t>an</w:t>
      </w:r>
      <w:r>
        <w:rPr>
          <w:spacing w:val="25"/>
        </w:rPr>
        <w:t xml:space="preserve"> </w:t>
      </w:r>
      <w:r>
        <w:t>opportunity</w:t>
      </w:r>
      <w:r>
        <w:rPr>
          <w:spacing w:val="25"/>
        </w:rPr>
        <w:t xml:space="preserve"> </w:t>
      </w:r>
      <w:r>
        <w:t>for</w:t>
      </w:r>
      <w:r>
        <w:rPr>
          <w:spacing w:val="25"/>
        </w:rPr>
        <w:t xml:space="preserve"> </w:t>
      </w:r>
      <w:r>
        <w:t>you</w:t>
      </w:r>
      <w:r>
        <w:rPr>
          <w:spacing w:val="25"/>
        </w:rPr>
        <w:t xml:space="preserve"> </w:t>
      </w:r>
      <w:r>
        <w:t>to</w:t>
      </w:r>
      <w:r>
        <w:rPr>
          <w:spacing w:val="25"/>
        </w:rPr>
        <w:t xml:space="preserve"> </w:t>
      </w:r>
      <w:r>
        <w:t>apply</w:t>
      </w:r>
      <w:r>
        <w:rPr>
          <w:spacing w:val="25"/>
        </w:rPr>
        <w:t xml:space="preserve"> </w:t>
      </w:r>
      <w:r>
        <w:t>creatively</w:t>
      </w:r>
      <w:r>
        <w:rPr>
          <w:spacing w:val="25"/>
        </w:rPr>
        <w:t xml:space="preserve"> </w:t>
      </w:r>
      <w:r>
        <w:t>your knowledge</w:t>
      </w:r>
      <w:r>
        <w:rPr>
          <w:spacing w:val="22"/>
        </w:rPr>
        <w:t xml:space="preserve"> </w:t>
      </w:r>
      <w:r>
        <w:t>and</w:t>
      </w:r>
      <w:r>
        <w:rPr>
          <w:spacing w:val="22"/>
        </w:rPr>
        <w:t xml:space="preserve"> </w:t>
      </w:r>
      <w:r>
        <w:t>provide</w:t>
      </w:r>
      <w:r>
        <w:rPr>
          <w:spacing w:val="22"/>
        </w:rPr>
        <w:t xml:space="preserve"> </w:t>
      </w:r>
      <w:r>
        <w:t>your</w:t>
      </w:r>
      <w:r>
        <w:rPr>
          <w:spacing w:val="22"/>
        </w:rPr>
        <w:t xml:space="preserve"> </w:t>
      </w:r>
      <w:r>
        <w:t>own</w:t>
      </w:r>
      <w:r>
        <w:rPr>
          <w:spacing w:val="22"/>
        </w:rPr>
        <w:t xml:space="preserve"> </w:t>
      </w:r>
      <w:r>
        <w:t>analysis –</w:t>
      </w:r>
      <w:r>
        <w:rPr>
          <w:spacing w:val="22"/>
        </w:rPr>
        <w:t xml:space="preserve"> </w:t>
      </w:r>
      <w:r>
        <w:t>that</w:t>
      </w:r>
      <w:r>
        <w:rPr>
          <w:spacing w:val="22"/>
        </w:rPr>
        <w:t xml:space="preserve"> </w:t>
      </w:r>
      <w:r>
        <w:t>is</w:t>
      </w:r>
      <w:r>
        <w:rPr>
          <w:spacing w:val="22"/>
        </w:rPr>
        <w:t xml:space="preserve"> </w:t>
      </w:r>
      <w:r>
        <w:t>to</w:t>
      </w:r>
      <w:r>
        <w:rPr>
          <w:spacing w:val="22"/>
        </w:rPr>
        <w:t xml:space="preserve"> </w:t>
      </w:r>
      <w:r>
        <w:t>say,</w:t>
      </w:r>
      <w:r>
        <w:rPr>
          <w:spacing w:val="22"/>
        </w:rPr>
        <w:t xml:space="preserve"> </w:t>
      </w:r>
      <w:r>
        <w:t>not</w:t>
      </w:r>
      <w:r>
        <w:rPr>
          <w:spacing w:val="22"/>
        </w:rPr>
        <w:t xml:space="preserve"> </w:t>
      </w:r>
      <w:r>
        <w:t>simply</w:t>
      </w:r>
      <w:r>
        <w:rPr>
          <w:spacing w:val="22"/>
        </w:rPr>
        <w:t xml:space="preserve"> </w:t>
      </w:r>
      <w:r>
        <w:t>regurgitate</w:t>
      </w:r>
      <w:r>
        <w:rPr>
          <w:spacing w:val="22"/>
        </w:rPr>
        <w:t xml:space="preserve"> </w:t>
      </w:r>
      <w:r>
        <w:t>what</w:t>
      </w:r>
      <w:r>
        <w:rPr>
          <w:spacing w:val="22"/>
        </w:rPr>
        <w:t xml:space="preserve"> </w:t>
      </w:r>
      <w:r>
        <w:t>you have learned, but use that knowledge to analyze and tackle a specific situation in impact investing. The deliverable will take the form of an extended memorandum that addresses the</w:t>
      </w:r>
      <w:r>
        <w:rPr>
          <w:spacing w:val="40"/>
        </w:rPr>
        <w:t xml:space="preserve"> </w:t>
      </w:r>
      <w:r>
        <w:t>Instructor’s prompt.</w:t>
      </w:r>
    </w:p>
    <w:p w14:paraId="422901F4" w14:textId="77777777" w:rsidR="000C6DF4" w:rsidRDefault="000C6DF4">
      <w:pPr>
        <w:pStyle w:val="BodyText"/>
        <w:spacing w:before="48"/>
      </w:pPr>
    </w:p>
    <w:p w14:paraId="422901F5" w14:textId="77777777" w:rsidR="000C6DF4" w:rsidRDefault="0072380D">
      <w:pPr>
        <w:pStyle w:val="BodyText"/>
        <w:spacing w:line="283" w:lineRule="auto"/>
        <w:ind w:left="704" w:right="683"/>
      </w:pPr>
      <w:r>
        <w:rPr>
          <w:w w:val="105"/>
        </w:rPr>
        <w:t>The</w:t>
      </w:r>
      <w:r>
        <w:rPr>
          <w:spacing w:val="-15"/>
          <w:w w:val="105"/>
        </w:rPr>
        <w:t xml:space="preserve"> </w:t>
      </w:r>
      <w:r>
        <w:rPr>
          <w:w w:val="105"/>
        </w:rPr>
        <w:t>Final</w:t>
      </w:r>
      <w:r>
        <w:rPr>
          <w:spacing w:val="-15"/>
          <w:w w:val="105"/>
        </w:rPr>
        <w:t xml:space="preserve"> </w:t>
      </w:r>
      <w:r>
        <w:rPr>
          <w:w w:val="105"/>
        </w:rPr>
        <w:t>Project</w:t>
      </w:r>
      <w:r>
        <w:rPr>
          <w:spacing w:val="-15"/>
          <w:w w:val="105"/>
        </w:rPr>
        <w:t xml:space="preserve"> </w:t>
      </w:r>
      <w:r>
        <w:rPr>
          <w:w w:val="105"/>
        </w:rPr>
        <w:t>will</w:t>
      </w:r>
      <w:r>
        <w:rPr>
          <w:spacing w:val="-15"/>
          <w:w w:val="105"/>
        </w:rPr>
        <w:t xml:space="preserve"> </w:t>
      </w:r>
      <w:r>
        <w:rPr>
          <w:w w:val="105"/>
        </w:rPr>
        <w:t>be</w:t>
      </w:r>
      <w:r>
        <w:rPr>
          <w:spacing w:val="-15"/>
          <w:w w:val="105"/>
        </w:rPr>
        <w:t xml:space="preserve"> </w:t>
      </w:r>
      <w:r>
        <w:rPr>
          <w:w w:val="105"/>
        </w:rPr>
        <w:t>due</w:t>
      </w:r>
      <w:r>
        <w:rPr>
          <w:spacing w:val="-15"/>
          <w:w w:val="105"/>
        </w:rPr>
        <w:t xml:space="preserve"> </w:t>
      </w:r>
      <w:r>
        <w:rPr>
          <w:w w:val="105"/>
        </w:rPr>
        <w:t>on</w:t>
      </w:r>
      <w:r>
        <w:rPr>
          <w:spacing w:val="-15"/>
          <w:w w:val="105"/>
        </w:rPr>
        <w:t xml:space="preserve"> </w:t>
      </w:r>
      <w:r>
        <w:rPr>
          <w:w w:val="105"/>
        </w:rPr>
        <w:t>May</w:t>
      </w:r>
      <w:r>
        <w:rPr>
          <w:spacing w:val="-15"/>
          <w:w w:val="105"/>
        </w:rPr>
        <w:t xml:space="preserve"> </w:t>
      </w:r>
      <w:r>
        <w:rPr>
          <w:w w:val="105"/>
        </w:rPr>
        <w:t>9,</w:t>
      </w:r>
      <w:r>
        <w:rPr>
          <w:spacing w:val="-15"/>
          <w:w w:val="105"/>
        </w:rPr>
        <w:t xml:space="preserve"> </w:t>
      </w:r>
      <w:r>
        <w:rPr>
          <w:w w:val="105"/>
        </w:rPr>
        <w:t>during</w:t>
      </w:r>
      <w:r>
        <w:rPr>
          <w:spacing w:val="-15"/>
          <w:w w:val="105"/>
        </w:rPr>
        <w:t xml:space="preserve"> </w:t>
      </w:r>
      <w:r>
        <w:rPr>
          <w:w w:val="105"/>
        </w:rPr>
        <w:t>the</w:t>
      </w:r>
      <w:r>
        <w:rPr>
          <w:spacing w:val="-15"/>
          <w:w w:val="105"/>
        </w:rPr>
        <w:t xml:space="preserve"> </w:t>
      </w:r>
      <w:r>
        <w:rPr>
          <w:w w:val="105"/>
        </w:rPr>
        <w:t>NYU</w:t>
      </w:r>
      <w:r>
        <w:rPr>
          <w:spacing w:val="-15"/>
          <w:w w:val="105"/>
        </w:rPr>
        <w:t xml:space="preserve"> </w:t>
      </w:r>
      <w:r>
        <w:rPr>
          <w:w w:val="105"/>
        </w:rPr>
        <w:t>Wagner</w:t>
      </w:r>
      <w:r>
        <w:rPr>
          <w:spacing w:val="-15"/>
          <w:w w:val="105"/>
        </w:rPr>
        <w:t xml:space="preserve"> </w:t>
      </w:r>
      <w:r>
        <w:rPr>
          <w:w w:val="105"/>
        </w:rPr>
        <w:t>exam</w:t>
      </w:r>
      <w:r>
        <w:rPr>
          <w:spacing w:val="-15"/>
          <w:w w:val="105"/>
        </w:rPr>
        <w:t xml:space="preserve"> </w:t>
      </w:r>
      <w:r>
        <w:rPr>
          <w:w w:val="105"/>
        </w:rPr>
        <w:t>period.</w:t>
      </w:r>
      <w:r>
        <w:rPr>
          <w:spacing w:val="-15"/>
          <w:w w:val="105"/>
        </w:rPr>
        <w:t xml:space="preserve"> </w:t>
      </w:r>
      <w:r>
        <w:rPr>
          <w:w w:val="105"/>
        </w:rPr>
        <w:t>Details</w:t>
      </w:r>
      <w:r>
        <w:rPr>
          <w:spacing w:val="-15"/>
          <w:w w:val="105"/>
        </w:rPr>
        <w:t xml:space="preserve"> </w:t>
      </w:r>
      <w:r>
        <w:rPr>
          <w:w w:val="105"/>
        </w:rPr>
        <w:t>will</w:t>
      </w:r>
      <w:r>
        <w:rPr>
          <w:spacing w:val="-15"/>
          <w:w w:val="105"/>
        </w:rPr>
        <w:t xml:space="preserve"> </w:t>
      </w:r>
      <w:r>
        <w:rPr>
          <w:w w:val="105"/>
        </w:rPr>
        <w:t>be posted in Brightspace.</w:t>
      </w:r>
    </w:p>
    <w:p w14:paraId="422901F6" w14:textId="77777777" w:rsidR="000C6DF4" w:rsidRDefault="000C6DF4">
      <w:pPr>
        <w:spacing w:line="283" w:lineRule="auto"/>
        <w:sectPr w:rsidR="000C6DF4">
          <w:pgSz w:w="12240" w:h="15840"/>
          <w:pgMar w:top="1280" w:right="740" w:bottom="960" w:left="740" w:header="0" w:footer="765" w:gutter="0"/>
          <w:cols w:space="720"/>
        </w:sectPr>
      </w:pPr>
    </w:p>
    <w:p w14:paraId="422901F7" w14:textId="77777777" w:rsidR="000C6DF4" w:rsidRDefault="0072380D">
      <w:pPr>
        <w:pStyle w:val="Heading2"/>
        <w:spacing w:before="106"/>
      </w:pPr>
      <w:r>
        <w:rPr>
          <w:w w:val="105"/>
        </w:rPr>
        <w:lastRenderedPageBreak/>
        <w:t>Overview</w:t>
      </w:r>
      <w:r>
        <w:rPr>
          <w:spacing w:val="-10"/>
          <w:w w:val="105"/>
        </w:rPr>
        <w:t xml:space="preserve"> </w:t>
      </w:r>
      <w:r>
        <w:rPr>
          <w:w w:val="105"/>
        </w:rPr>
        <w:t>of</w:t>
      </w:r>
      <w:r>
        <w:rPr>
          <w:spacing w:val="-8"/>
          <w:w w:val="105"/>
        </w:rPr>
        <w:t xml:space="preserve"> </w:t>
      </w:r>
      <w:r>
        <w:rPr>
          <w:w w:val="105"/>
        </w:rPr>
        <w:t>the</w:t>
      </w:r>
      <w:r>
        <w:rPr>
          <w:spacing w:val="-9"/>
          <w:w w:val="105"/>
        </w:rPr>
        <w:t xml:space="preserve"> </w:t>
      </w:r>
      <w:r>
        <w:rPr>
          <w:spacing w:val="-2"/>
          <w:w w:val="105"/>
        </w:rPr>
        <w:t>Semester</w:t>
      </w:r>
    </w:p>
    <w:p w14:paraId="422901F8" w14:textId="77777777" w:rsidR="000C6DF4" w:rsidRDefault="0072380D">
      <w:pPr>
        <w:spacing w:before="177" w:line="288" w:lineRule="auto"/>
        <w:ind w:left="704" w:right="781"/>
      </w:pPr>
      <w:r>
        <w:t xml:space="preserve">Homework assignments are due by </w:t>
      </w:r>
      <w:r>
        <w:rPr>
          <w:b/>
        </w:rPr>
        <w:t xml:space="preserve">5:00 PM on the day before class </w:t>
      </w:r>
      <w:r>
        <w:t xml:space="preserve">and Discussion Posts are due by </w:t>
      </w:r>
      <w:r>
        <w:rPr>
          <w:b/>
        </w:rPr>
        <w:t>1:00 PM on the day of class</w:t>
      </w:r>
      <w:r>
        <w:t>, unless another time or date is noted.</w:t>
      </w:r>
    </w:p>
    <w:p w14:paraId="422901F9" w14:textId="77777777" w:rsidR="000C6DF4" w:rsidRDefault="000C6DF4">
      <w:pPr>
        <w:pStyle w:val="BodyText"/>
        <w:spacing w:before="27"/>
        <w:rPr>
          <w:sz w:val="20"/>
        </w:rPr>
      </w:pPr>
    </w:p>
    <w:tbl>
      <w:tblPr>
        <w:tblW w:w="0" w:type="auto"/>
        <w:tblInd w:w="12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CellMar>
          <w:left w:w="0" w:type="dxa"/>
          <w:right w:w="0" w:type="dxa"/>
        </w:tblCellMar>
        <w:tblLook w:val="01E0" w:firstRow="1" w:lastRow="1" w:firstColumn="1" w:lastColumn="1" w:noHBand="0" w:noVBand="0"/>
      </w:tblPr>
      <w:tblGrid>
        <w:gridCol w:w="538"/>
        <w:gridCol w:w="754"/>
        <w:gridCol w:w="6029"/>
        <w:gridCol w:w="3211"/>
      </w:tblGrid>
      <w:tr w:rsidR="000C6DF4" w14:paraId="422901FE" w14:textId="77777777">
        <w:trPr>
          <w:trHeight w:val="498"/>
        </w:trPr>
        <w:tc>
          <w:tcPr>
            <w:tcW w:w="538" w:type="dxa"/>
          </w:tcPr>
          <w:p w14:paraId="422901FA" w14:textId="77777777" w:rsidR="000C6DF4" w:rsidRDefault="000C6DF4">
            <w:pPr>
              <w:pStyle w:val="TableParagraph"/>
              <w:spacing w:before="0"/>
              <w:ind w:left="0"/>
              <w:rPr>
                <w:rFonts w:ascii="Times New Roman"/>
              </w:rPr>
            </w:pPr>
          </w:p>
        </w:tc>
        <w:tc>
          <w:tcPr>
            <w:tcW w:w="754" w:type="dxa"/>
          </w:tcPr>
          <w:p w14:paraId="422901FB" w14:textId="77777777" w:rsidR="000C6DF4" w:rsidRDefault="0072380D">
            <w:pPr>
              <w:pStyle w:val="TableParagraph"/>
              <w:spacing w:before="110"/>
              <w:ind w:left="2"/>
              <w:jc w:val="center"/>
              <w:rPr>
                <w:b/>
              </w:rPr>
            </w:pPr>
            <w:r>
              <w:rPr>
                <w:b/>
                <w:spacing w:val="-4"/>
                <w:w w:val="105"/>
              </w:rPr>
              <w:t>Date</w:t>
            </w:r>
          </w:p>
        </w:tc>
        <w:tc>
          <w:tcPr>
            <w:tcW w:w="6029" w:type="dxa"/>
          </w:tcPr>
          <w:p w14:paraId="422901FC" w14:textId="77777777" w:rsidR="000C6DF4" w:rsidRDefault="0072380D">
            <w:pPr>
              <w:pStyle w:val="TableParagraph"/>
              <w:spacing w:before="110"/>
              <w:ind w:left="11"/>
              <w:jc w:val="center"/>
              <w:rPr>
                <w:b/>
              </w:rPr>
            </w:pPr>
            <w:r>
              <w:rPr>
                <w:b/>
                <w:spacing w:val="-2"/>
              </w:rPr>
              <w:t>Topic</w:t>
            </w:r>
          </w:p>
        </w:tc>
        <w:tc>
          <w:tcPr>
            <w:tcW w:w="3211" w:type="dxa"/>
          </w:tcPr>
          <w:p w14:paraId="422901FD" w14:textId="77777777" w:rsidR="000C6DF4" w:rsidRDefault="0072380D">
            <w:pPr>
              <w:pStyle w:val="TableParagraph"/>
              <w:spacing w:before="110"/>
              <w:ind w:left="983"/>
              <w:rPr>
                <w:b/>
              </w:rPr>
            </w:pPr>
            <w:r>
              <w:rPr>
                <w:b/>
                <w:spacing w:val="-2"/>
                <w:w w:val="105"/>
              </w:rPr>
              <w:t>Deliverable</w:t>
            </w:r>
          </w:p>
        </w:tc>
      </w:tr>
      <w:tr w:rsidR="000C6DF4" w14:paraId="42290203" w14:textId="77777777">
        <w:trPr>
          <w:trHeight w:val="498"/>
        </w:trPr>
        <w:tc>
          <w:tcPr>
            <w:tcW w:w="538" w:type="dxa"/>
          </w:tcPr>
          <w:p w14:paraId="422901FF" w14:textId="77777777" w:rsidR="000C6DF4" w:rsidRDefault="0072380D">
            <w:pPr>
              <w:pStyle w:val="TableParagraph"/>
              <w:ind w:left="8"/>
              <w:jc w:val="center"/>
            </w:pPr>
            <w:r>
              <w:rPr>
                <w:spacing w:val="-10"/>
                <w:w w:val="105"/>
              </w:rPr>
              <w:t>1</w:t>
            </w:r>
          </w:p>
        </w:tc>
        <w:tc>
          <w:tcPr>
            <w:tcW w:w="754" w:type="dxa"/>
          </w:tcPr>
          <w:p w14:paraId="42290200" w14:textId="77777777" w:rsidR="000C6DF4" w:rsidRDefault="0072380D">
            <w:pPr>
              <w:pStyle w:val="TableParagraph"/>
              <w:ind w:left="2" w:right="1"/>
              <w:jc w:val="center"/>
            </w:pPr>
            <w:r>
              <w:rPr>
                <w:spacing w:val="-4"/>
                <w:w w:val="110"/>
              </w:rPr>
              <w:t>1/22</w:t>
            </w:r>
          </w:p>
        </w:tc>
        <w:tc>
          <w:tcPr>
            <w:tcW w:w="6029" w:type="dxa"/>
          </w:tcPr>
          <w:p w14:paraId="42290201" w14:textId="77777777" w:rsidR="000C6DF4" w:rsidRDefault="0072380D">
            <w:pPr>
              <w:pStyle w:val="TableParagraph"/>
              <w:rPr>
                <w:b/>
              </w:rPr>
            </w:pPr>
            <w:r>
              <w:rPr>
                <w:b/>
              </w:rPr>
              <w:t>Impact</w:t>
            </w:r>
            <w:r>
              <w:rPr>
                <w:b/>
                <w:spacing w:val="-1"/>
              </w:rPr>
              <w:t xml:space="preserve"> </w:t>
            </w:r>
            <w:r>
              <w:rPr>
                <w:b/>
              </w:rPr>
              <w:t>Investing: Landscape</w:t>
            </w:r>
            <w:r>
              <w:rPr>
                <w:b/>
                <w:spacing w:val="-1"/>
              </w:rPr>
              <w:t xml:space="preserve"> </w:t>
            </w:r>
            <w:r>
              <w:rPr>
                <w:b/>
              </w:rPr>
              <w:t xml:space="preserve">and </w:t>
            </w:r>
            <w:r>
              <w:rPr>
                <w:b/>
                <w:spacing w:val="-2"/>
              </w:rPr>
              <w:t>Origins</w:t>
            </w:r>
          </w:p>
        </w:tc>
        <w:tc>
          <w:tcPr>
            <w:tcW w:w="3211" w:type="dxa"/>
          </w:tcPr>
          <w:p w14:paraId="42290202" w14:textId="77777777" w:rsidR="000C6DF4" w:rsidRDefault="000C6DF4">
            <w:pPr>
              <w:pStyle w:val="TableParagraph"/>
              <w:spacing w:before="0"/>
              <w:ind w:left="0"/>
              <w:rPr>
                <w:rFonts w:ascii="Times New Roman"/>
              </w:rPr>
            </w:pPr>
          </w:p>
        </w:tc>
      </w:tr>
      <w:tr w:rsidR="000C6DF4" w14:paraId="42290208" w14:textId="77777777">
        <w:trPr>
          <w:trHeight w:val="801"/>
        </w:trPr>
        <w:tc>
          <w:tcPr>
            <w:tcW w:w="538" w:type="dxa"/>
          </w:tcPr>
          <w:p w14:paraId="42290204" w14:textId="77777777" w:rsidR="000C6DF4" w:rsidRDefault="0072380D">
            <w:pPr>
              <w:pStyle w:val="TableParagraph"/>
              <w:ind w:left="8"/>
              <w:jc w:val="center"/>
            </w:pPr>
            <w:r>
              <w:rPr>
                <w:spacing w:val="-10"/>
                <w:w w:val="105"/>
              </w:rPr>
              <w:t>2</w:t>
            </w:r>
          </w:p>
        </w:tc>
        <w:tc>
          <w:tcPr>
            <w:tcW w:w="754" w:type="dxa"/>
          </w:tcPr>
          <w:p w14:paraId="42290205" w14:textId="77777777" w:rsidR="000C6DF4" w:rsidRDefault="0072380D">
            <w:pPr>
              <w:pStyle w:val="TableParagraph"/>
              <w:ind w:left="2" w:right="1"/>
              <w:jc w:val="center"/>
            </w:pPr>
            <w:r>
              <w:rPr>
                <w:spacing w:val="-4"/>
                <w:w w:val="110"/>
              </w:rPr>
              <w:t>1/29</w:t>
            </w:r>
          </w:p>
        </w:tc>
        <w:tc>
          <w:tcPr>
            <w:tcW w:w="6029" w:type="dxa"/>
          </w:tcPr>
          <w:p w14:paraId="42290206" w14:textId="77777777" w:rsidR="000C6DF4" w:rsidRDefault="0072380D">
            <w:pPr>
              <w:pStyle w:val="TableParagraph"/>
              <w:spacing w:line="288" w:lineRule="auto"/>
              <w:rPr>
                <w:b/>
              </w:rPr>
            </w:pPr>
            <w:r>
              <w:rPr>
                <w:b/>
              </w:rPr>
              <w:t>Basics</w:t>
            </w:r>
            <w:r>
              <w:rPr>
                <w:b/>
                <w:spacing w:val="-6"/>
              </w:rPr>
              <w:t xml:space="preserve"> </w:t>
            </w:r>
            <w:r>
              <w:rPr>
                <w:b/>
              </w:rPr>
              <w:t>of</w:t>
            </w:r>
            <w:r>
              <w:rPr>
                <w:b/>
                <w:spacing w:val="-6"/>
              </w:rPr>
              <w:t xml:space="preserve"> </w:t>
            </w:r>
            <w:r>
              <w:rPr>
                <w:b/>
              </w:rPr>
              <w:t>Investing:</w:t>
            </w:r>
            <w:r>
              <w:rPr>
                <w:b/>
                <w:spacing w:val="-6"/>
              </w:rPr>
              <w:t xml:space="preserve"> </w:t>
            </w:r>
            <w:r>
              <w:rPr>
                <w:b/>
              </w:rPr>
              <w:t>Vehicles</w:t>
            </w:r>
            <w:r>
              <w:rPr>
                <w:b/>
                <w:spacing w:val="-6"/>
              </w:rPr>
              <w:t xml:space="preserve"> </w:t>
            </w:r>
            <w:r>
              <w:rPr>
                <w:b/>
              </w:rPr>
              <w:t>and</w:t>
            </w:r>
            <w:r>
              <w:rPr>
                <w:b/>
                <w:spacing w:val="-6"/>
              </w:rPr>
              <w:t xml:space="preserve"> </w:t>
            </w:r>
            <w:r>
              <w:rPr>
                <w:b/>
              </w:rPr>
              <w:t>Tools</w:t>
            </w:r>
            <w:r>
              <w:rPr>
                <w:b/>
                <w:spacing w:val="-6"/>
              </w:rPr>
              <w:t xml:space="preserve"> </w:t>
            </w:r>
            <w:r>
              <w:rPr>
                <w:b/>
              </w:rPr>
              <w:t>applicable</w:t>
            </w:r>
            <w:r>
              <w:rPr>
                <w:b/>
                <w:spacing w:val="-6"/>
              </w:rPr>
              <w:t xml:space="preserve"> </w:t>
            </w:r>
            <w:r>
              <w:rPr>
                <w:b/>
              </w:rPr>
              <w:t xml:space="preserve">to </w:t>
            </w:r>
            <w:r>
              <w:rPr>
                <w:b/>
                <w:w w:val="105"/>
              </w:rPr>
              <w:t>Impact Investing</w:t>
            </w:r>
          </w:p>
        </w:tc>
        <w:tc>
          <w:tcPr>
            <w:tcW w:w="3211" w:type="dxa"/>
          </w:tcPr>
          <w:p w14:paraId="42290207" w14:textId="77777777" w:rsidR="000C6DF4" w:rsidRDefault="0072380D">
            <w:pPr>
              <w:pStyle w:val="TableParagraph"/>
            </w:pPr>
            <w:r>
              <w:t>Discussion</w:t>
            </w:r>
            <w:r>
              <w:rPr>
                <w:spacing w:val="-8"/>
              </w:rPr>
              <w:t xml:space="preserve"> </w:t>
            </w:r>
            <w:r>
              <w:t>Post</w:t>
            </w:r>
            <w:r>
              <w:rPr>
                <w:spacing w:val="-7"/>
              </w:rPr>
              <w:t xml:space="preserve"> </w:t>
            </w:r>
            <w:r>
              <w:t>(due</w:t>
            </w:r>
            <w:r>
              <w:rPr>
                <w:spacing w:val="-7"/>
              </w:rPr>
              <w:t xml:space="preserve"> </w:t>
            </w:r>
            <w:r>
              <w:rPr>
                <w:spacing w:val="-4"/>
              </w:rPr>
              <w:t>2/5)</w:t>
            </w:r>
          </w:p>
        </w:tc>
      </w:tr>
      <w:tr w:rsidR="000C6DF4" w14:paraId="4229020E" w14:textId="77777777">
        <w:trPr>
          <w:trHeight w:val="801"/>
        </w:trPr>
        <w:tc>
          <w:tcPr>
            <w:tcW w:w="538" w:type="dxa"/>
          </w:tcPr>
          <w:p w14:paraId="42290209" w14:textId="77777777" w:rsidR="000C6DF4" w:rsidRDefault="0072380D">
            <w:pPr>
              <w:pStyle w:val="TableParagraph"/>
              <w:ind w:left="8"/>
              <w:jc w:val="center"/>
            </w:pPr>
            <w:r>
              <w:rPr>
                <w:spacing w:val="-10"/>
                <w:w w:val="105"/>
              </w:rPr>
              <w:t>3</w:t>
            </w:r>
          </w:p>
        </w:tc>
        <w:tc>
          <w:tcPr>
            <w:tcW w:w="754" w:type="dxa"/>
          </w:tcPr>
          <w:p w14:paraId="4229020A" w14:textId="77777777" w:rsidR="000C6DF4" w:rsidRDefault="0072380D">
            <w:pPr>
              <w:pStyle w:val="TableParagraph"/>
              <w:ind w:left="2"/>
              <w:jc w:val="center"/>
            </w:pPr>
            <w:r>
              <w:rPr>
                <w:spacing w:val="-5"/>
                <w:w w:val="115"/>
              </w:rPr>
              <w:t>2/5</w:t>
            </w:r>
          </w:p>
        </w:tc>
        <w:tc>
          <w:tcPr>
            <w:tcW w:w="6029" w:type="dxa"/>
          </w:tcPr>
          <w:p w14:paraId="4229020B" w14:textId="77777777" w:rsidR="000C6DF4" w:rsidRDefault="0072380D">
            <w:pPr>
              <w:pStyle w:val="TableParagraph"/>
              <w:rPr>
                <w:b/>
              </w:rPr>
            </w:pPr>
            <w:r>
              <w:rPr>
                <w:b/>
              </w:rPr>
              <w:t>Frameworks</w:t>
            </w:r>
            <w:r>
              <w:rPr>
                <w:b/>
                <w:spacing w:val="7"/>
              </w:rPr>
              <w:t xml:space="preserve"> </w:t>
            </w:r>
            <w:r>
              <w:rPr>
                <w:b/>
              </w:rPr>
              <w:t>for</w:t>
            </w:r>
            <w:r>
              <w:rPr>
                <w:b/>
                <w:spacing w:val="8"/>
              </w:rPr>
              <w:t xml:space="preserve"> </w:t>
            </w:r>
            <w:r>
              <w:rPr>
                <w:b/>
              </w:rPr>
              <w:t>Impact:</w:t>
            </w:r>
            <w:r>
              <w:rPr>
                <w:b/>
                <w:spacing w:val="7"/>
              </w:rPr>
              <w:t xml:space="preserve"> </w:t>
            </w:r>
            <w:r>
              <w:rPr>
                <w:b/>
              </w:rPr>
              <w:t>The</w:t>
            </w:r>
            <w:r>
              <w:rPr>
                <w:b/>
                <w:spacing w:val="8"/>
              </w:rPr>
              <w:t xml:space="preserve"> </w:t>
            </w:r>
            <w:r>
              <w:rPr>
                <w:b/>
              </w:rPr>
              <w:t>Impact</w:t>
            </w:r>
            <w:r>
              <w:rPr>
                <w:b/>
                <w:spacing w:val="8"/>
              </w:rPr>
              <w:t xml:space="preserve"> </w:t>
            </w:r>
            <w:r>
              <w:rPr>
                <w:b/>
                <w:spacing w:val="-2"/>
              </w:rPr>
              <w:t>Thesis</w:t>
            </w:r>
          </w:p>
          <w:p w14:paraId="4229020C" w14:textId="77777777" w:rsidR="000C6DF4" w:rsidRDefault="0072380D">
            <w:pPr>
              <w:pStyle w:val="TableParagraph"/>
              <w:spacing w:before="49"/>
            </w:pPr>
            <w:r>
              <w:rPr>
                <w:color w:val="434343"/>
              </w:rPr>
              <w:t>In-class</w:t>
            </w:r>
            <w:r>
              <w:rPr>
                <w:color w:val="434343"/>
                <w:spacing w:val="11"/>
              </w:rPr>
              <w:t xml:space="preserve"> </w:t>
            </w:r>
            <w:r>
              <w:rPr>
                <w:color w:val="434343"/>
              </w:rPr>
              <w:t>run-through:</w:t>
            </w:r>
            <w:r>
              <w:rPr>
                <w:color w:val="434343"/>
                <w:spacing w:val="11"/>
              </w:rPr>
              <w:t xml:space="preserve"> </w:t>
            </w:r>
            <w:r>
              <w:rPr>
                <w:color w:val="434343"/>
              </w:rPr>
              <w:t>MasterCard</w:t>
            </w:r>
            <w:r>
              <w:rPr>
                <w:color w:val="434343"/>
                <w:spacing w:val="11"/>
              </w:rPr>
              <w:t xml:space="preserve"> </w:t>
            </w:r>
            <w:r>
              <w:rPr>
                <w:color w:val="434343"/>
                <w:spacing w:val="-2"/>
              </w:rPr>
              <w:t>Foundation</w:t>
            </w:r>
          </w:p>
        </w:tc>
        <w:tc>
          <w:tcPr>
            <w:tcW w:w="3211" w:type="dxa"/>
          </w:tcPr>
          <w:p w14:paraId="4229020D" w14:textId="77777777" w:rsidR="000C6DF4" w:rsidRDefault="0072380D">
            <w:pPr>
              <w:pStyle w:val="TableParagraph"/>
              <w:spacing w:line="288" w:lineRule="auto"/>
              <w:ind w:right="122"/>
            </w:pPr>
            <w:r>
              <w:rPr>
                <w:w w:val="105"/>
              </w:rPr>
              <w:t>Impact</w:t>
            </w:r>
            <w:r>
              <w:rPr>
                <w:spacing w:val="-17"/>
                <w:w w:val="105"/>
              </w:rPr>
              <w:t xml:space="preserve"> </w:t>
            </w:r>
            <w:r>
              <w:rPr>
                <w:w w:val="105"/>
              </w:rPr>
              <w:t>Logic</w:t>
            </w:r>
            <w:r>
              <w:rPr>
                <w:spacing w:val="-16"/>
                <w:w w:val="105"/>
              </w:rPr>
              <w:t xml:space="preserve"> </w:t>
            </w:r>
            <w:r>
              <w:rPr>
                <w:w w:val="105"/>
              </w:rPr>
              <w:t>Memo</w:t>
            </w:r>
            <w:r>
              <w:rPr>
                <w:spacing w:val="-16"/>
                <w:w w:val="105"/>
              </w:rPr>
              <w:t xml:space="preserve"> </w:t>
            </w:r>
            <w:r>
              <w:rPr>
                <w:w w:val="105"/>
              </w:rPr>
              <w:t xml:space="preserve">(due </w:t>
            </w:r>
            <w:r>
              <w:rPr>
                <w:spacing w:val="-4"/>
                <w:w w:val="105"/>
              </w:rPr>
              <w:t>2/11)</w:t>
            </w:r>
          </w:p>
        </w:tc>
      </w:tr>
      <w:tr w:rsidR="000C6DF4" w14:paraId="42290213" w14:textId="77777777">
        <w:trPr>
          <w:trHeight w:val="729"/>
        </w:trPr>
        <w:tc>
          <w:tcPr>
            <w:tcW w:w="538" w:type="dxa"/>
          </w:tcPr>
          <w:p w14:paraId="4229020F" w14:textId="77777777" w:rsidR="000C6DF4" w:rsidRDefault="0072380D">
            <w:pPr>
              <w:pStyle w:val="TableParagraph"/>
              <w:ind w:left="8"/>
              <w:jc w:val="center"/>
            </w:pPr>
            <w:r>
              <w:rPr>
                <w:spacing w:val="-10"/>
                <w:w w:val="105"/>
              </w:rPr>
              <w:t>4</w:t>
            </w:r>
          </w:p>
        </w:tc>
        <w:tc>
          <w:tcPr>
            <w:tcW w:w="754" w:type="dxa"/>
          </w:tcPr>
          <w:p w14:paraId="42290210" w14:textId="77777777" w:rsidR="000C6DF4" w:rsidRDefault="0072380D">
            <w:pPr>
              <w:pStyle w:val="TableParagraph"/>
              <w:ind w:left="2" w:right="1"/>
              <w:jc w:val="center"/>
            </w:pPr>
            <w:r>
              <w:rPr>
                <w:spacing w:val="-4"/>
                <w:w w:val="110"/>
              </w:rPr>
              <w:t>2/12</w:t>
            </w:r>
          </w:p>
        </w:tc>
        <w:tc>
          <w:tcPr>
            <w:tcW w:w="6029" w:type="dxa"/>
          </w:tcPr>
          <w:p w14:paraId="42290211" w14:textId="77777777" w:rsidR="000C6DF4" w:rsidRDefault="0072380D">
            <w:pPr>
              <w:pStyle w:val="TableParagraph"/>
              <w:rPr>
                <w:b/>
              </w:rPr>
            </w:pPr>
            <w:r>
              <w:rPr>
                <w:b/>
              </w:rPr>
              <w:t>Impact</w:t>
            </w:r>
            <w:r>
              <w:rPr>
                <w:b/>
                <w:spacing w:val="2"/>
              </w:rPr>
              <w:t xml:space="preserve"> </w:t>
            </w:r>
            <w:r>
              <w:rPr>
                <w:b/>
              </w:rPr>
              <w:t>Measurement:</w:t>
            </w:r>
            <w:r>
              <w:rPr>
                <w:b/>
                <w:spacing w:val="3"/>
              </w:rPr>
              <w:t xml:space="preserve"> </w:t>
            </w:r>
            <w:r>
              <w:rPr>
                <w:b/>
              </w:rPr>
              <w:t>Reasons</w:t>
            </w:r>
            <w:r>
              <w:rPr>
                <w:b/>
                <w:spacing w:val="2"/>
              </w:rPr>
              <w:t xml:space="preserve"> </w:t>
            </w:r>
            <w:r>
              <w:rPr>
                <w:b/>
              </w:rPr>
              <w:t>and</w:t>
            </w:r>
            <w:r>
              <w:rPr>
                <w:b/>
                <w:spacing w:val="3"/>
              </w:rPr>
              <w:t xml:space="preserve"> </w:t>
            </w:r>
            <w:r>
              <w:rPr>
                <w:b/>
                <w:spacing w:val="-2"/>
              </w:rPr>
              <w:t>Methodologies</w:t>
            </w:r>
          </w:p>
        </w:tc>
        <w:tc>
          <w:tcPr>
            <w:tcW w:w="3211" w:type="dxa"/>
          </w:tcPr>
          <w:p w14:paraId="42290212" w14:textId="77777777" w:rsidR="000C6DF4" w:rsidRDefault="0072380D">
            <w:pPr>
              <w:pStyle w:val="TableParagraph"/>
            </w:pPr>
            <w:r>
              <w:t>Discussion</w:t>
            </w:r>
            <w:r>
              <w:rPr>
                <w:spacing w:val="-8"/>
              </w:rPr>
              <w:t xml:space="preserve"> </w:t>
            </w:r>
            <w:r>
              <w:t>Post</w:t>
            </w:r>
            <w:r>
              <w:rPr>
                <w:spacing w:val="-7"/>
              </w:rPr>
              <w:t xml:space="preserve"> </w:t>
            </w:r>
            <w:r>
              <w:t>(due</w:t>
            </w:r>
            <w:r>
              <w:rPr>
                <w:spacing w:val="-7"/>
              </w:rPr>
              <w:t xml:space="preserve"> </w:t>
            </w:r>
            <w:r>
              <w:rPr>
                <w:spacing w:val="-4"/>
              </w:rPr>
              <w:t>2/19)</w:t>
            </w:r>
          </w:p>
        </w:tc>
      </w:tr>
      <w:tr w:rsidR="000C6DF4" w14:paraId="42290218" w14:textId="77777777">
        <w:trPr>
          <w:trHeight w:val="801"/>
        </w:trPr>
        <w:tc>
          <w:tcPr>
            <w:tcW w:w="538" w:type="dxa"/>
          </w:tcPr>
          <w:p w14:paraId="42290214" w14:textId="77777777" w:rsidR="000C6DF4" w:rsidRDefault="0072380D">
            <w:pPr>
              <w:pStyle w:val="TableParagraph"/>
              <w:ind w:left="8"/>
              <w:jc w:val="center"/>
            </w:pPr>
            <w:r>
              <w:rPr>
                <w:spacing w:val="-10"/>
                <w:w w:val="105"/>
              </w:rPr>
              <w:t>5</w:t>
            </w:r>
          </w:p>
        </w:tc>
        <w:tc>
          <w:tcPr>
            <w:tcW w:w="754" w:type="dxa"/>
          </w:tcPr>
          <w:p w14:paraId="42290215" w14:textId="77777777" w:rsidR="000C6DF4" w:rsidRDefault="0072380D">
            <w:pPr>
              <w:pStyle w:val="TableParagraph"/>
              <w:ind w:left="2" w:right="1"/>
              <w:jc w:val="center"/>
            </w:pPr>
            <w:r>
              <w:rPr>
                <w:spacing w:val="-4"/>
                <w:w w:val="110"/>
              </w:rPr>
              <w:t>2/19</w:t>
            </w:r>
          </w:p>
        </w:tc>
        <w:tc>
          <w:tcPr>
            <w:tcW w:w="6029" w:type="dxa"/>
          </w:tcPr>
          <w:p w14:paraId="42290216" w14:textId="77777777" w:rsidR="000C6DF4" w:rsidRDefault="0072380D">
            <w:pPr>
              <w:pStyle w:val="TableParagraph"/>
              <w:spacing w:line="283" w:lineRule="auto"/>
              <w:ind w:right="180"/>
            </w:pPr>
            <w:r>
              <w:rPr>
                <w:b/>
              </w:rPr>
              <w:t xml:space="preserve">Investment Analysis: The Fund’s Role; Additionality and Trade-Offs </w:t>
            </w:r>
            <w:r>
              <w:rPr>
                <w:color w:val="434343"/>
              </w:rPr>
              <w:t>[Case: Bridges Ventures]</w:t>
            </w:r>
          </w:p>
        </w:tc>
        <w:tc>
          <w:tcPr>
            <w:tcW w:w="3211" w:type="dxa"/>
          </w:tcPr>
          <w:p w14:paraId="42290217" w14:textId="77777777" w:rsidR="000C6DF4" w:rsidRDefault="0072380D">
            <w:pPr>
              <w:pStyle w:val="TableParagraph"/>
              <w:spacing w:line="283" w:lineRule="auto"/>
            </w:pPr>
            <w:r>
              <w:t xml:space="preserve">Bridges Impact Measurement </w:t>
            </w:r>
            <w:r>
              <w:rPr>
                <w:w w:val="105"/>
              </w:rPr>
              <w:t>Exercise (due 2/25)</w:t>
            </w:r>
          </w:p>
        </w:tc>
      </w:tr>
      <w:tr w:rsidR="000C6DF4" w14:paraId="4229021E" w14:textId="77777777">
        <w:trPr>
          <w:trHeight w:val="801"/>
        </w:trPr>
        <w:tc>
          <w:tcPr>
            <w:tcW w:w="538" w:type="dxa"/>
          </w:tcPr>
          <w:p w14:paraId="42290219" w14:textId="77777777" w:rsidR="000C6DF4" w:rsidRDefault="0072380D">
            <w:pPr>
              <w:pStyle w:val="TableParagraph"/>
              <w:ind w:left="8"/>
              <w:jc w:val="center"/>
            </w:pPr>
            <w:r>
              <w:rPr>
                <w:spacing w:val="-10"/>
                <w:w w:val="105"/>
              </w:rPr>
              <w:t>6</w:t>
            </w:r>
          </w:p>
        </w:tc>
        <w:tc>
          <w:tcPr>
            <w:tcW w:w="754" w:type="dxa"/>
          </w:tcPr>
          <w:p w14:paraId="4229021A" w14:textId="77777777" w:rsidR="000C6DF4" w:rsidRDefault="0072380D">
            <w:pPr>
              <w:pStyle w:val="TableParagraph"/>
              <w:ind w:left="2" w:right="1"/>
              <w:jc w:val="center"/>
            </w:pPr>
            <w:r>
              <w:rPr>
                <w:spacing w:val="-4"/>
                <w:w w:val="110"/>
              </w:rPr>
              <w:t>2/26</w:t>
            </w:r>
          </w:p>
        </w:tc>
        <w:tc>
          <w:tcPr>
            <w:tcW w:w="6029" w:type="dxa"/>
          </w:tcPr>
          <w:p w14:paraId="4229021B" w14:textId="77777777" w:rsidR="000C6DF4" w:rsidRDefault="0072380D">
            <w:pPr>
              <w:pStyle w:val="TableParagraph"/>
              <w:rPr>
                <w:b/>
              </w:rPr>
            </w:pPr>
            <w:r>
              <w:rPr>
                <w:b/>
              </w:rPr>
              <w:t>Investment</w:t>
            </w:r>
            <w:r>
              <w:rPr>
                <w:b/>
                <w:spacing w:val="6"/>
              </w:rPr>
              <w:t xml:space="preserve"> </w:t>
            </w:r>
            <w:r>
              <w:rPr>
                <w:b/>
              </w:rPr>
              <w:t>Analysis:</w:t>
            </w:r>
            <w:r>
              <w:rPr>
                <w:b/>
                <w:spacing w:val="5"/>
              </w:rPr>
              <w:t xml:space="preserve"> </w:t>
            </w:r>
            <w:r>
              <w:rPr>
                <w:b/>
              </w:rPr>
              <w:t>Matching</w:t>
            </w:r>
            <w:r>
              <w:rPr>
                <w:b/>
                <w:spacing w:val="6"/>
              </w:rPr>
              <w:t xml:space="preserve"> </w:t>
            </w:r>
            <w:r>
              <w:rPr>
                <w:b/>
              </w:rPr>
              <w:t>Strategy</w:t>
            </w:r>
            <w:r>
              <w:rPr>
                <w:b/>
                <w:spacing w:val="6"/>
              </w:rPr>
              <w:t xml:space="preserve"> </w:t>
            </w:r>
            <w:r>
              <w:rPr>
                <w:b/>
              </w:rPr>
              <w:t>and</w:t>
            </w:r>
            <w:r>
              <w:rPr>
                <w:b/>
                <w:spacing w:val="6"/>
              </w:rPr>
              <w:t xml:space="preserve"> </w:t>
            </w:r>
            <w:r>
              <w:rPr>
                <w:b/>
                <w:spacing w:val="-2"/>
              </w:rPr>
              <w:t>Selection</w:t>
            </w:r>
          </w:p>
          <w:p w14:paraId="4229021C" w14:textId="77777777" w:rsidR="000C6DF4" w:rsidRDefault="0072380D">
            <w:pPr>
              <w:pStyle w:val="TableParagraph"/>
              <w:spacing w:before="44"/>
            </w:pPr>
            <w:r>
              <w:rPr>
                <w:color w:val="434343"/>
              </w:rPr>
              <w:t>[Case:</w:t>
            </w:r>
            <w:r>
              <w:rPr>
                <w:color w:val="434343"/>
                <w:spacing w:val="-11"/>
              </w:rPr>
              <w:t xml:space="preserve"> </w:t>
            </w:r>
            <w:r>
              <w:rPr>
                <w:color w:val="434343"/>
              </w:rPr>
              <w:t>Root</w:t>
            </w:r>
            <w:r>
              <w:rPr>
                <w:color w:val="434343"/>
                <w:spacing w:val="-11"/>
              </w:rPr>
              <w:t xml:space="preserve"> </w:t>
            </w:r>
            <w:r>
              <w:rPr>
                <w:color w:val="434343"/>
                <w:spacing w:val="-2"/>
              </w:rPr>
              <w:t>Capital]</w:t>
            </w:r>
          </w:p>
        </w:tc>
        <w:tc>
          <w:tcPr>
            <w:tcW w:w="3211" w:type="dxa"/>
          </w:tcPr>
          <w:p w14:paraId="4229021D" w14:textId="77777777" w:rsidR="000C6DF4" w:rsidRDefault="0072380D">
            <w:pPr>
              <w:pStyle w:val="TableParagraph"/>
              <w:spacing w:line="283" w:lineRule="auto"/>
              <w:ind w:right="741"/>
            </w:pPr>
            <w:r>
              <w:rPr>
                <w:spacing w:val="-2"/>
                <w:w w:val="105"/>
              </w:rPr>
              <w:t>Root</w:t>
            </w:r>
            <w:r>
              <w:rPr>
                <w:spacing w:val="-15"/>
                <w:w w:val="105"/>
              </w:rPr>
              <w:t xml:space="preserve"> </w:t>
            </w:r>
            <w:r>
              <w:rPr>
                <w:spacing w:val="-2"/>
                <w:w w:val="105"/>
              </w:rPr>
              <w:t>Capital</w:t>
            </w:r>
            <w:r>
              <w:rPr>
                <w:spacing w:val="-14"/>
                <w:w w:val="105"/>
              </w:rPr>
              <w:t xml:space="preserve"> </w:t>
            </w:r>
            <w:r>
              <w:rPr>
                <w:spacing w:val="-2"/>
                <w:w w:val="105"/>
              </w:rPr>
              <w:t xml:space="preserve">Memo </w:t>
            </w:r>
            <w:r>
              <w:rPr>
                <w:w w:val="105"/>
              </w:rPr>
              <w:t>(due 3/4)</w:t>
            </w:r>
          </w:p>
        </w:tc>
      </w:tr>
      <w:tr w:rsidR="000C6DF4" w14:paraId="42290224" w14:textId="77777777">
        <w:trPr>
          <w:trHeight w:val="801"/>
        </w:trPr>
        <w:tc>
          <w:tcPr>
            <w:tcW w:w="538" w:type="dxa"/>
          </w:tcPr>
          <w:p w14:paraId="4229021F" w14:textId="77777777" w:rsidR="000C6DF4" w:rsidRDefault="0072380D">
            <w:pPr>
              <w:pStyle w:val="TableParagraph"/>
              <w:ind w:left="8"/>
              <w:jc w:val="center"/>
            </w:pPr>
            <w:r>
              <w:rPr>
                <w:spacing w:val="-10"/>
                <w:w w:val="105"/>
              </w:rPr>
              <w:t>7</w:t>
            </w:r>
          </w:p>
        </w:tc>
        <w:tc>
          <w:tcPr>
            <w:tcW w:w="754" w:type="dxa"/>
          </w:tcPr>
          <w:p w14:paraId="42290220" w14:textId="77777777" w:rsidR="000C6DF4" w:rsidRDefault="0072380D">
            <w:pPr>
              <w:pStyle w:val="TableParagraph"/>
              <w:ind w:left="2"/>
              <w:jc w:val="center"/>
            </w:pPr>
            <w:r>
              <w:rPr>
                <w:spacing w:val="-5"/>
                <w:w w:val="110"/>
              </w:rPr>
              <w:t>3/5</w:t>
            </w:r>
          </w:p>
        </w:tc>
        <w:tc>
          <w:tcPr>
            <w:tcW w:w="6029" w:type="dxa"/>
          </w:tcPr>
          <w:p w14:paraId="42290221" w14:textId="77777777" w:rsidR="000C6DF4" w:rsidRDefault="0072380D">
            <w:pPr>
              <w:pStyle w:val="TableParagraph"/>
              <w:rPr>
                <w:b/>
              </w:rPr>
            </w:pPr>
            <w:r>
              <w:rPr>
                <w:b/>
                <w:spacing w:val="-2"/>
              </w:rPr>
              <w:t>Asset</w:t>
            </w:r>
            <w:r>
              <w:rPr>
                <w:b/>
                <w:spacing w:val="-5"/>
              </w:rPr>
              <w:t xml:space="preserve"> </w:t>
            </w:r>
            <w:r>
              <w:rPr>
                <w:b/>
                <w:spacing w:val="-2"/>
              </w:rPr>
              <w:t>Owner</w:t>
            </w:r>
            <w:r>
              <w:rPr>
                <w:b/>
                <w:spacing w:val="-4"/>
              </w:rPr>
              <w:t xml:space="preserve"> </w:t>
            </w:r>
            <w:r>
              <w:rPr>
                <w:b/>
                <w:spacing w:val="-2"/>
              </w:rPr>
              <w:t>Approaches</w:t>
            </w:r>
            <w:r>
              <w:rPr>
                <w:b/>
                <w:spacing w:val="-4"/>
              </w:rPr>
              <w:t xml:space="preserve"> </w:t>
            </w:r>
            <w:r>
              <w:rPr>
                <w:b/>
                <w:spacing w:val="-2"/>
              </w:rPr>
              <w:t>Across</w:t>
            </w:r>
            <w:r>
              <w:rPr>
                <w:b/>
                <w:spacing w:val="-4"/>
              </w:rPr>
              <w:t xml:space="preserve"> </w:t>
            </w:r>
            <w:r>
              <w:rPr>
                <w:b/>
                <w:spacing w:val="-2"/>
              </w:rPr>
              <w:t>Asset</w:t>
            </w:r>
            <w:r>
              <w:rPr>
                <w:b/>
                <w:spacing w:val="-5"/>
              </w:rPr>
              <w:t xml:space="preserve"> </w:t>
            </w:r>
            <w:r>
              <w:rPr>
                <w:b/>
                <w:spacing w:val="-2"/>
              </w:rPr>
              <w:t>Classes</w:t>
            </w:r>
          </w:p>
          <w:p w14:paraId="42290222" w14:textId="77777777" w:rsidR="000C6DF4" w:rsidRDefault="0072380D">
            <w:pPr>
              <w:pStyle w:val="TableParagraph"/>
              <w:spacing w:before="44"/>
            </w:pPr>
            <w:r>
              <w:rPr>
                <w:color w:val="434343"/>
              </w:rPr>
              <w:t>In-class</w:t>
            </w:r>
            <w:r>
              <w:rPr>
                <w:color w:val="434343"/>
                <w:spacing w:val="15"/>
              </w:rPr>
              <w:t xml:space="preserve"> </w:t>
            </w:r>
            <w:r>
              <w:rPr>
                <w:color w:val="434343"/>
              </w:rPr>
              <w:t>run-through:</w:t>
            </w:r>
            <w:r>
              <w:rPr>
                <w:color w:val="434343"/>
                <w:spacing w:val="15"/>
              </w:rPr>
              <w:t xml:space="preserve"> </w:t>
            </w:r>
            <w:r>
              <w:rPr>
                <w:color w:val="434343"/>
              </w:rPr>
              <w:t>beyond</w:t>
            </w:r>
            <w:r>
              <w:rPr>
                <w:color w:val="434343"/>
                <w:spacing w:val="15"/>
              </w:rPr>
              <w:t xml:space="preserve"> </w:t>
            </w:r>
            <w:r>
              <w:rPr>
                <w:color w:val="434343"/>
              </w:rPr>
              <w:t>early-stage</w:t>
            </w:r>
            <w:r>
              <w:rPr>
                <w:color w:val="434343"/>
                <w:spacing w:val="15"/>
              </w:rPr>
              <w:t xml:space="preserve"> </w:t>
            </w:r>
            <w:r>
              <w:rPr>
                <w:color w:val="434343"/>
                <w:spacing w:val="-2"/>
              </w:rPr>
              <w:t>investments</w:t>
            </w:r>
          </w:p>
        </w:tc>
        <w:tc>
          <w:tcPr>
            <w:tcW w:w="3211" w:type="dxa"/>
          </w:tcPr>
          <w:p w14:paraId="42290223" w14:textId="77777777" w:rsidR="000C6DF4" w:rsidRDefault="0072380D">
            <w:pPr>
              <w:pStyle w:val="TableParagraph"/>
            </w:pPr>
            <w:r>
              <w:t>Discussion</w:t>
            </w:r>
            <w:r>
              <w:rPr>
                <w:spacing w:val="-8"/>
              </w:rPr>
              <w:t xml:space="preserve"> </w:t>
            </w:r>
            <w:r>
              <w:t>Post</w:t>
            </w:r>
            <w:r>
              <w:rPr>
                <w:spacing w:val="-7"/>
              </w:rPr>
              <w:t xml:space="preserve"> </w:t>
            </w:r>
            <w:r>
              <w:t>(due</w:t>
            </w:r>
            <w:r>
              <w:rPr>
                <w:spacing w:val="-7"/>
              </w:rPr>
              <w:t xml:space="preserve"> </w:t>
            </w:r>
            <w:r>
              <w:rPr>
                <w:spacing w:val="-4"/>
              </w:rPr>
              <w:t>3/12)</w:t>
            </w:r>
          </w:p>
        </w:tc>
      </w:tr>
      <w:tr w:rsidR="000C6DF4" w14:paraId="42290229" w14:textId="77777777">
        <w:trPr>
          <w:trHeight w:val="801"/>
        </w:trPr>
        <w:tc>
          <w:tcPr>
            <w:tcW w:w="538" w:type="dxa"/>
          </w:tcPr>
          <w:p w14:paraId="42290225" w14:textId="77777777" w:rsidR="000C6DF4" w:rsidRDefault="0072380D">
            <w:pPr>
              <w:pStyle w:val="TableParagraph"/>
              <w:ind w:left="8"/>
              <w:jc w:val="center"/>
            </w:pPr>
            <w:r>
              <w:rPr>
                <w:spacing w:val="-10"/>
                <w:w w:val="105"/>
              </w:rPr>
              <w:t>8</w:t>
            </w:r>
          </w:p>
        </w:tc>
        <w:tc>
          <w:tcPr>
            <w:tcW w:w="754" w:type="dxa"/>
          </w:tcPr>
          <w:p w14:paraId="42290226" w14:textId="77777777" w:rsidR="000C6DF4" w:rsidRDefault="0072380D">
            <w:pPr>
              <w:pStyle w:val="TableParagraph"/>
              <w:ind w:left="2" w:right="1"/>
              <w:jc w:val="center"/>
            </w:pPr>
            <w:r>
              <w:rPr>
                <w:spacing w:val="-4"/>
                <w:w w:val="110"/>
              </w:rPr>
              <w:t>3/12</w:t>
            </w:r>
          </w:p>
        </w:tc>
        <w:tc>
          <w:tcPr>
            <w:tcW w:w="6029" w:type="dxa"/>
          </w:tcPr>
          <w:p w14:paraId="42290227" w14:textId="77777777" w:rsidR="000C6DF4" w:rsidRDefault="0072380D">
            <w:pPr>
              <w:pStyle w:val="TableParagraph"/>
              <w:rPr>
                <w:b/>
              </w:rPr>
            </w:pPr>
            <w:r>
              <w:rPr>
                <w:b/>
              </w:rPr>
              <w:t>Impact</w:t>
            </w:r>
            <w:r>
              <w:rPr>
                <w:b/>
                <w:spacing w:val="-6"/>
              </w:rPr>
              <w:t xml:space="preserve"> </w:t>
            </w:r>
            <w:r>
              <w:rPr>
                <w:b/>
              </w:rPr>
              <w:t>Across</w:t>
            </w:r>
            <w:r>
              <w:rPr>
                <w:b/>
                <w:spacing w:val="-6"/>
              </w:rPr>
              <w:t xml:space="preserve"> </w:t>
            </w:r>
            <w:r>
              <w:rPr>
                <w:b/>
              </w:rPr>
              <w:t>an</w:t>
            </w:r>
            <w:r>
              <w:rPr>
                <w:b/>
                <w:spacing w:val="-6"/>
              </w:rPr>
              <w:t xml:space="preserve"> </w:t>
            </w:r>
            <w:r>
              <w:rPr>
                <w:b/>
              </w:rPr>
              <w:t>Investment</w:t>
            </w:r>
            <w:r>
              <w:rPr>
                <w:b/>
                <w:spacing w:val="-6"/>
              </w:rPr>
              <w:t xml:space="preserve"> </w:t>
            </w:r>
            <w:r>
              <w:rPr>
                <w:b/>
                <w:spacing w:val="-2"/>
              </w:rPr>
              <w:t>Lifecycle</w:t>
            </w:r>
          </w:p>
        </w:tc>
        <w:tc>
          <w:tcPr>
            <w:tcW w:w="3211" w:type="dxa"/>
          </w:tcPr>
          <w:p w14:paraId="42290228" w14:textId="77777777" w:rsidR="000C6DF4" w:rsidRDefault="0072380D">
            <w:pPr>
              <w:pStyle w:val="TableParagraph"/>
              <w:spacing w:line="283" w:lineRule="auto"/>
            </w:pPr>
            <w:r>
              <w:t xml:space="preserve">Impact Across the Lifecycle </w:t>
            </w:r>
            <w:r>
              <w:rPr>
                <w:w w:val="105"/>
              </w:rPr>
              <w:t>Exercise (due 3/18)</w:t>
            </w:r>
          </w:p>
        </w:tc>
      </w:tr>
      <w:tr w:rsidR="000C6DF4" w14:paraId="4229022E" w14:textId="77777777">
        <w:trPr>
          <w:trHeight w:val="801"/>
        </w:trPr>
        <w:tc>
          <w:tcPr>
            <w:tcW w:w="538" w:type="dxa"/>
          </w:tcPr>
          <w:p w14:paraId="4229022A" w14:textId="77777777" w:rsidR="000C6DF4" w:rsidRDefault="0072380D">
            <w:pPr>
              <w:pStyle w:val="TableParagraph"/>
              <w:ind w:left="8"/>
              <w:jc w:val="center"/>
            </w:pPr>
            <w:r>
              <w:rPr>
                <w:spacing w:val="-10"/>
                <w:w w:val="105"/>
              </w:rPr>
              <w:t>9</w:t>
            </w:r>
          </w:p>
        </w:tc>
        <w:tc>
          <w:tcPr>
            <w:tcW w:w="754" w:type="dxa"/>
          </w:tcPr>
          <w:p w14:paraId="4229022B" w14:textId="77777777" w:rsidR="000C6DF4" w:rsidRDefault="0072380D">
            <w:pPr>
              <w:pStyle w:val="TableParagraph"/>
              <w:ind w:left="2" w:right="1"/>
              <w:jc w:val="center"/>
            </w:pPr>
            <w:r>
              <w:rPr>
                <w:spacing w:val="-4"/>
                <w:w w:val="110"/>
              </w:rPr>
              <w:t>3/19</w:t>
            </w:r>
          </w:p>
        </w:tc>
        <w:tc>
          <w:tcPr>
            <w:tcW w:w="6029" w:type="dxa"/>
          </w:tcPr>
          <w:p w14:paraId="4229022C" w14:textId="77777777" w:rsidR="000C6DF4" w:rsidRDefault="0072380D">
            <w:pPr>
              <w:pStyle w:val="TableParagraph"/>
              <w:spacing w:line="283" w:lineRule="auto"/>
              <w:ind w:right="180"/>
              <w:rPr>
                <w:b/>
              </w:rPr>
            </w:pPr>
            <w:r>
              <w:rPr>
                <w:b/>
              </w:rPr>
              <w:t>Outcomes-Based</w:t>
            </w:r>
            <w:r>
              <w:rPr>
                <w:b/>
                <w:spacing w:val="-6"/>
              </w:rPr>
              <w:t xml:space="preserve"> </w:t>
            </w:r>
            <w:r>
              <w:rPr>
                <w:b/>
              </w:rPr>
              <w:t>Financing</w:t>
            </w:r>
            <w:r>
              <w:rPr>
                <w:b/>
                <w:spacing w:val="-6"/>
              </w:rPr>
              <w:t xml:space="preserve"> </w:t>
            </w:r>
            <w:r>
              <w:rPr>
                <w:b/>
              </w:rPr>
              <w:t>and</w:t>
            </w:r>
            <w:r>
              <w:rPr>
                <w:b/>
                <w:spacing w:val="-6"/>
              </w:rPr>
              <w:t xml:space="preserve"> </w:t>
            </w:r>
            <w:r>
              <w:rPr>
                <w:b/>
              </w:rPr>
              <w:t>Investor Compensation; Pre-Midterm Review</w:t>
            </w:r>
          </w:p>
        </w:tc>
        <w:tc>
          <w:tcPr>
            <w:tcW w:w="3211" w:type="dxa"/>
          </w:tcPr>
          <w:p w14:paraId="4229022D" w14:textId="77777777" w:rsidR="000C6DF4" w:rsidRDefault="0072380D">
            <w:pPr>
              <w:pStyle w:val="TableParagraph"/>
              <w:spacing w:line="283" w:lineRule="auto"/>
              <w:ind w:right="741"/>
            </w:pPr>
            <w:r>
              <w:rPr>
                <w:spacing w:val="-2"/>
                <w:w w:val="105"/>
              </w:rPr>
              <w:t>Take-Home</w:t>
            </w:r>
            <w:r>
              <w:rPr>
                <w:spacing w:val="-15"/>
                <w:w w:val="105"/>
              </w:rPr>
              <w:t xml:space="preserve"> </w:t>
            </w:r>
            <w:r>
              <w:rPr>
                <w:spacing w:val="-2"/>
                <w:w w:val="105"/>
              </w:rPr>
              <w:t xml:space="preserve">Midterm </w:t>
            </w:r>
            <w:r>
              <w:rPr>
                <w:w w:val="105"/>
              </w:rPr>
              <w:t>(due 3/26)</w:t>
            </w:r>
          </w:p>
        </w:tc>
      </w:tr>
      <w:tr w:rsidR="000C6DF4" w14:paraId="42290233" w14:textId="77777777">
        <w:trPr>
          <w:trHeight w:val="522"/>
        </w:trPr>
        <w:tc>
          <w:tcPr>
            <w:tcW w:w="538" w:type="dxa"/>
            <w:shd w:val="clear" w:color="auto" w:fill="D9D9D9"/>
          </w:tcPr>
          <w:p w14:paraId="4229022F" w14:textId="77777777" w:rsidR="000C6DF4" w:rsidRDefault="000C6DF4">
            <w:pPr>
              <w:pStyle w:val="TableParagraph"/>
              <w:spacing w:before="0"/>
              <w:ind w:left="0"/>
              <w:rPr>
                <w:rFonts w:ascii="Times New Roman"/>
              </w:rPr>
            </w:pPr>
          </w:p>
        </w:tc>
        <w:tc>
          <w:tcPr>
            <w:tcW w:w="754" w:type="dxa"/>
            <w:shd w:val="clear" w:color="auto" w:fill="D9D9D9"/>
          </w:tcPr>
          <w:p w14:paraId="42290230" w14:textId="77777777" w:rsidR="000C6DF4" w:rsidRDefault="0072380D">
            <w:pPr>
              <w:pStyle w:val="TableParagraph"/>
              <w:ind w:left="2" w:right="1"/>
              <w:jc w:val="center"/>
            </w:pPr>
            <w:r>
              <w:rPr>
                <w:spacing w:val="-4"/>
                <w:w w:val="110"/>
              </w:rPr>
              <w:t>3/26</w:t>
            </w:r>
          </w:p>
        </w:tc>
        <w:tc>
          <w:tcPr>
            <w:tcW w:w="6029" w:type="dxa"/>
            <w:shd w:val="clear" w:color="auto" w:fill="D9D9D9"/>
          </w:tcPr>
          <w:p w14:paraId="42290231" w14:textId="77777777" w:rsidR="000C6DF4" w:rsidRDefault="0072380D">
            <w:pPr>
              <w:pStyle w:val="TableParagraph"/>
              <w:rPr>
                <w:b/>
                <w:i/>
              </w:rPr>
            </w:pPr>
            <w:r>
              <w:rPr>
                <w:b/>
                <w:i/>
                <w:spacing w:val="-2"/>
              </w:rPr>
              <w:t>No</w:t>
            </w:r>
            <w:r>
              <w:rPr>
                <w:b/>
                <w:i/>
                <w:spacing w:val="-10"/>
              </w:rPr>
              <w:t xml:space="preserve"> </w:t>
            </w:r>
            <w:r>
              <w:rPr>
                <w:b/>
                <w:i/>
                <w:spacing w:val="-2"/>
              </w:rPr>
              <w:t>Class</w:t>
            </w:r>
            <w:r>
              <w:rPr>
                <w:b/>
                <w:i/>
                <w:spacing w:val="-9"/>
              </w:rPr>
              <w:t xml:space="preserve"> </w:t>
            </w:r>
            <w:r>
              <w:rPr>
                <w:b/>
                <w:i/>
                <w:spacing w:val="-2"/>
              </w:rPr>
              <w:t>-</w:t>
            </w:r>
            <w:r>
              <w:rPr>
                <w:b/>
                <w:i/>
                <w:spacing w:val="-9"/>
              </w:rPr>
              <w:t xml:space="preserve"> </w:t>
            </w:r>
            <w:r>
              <w:rPr>
                <w:b/>
                <w:i/>
                <w:spacing w:val="-2"/>
              </w:rPr>
              <w:t>Spring</w:t>
            </w:r>
            <w:r>
              <w:rPr>
                <w:b/>
                <w:i/>
                <w:spacing w:val="-9"/>
              </w:rPr>
              <w:t xml:space="preserve"> </w:t>
            </w:r>
            <w:r>
              <w:rPr>
                <w:b/>
                <w:i/>
                <w:spacing w:val="-2"/>
              </w:rPr>
              <w:t>Break</w:t>
            </w:r>
          </w:p>
        </w:tc>
        <w:tc>
          <w:tcPr>
            <w:tcW w:w="3211" w:type="dxa"/>
            <w:shd w:val="clear" w:color="auto" w:fill="D9D9D9"/>
          </w:tcPr>
          <w:p w14:paraId="42290232" w14:textId="77777777" w:rsidR="000C6DF4" w:rsidRDefault="000C6DF4">
            <w:pPr>
              <w:pStyle w:val="TableParagraph"/>
              <w:spacing w:before="0"/>
              <w:ind w:left="0"/>
              <w:rPr>
                <w:rFonts w:ascii="Times New Roman"/>
              </w:rPr>
            </w:pPr>
          </w:p>
        </w:tc>
      </w:tr>
      <w:tr w:rsidR="000C6DF4" w14:paraId="42290239" w14:textId="77777777">
        <w:trPr>
          <w:trHeight w:val="801"/>
        </w:trPr>
        <w:tc>
          <w:tcPr>
            <w:tcW w:w="538" w:type="dxa"/>
          </w:tcPr>
          <w:p w14:paraId="42290234" w14:textId="77777777" w:rsidR="000C6DF4" w:rsidRDefault="0072380D">
            <w:pPr>
              <w:pStyle w:val="TableParagraph"/>
              <w:spacing w:before="110"/>
              <w:ind w:left="8"/>
              <w:jc w:val="center"/>
            </w:pPr>
            <w:r>
              <w:rPr>
                <w:spacing w:val="-5"/>
                <w:w w:val="105"/>
              </w:rPr>
              <w:t>10</w:t>
            </w:r>
          </w:p>
        </w:tc>
        <w:tc>
          <w:tcPr>
            <w:tcW w:w="754" w:type="dxa"/>
          </w:tcPr>
          <w:p w14:paraId="42290235" w14:textId="77777777" w:rsidR="000C6DF4" w:rsidRDefault="0072380D">
            <w:pPr>
              <w:pStyle w:val="TableParagraph"/>
              <w:spacing w:before="110"/>
              <w:ind w:left="2"/>
              <w:jc w:val="center"/>
            </w:pPr>
            <w:r>
              <w:rPr>
                <w:spacing w:val="-5"/>
                <w:w w:val="110"/>
              </w:rPr>
              <w:t>4/2</w:t>
            </w:r>
          </w:p>
        </w:tc>
        <w:tc>
          <w:tcPr>
            <w:tcW w:w="6029" w:type="dxa"/>
          </w:tcPr>
          <w:p w14:paraId="42290236" w14:textId="77777777" w:rsidR="000C6DF4" w:rsidRDefault="0072380D">
            <w:pPr>
              <w:pStyle w:val="TableParagraph"/>
              <w:spacing w:before="110"/>
              <w:rPr>
                <w:b/>
              </w:rPr>
            </w:pPr>
            <w:r>
              <w:rPr>
                <w:b/>
              </w:rPr>
              <w:t>Blended</w:t>
            </w:r>
            <w:r>
              <w:rPr>
                <w:b/>
                <w:spacing w:val="-1"/>
              </w:rPr>
              <w:t xml:space="preserve"> </w:t>
            </w:r>
            <w:r>
              <w:rPr>
                <w:b/>
              </w:rPr>
              <w:t>Finance</w:t>
            </w:r>
            <w:r>
              <w:rPr>
                <w:b/>
                <w:spacing w:val="-1"/>
              </w:rPr>
              <w:t xml:space="preserve"> </w:t>
            </w:r>
            <w:r>
              <w:rPr>
                <w:b/>
              </w:rPr>
              <w:t>and</w:t>
            </w:r>
            <w:r>
              <w:rPr>
                <w:b/>
                <w:spacing w:val="-1"/>
              </w:rPr>
              <w:t xml:space="preserve"> </w:t>
            </w:r>
            <w:r>
              <w:rPr>
                <w:b/>
              </w:rPr>
              <w:t>Catalytic</w:t>
            </w:r>
            <w:r>
              <w:rPr>
                <w:b/>
                <w:spacing w:val="-1"/>
              </w:rPr>
              <w:t xml:space="preserve"> </w:t>
            </w:r>
            <w:r>
              <w:rPr>
                <w:b/>
                <w:spacing w:val="-2"/>
              </w:rPr>
              <w:t>Capital</w:t>
            </w:r>
          </w:p>
          <w:p w14:paraId="42290237" w14:textId="77777777" w:rsidR="000C6DF4" w:rsidRDefault="0072380D">
            <w:pPr>
              <w:pStyle w:val="TableParagraph"/>
              <w:spacing w:before="49"/>
            </w:pPr>
            <w:r>
              <w:rPr>
                <w:color w:val="434343"/>
              </w:rPr>
              <w:t>In-class</w:t>
            </w:r>
            <w:r>
              <w:rPr>
                <w:color w:val="434343"/>
                <w:spacing w:val="19"/>
              </w:rPr>
              <w:t xml:space="preserve"> </w:t>
            </w:r>
            <w:r>
              <w:rPr>
                <w:color w:val="434343"/>
              </w:rPr>
              <w:t>run-through:</w:t>
            </w:r>
            <w:r>
              <w:rPr>
                <w:color w:val="434343"/>
                <w:spacing w:val="20"/>
              </w:rPr>
              <w:t xml:space="preserve"> </w:t>
            </w:r>
            <w:r>
              <w:rPr>
                <w:color w:val="434343"/>
              </w:rPr>
              <w:t>identifying</w:t>
            </w:r>
            <w:r>
              <w:rPr>
                <w:color w:val="434343"/>
                <w:spacing w:val="20"/>
              </w:rPr>
              <w:t xml:space="preserve"> </w:t>
            </w:r>
            <w:r>
              <w:rPr>
                <w:color w:val="434343"/>
              </w:rPr>
              <w:t>catalytic</w:t>
            </w:r>
            <w:r>
              <w:rPr>
                <w:color w:val="434343"/>
                <w:spacing w:val="20"/>
              </w:rPr>
              <w:t xml:space="preserve"> </w:t>
            </w:r>
            <w:r>
              <w:rPr>
                <w:color w:val="434343"/>
              </w:rPr>
              <w:t>capital</w:t>
            </w:r>
            <w:r>
              <w:rPr>
                <w:color w:val="434343"/>
                <w:spacing w:val="20"/>
              </w:rPr>
              <w:t xml:space="preserve"> </w:t>
            </w:r>
            <w:r>
              <w:rPr>
                <w:color w:val="434343"/>
                <w:spacing w:val="-4"/>
              </w:rPr>
              <w:t>gaps</w:t>
            </w:r>
          </w:p>
        </w:tc>
        <w:tc>
          <w:tcPr>
            <w:tcW w:w="3211" w:type="dxa"/>
          </w:tcPr>
          <w:p w14:paraId="42290238" w14:textId="77777777" w:rsidR="000C6DF4" w:rsidRDefault="0072380D">
            <w:pPr>
              <w:pStyle w:val="TableParagraph"/>
              <w:spacing w:before="110" w:line="288" w:lineRule="auto"/>
            </w:pPr>
            <w:r>
              <w:t>Catalytic</w:t>
            </w:r>
            <w:r>
              <w:rPr>
                <w:spacing w:val="-4"/>
              </w:rPr>
              <w:t xml:space="preserve"> </w:t>
            </w:r>
            <w:r>
              <w:t>Capital</w:t>
            </w:r>
            <w:r>
              <w:rPr>
                <w:spacing w:val="-4"/>
              </w:rPr>
              <w:t xml:space="preserve"> </w:t>
            </w:r>
            <w:r>
              <w:t>Gap</w:t>
            </w:r>
            <w:r>
              <w:rPr>
                <w:spacing w:val="-4"/>
              </w:rPr>
              <w:t xml:space="preserve"> </w:t>
            </w:r>
            <w:r>
              <w:t xml:space="preserve">Exercise </w:t>
            </w:r>
            <w:r>
              <w:rPr>
                <w:w w:val="105"/>
              </w:rPr>
              <w:t>(due 4/8)</w:t>
            </w:r>
          </w:p>
        </w:tc>
      </w:tr>
      <w:tr w:rsidR="000C6DF4" w14:paraId="4229023E" w14:textId="77777777">
        <w:trPr>
          <w:trHeight w:val="801"/>
        </w:trPr>
        <w:tc>
          <w:tcPr>
            <w:tcW w:w="538" w:type="dxa"/>
          </w:tcPr>
          <w:p w14:paraId="4229023A" w14:textId="77777777" w:rsidR="000C6DF4" w:rsidRDefault="0072380D">
            <w:pPr>
              <w:pStyle w:val="TableParagraph"/>
              <w:spacing w:before="110"/>
              <w:ind w:left="8"/>
              <w:jc w:val="center"/>
            </w:pPr>
            <w:r>
              <w:rPr>
                <w:spacing w:val="-5"/>
                <w:w w:val="105"/>
              </w:rPr>
              <w:t>11</w:t>
            </w:r>
          </w:p>
        </w:tc>
        <w:tc>
          <w:tcPr>
            <w:tcW w:w="754" w:type="dxa"/>
          </w:tcPr>
          <w:p w14:paraId="4229023B" w14:textId="77777777" w:rsidR="000C6DF4" w:rsidRDefault="0072380D">
            <w:pPr>
              <w:pStyle w:val="TableParagraph"/>
              <w:spacing w:before="110"/>
              <w:ind w:left="2"/>
              <w:jc w:val="center"/>
            </w:pPr>
            <w:r>
              <w:rPr>
                <w:spacing w:val="-5"/>
                <w:w w:val="110"/>
              </w:rPr>
              <w:t>4/9</w:t>
            </w:r>
          </w:p>
        </w:tc>
        <w:tc>
          <w:tcPr>
            <w:tcW w:w="6029" w:type="dxa"/>
          </w:tcPr>
          <w:p w14:paraId="4229023C" w14:textId="77777777" w:rsidR="000C6DF4" w:rsidRDefault="0072380D">
            <w:pPr>
              <w:pStyle w:val="TableParagraph"/>
              <w:spacing w:before="110"/>
              <w:rPr>
                <w:b/>
              </w:rPr>
            </w:pPr>
            <w:r>
              <w:rPr>
                <w:b/>
              </w:rPr>
              <w:t>Transactions,</w:t>
            </w:r>
            <w:r>
              <w:rPr>
                <w:b/>
                <w:spacing w:val="-14"/>
              </w:rPr>
              <w:t xml:space="preserve"> </w:t>
            </w:r>
            <w:r>
              <w:rPr>
                <w:b/>
              </w:rPr>
              <w:t>Term</w:t>
            </w:r>
            <w:r>
              <w:rPr>
                <w:b/>
                <w:spacing w:val="-14"/>
              </w:rPr>
              <w:t xml:space="preserve"> </w:t>
            </w:r>
            <w:r>
              <w:rPr>
                <w:b/>
              </w:rPr>
              <w:t>Sheets,</w:t>
            </w:r>
            <w:r>
              <w:rPr>
                <w:b/>
                <w:spacing w:val="-13"/>
              </w:rPr>
              <w:t xml:space="preserve"> </w:t>
            </w:r>
            <w:r>
              <w:rPr>
                <w:b/>
              </w:rPr>
              <w:t>and</w:t>
            </w:r>
            <w:r>
              <w:rPr>
                <w:b/>
                <w:spacing w:val="-14"/>
              </w:rPr>
              <w:t xml:space="preserve"> </w:t>
            </w:r>
            <w:r>
              <w:rPr>
                <w:b/>
                <w:spacing w:val="-2"/>
              </w:rPr>
              <w:t>Exits</w:t>
            </w:r>
          </w:p>
        </w:tc>
        <w:tc>
          <w:tcPr>
            <w:tcW w:w="3211" w:type="dxa"/>
          </w:tcPr>
          <w:p w14:paraId="4229023D" w14:textId="77777777" w:rsidR="000C6DF4" w:rsidRDefault="0072380D">
            <w:pPr>
              <w:pStyle w:val="TableParagraph"/>
              <w:spacing w:before="110"/>
            </w:pPr>
            <w:r>
              <w:t>Discussion</w:t>
            </w:r>
            <w:r>
              <w:rPr>
                <w:spacing w:val="-8"/>
              </w:rPr>
              <w:t xml:space="preserve"> </w:t>
            </w:r>
            <w:r>
              <w:t>Post</w:t>
            </w:r>
            <w:r>
              <w:rPr>
                <w:spacing w:val="-7"/>
              </w:rPr>
              <w:t xml:space="preserve"> </w:t>
            </w:r>
            <w:r>
              <w:t>(due</w:t>
            </w:r>
            <w:r>
              <w:rPr>
                <w:spacing w:val="-7"/>
              </w:rPr>
              <w:t xml:space="preserve"> </w:t>
            </w:r>
            <w:r>
              <w:rPr>
                <w:spacing w:val="-4"/>
              </w:rPr>
              <w:t>4/16)</w:t>
            </w:r>
          </w:p>
        </w:tc>
      </w:tr>
      <w:tr w:rsidR="000C6DF4" w14:paraId="42290244" w14:textId="77777777">
        <w:trPr>
          <w:trHeight w:val="801"/>
        </w:trPr>
        <w:tc>
          <w:tcPr>
            <w:tcW w:w="538" w:type="dxa"/>
          </w:tcPr>
          <w:p w14:paraId="4229023F" w14:textId="77777777" w:rsidR="000C6DF4" w:rsidRDefault="0072380D">
            <w:pPr>
              <w:pStyle w:val="TableParagraph"/>
              <w:spacing w:before="110"/>
              <w:ind w:left="8"/>
              <w:jc w:val="center"/>
            </w:pPr>
            <w:r>
              <w:rPr>
                <w:spacing w:val="-5"/>
                <w:w w:val="105"/>
              </w:rPr>
              <w:t>12</w:t>
            </w:r>
          </w:p>
        </w:tc>
        <w:tc>
          <w:tcPr>
            <w:tcW w:w="754" w:type="dxa"/>
          </w:tcPr>
          <w:p w14:paraId="42290240" w14:textId="77777777" w:rsidR="000C6DF4" w:rsidRDefault="0072380D">
            <w:pPr>
              <w:pStyle w:val="TableParagraph"/>
              <w:spacing w:before="110"/>
              <w:ind w:left="2" w:right="1"/>
              <w:jc w:val="center"/>
            </w:pPr>
            <w:r>
              <w:rPr>
                <w:spacing w:val="-4"/>
                <w:w w:val="110"/>
              </w:rPr>
              <w:t>4/16</w:t>
            </w:r>
          </w:p>
        </w:tc>
        <w:tc>
          <w:tcPr>
            <w:tcW w:w="6029" w:type="dxa"/>
          </w:tcPr>
          <w:p w14:paraId="42290241" w14:textId="77777777" w:rsidR="000C6DF4" w:rsidRDefault="0072380D">
            <w:pPr>
              <w:pStyle w:val="TableParagraph"/>
              <w:spacing w:before="110"/>
              <w:rPr>
                <w:b/>
              </w:rPr>
            </w:pPr>
            <w:r>
              <w:rPr>
                <w:b/>
              </w:rPr>
              <w:t>Alternative</w:t>
            </w:r>
            <w:r>
              <w:rPr>
                <w:b/>
                <w:spacing w:val="12"/>
              </w:rPr>
              <w:t xml:space="preserve"> </w:t>
            </w:r>
            <w:r>
              <w:rPr>
                <w:b/>
              </w:rPr>
              <w:t>Deal</w:t>
            </w:r>
            <w:r>
              <w:rPr>
                <w:b/>
                <w:spacing w:val="13"/>
              </w:rPr>
              <w:t xml:space="preserve"> </w:t>
            </w:r>
            <w:r>
              <w:rPr>
                <w:b/>
              </w:rPr>
              <w:t>and</w:t>
            </w:r>
            <w:r>
              <w:rPr>
                <w:b/>
                <w:spacing w:val="13"/>
              </w:rPr>
              <w:t xml:space="preserve"> </w:t>
            </w:r>
            <w:r>
              <w:rPr>
                <w:b/>
              </w:rPr>
              <w:t>Fund</w:t>
            </w:r>
            <w:r>
              <w:rPr>
                <w:b/>
                <w:spacing w:val="13"/>
              </w:rPr>
              <w:t xml:space="preserve"> </w:t>
            </w:r>
            <w:r>
              <w:rPr>
                <w:b/>
                <w:spacing w:val="-2"/>
              </w:rPr>
              <w:t>Structures</w:t>
            </w:r>
          </w:p>
          <w:p w14:paraId="42290242" w14:textId="77777777" w:rsidR="000C6DF4" w:rsidRDefault="0072380D">
            <w:pPr>
              <w:pStyle w:val="TableParagraph"/>
              <w:spacing w:before="49"/>
            </w:pPr>
            <w:r>
              <w:rPr>
                <w:color w:val="434343"/>
              </w:rPr>
              <w:t>In-class</w:t>
            </w:r>
            <w:r>
              <w:rPr>
                <w:color w:val="434343"/>
                <w:spacing w:val="2"/>
              </w:rPr>
              <w:t xml:space="preserve"> </w:t>
            </w:r>
            <w:r>
              <w:rPr>
                <w:color w:val="434343"/>
              </w:rPr>
              <w:t>run-through:</w:t>
            </w:r>
            <w:r>
              <w:rPr>
                <w:color w:val="434343"/>
                <w:spacing w:val="2"/>
              </w:rPr>
              <w:t xml:space="preserve"> </w:t>
            </w:r>
            <w:r>
              <w:rPr>
                <w:color w:val="434343"/>
              </w:rPr>
              <w:t>VC</w:t>
            </w:r>
            <w:r>
              <w:rPr>
                <w:color w:val="434343"/>
                <w:spacing w:val="3"/>
              </w:rPr>
              <w:t xml:space="preserve"> </w:t>
            </w:r>
            <w:r>
              <w:rPr>
                <w:color w:val="434343"/>
              </w:rPr>
              <w:t>best</w:t>
            </w:r>
            <w:r>
              <w:rPr>
                <w:color w:val="434343"/>
                <w:spacing w:val="2"/>
              </w:rPr>
              <w:t xml:space="preserve"> </w:t>
            </w:r>
            <w:r>
              <w:rPr>
                <w:color w:val="434343"/>
                <w:spacing w:val="-5"/>
              </w:rPr>
              <w:t>fit</w:t>
            </w:r>
          </w:p>
        </w:tc>
        <w:tc>
          <w:tcPr>
            <w:tcW w:w="3211" w:type="dxa"/>
          </w:tcPr>
          <w:p w14:paraId="42290243" w14:textId="77777777" w:rsidR="000C6DF4" w:rsidRDefault="0072380D">
            <w:pPr>
              <w:pStyle w:val="TableParagraph"/>
              <w:spacing w:before="110" w:line="288" w:lineRule="auto"/>
            </w:pPr>
            <w:r>
              <w:t xml:space="preserve">Venture Capital Alternatives </w:t>
            </w:r>
            <w:r>
              <w:rPr>
                <w:w w:val="105"/>
              </w:rPr>
              <w:t>Exercise (due 4/22)</w:t>
            </w:r>
          </w:p>
        </w:tc>
      </w:tr>
      <w:tr w:rsidR="000C6DF4" w14:paraId="42290249" w14:textId="77777777">
        <w:trPr>
          <w:trHeight w:val="801"/>
        </w:trPr>
        <w:tc>
          <w:tcPr>
            <w:tcW w:w="538" w:type="dxa"/>
          </w:tcPr>
          <w:p w14:paraId="42290245" w14:textId="77777777" w:rsidR="000C6DF4" w:rsidRDefault="0072380D">
            <w:pPr>
              <w:pStyle w:val="TableParagraph"/>
              <w:spacing w:before="110"/>
              <w:ind w:left="8"/>
              <w:jc w:val="center"/>
            </w:pPr>
            <w:r>
              <w:rPr>
                <w:spacing w:val="-5"/>
                <w:w w:val="105"/>
              </w:rPr>
              <w:t>13</w:t>
            </w:r>
          </w:p>
        </w:tc>
        <w:tc>
          <w:tcPr>
            <w:tcW w:w="754" w:type="dxa"/>
          </w:tcPr>
          <w:p w14:paraId="42290246" w14:textId="77777777" w:rsidR="000C6DF4" w:rsidRDefault="0072380D">
            <w:pPr>
              <w:pStyle w:val="TableParagraph"/>
              <w:spacing w:before="110"/>
              <w:ind w:left="2" w:right="1"/>
              <w:jc w:val="center"/>
            </w:pPr>
            <w:r>
              <w:rPr>
                <w:spacing w:val="-4"/>
                <w:w w:val="110"/>
              </w:rPr>
              <w:t>4/23</w:t>
            </w:r>
          </w:p>
        </w:tc>
        <w:tc>
          <w:tcPr>
            <w:tcW w:w="6029" w:type="dxa"/>
          </w:tcPr>
          <w:p w14:paraId="42290247" w14:textId="77777777" w:rsidR="000C6DF4" w:rsidRDefault="0072380D">
            <w:pPr>
              <w:pStyle w:val="TableParagraph"/>
              <w:spacing w:before="110" w:line="288" w:lineRule="auto"/>
              <w:ind w:right="180"/>
              <w:rPr>
                <w:b/>
              </w:rPr>
            </w:pPr>
            <w:r>
              <w:rPr>
                <w:b/>
              </w:rPr>
              <w:t xml:space="preserve">The Future of Impact Investing: Innovative </w:t>
            </w:r>
            <w:r>
              <w:rPr>
                <w:b/>
                <w:w w:val="105"/>
              </w:rPr>
              <w:t>Approaches</w:t>
            </w:r>
            <w:r>
              <w:rPr>
                <w:b/>
                <w:spacing w:val="-2"/>
                <w:w w:val="105"/>
              </w:rPr>
              <w:t xml:space="preserve"> </w:t>
            </w:r>
            <w:r>
              <w:rPr>
                <w:b/>
                <w:w w:val="105"/>
              </w:rPr>
              <w:t>and</w:t>
            </w:r>
            <w:r>
              <w:rPr>
                <w:b/>
                <w:spacing w:val="-2"/>
                <w:w w:val="105"/>
              </w:rPr>
              <w:t xml:space="preserve"> </w:t>
            </w:r>
            <w:r>
              <w:rPr>
                <w:b/>
                <w:w w:val="105"/>
              </w:rPr>
              <w:t>Common</w:t>
            </w:r>
            <w:r>
              <w:rPr>
                <w:b/>
                <w:spacing w:val="-2"/>
                <w:w w:val="105"/>
              </w:rPr>
              <w:t xml:space="preserve"> </w:t>
            </w:r>
            <w:r>
              <w:rPr>
                <w:b/>
                <w:w w:val="105"/>
              </w:rPr>
              <w:t>Critiques</w:t>
            </w:r>
          </w:p>
        </w:tc>
        <w:tc>
          <w:tcPr>
            <w:tcW w:w="3211" w:type="dxa"/>
          </w:tcPr>
          <w:p w14:paraId="42290248" w14:textId="77777777" w:rsidR="000C6DF4" w:rsidRDefault="0072380D">
            <w:pPr>
              <w:pStyle w:val="TableParagraph"/>
              <w:spacing w:before="110"/>
            </w:pPr>
            <w:r>
              <w:t>Discussion</w:t>
            </w:r>
            <w:r>
              <w:rPr>
                <w:spacing w:val="-8"/>
              </w:rPr>
              <w:t xml:space="preserve"> </w:t>
            </w:r>
            <w:r>
              <w:t>Post</w:t>
            </w:r>
            <w:r>
              <w:rPr>
                <w:spacing w:val="-7"/>
              </w:rPr>
              <w:t xml:space="preserve"> </w:t>
            </w:r>
            <w:r>
              <w:t>(due</w:t>
            </w:r>
            <w:r>
              <w:rPr>
                <w:spacing w:val="-7"/>
              </w:rPr>
              <w:t xml:space="preserve"> </w:t>
            </w:r>
            <w:r>
              <w:rPr>
                <w:spacing w:val="-4"/>
              </w:rPr>
              <w:t>4/30)</w:t>
            </w:r>
          </w:p>
        </w:tc>
      </w:tr>
      <w:tr w:rsidR="000C6DF4" w14:paraId="4229024E" w14:textId="77777777">
        <w:trPr>
          <w:trHeight w:val="801"/>
        </w:trPr>
        <w:tc>
          <w:tcPr>
            <w:tcW w:w="538" w:type="dxa"/>
          </w:tcPr>
          <w:p w14:paraId="4229024A" w14:textId="77777777" w:rsidR="000C6DF4" w:rsidRDefault="0072380D">
            <w:pPr>
              <w:pStyle w:val="TableParagraph"/>
              <w:spacing w:before="110"/>
              <w:ind w:left="8"/>
              <w:jc w:val="center"/>
            </w:pPr>
            <w:r>
              <w:rPr>
                <w:spacing w:val="-5"/>
                <w:w w:val="105"/>
              </w:rPr>
              <w:t>14</w:t>
            </w:r>
          </w:p>
        </w:tc>
        <w:tc>
          <w:tcPr>
            <w:tcW w:w="754" w:type="dxa"/>
          </w:tcPr>
          <w:p w14:paraId="4229024B" w14:textId="77777777" w:rsidR="000C6DF4" w:rsidRDefault="0072380D">
            <w:pPr>
              <w:pStyle w:val="TableParagraph"/>
              <w:spacing w:before="110"/>
              <w:ind w:left="2" w:right="1"/>
              <w:jc w:val="center"/>
            </w:pPr>
            <w:r>
              <w:rPr>
                <w:spacing w:val="-4"/>
                <w:w w:val="110"/>
              </w:rPr>
              <w:t>4/30</w:t>
            </w:r>
          </w:p>
        </w:tc>
        <w:tc>
          <w:tcPr>
            <w:tcW w:w="6029" w:type="dxa"/>
          </w:tcPr>
          <w:p w14:paraId="4229024C" w14:textId="77777777" w:rsidR="000C6DF4" w:rsidRDefault="0072380D">
            <w:pPr>
              <w:pStyle w:val="TableParagraph"/>
              <w:spacing w:before="110" w:line="288" w:lineRule="auto"/>
              <w:rPr>
                <w:b/>
              </w:rPr>
            </w:pPr>
            <w:r>
              <w:rPr>
                <w:b/>
              </w:rPr>
              <w:t xml:space="preserve">Course Wrap-up, Final Project Review, and AMA With </w:t>
            </w:r>
            <w:r>
              <w:rPr>
                <w:b/>
                <w:spacing w:val="-2"/>
                <w:w w:val="105"/>
              </w:rPr>
              <w:t>Practitioners</w:t>
            </w:r>
          </w:p>
        </w:tc>
        <w:tc>
          <w:tcPr>
            <w:tcW w:w="3211" w:type="dxa"/>
          </w:tcPr>
          <w:p w14:paraId="4229024D" w14:textId="77777777" w:rsidR="000C6DF4" w:rsidRDefault="0072380D">
            <w:pPr>
              <w:pStyle w:val="TableParagraph"/>
              <w:spacing w:before="110" w:line="288" w:lineRule="auto"/>
              <w:ind w:right="1452"/>
            </w:pPr>
            <w:r>
              <w:t>Final</w:t>
            </w:r>
            <w:r>
              <w:rPr>
                <w:spacing w:val="-16"/>
              </w:rPr>
              <w:t xml:space="preserve"> </w:t>
            </w:r>
            <w:r>
              <w:t xml:space="preserve">Project </w:t>
            </w:r>
            <w:r>
              <w:rPr>
                <w:w w:val="105"/>
              </w:rPr>
              <w:t>(due 5/9)</w:t>
            </w:r>
          </w:p>
        </w:tc>
      </w:tr>
    </w:tbl>
    <w:p w14:paraId="4229024F" w14:textId="77777777" w:rsidR="000C6DF4" w:rsidRDefault="000C6DF4">
      <w:pPr>
        <w:spacing w:line="288" w:lineRule="auto"/>
        <w:sectPr w:rsidR="000C6DF4">
          <w:pgSz w:w="12240" w:h="15840"/>
          <w:pgMar w:top="980" w:right="740" w:bottom="960" w:left="740" w:header="0" w:footer="765" w:gutter="0"/>
          <w:cols w:space="720"/>
        </w:sectPr>
      </w:pPr>
    </w:p>
    <w:p w14:paraId="42290250" w14:textId="77777777" w:rsidR="000C6DF4" w:rsidRDefault="0072380D">
      <w:pPr>
        <w:pStyle w:val="Heading2"/>
        <w:spacing w:before="106"/>
        <w:ind w:left="12"/>
        <w:jc w:val="center"/>
      </w:pPr>
      <w:r>
        <w:lastRenderedPageBreak/>
        <w:t>Detailed</w:t>
      </w:r>
      <w:r>
        <w:rPr>
          <w:spacing w:val="19"/>
        </w:rPr>
        <w:t xml:space="preserve"> </w:t>
      </w:r>
      <w:r>
        <w:t>Course</w:t>
      </w:r>
      <w:r>
        <w:rPr>
          <w:spacing w:val="20"/>
        </w:rPr>
        <w:t xml:space="preserve"> </w:t>
      </w:r>
      <w:r>
        <w:rPr>
          <w:spacing w:val="-2"/>
        </w:rPr>
        <w:t>Overview</w:t>
      </w:r>
    </w:p>
    <w:p w14:paraId="42290251" w14:textId="77777777" w:rsidR="000C6DF4" w:rsidRDefault="000C6DF4">
      <w:pPr>
        <w:pStyle w:val="BodyText"/>
        <w:spacing w:before="193"/>
        <w:rPr>
          <w:b/>
          <w:sz w:val="30"/>
        </w:rPr>
      </w:pPr>
    </w:p>
    <w:p w14:paraId="42290252" w14:textId="77777777" w:rsidR="000C6DF4" w:rsidRDefault="0072380D">
      <w:pPr>
        <w:ind w:left="704"/>
        <w:rPr>
          <w:sz w:val="26"/>
        </w:rPr>
      </w:pPr>
      <w:r>
        <w:rPr>
          <w:b/>
          <w:sz w:val="26"/>
        </w:rPr>
        <w:t>CLASS</w:t>
      </w:r>
      <w:r>
        <w:rPr>
          <w:b/>
          <w:spacing w:val="-18"/>
          <w:sz w:val="26"/>
        </w:rPr>
        <w:t xml:space="preserve"> </w:t>
      </w:r>
      <w:r>
        <w:rPr>
          <w:b/>
          <w:sz w:val="26"/>
        </w:rPr>
        <w:t>1</w:t>
      </w:r>
      <w:r>
        <w:rPr>
          <w:b/>
          <w:spacing w:val="-17"/>
          <w:sz w:val="26"/>
        </w:rPr>
        <w:t xml:space="preserve"> </w:t>
      </w:r>
      <w:r>
        <w:rPr>
          <w:b/>
          <w:sz w:val="26"/>
        </w:rPr>
        <w:t>-</w:t>
      </w:r>
      <w:r>
        <w:rPr>
          <w:b/>
          <w:spacing w:val="-17"/>
          <w:sz w:val="26"/>
        </w:rPr>
        <w:t xml:space="preserve"> </w:t>
      </w:r>
      <w:r>
        <w:rPr>
          <w:sz w:val="26"/>
        </w:rPr>
        <w:t>January</w:t>
      </w:r>
      <w:r>
        <w:rPr>
          <w:spacing w:val="-18"/>
          <w:sz w:val="26"/>
        </w:rPr>
        <w:t xml:space="preserve"> </w:t>
      </w:r>
      <w:r>
        <w:rPr>
          <w:sz w:val="26"/>
        </w:rPr>
        <w:t>22,</w:t>
      </w:r>
      <w:r>
        <w:rPr>
          <w:spacing w:val="-18"/>
          <w:sz w:val="26"/>
        </w:rPr>
        <w:t xml:space="preserve"> </w:t>
      </w:r>
      <w:r>
        <w:rPr>
          <w:spacing w:val="-4"/>
          <w:sz w:val="26"/>
        </w:rPr>
        <w:t>2025</w:t>
      </w:r>
    </w:p>
    <w:p w14:paraId="42290253" w14:textId="77777777" w:rsidR="000C6DF4" w:rsidRDefault="000C6DF4">
      <w:pPr>
        <w:pStyle w:val="BodyText"/>
        <w:spacing w:before="30"/>
        <w:rPr>
          <w:sz w:val="26"/>
        </w:rPr>
      </w:pPr>
    </w:p>
    <w:p w14:paraId="42290254" w14:textId="77777777" w:rsidR="000C6DF4" w:rsidRDefault="0072380D">
      <w:pPr>
        <w:pStyle w:val="Heading3"/>
        <w:spacing w:before="1"/>
      </w:pPr>
      <w:r>
        <w:t>IMPACT</w:t>
      </w:r>
      <w:r>
        <w:rPr>
          <w:spacing w:val="-9"/>
        </w:rPr>
        <w:t xml:space="preserve"> </w:t>
      </w:r>
      <w:r>
        <w:t>INVESTING:</w:t>
      </w:r>
      <w:r>
        <w:rPr>
          <w:spacing w:val="-8"/>
        </w:rPr>
        <w:t xml:space="preserve"> </w:t>
      </w:r>
      <w:r>
        <w:t>LANDSCAPE</w:t>
      </w:r>
      <w:r>
        <w:rPr>
          <w:spacing w:val="-9"/>
        </w:rPr>
        <w:t xml:space="preserve"> </w:t>
      </w:r>
      <w:r>
        <w:t>AND</w:t>
      </w:r>
      <w:r>
        <w:rPr>
          <w:spacing w:val="-8"/>
        </w:rPr>
        <w:t xml:space="preserve"> </w:t>
      </w:r>
      <w:r>
        <w:rPr>
          <w:spacing w:val="-2"/>
        </w:rPr>
        <w:t>ORIGINS</w:t>
      </w:r>
    </w:p>
    <w:p w14:paraId="42290255" w14:textId="77777777" w:rsidR="000C6DF4" w:rsidRDefault="000C6DF4">
      <w:pPr>
        <w:pStyle w:val="BodyText"/>
        <w:spacing w:before="111"/>
        <w:rPr>
          <w:b/>
          <w:sz w:val="26"/>
        </w:rPr>
      </w:pPr>
    </w:p>
    <w:p w14:paraId="42290256" w14:textId="77777777" w:rsidR="000C6DF4" w:rsidRDefault="0072380D">
      <w:pPr>
        <w:pStyle w:val="BodyText"/>
        <w:ind w:left="704"/>
      </w:pPr>
      <w:r>
        <w:rPr>
          <w:spacing w:val="-2"/>
          <w:w w:val="105"/>
        </w:rPr>
        <w:t>We</w:t>
      </w:r>
      <w:r>
        <w:rPr>
          <w:spacing w:val="-10"/>
          <w:w w:val="105"/>
        </w:rPr>
        <w:t xml:space="preserve"> </w:t>
      </w:r>
      <w:r>
        <w:rPr>
          <w:spacing w:val="-2"/>
          <w:w w:val="105"/>
        </w:rPr>
        <w:t>will</w:t>
      </w:r>
      <w:r>
        <w:rPr>
          <w:spacing w:val="-9"/>
          <w:w w:val="105"/>
        </w:rPr>
        <w:t xml:space="preserve"> </w:t>
      </w:r>
      <w:r>
        <w:rPr>
          <w:spacing w:val="-2"/>
          <w:w w:val="105"/>
        </w:rPr>
        <w:t>go</w:t>
      </w:r>
      <w:r>
        <w:rPr>
          <w:spacing w:val="-9"/>
          <w:w w:val="105"/>
        </w:rPr>
        <w:t xml:space="preserve"> </w:t>
      </w:r>
      <w:r>
        <w:rPr>
          <w:spacing w:val="-2"/>
          <w:w w:val="105"/>
        </w:rPr>
        <w:t>over</w:t>
      </w:r>
      <w:r>
        <w:rPr>
          <w:spacing w:val="-9"/>
          <w:w w:val="105"/>
        </w:rPr>
        <w:t xml:space="preserve"> </w:t>
      </w:r>
      <w:r>
        <w:rPr>
          <w:spacing w:val="-2"/>
          <w:w w:val="105"/>
        </w:rPr>
        <w:t>the</w:t>
      </w:r>
      <w:r>
        <w:rPr>
          <w:spacing w:val="-10"/>
          <w:w w:val="105"/>
        </w:rPr>
        <w:t xml:space="preserve"> </w:t>
      </w:r>
      <w:r>
        <w:rPr>
          <w:spacing w:val="-2"/>
          <w:w w:val="105"/>
        </w:rPr>
        <w:t>goals</w:t>
      </w:r>
      <w:r>
        <w:rPr>
          <w:spacing w:val="-9"/>
          <w:w w:val="105"/>
        </w:rPr>
        <w:t xml:space="preserve"> </w:t>
      </w:r>
      <w:r>
        <w:rPr>
          <w:spacing w:val="-2"/>
          <w:w w:val="105"/>
        </w:rPr>
        <w:t>of</w:t>
      </w:r>
      <w:r>
        <w:rPr>
          <w:spacing w:val="-9"/>
          <w:w w:val="105"/>
        </w:rPr>
        <w:t xml:space="preserve"> </w:t>
      </w:r>
      <w:r>
        <w:rPr>
          <w:spacing w:val="-2"/>
          <w:w w:val="105"/>
        </w:rPr>
        <w:t>the</w:t>
      </w:r>
      <w:r>
        <w:rPr>
          <w:spacing w:val="-9"/>
          <w:w w:val="105"/>
        </w:rPr>
        <w:t xml:space="preserve"> </w:t>
      </w:r>
      <w:r>
        <w:rPr>
          <w:spacing w:val="-2"/>
          <w:w w:val="105"/>
        </w:rPr>
        <w:t>course</w:t>
      </w:r>
      <w:r>
        <w:rPr>
          <w:spacing w:val="-9"/>
          <w:w w:val="105"/>
        </w:rPr>
        <w:t xml:space="preserve"> </w:t>
      </w:r>
      <w:r>
        <w:rPr>
          <w:spacing w:val="-2"/>
          <w:w w:val="105"/>
        </w:rPr>
        <w:t>and</w:t>
      </w:r>
      <w:r>
        <w:rPr>
          <w:spacing w:val="-9"/>
          <w:w w:val="105"/>
        </w:rPr>
        <w:t xml:space="preserve"> </w:t>
      </w:r>
      <w:r>
        <w:rPr>
          <w:spacing w:val="-2"/>
          <w:w w:val="105"/>
        </w:rPr>
        <w:t>briefly</w:t>
      </w:r>
      <w:r>
        <w:rPr>
          <w:spacing w:val="-9"/>
          <w:w w:val="105"/>
        </w:rPr>
        <w:t xml:space="preserve"> </w:t>
      </w:r>
      <w:r>
        <w:rPr>
          <w:spacing w:val="-2"/>
          <w:w w:val="105"/>
        </w:rPr>
        <w:t>review</w:t>
      </w:r>
      <w:r>
        <w:rPr>
          <w:spacing w:val="-8"/>
          <w:w w:val="105"/>
        </w:rPr>
        <w:t xml:space="preserve"> </w:t>
      </w:r>
      <w:r>
        <w:rPr>
          <w:spacing w:val="-2"/>
          <w:w w:val="105"/>
        </w:rPr>
        <w:t>its</w:t>
      </w:r>
      <w:r>
        <w:rPr>
          <w:spacing w:val="-9"/>
          <w:w w:val="105"/>
        </w:rPr>
        <w:t xml:space="preserve"> </w:t>
      </w:r>
      <w:r>
        <w:rPr>
          <w:spacing w:val="-2"/>
          <w:w w:val="105"/>
        </w:rPr>
        <w:t>arc</w:t>
      </w:r>
      <w:r>
        <w:rPr>
          <w:spacing w:val="-10"/>
          <w:w w:val="105"/>
        </w:rPr>
        <w:t xml:space="preserve"> </w:t>
      </w:r>
      <w:r>
        <w:rPr>
          <w:spacing w:val="-2"/>
          <w:w w:val="105"/>
        </w:rPr>
        <w:t>so</w:t>
      </w:r>
      <w:r>
        <w:rPr>
          <w:spacing w:val="-9"/>
          <w:w w:val="105"/>
        </w:rPr>
        <w:t xml:space="preserve"> </w:t>
      </w:r>
      <w:r>
        <w:rPr>
          <w:spacing w:val="-2"/>
          <w:w w:val="105"/>
        </w:rPr>
        <w:t>you</w:t>
      </w:r>
      <w:r>
        <w:rPr>
          <w:spacing w:val="-9"/>
          <w:w w:val="105"/>
        </w:rPr>
        <w:t xml:space="preserve"> </w:t>
      </w:r>
      <w:r>
        <w:rPr>
          <w:spacing w:val="-2"/>
          <w:w w:val="105"/>
        </w:rPr>
        <w:t>know</w:t>
      </w:r>
      <w:r>
        <w:rPr>
          <w:spacing w:val="-9"/>
          <w:w w:val="105"/>
        </w:rPr>
        <w:t xml:space="preserve"> </w:t>
      </w:r>
      <w:r>
        <w:rPr>
          <w:spacing w:val="-2"/>
          <w:w w:val="105"/>
        </w:rPr>
        <w:t>what’s</w:t>
      </w:r>
      <w:r>
        <w:rPr>
          <w:spacing w:val="-9"/>
          <w:w w:val="105"/>
        </w:rPr>
        <w:t xml:space="preserve"> </w:t>
      </w:r>
      <w:r>
        <w:rPr>
          <w:spacing w:val="-2"/>
          <w:w w:val="105"/>
        </w:rPr>
        <w:t>coming.</w:t>
      </w:r>
    </w:p>
    <w:p w14:paraId="42290257" w14:textId="77777777" w:rsidR="000C6DF4" w:rsidRDefault="000C6DF4">
      <w:pPr>
        <w:pStyle w:val="BodyText"/>
        <w:spacing w:before="94"/>
      </w:pPr>
    </w:p>
    <w:p w14:paraId="42290258" w14:textId="77777777" w:rsidR="000C6DF4" w:rsidRDefault="0072380D">
      <w:pPr>
        <w:pStyle w:val="BodyText"/>
        <w:spacing w:line="285" w:lineRule="auto"/>
        <w:ind w:left="704" w:right="683"/>
      </w:pPr>
      <w:r>
        <w:rPr>
          <w:w w:val="105"/>
        </w:rPr>
        <w:t>The</w:t>
      </w:r>
      <w:r>
        <w:rPr>
          <w:spacing w:val="-4"/>
          <w:w w:val="105"/>
        </w:rPr>
        <w:t xml:space="preserve"> </w:t>
      </w:r>
      <w:r>
        <w:rPr>
          <w:w w:val="105"/>
        </w:rPr>
        <w:t>lesson</w:t>
      </w:r>
      <w:r>
        <w:rPr>
          <w:spacing w:val="-4"/>
          <w:w w:val="105"/>
        </w:rPr>
        <w:t xml:space="preserve"> </w:t>
      </w:r>
      <w:r>
        <w:rPr>
          <w:w w:val="105"/>
        </w:rPr>
        <w:t>introduces</w:t>
      </w:r>
      <w:r>
        <w:rPr>
          <w:spacing w:val="-4"/>
          <w:w w:val="105"/>
        </w:rPr>
        <w:t xml:space="preserve"> </w:t>
      </w:r>
      <w:r>
        <w:rPr>
          <w:w w:val="105"/>
        </w:rPr>
        <w:t>the</w:t>
      </w:r>
      <w:r>
        <w:rPr>
          <w:spacing w:val="-4"/>
          <w:w w:val="105"/>
        </w:rPr>
        <w:t xml:space="preserve"> </w:t>
      </w:r>
      <w:r>
        <w:rPr>
          <w:w w:val="105"/>
        </w:rPr>
        <w:t>core</w:t>
      </w:r>
      <w:r>
        <w:rPr>
          <w:spacing w:val="-4"/>
          <w:w w:val="105"/>
        </w:rPr>
        <w:t xml:space="preserve"> </w:t>
      </w:r>
      <w:r>
        <w:rPr>
          <w:w w:val="105"/>
        </w:rPr>
        <w:t>concept</w:t>
      </w:r>
      <w:r>
        <w:rPr>
          <w:spacing w:val="-4"/>
          <w:w w:val="105"/>
        </w:rPr>
        <w:t xml:space="preserve"> </w:t>
      </w:r>
      <w:r>
        <w:rPr>
          <w:w w:val="105"/>
        </w:rPr>
        <w:t>of</w:t>
      </w:r>
      <w:r>
        <w:rPr>
          <w:spacing w:val="-4"/>
          <w:w w:val="105"/>
        </w:rPr>
        <w:t xml:space="preserve"> </w:t>
      </w:r>
      <w:r>
        <w:rPr>
          <w:w w:val="105"/>
        </w:rPr>
        <w:t>impact</w:t>
      </w:r>
      <w:r>
        <w:rPr>
          <w:spacing w:val="-4"/>
          <w:w w:val="105"/>
        </w:rPr>
        <w:t xml:space="preserve"> </w:t>
      </w:r>
      <w:r>
        <w:rPr>
          <w:w w:val="105"/>
        </w:rPr>
        <w:t>investing,</w:t>
      </w:r>
      <w:r>
        <w:rPr>
          <w:spacing w:val="-4"/>
          <w:w w:val="105"/>
        </w:rPr>
        <w:t xml:space="preserve"> </w:t>
      </w:r>
      <w:r>
        <w:rPr>
          <w:w w:val="105"/>
        </w:rPr>
        <w:t>contextualizing</w:t>
      </w:r>
      <w:r>
        <w:rPr>
          <w:spacing w:val="-4"/>
          <w:w w:val="105"/>
        </w:rPr>
        <w:t xml:space="preserve"> </w:t>
      </w:r>
      <w:r>
        <w:rPr>
          <w:w w:val="105"/>
        </w:rPr>
        <w:t>it</w:t>
      </w:r>
      <w:r>
        <w:rPr>
          <w:spacing w:val="-4"/>
          <w:w w:val="105"/>
        </w:rPr>
        <w:t xml:space="preserve"> </w:t>
      </w:r>
      <w:r>
        <w:rPr>
          <w:w w:val="105"/>
        </w:rPr>
        <w:t>against</w:t>
      </w:r>
      <w:r>
        <w:rPr>
          <w:spacing w:val="-4"/>
          <w:w w:val="105"/>
        </w:rPr>
        <w:t xml:space="preserve"> </w:t>
      </w:r>
      <w:r>
        <w:rPr>
          <w:w w:val="105"/>
        </w:rPr>
        <w:t>other forms</w:t>
      </w:r>
      <w:r>
        <w:rPr>
          <w:spacing w:val="-13"/>
          <w:w w:val="105"/>
        </w:rPr>
        <w:t xml:space="preserve"> </w:t>
      </w:r>
      <w:r>
        <w:rPr>
          <w:w w:val="105"/>
        </w:rPr>
        <w:t>of</w:t>
      </w:r>
      <w:r>
        <w:rPr>
          <w:spacing w:val="-13"/>
          <w:w w:val="105"/>
        </w:rPr>
        <w:t xml:space="preserve"> </w:t>
      </w:r>
      <w:r>
        <w:rPr>
          <w:w w:val="105"/>
        </w:rPr>
        <w:t>investing</w:t>
      </w:r>
      <w:r>
        <w:rPr>
          <w:spacing w:val="-13"/>
          <w:w w:val="105"/>
        </w:rPr>
        <w:t xml:space="preserve"> </w:t>
      </w:r>
      <w:r>
        <w:rPr>
          <w:w w:val="105"/>
        </w:rPr>
        <w:t>and</w:t>
      </w:r>
      <w:r>
        <w:rPr>
          <w:spacing w:val="-13"/>
          <w:w w:val="105"/>
        </w:rPr>
        <w:t xml:space="preserve"> </w:t>
      </w:r>
      <w:r>
        <w:rPr>
          <w:w w:val="105"/>
        </w:rPr>
        <w:t>other</w:t>
      </w:r>
      <w:r>
        <w:rPr>
          <w:spacing w:val="-13"/>
          <w:w w:val="105"/>
        </w:rPr>
        <w:t xml:space="preserve"> </w:t>
      </w:r>
      <w:r>
        <w:rPr>
          <w:w w:val="105"/>
        </w:rPr>
        <w:t>forms</w:t>
      </w:r>
      <w:r>
        <w:rPr>
          <w:spacing w:val="-13"/>
          <w:w w:val="105"/>
        </w:rPr>
        <w:t xml:space="preserve"> </w:t>
      </w:r>
      <w:r>
        <w:rPr>
          <w:w w:val="105"/>
        </w:rPr>
        <w:t>of</w:t>
      </w:r>
      <w:r>
        <w:rPr>
          <w:spacing w:val="-13"/>
          <w:w w:val="105"/>
        </w:rPr>
        <w:t xml:space="preserve"> </w:t>
      </w:r>
      <w:r>
        <w:rPr>
          <w:w w:val="105"/>
        </w:rPr>
        <w:t>impact.</w:t>
      </w:r>
      <w:r>
        <w:rPr>
          <w:spacing w:val="-12"/>
          <w:w w:val="105"/>
        </w:rPr>
        <w:t xml:space="preserve"> </w:t>
      </w:r>
      <w:r>
        <w:rPr>
          <w:w w:val="105"/>
        </w:rPr>
        <w:t>We</w:t>
      </w:r>
      <w:r>
        <w:rPr>
          <w:spacing w:val="-13"/>
          <w:w w:val="105"/>
        </w:rPr>
        <w:t xml:space="preserve"> </w:t>
      </w:r>
      <w:r>
        <w:rPr>
          <w:w w:val="105"/>
        </w:rPr>
        <w:t>will</w:t>
      </w:r>
      <w:r>
        <w:rPr>
          <w:spacing w:val="-13"/>
          <w:w w:val="105"/>
        </w:rPr>
        <w:t xml:space="preserve"> </w:t>
      </w:r>
      <w:r>
        <w:rPr>
          <w:w w:val="105"/>
        </w:rPr>
        <w:t>also</w:t>
      </w:r>
      <w:r>
        <w:rPr>
          <w:spacing w:val="-13"/>
          <w:w w:val="105"/>
        </w:rPr>
        <w:t xml:space="preserve"> </w:t>
      </w:r>
      <w:r>
        <w:rPr>
          <w:w w:val="105"/>
        </w:rPr>
        <w:t>delve</w:t>
      </w:r>
      <w:r>
        <w:rPr>
          <w:spacing w:val="-13"/>
          <w:w w:val="105"/>
        </w:rPr>
        <w:t xml:space="preserve"> </w:t>
      </w:r>
      <w:r>
        <w:rPr>
          <w:w w:val="105"/>
        </w:rPr>
        <w:t>into</w:t>
      </w:r>
      <w:r>
        <w:rPr>
          <w:spacing w:val="-13"/>
          <w:w w:val="105"/>
        </w:rPr>
        <w:t xml:space="preserve"> </w:t>
      </w:r>
      <w:r>
        <w:rPr>
          <w:w w:val="105"/>
        </w:rPr>
        <w:t>the</w:t>
      </w:r>
      <w:r>
        <w:rPr>
          <w:spacing w:val="-13"/>
          <w:w w:val="105"/>
        </w:rPr>
        <w:t xml:space="preserve"> </w:t>
      </w:r>
      <w:r>
        <w:rPr>
          <w:w w:val="105"/>
        </w:rPr>
        <w:t>overall</w:t>
      </w:r>
      <w:r>
        <w:rPr>
          <w:spacing w:val="-13"/>
          <w:w w:val="105"/>
        </w:rPr>
        <w:t xml:space="preserve"> </w:t>
      </w:r>
      <w:r>
        <w:rPr>
          <w:w w:val="105"/>
        </w:rPr>
        <w:t>landscape</w:t>
      </w:r>
      <w:r>
        <w:rPr>
          <w:spacing w:val="-13"/>
          <w:w w:val="105"/>
        </w:rPr>
        <w:t xml:space="preserve"> </w:t>
      </w:r>
      <w:r>
        <w:rPr>
          <w:w w:val="105"/>
        </w:rPr>
        <w:t>of impact</w:t>
      </w:r>
      <w:r>
        <w:rPr>
          <w:spacing w:val="-1"/>
          <w:w w:val="105"/>
        </w:rPr>
        <w:t xml:space="preserve"> </w:t>
      </w:r>
      <w:r>
        <w:rPr>
          <w:w w:val="105"/>
        </w:rPr>
        <w:t>investing</w:t>
      </w:r>
      <w:r>
        <w:rPr>
          <w:spacing w:val="-1"/>
          <w:w w:val="105"/>
        </w:rPr>
        <w:t xml:space="preserve"> </w:t>
      </w:r>
      <w:r>
        <w:rPr>
          <w:w w:val="105"/>
        </w:rPr>
        <w:t>and</w:t>
      </w:r>
      <w:r>
        <w:rPr>
          <w:spacing w:val="-1"/>
          <w:w w:val="105"/>
        </w:rPr>
        <w:t xml:space="preserve"> </w:t>
      </w:r>
      <w:r>
        <w:rPr>
          <w:w w:val="105"/>
        </w:rPr>
        <w:t>its</w:t>
      </w:r>
      <w:r>
        <w:rPr>
          <w:spacing w:val="-1"/>
          <w:w w:val="105"/>
        </w:rPr>
        <w:t xml:space="preserve"> </w:t>
      </w:r>
      <w:r>
        <w:rPr>
          <w:w w:val="105"/>
        </w:rPr>
        <w:t>origins,</w:t>
      </w:r>
      <w:r>
        <w:rPr>
          <w:spacing w:val="-1"/>
          <w:w w:val="105"/>
        </w:rPr>
        <w:t xml:space="preserve"> </w:t>
      </w:r>
      <w:r>
        <w:rPr>
          <w:w w:val="105"/>
        </w:rPr>
        <w:t>which</w:t>
      </w:r>
      <w:r>
        <w:rPr>
          <w:spacing w:val="-1"/>
          <w:w w:val="105"/>
        </w:rPr>
        <w:t xml:space="preserve"> </w:t>
      </w:r>
      <w:r>
        <w:rPr>
          <w:w w:val="105"/>
        </w:rPr>
        <w:t>inform</w:t>
      </w:r>
      <w:r>
        <w:rPr>
          <w:spacing w:val="-1"/>
          <w:w w:val="105"/>
        </w:rPr>
        <w:t xml:space="preserve"> </w:t>
      </w:r>
      <w:r>
        <w:rPr>
          <w:w w:val="105"/>
        </w:rPr>
        <w:t>themes</w:t>
      </w:r>
      <w:r>
        <w:rPr>
          <w:spacing w:val="-1"/>
          <w:w w:val="105"/>
        </w:rPr>
        <w:t xml:space="preserve"> </w:t>
      </w:r>
      <w:r>
        <w:rPr>
          <w:w w:val="105"/>
        </w:rPr>
        <w:t>and</w:t>
      </w:r>
      <w:r>
        <w:rPr>
          <w:spacing w:val="-1"/>
          <w:w w:val="105"/>
        </w:rPr>
        <w:t xml:space="preserve"> </w:t>
      </w:r>
      <w:r>
        <w:rPr>
          <w:w w:val="105"/>
        </w:rPr>
        <w:t>dilemmas</w:t>
      </w:r>
      <w:r>
        <w:rPr>
          <w:spacing w:val="-1"/>
          <w:w w:val="105"/>
        </w:rPr>
        <w:t xml:space="preserve"> </w:t>
      </w:r>
      <w:r>
        <w:rPr>
          <w:w w:val="105"/>
        </w:rPr>
        <w:t>that</w:t>
      </w:r>
      <w:r>
        <w:rPr>
          <w:spacing w:val="-1"/>
          <w:w w:val="105"/>
        </w:rPr>
        <w:t xml:space="preserve"> </w:t>
      </w:r>
      <w:r>
        <w:rPr>
          <w:w w:val="105"/>
        </w:rPr>
        <w:t>will</w:t>
      </w:r>
      <w:r>
        <w:rPr>
          <w:spacing w:val="-1"/>
          <w:w w:val="105"/>
        </w:rPr>
        <w:t xml:space="preserve"> </w:t>
      </w:r>
      <w:r>
        <w:rPr>
          <w:w w:val="105"/>
        </w:rPr>
        <w:t>recur throughout</w:t>
      </w:r>
      <w:r>
        <w:rPr>
          <w:spacing w:val="-2"/>
          <w:w w:val="105"/>
        </w:rPr>
        <w:t xml:space="preserve"> </w:t>
      </w:r>
      <w:r>
        <w:rPr>
          <w:w w:val="105"/>
        </w:rPr>
        <w:t>the</w:t>
      </w:r>
      <w:r>
        <w:rPr>
          <w:spacing w:val="-2"/>
          <w:w w:val="105"/>
        </w:rPr>
        <w:t xml:space="preserve"> </w:t>
      </w:r>
      <w:r>
        <w:rPr>
          <w:w w:val="105"/>
        </w:rPr>
        <w:t>course.</w:t>
      </w:r>
      <w:r>
        <w:rPr>
          <w:spacing w:val="-2"/>
          <w:w w:val="105"/>
        </w:rPr>
        <w:t xml:space="preserve"> </w:t>
      </w:r>
      <w:r>
        <w:rPr>
          <w:w w:val="105"/>
        </w:rPr>
        <w:t>We</w:t>
      </w:r>
      <w:r>
        <w:rPr>
          <w:spacing w:val="-2"/>
          <w:w w:val="105"/>
        </w:rPr>
        <w:t xml:space="preserve"> </w:t>
      </w:r>
      <w:r>
        <w:rPr>
          <w:w w:val="105"/>
        </w:rPr>
        <w:t>will</w:t>
      </w:r>
      <w:r>
        <w:rPr>
          <w:spacing w:val="-2"/>
          <w:w w:val="105"/>
        </w:rPr>
        <w:t xml:space="preserve"> </w:t>
      </w:r>
      <w:r>
        <w:rPr>
          <w:w w:val="105"/>
        </w:rPr>
        <w:t>pay</w:t>
      </w:r>
      <w:r>
        <w:rPr>
          <w:spacing w:val="-2"/>
          <w:w w:val="105"/>
        </w:rPr>
        <w:t xml:space="preserve"> </w:t>
      </w:r>
      <w:r>
        <w:rPr>
          <w:w w:val="105"/>
        </w:rPr>
        <w:t>attention</w:t>
      </w:r>
      <w:r>
        <w:rPr>
          <w:spacing w:val="-2"/>
          <w:w w:val="105"/>
        </w:rPr>
        <w:t xml:space="preserve"> </w:t>
      </w:r>
      <w:r>
        <w:rPr>
          <w:w w:val="105"/>
        </w:rPr>
        <w:t>to</w:t>
      </w:r>
      <w:r>
        <w:rPr>
          <w:spacing w:val="-2"/>
          <w:w w:val="105"/>
        </w:rPr>
        <w:t xml:space="preserve"> </w:t>
      </w:r>
      <w:r>
        <w:rPr>
          <w:w w:val="105"/>
        </w:rPr>
        <w:t>the</w:t>
      </w:r>
      <w:r>
        <w:rPr>
          <w:spacing w:val="-2"/>
          <w:w w:val="105"/>
        </w:rPr>
        <w:t xml:space="preserve"> </w:t>
      </w:r>
      <w:r>
        <w:rPr>
          <w:w w:val="105"/>
        </w:rPr>
        <w:t>challenges</w:t>
      </w:r>
      <w:r>
        <w:rPr>
          <w:spacing w:val="-2"/>
          <w:w w:val="105"/>
        </w:rPr>
        <w:t xml:space="preserve"> </w:t>
      </w:r>
      <w:r>
        <w:rPr>
          <w:w w:val="105"/>
        </w:rPr>
        <w:t>of</w:t>
      </w:r>
      <w:r>
        <w:rPr>
          <w:spacing w:val="-2"/>
          <w:w w:val="105"/>
        </w:rPr>
        <w:t xml:space="preserve"> </w:t>
      </w:r>
      <w:r>
        <w:rPr>
          <w:w w:val="105"/>
        </w:rPr>
        <w:t>defining</w:t>
      </w:r>
      <w:r>
        <w:rPr>
          <w:spacing w:val="-2"/>
          <w:w w:val="105"/>
        </w:rPr>
        <w:t xml:space="preserve"> </w:t>
      </w:r>
      <w:r>
        <w:rPr>
          <w:w w:val="105"/>
        </w:rPr>
        <w:t>impact</w:t>
      </w:r>
      <w:r>
        <w:rPr>
          <w:spacing w:val="-2"/>
          <w:w w:val="105"/>
        </w:rPr>
        <w:t xml:space="preserve"> </w:t>
      </w:r>
      <w:r>
        <w:rPr>
          <w:w w:val="105"/>
        </w:rPr>
        <w:t>investing.</w:t>
      </w:r>
    </w:p>
    <w:p w14:paraId="42290259" w14:textId="77777777" w:rsidR="000C6DF4" w:rsidRDefault="000C6DF4">
      <w:pPr>
        <w:pStyle w:val="BodyText"/>
      </w:pPr>
    </w:p>
    <w:p w14:paraId="4229025A" w14:textId="77777777" w:rsidR="000C6DF4" w:rsidRDefault="000C6DF4">
      <w:pPr>
        <w:pStyle w:val="BodyText"/>
        <w:spacing w:before="95"/>
      </w:pPr>
    </w:p>
    <w:p w14:paraId="4229025B"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25C" w14:textId="77777777" w:rsidR="000C6DF4" w:rsidRDefault="0072380D">
      <w:pPr>
        <w:pStyle w:val="ListParagraph"/>
        <w:numPr>
          <w:ilvl w:val="0"/>
          <w:numId w:val="3"/>
        </w:numPr>
        <w:tabs>
          <w:tab w:val="left" w:pos="1424"/>
        </w:tabs>
        <w:spacing w:before="165" w:line="288" w:lineRule="auto"/>
        <w:ind w:right="1494"/>
      </w:pPr>
      <w:r>
        <w:rPr>
          <w:spacing w:val="-2"/>
          <w:w w:val="105"/>
        </w:rPr>
        <w:t>The</w:t>
      </w:r>
      <w:r>
        <w:rPr>
          <w:spacing w:val="-10"/>
          <w:w w:val="105"/>
        </w:rPr>
        <w:t xml:space="preserve"> </w:t>
      </w:r>
      <w:r>
        <w:rPr>
          <w:spacing w:val="-2"/>
          <w:w w:val="105"/>
        </w:rPr>
        <w:t>Case</w:t>
      </w:r>
      <w:r>
        <w:rPr>
          <w:spacing w:val="-10"/>
          <w:w w:val="105"/>
        </w:rPr>
        <w:t xml:space="preserve"> </w:t>
      </w:r>
      <w:r>
        <w:rPr>
          <w:spacing w:val="-2"/>
          <w:w w:val="105"/>
        </w:rPr>
        <w:t>Foundation,</w:t>
      </w:r>
      <w:r>
        <w:rPr>
          <w:spacing w:val="-10"/>
          <w:w w:val="105"/>
        </w:rPr>
        <w:t xml:space="preserve"> </w:t>
      </w:r>
      <w:r>
        <w:rPr>
          <w:spacing w:val="-2"/>
          <w:w w:val="105"/>
        </w:rPr>
        <w:t>A</w:t>
      </w:r>
      <w:r>
        <w:rPr>
          <w:spacing w:val="-10"/>
          <w:w w:val="105"/>
        </w:rPr>
        <w:t xml:space="preserve"> </w:t>
      </w:r>
      <w:r>
        <w:rPr>
          <w:spacing w:val="-2"/>
          <w:w w:val="105"/>
        </w:rPr>
        <w:t>Short</w:t>
      </w:r>
      <w:r>
        <w:rPr>
          <w:spacing w:val="-10"/>
          <w:w w:val="105"/>
        </w:rPr>
        <w:t xml:space="preserve"> </w:t>
      </w:r>
      <w:r>
        <w:rPr>
          <w:spacing w:val="-2"/>
          <w:w w:val="105"/>
        </w:rPr>
        <w:t>Guide</w:t>
      </w:r>
      <w:r>
        <w:rPr>
          <w:spacing w:val="-10"/>
          <w:w w:val="105"/>
        </w:rPr>
        <w:t xml:space="preserve"> </w:t>
      </w:r>
      <w:r>
        <w:rPr>
          <w:spacing w:val="-2"/>
          <w:w w:val="105"/>
        </w:rPr>
        <w:t>to</w:t>
      </w:r>
      <w:r>
        <w:rPr>
          <w:spacing w:val="-10"/>
          <w:w w:val="105"/>
        </w:rPr>
        <w:t xml:space="preserve"> </w:t>
      </w:r>
      <w:r>
        <w:rPr>
          <w:spacing w:val="-2"/>
          <w:w w:val="105"/>
        </w:rPr>
        <w:t>Impact</w:t>
      </w:r>
      <w:r>
        <w:rPr>
          <w:spacing w:val="-10"/>
          <w:w w:val="105"/>
        </w:rPr>
        <w:t xml:space="preserve"> </w:t>
      </w:r>
      <w:r>
        <w:rPr>
          <w:spacing w:val="-2"/>
          <w:w w:val="105"/>
        </w:rPr>
        <w:t>Investing</w:t>
      </w:r>
      <w:r>
        <w:rPr>
          <w:spacing w:val="-10"/>
          <w:w w:val="105"/>
        </w:rPr>
        <w:t xml:space="preserve"> </w:t>
      </w:r>
      <w:r>
        <w:rPr>
          <w:spacing w:val="-2"/>
          <w:w w:val="105"/>
        </w:rPr>
        <w:t>(Excerpts</w:t>
      </w:r>
      <w:r>
        <w:rPr>
          <w:spacing w:val="-10"/>
          <w:w w:val="105"/>
        </w:rPr>
        <w:t xml:space="preserve"> </w:t>
      </w:r>
      <w:r>
        <w:rPr>
          <w:spacing w:val="-2"/>
          <w:w w:val="105"/>
        </w:rPr>
        <w:t>provided</w:t>
      </w:r>
      <w:r>
        <w:rPr>
          <w:spacing w:val="-10"/>
          <w:w w:val="105"/>
        </w:rPr>
        <w:t xml:space="preserve"> </w:t>
      </w:r>
      <w:r>
        <w:rPr>
          <w:spacing w:val="-2"/>
          <w:w w:val="105"/>
        </w:rPr>
        <w:t xml:space="preserve">in </w:t>
      </w:r>
      <w:r>
        <w:rPr>
          <w:w w:val="105"/>
        </w:rPr>
        <w:t>Brightspace under Class 1)</w:t>
      </w:r>
    </w:p>
    <w:p w14:paraId="4229025D" w14:textId="77777777" w:rsidR="000C6DF4" w:rsidRDefault="000C6DF4">
      <w:pPr>
        <w:pStyle w:val="BodyText"/>
      </w:pPr>
    </w:p>
    <w:p w14:paraId="4229025E" w14:textId="77777777" w:rsidR="000C6DF4" w:rsidRDefault="000C6DF4">
      <w:pPr>
        <w:pStyle w:val="BodyText"/>
        <w:spacing w:before="168"/>
      </w:pPr>
    </w:p>
    <w:p w14:paraId="4229025F" w14:textId="77777777" w:rsidR="000C6DF4" w:rsidRDefault="0072380D">
      <w:pPr>
        <w:pStyle w:val="Heading4"/>
      </w:pPr>
      <w:r>
        <w:t>Complete</w:t>
      </w:r>
      <w:r>
        <w:rPr>
          <w:spacing w:val="18"/>
        </w:rPr>
        <w:t xml:space="preserve"> </w:t>
      </w:r>
      <w:r>
        <w:rPr>
          <w:u w:val="single"/>
        </w:rPr>
        <w:t>Before</w:t>
      </w:r>
      <w:r>
        <w:rPr>
          <w:spacing w:val="19"/>
        </w:rPr>
        <w:t xml:space="preserve"> </w:t>
      </w:r>
      <w:r>
        <w:rPr>
          <w:spacing w:val="-2"/>
        </w:rPr>
        <w:t>Class</w:t>
      </w:r>
    </w:p>
    <w:p w14:paraId="42290260" w14:textId="77777777" w:rsidR="000C6DF4" w:rsidRDefault="0072380D">
      <w:pPr>
        <w:pStyle w:val="ListParagraph"/>
        <w:numPr>
          <w:ilvl w:val="0"/>
          <w:numId w:val="3"/>
        </w:numPr>
        <w:tabs>
          <w:tab w:val="left" w:pos="1424"/>
        </w:tabs>
        <w:spacing w:before="169"/>
      </w:pPr>
      <w:r>
        <w:rPr>
          <w:spacing w:val="-2"/>
          <w:w w:val="105"/>
        </w:rPr>
        <w:t>Sign</w:t>
      </w:r>
      <w:r>
        <w:rPr>
          <w:spacing w:val="-10"/>
          <w:w w:val="105"/>
        </w:rPr>
        <w:t xml:space="preserve"> </w:t>
      </w:r>
      <w:r>
        <w:rPr>
          <w:spacing w:val="-2"/>
          <w:w w:val="105"/>
        </w:rPr>
        <w:t>up</w:t>
      </w:r>
      <w:r>
        <w:rPr>
          <w:spacing w:val="-9"/>
          <w:w w:val="105"/>
        </w:rPr>
        <w:t xml:space="preserve"> </w:t>
      </w:r>
      <w:r>
        <w:rPr>
          <w:spacing w:val="-2"/>
          <w:w w:val="105"/>
        </w:rPr>
        <w:t>for</w:t>
      </w:r>
      <w:r>
        <w:rPr>
          <w:spacing w:val="-9"/>
          <w:w w:val="105"/>
        </w:rPr>
        <w:t xml:space="preserve"> </w:t>
      </w:r>
      <w:proofErr w:type="spellStart"/>
      <w:r>
        <w:rPr>
          <w:spacing w:val="-2"/>
          <w:w w:val="105"/>
        </w:rPr>
        <w:t>ImpactAlpha</w:t>
      </w:r>
      <w:proofErr w:type="spellEnd"/>
      <w:r>
        <w:rPr>
          <w:spacing w:val="-9"/>
          <w:w w:val="105"/>
        </w:rPr>
        <w:t xml:space="preserve"> </w:t>
      </w:r>
      <w:r>
        <w:rPr>
          <w:spacing w:val="-2"/>
          <w:w w:val="105"/>
        </w:rPr>
        <w:t>-</w:t>
      </w:r>
      <w:r>
        <w:rPr>
          <w:spacing w:val="-9"/>
          <w:w w:val="105"/>
        </w:rPr>
        <w:t xml:space="preserve"> </w:t>
      </w:r>
      <w:r>
        <w:rPr>
          <w:spacing w:val="-2"/>
          <w:w w:val="105"/>
        </w:rPr>
        <w:t>free</w:t>
      </w:r>
      <w:r>
        <w:rPr>
          <w:spacing w:val="-10"/>
          <w:w w:val="105"/>
        </w:rPr>
        <w:t xml:space="preserve"> </w:t>
      </w:r>
      <w:r>
        <w:rPr>
          <w:spacing w:val="-2"/>
          <w:w w:val="105"/>
        </w:rPr>
        <w:t>for</w:t>
      </w:r>
      <w:r>
        <w:rPr>
          <w:spacing w:val="-9"/>
          <w:w w:val="105"/>
        </w:rPr>
        <w:t xml:space="preserve"> </w:t>
      </w:r>
      <w:r>
        <w:rPr>
          <w:spacing w:val="-2"/>
          <w:w w:val="105"/>
        </w:rPr>
        <w:t>NYU</w:t>
      </w:r>
      <w:r>
        <w:rPr>
          <w:spacing w:val="-9"/>
          <w:w w:val="105"/>
        </w:rPr>
        <w:t xml:space="preserve"> </w:t>
      </w:r>
      <w:r>
        <w:rPr>
          <w:spacing w:val="-2"/>
          <w:w w:val="105"/>
        </w:rPr>
        <w:t>students</w:t>
      </w:r>
    </w:p>
    <w:p w14:paraId="42290261" w14:textId="77777777" w:rsidR="000C6DF4" w:rsidRDefault="0072380D">
      <w:pPr>
        <w:pStyle w:val="ListParagraph"/>
        <w:numPr>
          <w:ilvl w:val="1"/>
          <w:numId w:val="3"/>
        </w:numPr>
        <w:tabs>
          <w:tab w:val="left" w:pos="2144"/>
        </w:tabs>
        <w:spacing w:before="45" w:line="266" w:lineRule="auto"/>
        <w:ind w:right="936"/>
      </w:pPr>
      <w:r>
        <w:rPr>
          <w:color w:val="0000FF"/>
          <w:w w:val="105"/>
          <w:u w:val="single" w:color="0000FF"/>
        </w:rPr>
        <w:t>Visit</w:t>
      </w:r>
      <w:r>
        <w:rPr>
          <w:color w:val="0000FF"/>
          <w:spacing w:val="-12"/>
          <w:w w:val="105"/>
          <w:u w:val="single" w:color="0000FF"/>
        </w:rPr>
        <w:t xml:space="preserve"> </w:t>
      </w:r>
      <w:r>
        <w:rPr>
          <w:color w:val="0000FF"/>
          <w:w w:val="105"/>
          <w:u w:val="single" w:color="0000FF"/>
        </w:rPr>
        <w:t>the</w:t>
      </w:r>
      <w:r>
        <w:rPr>
          <w:color w:val="0000FF"/>
          <w:spacing w:val="-12"/>
          <w:w w:val="105"/>
          <w:u w:val="single" w:color="0000FF"/>
        </w:rPr>
        <w:t xml:space="preserve"> </w:t>
      </w:r>
      <w:r>
        <w:rPr>
          <w:color w:val="0000FF"/>
          <w:w w:val="105"/>
          <w:u w:val="single" w:color="0000FF"/>
        </w:rPr>
        <w:t>Landing</w:t>
      </w:r>
      <w:r>
        <w:rPr>
          <w:color w:val="0000FF"/>
          <w:spacing w:val="-12"/>
          <w:w w:val="105"/>
          <w:u w:val="single" w:color="0000FF"/>
        </w:rPr>
        <w:t xml:space="preserve"> </w:t>
      </w:r>
      <w:r>
        <w:rPr>
          <w:color w:val="0000FF"/>
          <w:w w:val="105"/>
          <w:u w:val="single" w:color="0000FF"/>
        </w:rPr>
        <w:t>page</w:t>
      </w:r>
      <w:r>
        <w:rPr>
          <w:color w:val="0000FF"/>
          <w:spacing w:val="-12"/>
          <w:w w:val="105"/>
        </w:rPr>
        <w:t xml:space="preserve"> </w:t>
      </w:r>
      <w:r>
        <w:rPr>
          <w:w w:val="105"/>
        </w:rPr>
        <w:t>and</w:t>
      </w:r>
      <w:r>
        <w:rPr>
          <w:spacing w:val="-12"/>
          <w:w w:val="105"/>
        </w:rPr>
        <w:t xml:space="preserve"> </w:t>
      </w:r>
      <w:r>
        <w:rPr>
          <w:w w:val="105"/>
        </w:rPr>
        <w:t>click</w:t>
      </w:r>
      <w:r>
        <w:rPr>
          <w:spacing w:val="-12"/>
          <w:w w:val="105"/>
        </w:rPr>
        <w:t xml:space="preserve"> </w:t>
      </w:r>
      <w:r>
        <w:rPr>
          <w:w w:val="105"/>
        </w:rPr>
        <w:t>on</w:t>
      </w:r>
      <w:r>
        <w:rPr>
          <w:spacing w:val="-12"/>
          <w:w w:val="105"/>
        </w:rPr>
        <w:t xml:space="preserve"> </w:t>
      </w:r>
      <w:r>
        <w:rPr>
          <w:w w:val="105"/>
        </w:rPr>
        <w:t>the</w:t>
      </w:r>
      <w:r>
        <w:rPr>
          <w:spacing w:val="-12"/>
          <w:w w:val="105"/>
        </w:rPr>
        <w:t xml:space="preserve"> </w:t>
      </w:r>
      <w:r>
        <w:rPr>
          <w:w w:val="105"/>
        </w:rPr>
        <w:t>“Join</w:t>
      </w:r>
      <w:r>
        <w:rPr>
          <w:spacing w:val="-12"/>
          <w:w w:val="105"/>
        </w:rPr>
        <w:t xml:space="preserve"> </w:t>
      </w:r>
      <w:r>
        <w:rPr>
          <w:w w:val="105"/>
        </w:rPr>
        <w:t>Now”</w:t>
      </w:r>
      <w:r>
        <w:rPr>
          <w:spacing w:val="-12"/>
          <w:w w:val="105"/>
        </w:rPr>
        <w:t xml:space="preserve"> </w:t>
      </w:r>
      <w:r>
        <w:rPr>
          <w:w w:val="105"/>
        </w:rPr>
        <w:t>button;</w:t>
      </w:r>
      <w:r>
        <w:rPr>
          <w:spacing w:val="-12"/>
          <w:w w:val="105"/>
        </w:rPr>
        <w:t xml:space="preserve"> </w:t>
      </w:r>
      <w:r>
        <w:rPr>
          <w:w w:val="105"/>
        </w:rPr>
        <w:t>create</w:t>
      </w:r>
      <w:r>
        <w:rPr>
          <w:spacing w:val="-12"/>
          <w:w w:val="105"/>
        </w:rPr>
        <w:t xml:space="preserve"> </w:t>
      </w:r>
      <w:r>
        <w:rPr>
          <w:w w:val="105"/>
        </w:rPr>
        <w:t>an</w:t>
      </w:r>
      <w:r>
        <w:rPr>
          <w:spacing w:val="-12"/>
          <w:w w:val="105"/>
        </w:rPr>
        <w:t xml:space="preserve"> </w:t>
      </w:r>
      <w:r>
        <w:rPr>
          <w:w w:val="105"/>
        </w:rPr>
        <w:t>account with your NYU email address</w:t>
      </w:r>
    </w:p>
    <w:p w14:paraId="42290262" w14:textId="77777777" w:rsidR="000C6DF4" w:rsidRDefault="0072380D">
      <w:pPr>
        <w:pStyle w:val="ListParagraph"/>
        <w:numPr>
          <w:ilvl w:val="0"/>
          <w:numId w:val="3"/>
        </w:numPr>
        <w:tabs>
          <w:tab w:val="left" w:pos="1424"/>
        </w:tabs>
        <w:spacing w:before="144"/>
      </w:pPr>
      <w:r>
        <w:rPr>
          <w:w w:val="105"/>
        </w:rPr>
        <w:t>Introduce</w:t>
      </w:r>
      <w:r>
        <w:rPr>
          <w:spacing w:val="-14"/>
          <w:w w:val="105"/>
        </w:rPr>
        <w:t xml:space="preserve"> </w:t>
      </w:r>
      <w:r>
        <w:rPr>
          <w:w w:val="105"/>
        </w:rPr>
        <w:t>yourself</w:t>
      </w:r>
      <w:r>
        <w:rPr>
          <w:spacing w:val="-14"/>
          <w:w w:val="105"/>
        </w:rPr>
        <w:t xml:space="preserve"> </w:t>
      </w:r>
      <w:r>
        <w:rPr>
          <w:w w:val="105"/>
        </w:rPr>
        <w:t>to</w:t>
      </w:r>
      <w:r>
        <w:rPr>
          <w:spacing w:val="-14"/>
          <w:w w:val="105"/>
        </w:rPr>
        <w:t xml:space="preserve"> </w:t>
      </w:r>
      <w:r>
        <w:rPr>
          <w:w w:val="105"/>
        </w:rPr>
        <w:t>the</w:t>
      </w:r>
      <w:r>
        <w:rPr>
          <w:spacing w:val="-14"/>
          <w:w w:val="105"/>
        </w:rPr>
        <w:t xml:space="preserve"> </w:t>
      </w:r>
      <w:r>
        <w:rPr>
          <w:spacing w:val="-2"/>
          <w:w w:val="105"/>
        </w:rPr>
        <w:t>class</w:t>
      </w:r>
    </w:p>
    <w:p w14:paraId="42290263" w14:textId="77777777" w:rsidR="000C6DF4" w:rsidRDefault="0072380D">
      <w:pPr>
        <w:pStyle w:val="ListParagraph"/>
        <w:numPr>
          <w:ilvl w:val="1"/>
          <w:numId w:val="3"/>
        </w:numPr>
        <w:tabs>
          <w:tab w:val="left" w:pos="2198"/>
        </w:tabs>
        <w:spacing w:before="49"/>
        <w:ind w:left="2198" w:hanging="414"/>
      </w:pPr>
      <w:r>
        <w:t>Fill</w:t>
      </w:r>
      <w:r>
        <w:rPr>
          <w:spacing w:val="-3"/>
        </w:rPr>
        <w:t xml:space="preserve"> </w:t>
      </w:r>
      <w:r>
        <w:t>out</w:t>
      </w:r>
      <w:r>
        <w:rPr>
          <w:spacing w:val="-3"/>
        </w:rPr>
        <w:t xml:space="preserve"> </w:t>
      </w:r>
      <w:r>
        <w:t>the</w:t>
      </w:r>
      <w:r>
        <w:rPr>
          <w:spacing w:val="-3"/>
        </w:rPr>
        <w:t xml:space="preserve"> </w:t>
      </w:r>
      <w:r>
        <w:rPr>
          <w:color w:val="0000FF"/>
          <w:u w:val="single" w:color="0000FF"/>
        </w:rPr>
        <w:t>Class</w:t>
      </w:r>
      <w:r>
        <w:rPr>
          <w:color w:val="0000FF"/>
          <w:spacing w:val="-3"/>
          <w:u w:val="single" w:color="0000FF"/>
        </w:rPr>
        <w:t xml:space="preserve"> </w:t>
      </w:r>
      <w:r>
        <w:rPr>
          <w:color w:val="0000FF"/>
          <w:spacing w:val="-2"/>
          <w:u w:val="single" w:color="0000FF"/>
        </w:rPr>
        <w:t>Questionnaire</w:t>
      </w:r>
    </w:p>
    <w:p w14:paraId="42290264" w14:textId="77777777" w:rsidR="000C6DF4" w:rsidRDefault="000C6DF4">
      <w:pPr>
        <w:sectPr w:rsidR="000C6DF4">
          <w:pgSz w:w="12240" w:h="15840"/>
          <w:pgMar w:top="980" w:right="740" w:bottom="960" w:left="740" w:header="0" w:footer="765" w:gutter="0"/>
          <w:cols w:space="720"/>
        </w:sectPr>
      </w:pPr>
    </w:p>
    <w:p w14:paraId="42290265" w14:textId="77777777" w:rsidR="000C6DF4" w:rsidRDefault="0072380D">
      <w:pPr>
        <w:spacing w:before="101"/>
        <w:ind w:left="704"/>
        <w:rPr>
          <w:sz w:val="26"/>
        </w:rPr>
      </w:pPr>
      <w:r>
        <w:rPr>
          <w:b/>
          <w:sz w:val="26"/>
        </w:rPr>
        <w:lastRenderedPageBreak/>
        <w:t>CLASS</w:t>
      </w:r>
      <w:r>
        <w:rPr>
          <w:b/>
          <w:spacing w:val="-18"/>
          <w:sz w:val="26"/>
        </w:rPr>
        <w:t xml:space="preserve"> </w:t>
      </w:r>
      <w:r>
        <w:rPr>
          <w:b/>
          <w:sz w:val="26"/>
        </w:rPr>
        <w:t>2</w:t>
      </w:r>
      <w:r>
        <w:rPr>
          <w:b/>
          <w:spacing w:val="-17"/>
          <w:sz w:val="26"/>
        </w:rPr>
        <w:t xml:space="preserve"> </w:t>
      </w:r>
      <w:r>
        <w:rPr>
          <w:b/>
          <w:sz w:val="26"/>
        </w:rPr>
        <w:t>-</w:t>
      </w:r>
      <w:r>
        <w:rPr>
          <w:b/>
          <w:spacing w:val="-17"/>
          <w:sz w:val="26"/>
        </w:rPr>
        <w:t xml:space="preserve"> </w:t>
      </w:r>
      <w:r>
        <w:rPr>
          <w:sz w:val="26"/>
        </w:rPr>
        <w:t>January</w:t>
      </w:r>
      <w:r>
        <w:rPr>
          <w:spacing w:val="-18"/>
          <w:sz w:val="26"/>
        </w:rPr>
        <w:t xml:space="preserve"> </w:t>
      </w:r>
      <w:r>
        <w:rPr>
          <w:sz w:val="26"/>
        </w:rPr>
        <w:t>29,</w:t>
      </w:r>
      <w:r>
        <w:rPr>
          <w:spacing w:val="-18"/>
          <w:sz w:val="26"/>
        </w:rPr>
        <w:t xml:space="preserve"> </w:t>
      </w:r>
      <w:r>
        <w:rPr>
          <w:spacing w:val="-4"/>
          <w:sz w:val="26"/>
        </w:rPr>
        <w:t>2025</w:t>
      </w:r>
    </w:p>
    <w:p w14:paraId="42290266" w14:textId="77777777" w:rsidR="000C6DF4" w:rsidRDefault="000C6DF4">
      <w:pPr>
        <w:pStyle w:val="BodyText"/>
        <w:spacing w:before="35"/>
        <w:rPr>
          <w:sz w:val="26"/>
        </w:rPr>
      </w:pPr>
    </w:p>
    <w:p w14:paraId="42290267" w14:textId="77777777" w:rsidR="000C6DF4" w:rsidRDefault="0072380D">
      <w:pPr>
        <w:pStyle w:val="Heading3"/>
        <w:spacing w:line="285" w:lineRule="auto"/>
      </w:pPr>
      <w:r>
        <w:rPr>
          <w:spacing w:val="-2"/>
        </w:rPr>
        <w:t>BASICS</w:t>
      </w:r>
      <w:r>
        <w:rPr>
          <w:spacing w:val="-12"/>
        </w:rPr>
        <w:t xml:space="preserve"> </w:t>
      </w:r>
      <w:r>
        <w:rPr>
          <w:spacing w:val="-2"/>
        </w:rPr>
        <w:t>OF</w:t>
      </w:r>
      <w:r>
        <w:rPr>
          <w:spacing w:val="-12"/>
        </w:rPr>
        <w:t xml:space="preserve"> </w:t>
      </w:r>
      <w:r>
        <w:rPr>
          <w:spacing w:val="-2"/>
        </w:rPr>
        <w:t>INVESTING:</w:t>
      </w:r>
      <w:r>
        <w:rPr>
          <w:spacing w:val="-12"/>
        </w:rPr>
        <w:t xml:space="preserve"> </w:t>
      </w:r>
      <w:r>
        <w:rPr>
          <w:spacing w:val="-2"/>
        </w:rPr>
        <w:t>VEHICLES</w:t>
      </w:r>
      <w:r>
        <w:rPr>
          <w:spacing w:val="-12"/>
        </w:rPr>
        <w:t xml:space="preserve"> </w:t>
      </w:r>
      <w:r>
        <w:rPr>
          <w:spacing w:val="-2"/>
        </w:rPr>
        <w:t>AND</w:t>
      </w:r>
      <w:r>
        <w:rPr>
          <w:spacing w:val="-12"/>
        </w:rPr>
        <w:t xml:space="preserve"> </w:t>
      </w:r>
      <w:r>
        <w:rPr>
          <w:spacing w:val="-2"/>
        </w:rPr>
        <w:t>TOOLS</w:t>
      </w:r>
      <w:r>
        <w:rPr>
          <w:spacing w:val="-12"/>
        </w:rPr>
        <w:t xml:space="preserve"> </w:t>
      </w:r>
      <w:r>
        <w:rPr>
          <w:spacing w:val="-2"/>
        </w:rPr>
        <w:t>APPLICABLE</w:t>
      </w:r>
      <w:r>
        <w:rPr>
          <w:spacing w:val="-12"/>
        </w:rPr>
        <w:t xml:space="preserve"> </w:t>
      </w:r>
      <w:r>
        <w:rPr>
          <w:spacing w:val="-2"/>
        </w:rPr>
        <w:t>TO</w:t>
      </w:r>
      <w:r>
        <w:rPr>
          <w:spacing w:val="-12"/>
        </w:rPr>
        <w:t xml:space="preserve"> </w:t>
      </w:r>
      <w:r>
        <w:rPr>
          <w:spacing w:val="-2"/>
        </w:rPr>
        <w:t>IMPACT INVESTING</w:t>
      </w:r>
    </w:p>
    <w:p w14:paraId="42290268" w14:textId="77777777" w:rsidR="000C6DF4" w:rsidRDefault="0072380D">
      <w:pPr>
        <w:pStyle w:val="BodyText"/>
        <w:spacing w:before="296" w:line="288" w:lineRule="auto"/>
        <w:ind w:left="704"/>
      </w:pPr>
      <w:r>
        <w:t xml:space="preserve">Impact investing is, not surprisingly, mostly about investing. This class will review some basic </w:t>
      </w:r>
      <w:r>
        <w:rPr>
          <w:w w:val="105"/>
        </w:rPr>
        <w:t>investment</w:t>
      </w:r>
      <w:r>
        <w:rPr>
          <w:spacing w:val="-9"/>
          <w:w w:val="105"/>
        </w:rPr>
        <w:t xml:space="preserve"> </w:t>
      </w:r>
      <w:r>
        <w:rPr>
          <w:w w:val="105"/>
        </w:rPr>
        <w:t>concepts</w:t>
      </w:r>
      <w:r>
        <w:rPr>
          <w:spacing w:val="-9"/>
          <w:w w:val="105"/>
        </w:rPr>
        <w:t xml:space="preserve"> </w:t>
      </w:r>
      <w:r>
        <w:rPr>
          <w:w w:val="105"/>
        </w:rPr>
        <w:t>that</w:t>
      </w:r>
      <w:r>
        <w:rPr>
          <w:spacing w:val="-9"/>
          <w:w w:val="105"/>
        </w:rPr>
        <w:t xml:space="preserve"> </w:t>
      </w:r>
      <w:r>
        <w:rPr>
          <w:w w:val="105"/>
        </w:rPr>
        <w:t>will</w:t>
      </w:r>
      <w:r>
        <w:rPr>
          <w:spacing w:val="-9"/>
          <w:w w:val="105"/>
        </w:rPr>
        <w:t xml:space="preserve"> </w:t>
      </w:r>
      <w:r>
        <w:rPr>
          <w:w w:val="105"/>
        </w:rPr>
        <w:t>be</w:t>
      </w:r>
      <w:r>
        <w:rPr>
          <w:spacing w:val="-9"/>
          <w:w w:val="105"/>
        </w:rPr>
        <w:t xml:space="preserve"> </w:t>
      </w:r>
      <w:r>
        <w:rPr>
          <w:w w:val="105"/>
        </w:rPr>
        <w:t>necessary</w:t>
      </w:r>
      <w:r>
        <w:rPr>
          <w:spacing w:val="-9"/>
          <w:w w:val="105"/>
        </w:rPr>
        <w:t xml:space="preserve"> </w:t>
      </w:r>
      <w:r>
        <w:rPr>
          <w:w w:val="105"/>
        </w:rPr>
        <w:t>to</w:t>
      </w:r>
      <w:r>
        <w:rPr>
          <w:spacing w:val="-9"/>
          <w:w w:val="105"/>
        </w:rPr>
        <w:t xml:space="preserve"> </w:t>
      </w:r>
      <w:r>
        <w:rPr>
          <w:w w:val="105"/>
        </w:rPr>
        <w:t>fully</w:t>
      </w:r>
      <w:r>
        <w:rPr>
          <w:spacing w:val="-9"/>
          <w:w w:val="105"/>
        </w:rPr>
        <w:t xml:space="preserve"> </w:t>
      </w:r>
      <w:r>
        <w:rPr>
          <w:w w:val="105"/>
        </w:rPr>
        <w:t>grasp</w:t>
      </w:r>
      <w:r>
        <w:rPr>
          <w:spacing w:val="-9"/>
          <w:w w:val="105"/>
        </w:rPr>
        <w:t xml:space="preserve"> </w:t>
      </w:r>
      <w:r>
        <w:rPr>
          <w:w w:val="105"/>
        </w:rPr>
        <w:t>the</w:t>
      </w:r>
      <w:r>
        <w:rPr>
          <w:spacing w:val="-9"/>
          <w:w w:val="105"/>
        </w:rPr>
        <w:t xml:space="preserve"> </w:t>
      </w:r>
      <w:r>
        <w:rPr>
          <w:w w:val="105"/>
        </w:rPr>
        <w:t>nuances</w:t>
      </w:r>
      <w:r>
        <w:rPr>
          <w:spacing w:val="-9"/>
          <w:w w:val="105"/>
        </w:rPr>
        <w:t xml:space="preserve"> </w:t>
      </w:r>
      <w:r>
        <w:rPr>
          <w:w w:val="105"/>
        </w:rPr>
        <w:t>of</w:t>
      </w:r>
      <w:r>
        <w:rPr>
          <w:spacing w:val="-9"/>
          <w:w w:val="105"/>
        </w:rPr>
        <w:t xml:space="preserve"> </w:t>
      </w:r>
      <w:r>
        <w:rPr>
          <w:w w:val="105"/>
        </w:rPr>
        <w:t>impact</w:t>
      </w:r>
      <w:r>
        <w:rPr>
          <w:spacing w:val="-9"/>
          <w:w w:val="105"/>
        </w:rPr>
        <w:t xml:space="preserve"> </w:t>
      </w:r>
      <w:r>
        <w:rPr>
          <w:w w:val="105"/>
        </w:rPr>
        <w:t>investing.</w:t>
      </w:r>
    </w:p>
    <w:p w14:paraId="42290269" w14:textId="77777777" w:rsidR="000C6DF4" w:rsidRDefault="0072380D">
      <w:pPr>
        <w:pStyle w:val="BodyText"/>
        <w:spacing w:line="288" w:lineRule="auto"/>
        <w:ind w:left="704" w:right="727"/>
      </w:pPr>
      <w:r>
        <w:t>Some concepts may be foreign to you – or you may be an expert on the topic. Either way, we will</w:t>
      </w:r>
      <w:r>
        <w:rPr>
          <w:spacing w:val="15"/>
        </w:rPr>
        <w:t xml:space="preserve"> </w:t>
      </w:r>
      <w:r>
        <w:t>work</w:t>
      </w:r>
      <w:r>
        <w:rPr>
          <w:spacing w:val="15"/>
        </w:rPr>
        <w:t xml:space="preserve"> </w:t>
      </w:r>
      <w:r>
        <w:t>together</w:t>
      </w:r>
      <w:r>
        <w:rPr>
          <w:spacing w:val="15"/>
        </w:rPr>
        <w:t xml:space="preserve"> </w:t>
      </w:r>
      <w:r>
        <w:t>to</w:t>
      </w:r>
      <w:r>
        <w:rPr>
          <w:spacing w:val="15"/>
        </w:rPr>
        <w:t xml:space="preserve"> </w:t>
      </w:r>
      <w:r>
        <w:t>make</w:t>
      </w:r>
      <w:r>
        <w:rPr>
          <w:spacing w:val="15"/>
        </w:rPr>
        <w:t xml:space="preserve"> </w:t>
      </w:r>
      <w:r>
        <w:t>sure</w:t>
      </w:r>
      <w:r>
        <w:rPr>
          <w:spacing w:val="15"/>
        </w:rPr>
        <w:t xml:space="preserve"> </w:t>
      </w:r>
      <w:r>
        <w:t>that</w:t>
      </w:r>
      <w:r>
        <w:rPr>
          <w:spacing w:val="15"/>
        </w:rPr>
        <w:t xml:space="preserve"> </w:t>
      </w:r>
      <w:r>
        <w:t>the</w:t>
      </w:r>
      <w:r>
        <w:rPr>
          <w:spacing w:val="15"/>
        </w:rPr>
        <w:t xml:space="preserve"> </w:t>
      </w:r>
      <w:r>
        <w:t>class</w:t>
      </w:r>
      <w:r>
        <w:rPr>
          <w:spacing w:val="15"/>
        </w:rPr>
        <w:t xml:space="preserve"> </w:t>
      </w:r>
      <w:r>
        <w:t>has</w:t>
      </w:r>
      <w:r>
        <w:rPr>
          <w:spacing w:val="15"/>
        </w:rPr>
        <w:t xml:space="preserve"> </w:t>
      </w:r>
      <w:r>
        <w:t>a</w:t>
      </w:r>
      <w:r>
        <w:rPr>
          <w:spacing w:val="15"/>
        </w:rPr>
        <w:t xml:space="preserve"> </w:t>
      </w:r>
      <w:r>
        <w:t>shared</w:t>
      </w:r>
      <w:r>
        <w:rPr>
          <w:spacing w:val="15"/>
        </w:rPr>
        <w:t xml:space="preserve"> </w:t>
      </w:r>
      <w:r>
        <w:t>understanding</w:t>
      </w:r>
      <w:r>
        <w:rPr>
          <w:spacing w:val="15"/>
        </w:rPr>
        <w:t xml:space="preserve"> </w:t>
      </w:r>
      <w:r>
        <w:t>of</w:t>
      </w:r>
      <w:r>
        <w:rPr>
          <w:spacing w:val="15"/>
        </w:rPr>
        <w:t xml:space="preserve"> </w:t>
      </w:r>
      <w:r>
        <w:t>the</w:t>
      </w:r>
      <w:r>
        <w:rPr>
          <w:spacing w:val="15"/>
        </w:rPr>
        <w:t xml:space="preserve"> </w:t>
      </w:r>
      <w:r>
        <w:t>terminology.</w:t>
      </w:r>
    </w:p>
    <w:p w14:paraId="4229026A" w14:textId="77777777" w:rsidR="000C6DF4" w:rsidRDefault="000C6DF4">
      <w:pPr>
        <w:pStyle w:val="BodyText"/>
        <w:spacing w:before="35"/>
      </w:pPr>
    </w:p>
    <w:p w14:paraId="4229026B" w14:textId="77777777" w:rsidR="000C6DF4" w:rsidRDefault="0072380D">
      <w:pPr>
        <w:pStyle w:val="BodyText"/>
        <w:ind w:left="704"/>
      </w:pPr>
      <w:r>
        <w:t>A</w:t>
      </w:r>
      <w:r>
        <w:rPr>
          <w:spacing w:val="6"/>
        </w:rPr>
        <w:t xml:space="preserve"> </w:t>
      </w:r>
      <w:r>
        <w:t>representative</w:t>
      </w:r>
      <w:r>
        <w:rPr>
          <w:spacing w:val="6"/>
        </w:rPr>
        <w:t xml:space="preserve"> </w:t>
      </w:r>
      <w:r>
        <w:t>of</w:t>
      </w:r>
      <w:r>
        <w:rPr>
          <w:spacing w:val="6"/>
        </w:rPr>
        <w:t xml:space="preserve"> </w:t>
      </w:r>
      <w:r>
        <w:rPr>
          <w:color w:val="0000FF"/>
          <w:u w:val="single" w:color="0000FF"/>
        </w:rPr>
        <w:t>SIIA</w:t>
      </w:r>
      <w:r>
        <w:rPr>
          <w:color w:val="0000FF"/>
          <w:spacing w:val="6"/>
        </w:rPr>
        <w:t xml:space="preserve"> </w:t>
      </w:r>
      <w:r>
        <w:t>will</w:t>
      </w:r>
      <w:r>
        <w:rPr>
          <w:spacing w:val="6"/>
        </w:rPr>
        <w:t xml:space="preserve"> </w:t>
      </w:r>
      <w:r>
        <w:t>visit</w:t>
      </w:r>
      <w:r>
        <w:rPr>
          <w:spacing w:val="6"/>
        </w:rPr>
        <w:t xml:space="preserve"> </w:t>
      </w:r>
      <w:r>
        <w:t>the</w:t>
      </w:r>
      <w:r>
        <w:rPr>
          <w:spacing w:val="7"/>
        </w:rPr>
        <w:t xml:space="preserve"> </w:t>
      </w:r>
      <w:r>
        <w:t>class</w:t>
      </w:r>
      <w:r>
        <w:rPr>
          <w:spacing w:val="6"/>
        </w:rPr>
        <w:t xml:space="preserve"> </w:t>
      </w:r>
      <w:r>
        <w:t>to</w:t>
      </w:r>
      <w:r>
        <w:rPr>
          <w:spacing w:val="6"/>
        </w:rPr>
        <w:t xml:space="preserve"> </w:t>
      </w:r>
      <w:r>
        <w:t>introduce</w:t>
      </w:r>
      <w:r>
        <w:rPr>
          <w:spacing w:val="6"/>
        </w:rPr>
        <w:t xml:space="preserve"> </w:t>
      </w:r>
      <w:r>
        <w:t>their</w:t>
      </w:r>
      <w:r>
        <w:rPr>
          <w:spacing w:val="6"/>
        </w:rPr>
        <w:t xml:space="preserve"> </w:t>
      </w:r>
      <w:r>
        <w:rPr>
          <w:spacing w:val="-2"/>
        </w:rPr>
        <w:t>activities.</w:t>
      </w:r>
    </w:p>
    <w:p w14:paraId="4229026C" w14:textId="77777777" w:rsidR="000C6DF4" w:rsidRDefault="000C6DF4">
      <w:pPr>
        <w:pStyle w:val="BodyText"/>
      </w:pPr>
    </w:p>
    <w:p w14:paraId="4229026D" w14:textId="77777777" w:rsidR="000C6DF4" w:rsidRDefault="000C6DF4">
      <w:pPr>
        <w:pStyle w:val="BodyText"/>
        <w:spacing w:before="143"/>
      </w:pPr>
    </w:p>
    <w:p w14:paraId="4229026E" w14:textId="77777777" w:rsidR="000C6DF4" w:rsidRDefault="0072380D">
      <w:pPr>
        <w:pStyle w:val="Heading4"/>
        <w:spacing w:before="1"/>
      </w:pPr>
      <w:r>
        <w:t>Read</w:t>
      </w:r>
      <w:r>
        <w:rPr>
          <w:spacing w:val="1"/>
        </w:rPr>
        <w:t xml:space="preserve"> </w:t>
      </w:r>
      <w:r>
        <w:rPr>
          <w:u w:val="single"/>
        </w:rPr>
        <w:t>Before</w:t>
      </w:r>
      <w:r>
        <w:rPr>
          <w:spacing w:val="1"/>
        </w:rPr>
        <w:t xml:space="preserve"> </w:t>
      </w:r>
      <w:r>
        <w:rPr>
          <w:spacing w:val="-2"/>
        </w:rPr>
        <w:t>Class</w:t>
      </w:r>
    </w:p>
    <w:p w14:paraId="4229026F" w14:textId="77777777" w:rsidR="000C6DF4" w:rsidRDefault="0072380D">
      <w:pPr>
        <w:pStyle w:val="ListParagraph"/>
        <w:numPr>
          <w:ilvl w:val="0"/>
          <w:numId w:val="3"/>
        </w:numPr>
        <w:tabs>
          <w:tab w:val="left" w:pos="1424"/>
        </w:tabs>
        <w:spacing w:before="169"/>
      </w:pPr>
      <w:r>
        <w:rPr>
          <w:spacing w:val="-2"/>
          <w:w w:val="105"/>
        </w:rPr>
        <w:t>Impact</w:t>
      </w:r>
      <w:r>
        <w:rPr>
          <w:spacing w:val="-8"/>
          <w:w w:val="105"/>
        </w:rPr>
        <w:t xml:space="preserve"> </w:t>
      </w:r>
      <w:r>
        <w:rPr>
          <w:spacing w:val="-2"/>
          <w:w w:val="105"/>
        </w:rPr>
        <w:t>Investing</w:t>
      </w:r>
      <w:r>
        <w:rPr>
          <w:spacing w:val="-7"/>
          <w:w w:val="105"/>
        </w:rPr>
        <w:t xml:space="preserve"> </w:t>
      </w:r>
      <w:r>
        <w:rPr>
          <w:spacing w:val="-2"/>
          <w:w w:val="105"/>
        </w:rPr>
        <w:t>Handbook,</w:t>
      </w:r>
      <w:r>
        <w:rPr>
          <w:spacing w:val="-7"/>
          <w:w w:val="105"/>
        </w:rPr>
        <w:t xml:space="preserve"> </w:t>
      </w:r>
      <w:r>
        <w:rPr>
          <w:color w:val="1155CC"/>
          <w:spacing w:val="-2"/>
          <w:w w:val="105"/>
          <w:u w:val="single" w:color="1155CC"/>
        </w:rPr>
        <w:t>Chapter</w:t>
      </w:r>
      <w:r>
        <w:rPr>
          <w:color w:val="1155CC"/>
          <w:spacing w:val="-8"/>
          <w:w w:val="105"/>
          <w:u w:val="single" w:color="1155CC"/>
        </w:rPr>
        <w:t xml:space="preserve"> </w:t>
      </w:r>
      <w:r>
        <w:rPr>
          <w:color w:val="1155CC"/>
          <w:spacing w:val="-2"/>
          <w:w w:val="105"/>
          <w:u w:val="single" w:color="1155CC"/>
        </w:rPr>
        <w:t>2</w:t>
      </w:r>
      <w:r>
        <w:rPr>
          <w:color w:val="1155CC"/>
          <w:spacing w:val="-7"/>
          <w:w w:val="105"/>
          <w:u w:val="single" w:color="1155CC"/>
        </w:rPr>
        <w:t xml:space="preserve"> </w:t>
      </w:r>
      <w:r>
        <w:rPr>
          <w:color w:val="1155CC"/>
          <w:spacing w:val="-2"/>
          <w:w w:val="105"/>
          <w:u w:val="single" w:color="1155CC"/>
        </w:rPr>
        <w:t>excerpt</w:t>
      </w:r>
    </w:p>
    <w:p w14:paraId="42290270" w14:textId="77777777" w:rsidR="000C6DF4" w:rsidRDefault="0072380D">
      <w:pPr>
        <w:pStyle w:val="ListParagraph"/>
        <w:numPr>
          <w:ilvl w:val="0"/>
          <w:numId w:val="3"/>
        </w:numPr>
        <w:tabs>
          <w:tab w:val="left" w:pos="1424"/>
        </w:tabs>
        <w:spacing w:before="165" w:line="285" w:lineRule="auto"/>
        <w:ind w:right="1027"/>
      </w:pPr>
      <w:r>
        <w:rPr>
          <w:w w:val="105"/>
        </w:rPr>
        <w:t>Familiarize</w:t>
      </w:r>
      <w:r>
        <w:rPr>
          <w:spacing w:val="-13"/>
          <w:w w:val="105"/>
        </w:rPr>
        <w:t xml:space="preserve"> </w:t>
      </w:r>
      <w:r>
        <w:rPr>
          <w:w w:val="105"/>
        </w:rPr>
        <w:t>yourself</w:t>
      </w:r>
      <w:r>
        <w:rPr>
          <w:spacing w:val="-13"/>
          <w:w w:val="105"/>
        </w:rPr>
        <w:t xml:space="preserve"> </w:t>
      </w:r>
      <w:r>
        <w:rPr>
          <w:w w:val="105"/>
        </w:rPr>
        <w:t>with</w:t>
      </w:r>
      <w:r>
        <w:rPr>
          <w:spacing w:val="-13"/>
          <w:w w:val="105"/>
        </w:rPr>
        <w:t xml:space="preserve"> </w:t>
      </w:r>
      <w:r>
        <w:rPr>
          <w:w w:val="105"/>
        </w:rPr>
        <w:t>the</w:t>
      </w:r>
      <w:r>
        <w:rPr>
          <w:spacing w:val="-13"/>
          <w:w w:val="105"/>
        </w:rPr>
        <w:t xml:space="preserve"> </w:t>
      </w:r>
      <w:r>
        <w:rPr>
          <w:w w:val="105"/>
        </w:rPr>
        <w:t>basic</w:t>
      </w:r>
      <w:r>
        <w:rPr>
          <w:spacing w:val="-13"/>
          <w:w w:val="105"/>
        </w:rPr>
        <w:t xml:space="preserve"> </w:t>
      </w:r>
      <w:r>
        <w:rPr>
          <w:w w:val="105"/>
        </w:rPr>
        <w:t>terminology</w:t>
      </w:r>
      <w:r>
        <w:rPr>
          <w:spacing w:val="-13"/>
          <w:w w:val="105"/>
        </w:rPr>
        <w:t xml:space="preserve"> </w:t>
      </w:r>
      <w:r>
        <w:rPr>
          <w:w w:val="105"/>
        </w:rPr>
        <w:t>of</w:t>
      </w:r>
      <w:r>
        <w:rPr>
          <w:spacing w:val="-13"/>
          <w:w w:val="105"/>
        </w:rPr>
        <w:t xml:space="preserve"> </w:t>
      </w:r>
      <w:r>
        <w:rPr>
          <w:w w:val="105"/>
        </w:rPr>
        <w:t>debt</w:t>
      </w:r>
      <w:r>
        <w:rPr>
          <w:spacing w:val="-13"/>
          <w:w w:val="105"/>
        </w:rPr>
        <w:t xml:space="preserve"> </w:t>
      </w:r>
      <w:r>
        <w:rPr>
          <w:w w:val="105"/>
        </w:rPr>
        <w:t>and</w:t>
      </w:r>
      <w:r>
        <w:rPr>
          <w:spacing w:val="-13"/>
          <w:w w:val="105"/>
        </w:rPr>
        <w:t xml:space="preserve"> </w:t>
      </w:r>
      <w:r>
        <w:rPr>
          <w:w w:val="105"/>
        </w:rPr>
        <w:t>equity</w:t>
      </w:r>
      <w:r>
        <w:rPr>
          <w:spacing w:val="-13"/>
          <w:w w:val="105"/>
        </w:rPr>
        <w:t xml:space="preserve"> </w:t>
      </w:r>
      <w:r>
        <w:rPr>
          <w:w w:val="105"/>
        </w:rPr>
        <w:t>in</w:t>
      </w:r>
      <w:r>
        <w:rPr>
          <w:spacing w:val="-13"/>
          <w:w w:val="105"/>
        </w:rPr>
        <w:t xml:space="preserve"> </w:t>
      </w:r>
      <w:r>
        <w:rPr>
          <w:w w:val="105"/>
        </w:rPr>
        <w:t>the</w:t>
      </w:r>
      <w:r>
        <w:rPr>
          <w:spacing w:val="-13"/>
          <w:w w:val="105"/>
        </w:rPr>
        <w:t xml:space="preserve"> </w:t>
      </w:r>
      <w:r>
        <w:rPr>
          <w:w w:val="105"/>
        </w:rPr>
        <w:t xml:space="preserve">investment context. Depending on your level of prior knowledge, you may want to review a </w:t>
      </w:r>
      <w:r>
        <w:rPr>
          <w:spacing w:val="-2"/>
          <w:w w:val="105"/>
        </w:rPr>
        <w:t>simple</w:t>
      </w:r>
      <w:r>
        <w:rPr>
          <w:spacing w:val="-11"/>
          <w:w w:val="105"/>
        </w:rPr>
        <w:t xml:space="preserve"> </w:t>
      </w:r>
      <w:r>
        <w:rPr>
          <w:spacing w:val="-2"/>
          <w:w w:val="105"/>
        </w:rPr>
        <w:t>resource</w:t>
      </w:r>
      <w:r>
        <w:rPr>
          <w:spacing w:val="-11"/>
          <w:w w:val="105"/>
        </w:rPr>
        <w:t xml:space="preserve"> </w:t>
      </w:r>
      <w:r>
        <w:rPr>
          <w:spacing w:val="-2"/>
          <w:w w:val="105"/>
        </w:rPr>
        <w:t>such</w:t>
      </w:r>
      <w:r>
        <w:rPr>
          <w:spacing w:val="-11"/>
          <w:w w:val="105"/>
        </w:rPr>
        <w:t xml:space="preserve"> </w:t>
      </w:r>
      <w:r>
        <w:rPr>
          <w:spacing w:val="-2"/>
          <w:w w:val="105"/>
        </w:rPr>
        <w:t>as</w:t>
      </w:r>
      <w:r>
        <w:rPr>
          <w:spacing w:val="-10"/>
          <w:w w:val="105"/>
        </w:rPr>
        <w:t xml:space="preserve"> </w:t>
      </w:r>
      <w:r>
        <w:rPr>
          <w:color w:val="1155CC"/>
          <w:spacing w:val="-2"/>
          <w:w w:val="105"/>
          <w:u w:val="single" w:color="1155CC"/>
        </w:rPr>
        <w:t>this</w:t>
      </w:r>
      <w:r>
        <w:rPr>
          <w:color w:val="1155CC"/>
          <w:spacing w:val="-11"/>
          <w:w w:val="105"/>
        </w:rPr>
        <w:t xml:space="preserve"> </w:t>
      </w:r>
      <w:r>
        <w:rPr>
          <w:spacing w:val="-2"/>
          <w:w w:val="105"/>
        </w:rPr>
        <w:t>or</w:t>
      </w:r>
      <w:r>
        <w:rPr>
          <w:spacing w:val="-11"/>
          <w:w w:val="105"/>
        </w:rPr>
        <w:t xml:space="preserve"> </w:t>
      </w:r>
      <w:r>
        <w:rPr>
          <w:spacing w:val="-2"/>
          <w:w w:val="105"/>
        </w:rPr>
        <w:t>browse</w:t>
      </w:r>
      <w:r>
        <w:rPr>
          <w:spacing w:val="-11"/>
          <w:w w:val="105"/>
        </w:rPr>
        <w:t xml:space="preserve"> </w:t>
      </w:r>
      <w:r>
        <w:rPr>
          <w:spacing w:val="-2"/>
          <w:w w:val="105"/>
        </w:rPr>
        <w:t>a</w:t>
      </w:r>
      <w:r>
        <w:rPr>
          <w:spacing w:val="-11"/>
          <w:w w:val="105"/>
        </w:rPr>
        <w:t xml:space="preserve"> </w:t>
      </w:r>
      <w:r>
        <w:rPr>
          <w:spacing w:val="-2"/>
          <w:w w:val="105"/>
        </w:rPr>
        <w:t>few</w:t>
      </w:r>
      <w:r>
        <w:rPr>
          <w:spacing w:val="-11"/>
          <w:w w:val="105"/>
        </w:rPr>
        <w:t xml:space="preserve"> </w:t>
      </w:r>
      <w:r>
        <w:rPr>
          <w:spacing w:val="-2"/>
          <w:w w:val="105"/>
        </w:rPr>
        <w:t>Investopedia</w:t>
      </w:r>
      <w:r>
        <w:rPr>
          <w:spacing w:val="-11"/>
          <w:w w:val="105"/>
        </w:rPr>
        <w:t xml:space="preserve"> </w:t>
      </w:r>
      <w:r>
        <w:rPr>
          <w:spacing w:val="-2"/>
          <w:w w:val="105"/>
        </w:rPr>
        <w:t>entries</w:t>
      </w:r>
      <w:r>
        <w:rPr>
          <w:spacing w:val="-11"/>
          <w:w w:val="105"/>
        </w:rPr>
        <w:t xml:space="preserve"> </w:t>
      </w:r>
      <w:r>
        <w:rPr>
          <w:spacing w:val="-2"/>
          <w:w w:val="105"/>
        </w:rPr>
        <w:t>(such</w:t>
      </w:r>
      <w:r>
        <w:rPr>
          <w:spacing w:val="-11"/>
          <w:w w:val="105"/>
        </w:rPr>
        <w:t xml:space="preserve"> </w:t>
      </w:r>
      <w:r>
        <w:rPr>
          <w:spacing w:val="-2"/>
          <w:w w:val="105"/>
        </w:rPr>
        <w:t>as</w:t>
      </w:r>
      <w:r>
        <w:rPr>
          <w:spacing w:val="-10"/>
          <w:w w:val="105"/>
        </w:rPr>
        <w:t xml:space="preserve"> </w:t>
      </w:r>
      <w:r>
        <w:rPr>
          <w:color w:val="1155CC"/>
          <w:spacing w:val="-2"/>
          <w:w w:val="105"/>
          <w:u w:val="single" w:color="1155CC"/>
        </w:rPr>
        <w:t>debt</w:t>
      </w:r>
      <w:r>
        <w:rPr>
          <w:color w:val="1155CC"/>
          <w:spacing w:val="-11"/>
          <w:w w:val="105"/>
          <w:u w:val="single" w:color="1155CC"/>
        </w:rPr>
        <w:t xml:space="preserve"> </w:t>
      </w:r>
      <w:r>
        <w:rPr>
          <w:color w:val="1155CC"/>
          <w:spacing w:val="-2"/>
          <w:w w:val="105"/>
          <w:u w:val="single" w:color="1155CC"/>
        </w:rPr>
        <w:t>vs.</w:t>
      </w:r>
      <w:r>
        <w:rPr>
          <w:color w:val="1155CC"/>
          <w:spacing w:val="-2"/>
          <w:w w:val="105"/>
        </w:rPr>
        <w:t xml:space="preserve"> </w:t>
      </w:r>
      <w:r>
        <w:rPr>
          <w:color w:val="1155CC"/>
          <w:w w:val="105"/>
          <w:u w:val="single" w:color="1155CC"/>
        </w:rPr>
        <w:t>equity</w:t>
      </w:r>
      <w:r>
        <w:rPr>
          <w:color w:val="1155CC"/>
          <w:spacing w:val="-8"/>
          <w:w w:val="105"/>
          <w:u w:val="single" w:color="1155CC"/>
        </w:rPr>
        <w:t xml:space="preserve"> </w:t>
      </w:r>
      <w:r>
        <w:rPr>
          <w:color w:val="1155CC"/>
          <w:w w:val="105"/>
          <w:u w:val="single" w:color="1155CC"/>
        </w:rPr>
        <w:t>from</w:t>
      </w:r>
      <w:r>
        <w:rPr>
          <w:color w:val="1155CC"/>
          <w:spacing w:val="-8"/>
          <w:w w:val="105"/>
          <w:u w:val="single" w:color="1155CC"/>
        </w:rPr>
        <w:t xml:space="preserve"> </w:t>
      </w:r>
      <w:r>
        <w:rPr>
          <w:color w:val="1155CC"/>
          <w:w w:val="105"/>
          <w:u w:val="single" w:color="1155CC"/>
        </w:rPr>
        <w:t>the</w:t>
      </w:r>
      <w:r>
        <w:rPr>
          <w:color w:val="1155CC"/>
          <w:spacing w:val="-8"/>
          <w:w w:val="105"/>
          <w:u w:val="single" w:color="1155CC"/>
        </w:rPr>
        <w:t xml:space="preserve"> </w:t>
      </w:r>
      <w:r>
        <w:rPr>
          <w:color w:val="1155CC"/>
          <w:w w:val="105"/>
          <w:u w:val="single" w:color="1155CC"/>
        </w:rPr>
        <w:t>company’s</w:t>
      </w:r>
      <w:r>
        <w:rPr>
          <w:color w:val="1155CC"/>
          <w:spacing w:val="-8"/>
          <w:w w:val="105"/>
          <w:u w:val="single" w:color="1155CC"/>
        </w:rPr>
        <w:t xml:space="preserve"> </w:t>
      </w:r>
      <w:r>
        <w:rPr>
          <w:color w:val="1155CC"/>
          <w:w w:val="105"/>
          <w:u w:val="single" w:color="1155CC"/>
        </w:rPr>
        <w:t>perspective</w:t>
      </w:r>
      <w:r>
        <w:rPr>
          <w:color w:val="1155CC"/>
          <w:spacing w:val="-8"/>
          <w:w w:val="105"/>
        </w:rPr>
        <w:t xml:space="preserve"> </w:t>
      </w:r>
      <w:r>
        <w:rPr>
          <w:w w:val="105"/>
        </w:rPr>
        <w:t>and</w:t>
      </w:r>
      <w:r>
        <w:rPr>
          <w:spacing w:val="-8"/>
          <w:w w:val="105"/>
        </w:rPr>
        <w:t xml:space="preserve"> </w:t>
      </w:r>
      <w:r>
        <w:rPr>
          <w:w w:val="105"/>
        </w:rPr>
        <w:t>an</w:t>
      </w:r>
      <w:r>
        <w:rPr>
          <w:spacing w:val="-8"/>
          <w:w w:val="105"/>
        </w:rPr>
        <w:t xml:space="preserve"> </w:t>
      </w:r>
      <w:r>
        <w:rPr>
          <w:w w:val="105"/>
        </w:rPr>
        <w:t>introduction</w:t>
      </w:r>
      <w:r>
        <w:rPr>
          <w:spacing w:val="-8"/>
          <w:w w:val="105"/>
        </w:rPr>
        <w:t xml:space="preserve"> </w:t>
      </w:r>
      <w:r>
        <w:rPr>
          <w:w w:val="105"/>
        </w:rPr>
        <w:t>to</w:t>
      </w:r>
      <w:r>
        <w:rPr>
          <w:spacing w:val="-8"/>
          <w:w w:val="105"/>
        </w:rPr>
        <w:t xml:space="preserve"> </w:t>
      </w:r>
      <w:r>
        <w:rPr>
          <w:w w:val="105"/>
        </w:rPr>
        <w:t>the</w:t>
      </w:r>
      <w:r>
        <w:rPr>
          <w:spacing w:val="-9"/>
          <w:w w:val="105"/>
        </w:rPr>
        <w:t xml:space="preserve"> </w:t>
      </w:r>
      <w:r>
        <w:rPr>
          <w:color w:val="1155CC"/>
          <w:w w:val="105"/>
          <w:u w:val="single" w:color="1155CC"/>
        </w:rPr>
        <w:t>concept</w:t>
      </w:r>
      <w:r>
        <w:rPr>
          <w:color w:val="1155CC"/>
          <w:spacing w:val="-8"/>
          <w:w w:val="105"/>
          <w:u w:val="single" w:color="1155CC"/>
        </w:rPr>
        <w:t xml:space="preserve"> </w:t>
      </w:r>
      <w:r>
        <w:rPr>
          <w:color w:val="1155CC"/>
          <w:w w:val="105"/>
          <w:u w:val="single" w:color="1155CC"/>
        </w:rPr>
        <w:t>of</w:t>
      </w:r>
      <w:r>
        <w:rPr>
          <w:color w:val="1155CC"/>
          <w:spacing w:val="-8"/>
          <w:w w:val="105"/>
          <w:u w:val="single" w:color="1155CC"/>
        </w:rPr>
        <w:t xml:space="preserve"> </w:t>
      </w:r>
      <w:r>
        <w:rPr>
          <w:color w:val="1155CC"/>
          <w:w w:val="105"/>
          <w:u w:val="single" w:color="1155CC"/>
        </w:rPr>
        <w:t>asset</w:t>
      </w:r>
      <w:r>
        <w:rPr>
          <w:color w:val="1155CC"/>
          <w:w w:val="105"/>
        </w:rPr>
        <w:t xml:space="preserve"> </w:t>
      </w:r>
      <w:r>
        <w:rPr>
          <w:color w:val="1155CC"/>
          <w:spacing w:val="-2"/>
          <w:w w:val="105"/>
          <w:u w:val="single" w:color="1155CC"/>
        </w:rPr>
        <w:t>classes</w:t>
      </w:r>
      <w:r>
        <w:rPr>
          <w:spacing w:val="-2"/>
          <w:w w:val="105"/>
        </w:rPr>
        <w:t>)</w:t>
      </w:r>
    </w:p>
    <w:p w14:paraId="42290271" w14:textId="77777777" w:rsidR="000C6DF4" w:rsidRDefault="000C6DF4">
      <w:pPr>
        <w:pStyle w:val="BodyText"/>
      </w:pPr>
    </w:p>
    <w:p w14:paraId="42290272" w14:textId="77777777" w:rsidR="000C6DF4" w:rsidRDefault="000C6DF4">
      <w:pPr>
        <w:pStyle w:val="BodyText"/>
        <w:spacing w:before="225"/>
      </w:pPr>
    </w:p>
    <w:p w14:paraId="42290273" w14:textId="77777777" w:rsidR="000C6DF4" w:rsidRDefault="0072380D">
      <w:pPr>
        <w:pStyle w:val="Heading4"/>
      </w:pPr>
      <w:r>
        <w:rPr>
          <w:spacing w:val="-2"/>
        </w:rPr>
        <w:t xml:space="preserve">Complete </w:t>
      </w:r>
      <w:r>
        <w:rPr>
          <w:spacing w:val="-2"/>
          <w:u w:val="single"/>
        </w:rPr>
        <w:t>After</w:t>
      </w:r>
      <w:r>
        <w:rPr>
          <w:spacing w:val="-1"/>
        </w:rPr>
        <w:t xml:space="preserve"> </w:t>
      </w:r>
      <w:r>
        <w:rPr>
          <w:spacing w:val="-2"/>
        </w:rPr>
        <w:t>Class:</w:t>
      </w:r>
      <w:r>
        <w:rPr>
          <w:spacing w:val="-1"/>
        </w:rPr>
        <w:t xml:space="preserve"> </w:t>
      </w:r>
      <w:r>
        <w:rPr>
          <w:spacing w:val="-2"/>
        </w:rPr>
        <w:t>Discussion</w:t>
      </w:r>
      <w:r>
        <w:rPr>
          <w:spacing w:val="-1"/>
        </w:rPr>
        <w:t xml:space="preserve"> </w:t>
      </w:r>
      <w:r>
        <w:rPr>
          <w:spacing w:val="-2"/>
        </w:rPr>
        <w:t>Question</w:t>
      </w:r>
    </w:p>
    <w:p w14:paraId="42290274" w14:textId="77777777" w:rsidR="000C6DF4" w:rsidRDefault="0072380D">
      <w:pPr>
        <w:spacing w:before="170"/>
        <w:ind w:left="704"/>
        <w:rPr>
          <w:i/>
        </w:rPr>
      </w:pPr>
      <w:r>
        <w:t>Discussion</w:t>
      </w:r>
      <w:r>
        <w:rPr>
          <w:spacing w:val="5"/>
        </w:rPr>
        <w:t xml:space="preserve"> </w:t>
      </w:r>
      <w:r>
        <w:t>Question:</w:t>
      </w:r>
      <w:r>
        <w:rPr>
          <w:spacing w:val="6"/>
        </w:rPr>
        <w:t xml:space="preserve"> </w:t>
      </w:r>
      <w:r>
        <w:rPr>
          <w:i/>
        </w:rPr>
        <w:t>What</w:t>
      </w:r>
      <w:r>
        <w:rPr>
          <w:i/>
          <w:spacing w:val="6"/>
        </w:rPr>
        <w:t xml:space="preserve"> </w:t>
      </w:r>
      <w:r>
        <w:rPr>
          <w:i/>
        </w:rPr>
        <w:t>part</w:t>
      </w:r>
      <w:r>
        <w:rPr>
          <w:i/>
          <w:spacing w:val="6"/>
        </w:rPr>
        <w:t xml:space="preserve"> </w:t>
      </w:r>
      <w:r>
        <w:rPr>
          <w:i/>
        </w:rPr>
        <w:t>of</w:t>
      </w:r>
      <w:r>
        <w:rPr>
          <w:i/>
          <w:spacing w:val="6"/>
        </w:rPr>
        <w:t xml:space="preserve"> </w:t>
      </w:r>
      <w:r>
        <w:rPr>
          <w:i/>
        </w:rPr>
        <w:t>impact</w:t>
      </w:r>
      <w:r>
        <w:rPr>
          <w:i/>
          <w:spacing w:val="6"/>
        </w:rPr>
        <w:t xml:space="preserve"> </w:t>
      </w:r>
      <w:r>
        <w:rPr>
          <w:i/>
        </w:rPr>
        <w:t>investing</w:t>
      </w:r>
      <w:r>
        <w:rPr>
          <w:i/>
          <w:spacing w:val="6"/>
        </w:rPr>
        <w:t xml:space="preserve"> </w:t>
      </w:r>
      <w:r>
        <w:rPr>
          <w:i/>
        </w:rPr>
        <w:t>do</w:t>
      </w:r>
      <w:r>
        <w:rPr>
          <w:i/>
          <w:spacing w:val="6"/>
        </w:rPr>
        <w:t xml:space="preserve"> </w:t>
      </w:r>
      <w:r>
        <w:rPr>
          <w:i/>
        </w:rPr>
        <w:t>you</w:t>
      </w:r>
      <w:r>
        <w:rPr>
          <w:i/>
          <w:spacing w:val="6"/>
        </w:rPr>
        <w:t xml:space="preserve"> </w:t>
      </w:r>
      <w:r>
        <w:rPr>
          <w:i/>
        </w:rPr>
        <w:t>feel</w:t>
      </w:r>
      <w:r>
        <w:rPr>
          <w:i/>
          <w:spacing w:val="6"/>
        </w:rPr>
        <w:t xml:space="preserve"> </w:t>
      </w:r>
      <w:r>
        <w:rPr>
          <w:i/>
        </w:rPr>
        <w:t>least</w:t>
      </w:r>
      <w:r>
        <w:rPr>
          <w:i/>
          <w:spacing w:val="6"/>
        </w:rPr>
        <w:t xml:space="preserve"> </w:t>
      </w:r>
      <w:r>
        <w:rPr>
          <w:i/>
        </w:rPr>
        <w:t>clear</w:t>
      </w:r>
      <w:r>
        <w:rPr>
          <w:i/>
          <w:spacing w:val="6"/>
        </w:rPr>
        <w:t xml:space="preserve"> </w:t>
      </w:r>
      <w:r>
        <w:rPr>
          <w:i/>
          <w:spacing w:val="-2"/>
        </w:rPr>
        <w:t>about?</w:t>
      </w:r>
    </w:p>
    <w:p w14:paraId="42290275" w14:textId="77777777" w:rsidR="000C6DF4" w:rsidRDefault="0072380D">
      <w:pPr>
        <w:pStyle w:val="BodyText"/>
        <w:spacing w:before="169"/>
        <w:ind w:left="704"/>
      </w:pPr>
      <w:r>
        <w:t>Your</w:t>
      </w:r>
      <w:r>
        <w:rPr>
          <w:spacing w:val="1"/>
        </w:rPr>
        <w:t xml:space="preserve"> </w:t>
      </w:r>
      <w:r>
        <w:t>response</w:t>
      </w:r>
      <w:r>
        <w:rPr>
          <w:spacing w:val="2"/>
        </w:rPr>
        <w:t xml:space="preserve"> </w:t>
      </w:r>
      <w:r>
        <w:t>is</w:t>
      </w:r>
      <w:r>
        <w:rPr>
          <w:spacing w:val="1"/>
        </w:rPr>
        <w:t xml:space="preserve"> </w:t>
      </w:r>
      <w:r>
        <w:t>due</w:t>
      </w:r>
      <w:r>
        <w:rPr>
          <w:spacing w:val="2"/>
        </w:rPr>
        <w:t xml:space="preserve"> </w:t>
      </w:r>
      <w:r>
        <w:t>in</w:t>
      </w:r>
      <w:r>
        <w:rPr>
          <w:spacing w:val="1"/>
        </w:rPr>
        <w:t xml:space="preserve"> </w:t>
      </w:r>
      <w:r>
        <w:t>Brightspace</w:t>
      </w:r>
      <w:r>
        <w:rPr>
          <w:spacing w:val="2"/>
        </w:rPr>
        <w:t xml:space="preserve"> </w:t>
      </w:r>
      <w:r>
        <w:t>by</w:t>
      </w:r>
      <w:r>
        <w:rPr>
          <w:spacing w:val="1"/>
        </w:rPr>
        <w:t xml:space="preserve"> </w:t>
      </w:r>
      <w:r>
        <w:t>1:00</w:t>
      </w:r>
      <w:r>
        <w:rPr>
          <w:spacing w:val="2"/>
        </w:rPr>
        <w:t xml:space="preserve"> </w:t>
      </w:r>
      <w:r>
        <w:t>PM</w:t>
      </w:r>
      <w:r>
        <w:rPr>
          <w:spacing w:val="1"/>
        </w:rPr>
        <w:t xml:space="preserve"> </w:t>
      </w:r>
      <w:r>
        <w:t>on</w:t>
      </w:r>
      <w:r>
        <w:rPr>
          <w:spacing w:val="2"/>
        </w:rPr>
        <w:t xml:space="preserve"> </w:t>
      </w:r>
      <w:r>
        <w:t>the</w:t>
      </w:r>
      <w:r>
        <w:rPr>
          <w:spacing w:val="2"/>
        </w:rPr>
        <w:t xml:space="preserve"> </w:t>
      </w:r>
      <w:r>
        <w:t>next</w:t>
      </w:r>
      <w:r>
        <w:rPr>
          <w:spacing w:val="1"/>
        </w:rPr>
        <w:t xml:space="preserve"> </w:t>
      </w:r>
      <w:r>
        <w:t>class</w:t>
      </w:r>
      <w:r>
        <w:rPr>
          <w:spacing w:val="2"/>
        </w:rPr>
        <w:t xml:space="preserve"> </w:t>
      </w:r>
      <w:r>
        <w:t>day</w:t>
      </w:r>
      <w:r>
        <w:rPr>
          <w:spacing w:val="1"/>
        </w:rPr>
        <w:t xml:space="preserve"> </w:t>
      </w:r>
      <w:r>
        <w:rPr>
          <w:spacing w:val="-2"/>
        </w:rPr>
        <w:t>(2/5).</w:t>
      </w:r>
    </w:p>
    <w:p w14:paraId="42290276" w14:textId="77777777" w:rsidR="000C6DF4" w:rsidRDefault="000C6DF4">
      <w:pPr>
        <w:sectPr w:rsidR="000C6DF4">
          <w:pgSz w:w="12240" w:h="15840"/>
          <w:pgMar w:top="980" w:right="740" w:bottom="960" w:left="740" w:header="0" w:footer="765" w:gutter="0"/>
          <w:cols w:space="720"/>
        </w:sectPr>
      </w:pPr>
    </w:p>
    <w:p w14:paraId="42290277" w14:textId="77777777" w:rsidR="000C6DF4" w:rsidRDefault="0072380D">
      <w:pPr>
        <w:spacing w:before="101"/>
        <w:ind w:left="704"/>
        <w:rPr>
          <w:sz w:val="26"/>
        </w:rPr>
      </w:pPr>
      <w:r>
        <w:rPr>
          <w:b/>
          <w:sz w:val="26"/>
        </w:rPr>
        <w:lastRenderedPageBreak/>
        <w:t>CLASS</w:t>
      </w:r>
      <w:r>
        <w:rPr>
          <w:b/>
          <w:spacing w:val="-15"/>
          <w:sz w:val="26"/>
        </w:rPr>
        <w:t xml:space="preserve"> </w:t>
      </w:r>
      <w:r>
        <w:rPr>
          <w:b/>
          <w:sz w:val="26"/>
        </w:rPr>
        <w:t>3</w:t>
      </w:r>
      <w:r>
        <w:rPr>
          <w:b/>
          <w:spacing w:val="-15"/>
          <w:sz w:val="26"/>
        </w:rPr>
        <w:t xml:space="preserve"> </w:t>
      </w:r>
      <w:r>
        <w:rPr>
          <w:b/>
          <w:sz w:val="26"/>
        </w:rPr>
        <w:t>-</w:t>
      </w:r>
      <w:r>
        <w:rPr>
          <w:b/>
          <w:spacing w:val="-15"/>
          <w:sz w:val="26"/>
        </w:rPr>
        <w:t xml:space="preserve"> </w:t>
      </w:r>
      <w:r>
        <w:rPr>
          <w:sz w:val="26"/>
        </w:rPr>
        <w:t>February</w:t>
      </w:r>
      <w:r>
        <w:rPr>
          <w:spacing w:val="-15"/>
          <w:sz w:val="26"/>
        </w:rPr>
        <w:t xml:space="preserve"> </w:t>
      </w:r>
      <w:r>
        <w:rPr>
          <w:sz w:val="26"/>
        </w:rPr>
        <w:t>5,</w:t>
      </w:r>
      <w:r>
        <w:rPr>
          <w:spacing w:val="-15"/>
          <w:sz w:val="26"/>
        </w:rPr>
        <w:t xml:space="preserve"> </w:t>
      </w:r>
      <w:r>
        <w:rPr>
          <w:spacing w:val="-4"/>
          <w:sz w:val="26"/>
        </w:rPr>
        <w:t>2025</w:t>
      </w:r>
    </w:p>
    <w:p w14:paraId="42290278" w14:textId="77777777" w:rsidR="000C6DF4" w:rsidRDefault="000C6DF4">
      <w:pPr>
        <w:pStyle w:val="BodyText"/>
        <w:spacing w:before="112"/>
        <w:rPr>
          <w:sz w:val="26"/>
        </w:rPr>
      </w:pPr>
    </w:p>
    <w:p w14:paraId="42290279" w14:textId="77777777" w:rsidR="000C6DF4" w:rsidRDefault="0072380D">
      <w:pPr>
        <w:pStyle w:val="Heading3"/>
      </w:pPr>
      <w:r>
        <w:t>FRAMEWORKS</w:t>
      </w:r>
      <w:r>
        <w:rPr>
          <w:spacing w:val="-11"/>
        </w:rPr>
        <w:t xml:space="preserve"> </w:t>
      </w:r>
      <w:r>
        <w:t>FOR</w:t>
      </w:r>
      <w:r>
        <w:rPr>
          <w:spacing w:val="-11"/>
        </w:rPr>
        <w:t xml:space="preserve"> </w:t>
      </w:r>
      <w:r>
        <w:t>IMPACT:</w:t>
      </w:r>
      <w:r>
        <w:rPr>
          <w:spacing w:val="-11"/>
        </w:rPr>
        <w:t xml:space="preserve"> </w:t>
      </w:r>
      <w:r>
        <w:t>THE</w:t>
      </w:r>
      <w:r>
        <w:rPr>
          <w:spacing w:val="-11"/>
        </w:rPr>
        <w:t xml:space="preserve"> </w:t>
      </w:r>
      <w:r>
        <w:t>IMPACT</w:t>
      </w:r>
      <w:r>
        <w:rPr>
          <w:spacing w:val="-11"/>
        </w:rPr>
        <w:t xml:space="preserve"> </w:t>
      </w:r>
      <w:r>
        <w:rPr>
          <w:spacing w:val="-2"/>
        </w:rPr>
        <w:t>THESIS</w:t>
      </w:r>
    </w:p>
    <w:p w14:paraId="4229027A" w14:textId="77777777" w:rsidR="000C6DF4" w:rsidRDefault="000C6DF4">
      <w:pPr>
        <w:pStyle w:val="BodyText"/>
        <w:spacing w:before="54"/>
        <w:rPr>
          <w:b/>
          <w:sz w:val="26"/>
        </w:rPr>
      </w:pPr>
    </w:p>
    <w:p w14:paraId="4229027B" w14:textId="77777777" w:rsidR="000C6DF4" w:rsidRDefault="0072380D">
      <w:pPr>
        <w:pStyle w:val="BodyText"/>
        <w:spacing w:line="285" w:lineRule="auto"/>
        <w:ind w:left="704" w:right="781"/>
      </w:pPr>
      <w:r>
        <w:rPr>
          <w:w w:val="105"/>
        </w:rPr>
        <w:t>This</w:t>
      </w:r>
      <w:r>
        <w:rPr>
          <w:spacing w:val="-15"/>
          <w:w w:val="105"/>
        </w:rPr>
        <w:t xml:space="preserve"> </w:t>
      </w:r>
      <w:r>
        <w:rPr>
          <w:w w:val="105"/>
        </w:rPr>
        <w:t>class</w:t>
      </w:r>
      <w:r>
        <w:rPr>
          <w:spacing w:val="-15"/>
          <w:w w:val="105"/>
        </w:rPr>
        <w:t xml:space="preserve"> </w:t>
      </w:r>
      <w:r>
        <w:rPr>
          <w:w w:val="105"/>
        </w:rPr>
        <w:t>introduces</w:t>
      </w:r>
      <w:r>
        <w:rPr>
          <w:spacing w:val="-15"/>
          <w:w w:val="105"/>
        </w:rPr>
        <w:t xml:space="preserve"> </w:t>
      </w:r>
      <w:r>
        <w:rPr>
          <w:w w:val="105"/>
        </w:rPr>
        <w:t>the</w:t>
      </w:r>
      <w:r>
        <w:rPr>
          <w:spacing w:val="-15"/>
          <w:w w:val="105"/>
        </w:rPr>
        <w:t xml:space="preserve"> </w:t>
      </w:r>
      <w:r>
        <w:rPr>
          <w:w w:val="105"/>
        </w:rPr>
        <w:t>concept</w:t>
      </w:r>
      <w:r>
        <w:rPr>
          <w:spacing w:val="-15"/>
          <w:w w:val="105"/>
        </w:rPr>
        <w:t xml:space="preserve"> </w:t>
      </w:r>
      <w:r>
        <w:rPr>
          <w:w w:val="105"/>
        </w:rPr>
        <w:t>of</w:t>
      </w:r>
      <w:r>
        <w:rPr>
          <w:spacing w:val="-15"/>
          <w:w w:val="105"/>
        </w:rPr>
        <w:t xml:space="preserve"> </w:t>
      </w:r>
      <w:r>
        <w:rPr>
          <w:w w:val="105"/>
        </w:rPr>
        <w:t>a</w:t>
      </w:r>
      <w:r>
        <w:rPr>
          <w:spacing w:val="-15"/>
          <w:w w:val="105"/>
        </w:rPr>
        <w:t xml:space="preserve"> </w:t>
      </w:r>
      <w:r>
        <w:rPr>
          <w:w w:val="105"/>
        </w:rPr>
        <w:t>framework</w:t>
      </w:r>
      <w:r>
        <w:rPr>
          <w:spacing w:val="-15"/>
          <w:w w:val="105"/>
        </w:rPr>
        <w:t xml:space="preserve"> </w:t>
      </w:r>
      <w:r>
        <w:rPr>
          <w:w w:val="105"/>
        </w:rPr>
        <w:t>for</w:t>
      </w:r>
      <w:r>
        <w:rPr>
          <w:spacing w:val="-15"/>
          <w:w w:val="105"/>
        </w:rPr>
        <w:t xml:space="preserve"> </w:t>
      </w:r>
      <w:r>
        <w:rPr>
          <w:w w:val="105"/>
        </w:rPr>
        <w:t>impact</w:t>
      </w:r>
      <w:r>
        <w:rPr>
          <w:spacing w:val="-15"/>
          <w:w w:val="105"/>
        </w:rPr>
        <w:t xml:space="preserve"> </w:t>
      </w:r>
      <w:r>
        <w:rPr>
          <w:w w:val="105"/>
        </w:rPr>
        <w:t>and</w:t>
      </w:r>
      <w:r>
        <w:rPr>
          <w:spacing w:val="-15"/>
          <w:w w:val="105"/>
        </w:rPr>
        <w:t xml:space="preserve"> </w:t>
      </w:r>
      <w:r>
        <w:rPr>
          <w:w w:val="105"/>
        </w:rPr>
        <w:t>how</w:t>
      </w:r>
      <w:r>
        <w:rPr>
          <w:spacing w:val="-15"/>
          <w:w w:val="105"/>
        </w:rPr>
        <w:t xml:space="preserve"> </w:t>
      </w:r>
      <w:r>
        <w:rPr>
          <w:w w:val="105"/>
        </w:rPr>
        <w:t>it</w:t>
      </w:r>
      <w:r>
        <w:rPr>
          <w:spacing w:val="-15"/>
          <w:w w:val="105"/>
        </w:rPr>
        <w:t xml:space="preserve"> </w:t>
      </w:r>
      <w:r>
        <w:rPr>
          <w:w w:val="105"/>
        </w:rPr>
        <w:t>guides</w:t>
      </w:r>
      <w:r>
        <w:rPr>
          <w:spacing w:val="-15"/>
          <w:w w:val="105"/>
        </w:rPr>
        <w:t xml:space="preserve"> </w:t>
      </w:r>
      <w:r>
        <w:rPr>
          <w:w w:val="105"/>
        </w:rPr>
        <w:t>the</w:t>
      </w:r>
      <w:r>
        <w:rPr>
          <w:spacing w:val="-15"/>
          <w:w w:val="105"/>
        </w:rPr>
        <w:t xml:space="preserve"> </w:t>
      </w:r>
      <w:r>
        <w:rPr>
          <w:w w:val="105"/>
        </w:rPr>
        <w:t>allocation of</w:t>
      </w:r>
      <w:r>
        <w:rPr>
          <w:spacing w:val="-1"/>
          <w:w w:val="105"/>
        </w:rPr>
        <w:t xml:space="preserve"> </w:t>
      </w:r>
      <w:r>
        <w:rPr>
          <w:w w:val="105"/>
        </w:rPr>
        <w:t>impact</w:t>
      </w:r>
      <w:r>
        <w:rPr>
          <w:spacing w:val="-1"/>
          <w:w w:val="105"/>
        </w:rPr>
        <w:t xml:space="preserve"> </w:t>
      </w:r>
      <w:r>
        <w:rPr>
          <w:w w:val="105"/>
        </w:rPr>
        <w:t>capital.</w:t>
      </w:r>
      <w:r>
        <w:rPr>
          <w:spacing w:val="-1"/>
          <w:w w:val="105"/>
        </w:rPr>
        <w:t xml:space="preserve"> </w:t>
      </w:r>
      <w:r>
        <w:rPr>
          <w:w w:val="105"/>
        </w:rPr>
        <w:t>How</w:t>
      </w:r>
      <w:r>
        <w:rPr>
          <w:spacing w:val="-1"/>
          <w:w w:val="105"/>
        </w:rPr>
        <w:t xml:space="preserve"> </w:t>
      </w:r>
      <w:r>
        <w:rPr>
          <w:w w:val="105"/>
        </w:rPr>
        <w:t>does</w:t>
      </w:r>
      <w:r>
        <w:rPr>
          <w:spacing w:val="-1"/>
          <w:w w:val="105"/>
        </w:rPr>
        <w:t xml:space="preserve"> </w:t>
      </w:r>
      <w:r>
        <w:rPr>
          <w:w w:val="105"/>
        </w:rPr>
        <w:t>an</w:t>
      </w:r>
      <w:r>
        <w:rPr>
          <w:spacing w:val="-1"/>
          <w:w w:val="105"/>
        </w:rPr>
        <w:t xml:space="preserve"> </w:t>
      </w:r>
      <w:r>
        <w:rPr>
          <w:w w:val="105"/>
        </w:rPr>
        <w:t>investor</w:t>
      </w:r>
      <w:r>
        <w:rPr>
          <w:spacing w:val="-1"/>
          <w:w w:val="105"/>
        </w:rPr>
        <w:t xml:space="preserve"> </w:t>
      </w:r>
      <w:r>
        <w:rPr>
          <w:w w:val="105"/>
        </w:rPr>
        <w:t>think</w:t>
      </w:r>
      <w:r>
        <w:rPr>
          <w:spacing w:val="-1"/>
          <w:w w:val="105"/>
        </w:rPr>
        <w:t xml:space="preserve"> </w:t>
      </w:r>
      <w:r>
        <w:rPr>
          <w:w w:val="105"/>
        </w:rPr>
        <w:t>about</w:t>
      </w:r>
      <w:r>
        <w:rPr>
          <w:spacing w:val="-1"/>
          <w:w w:val="105"/>
        </w:rPr>
        <w:t xml:space="preserve"> </w:t>
      </w:r>
      <w:r>
        <w:rPr>
          <w:w w:val="105"/>
        </w:rPr>
        <w:t>the</w:t>
      </w:r>
      <w:r>
        <w:rPr>
          <w:spacing w:val="-1"/>
          <w:w w:val="105"/>
        </w:rPr>
        <w:t xml:space="preserve"> </w:t>
      </w:r>
      <w:r>
        <w:rPr>
          <w:w w:val="105"/>
        </w:rPr>
        <w:t>logical</w:t>
      </w:r>
      <w:r>
        <w:rPr>
          <w:spacing w:val="-1"/>
          <w:w w:val="105"/>
        </w:rPr>
        <w:t xml:space="preserve"> </w:t>
      </w:r>
      <w:r>
        <w:rPr>
          <w:w w:val="105"/>
        </w:rPr>
        <w:t>chain</w:t>
      </w:r>
      <w:r>
        <w:rPr>
          <w:spacing w:val="-1"/>
          <w:w w:val="105"/>
        </w:rPr>
        <w:t xml:space="preserve"> </w:t>
      </w:r>
      <w:r>
        <w:rPr>
          <w:w w:val="105"/>
        </w:rPr>
        <w:t>between</w:t>
      </w:r>
      <w:r>
        <w:rPr>
          <w:spacing w:val="-1"/>
          <w:w w:val="105"/>
        </w:rPr>
        <w:t xml:space="preserve"> </w:t>
      </w:r>
      <w:r>
        <w:rPr>
          <w:w w:val="105"/>
        </w:rPr>
        <w:t>the deployment</w:t>
      </w:r>
      <w:r>
        <w:rPr>
          <w:spacing w:val="-3"/>
          <w:w w:val="105"/>
        </w:rPr>
        <w:t xml:space="preserve"> </w:t>
      </w:r>
      <w:r>
        <w:rPr>
          <w:w w:val="105"/>
        </w:rPr>
        <w:t>of</w:t>
      </w:r>
      <w:r>
        <w:rPr>
          <w:spacing w:val="-3"/>
          <w:w w:val="105"/>
        </w:rPr>
        <w:t xml:space="preserve"> </w:t>
      </w:r>
      <w:r>
        <w:rPr>
          <w:w w:val="105"/>
        </w:rPr>
        <w:t>capital</w:t>
      </w:r>
      <w:r>
        <w:rPr>
          <w:spacing w:val="-3"/>
          <w:w w:val="105"/>
        </w:rPr>
        <w:t xml:space="preserve"> </w:t>
      </w:r>
      <w:r>
        <w:rPr>
          <w:w w:val="105"/>
        </w:rPr>
        <w:t>and</w:t>
      </w:r>
      <w:r>
        <w:rPr>
          <w:spacing w:val="-3"/>
          <w:w w:val="105"/>
        </w:rPr>
        <w:t xml:space="preserve"> </w:t>
      </w:r>
      <w:r>
        <w:rPr>
          <w:w w:val="105"/>
        </w:rPr>
        <w:t>a</w:t>
      </w:r>
      <w:r>
        <w:rPr>
          <w:spacing w:val="-3"/>
          <w:w w:val="105"/>
        </w:rPr>
        <w:t xml:space="preserve"> </w:t>
      </w:r>
      <w:r>
        <w:rPr>
          <w:w w:val="105"/>
        </w:rPr>
        <w:t>non-financial</w:t>
      </w:r>
      <w:r>
        <w:rPr>
          <w:spacing w:val="-3"/>
          <w:w w:val="105"/>
        </w:rPr>
        <w:t xml:space="preserve"> </w:t>
      </w:r>
      <w:r>
        <w:rPr>
          <w:w w:val="105"/>
        </w:rPr>
        <w:t>end</w:t>
      </w:r>
      <w:r>
        <w:rPr>
          <w:spacing w:val="-3"/>
          <w:w w:val="105"/>
        </w:rPr>
        <w:t xml:space="preserve"> </w:t>
      </w:r>
      <w:r>
        <w:rPr>
          <w:w w:val="105"/>
        </w:rPr>
        <w:t>result?</w:t>
      </w:r>
      <w:r>
        <w:rPr>
          <w:spacing w:val="-3"/>
          <w:w w:val="105"/>
        </w:rPr>
        <w:t xml:space="preserve"> </w:t>
      </w:r>
      <w:r>
        <w:rPr>
          <w:w w:val="105"/>
        </w:rPr>
        <w:t>This</w:t>
      </w:r>
      <w:r>
        <w:rPr>
          <w:spacing w:val="-3"/>
          <w:w w:val="105"/>
        </w:rPr>
        <w:t xml:space="preserve"> </w:t>
      </w:r>
      <w:r>
        <w:rPr>
          <w:w w:val="105"/>
        </w:rPr>
        <w:t>question</w:t>
      </w:r>
      <w:r>
        <w:rPr>
          <w:spacing w:val="-3"/>
          <w:w w:val="105"/>
        </w:rPr>
        <w:t xml:space="preserve"> </w:t>
      </w:r>
      <w:r>
        <w:rPr>
          <w:w w:val="105"/>
        </w:rPr>
        <w:t>will</w:t>
      </w:r>
      <w:r>
        <w:rPr>
          <w:spacing w:val="-3"/>
          <w:w w:val="105"/>
        </w:rPr>
        <w:t xml:space="preserve"> </w:t>
      </w:r>
      <w:r>
        <w:rPr>
          <w:w w:val="105"/>
        </w:rPr>
        <w:t>feature</w:t>
      </w:r>
      <w:r>
        <w:rPr>
          <w:spacing w:val="-1"/>
          <w:w w:val="105"/>
        </w:rPr>
        <w:t xml:space="preserve"> </w:t>
      </w:r>
      <w:r>
        <w:rPr>
          <w:w w:val="105"/>
        </w:rPr>
        <w:t>throughout the</w:t>
      </w:r>
      <w:r>
        <w:rPr>
          <w:spacing w:val="-8"/>
          <w:w w:val="105"/>
        </w:rPr>
        <w:t xml:space="preserve"> </w:t>
      </w:r>
      <w:r>
        <w:rPr>
          <w:w w:val="105"/>
        </w:rPr>
        <w:t>course;</w:t>
      </w:r>
      <w:r>
        <w:rPr>
          <w:spacing w:val="-8"/>
          <w:w w:val="105"/>
        </w:rPr>
        <w:t xml:space="preserve"> </w:t>
      </w:r>
      <w:r>
        <w:rPr>
          <w:w w:val="105"/>
        </w:rPr>
        <w:t>a</w:t>
      </w:r>
      <w:r>
        <w:rPr>
          <w:spacing w:val="-8"/>
          <w:w w:val="105"/>
        </w:rPr>
        <w:t xml:space="preserve"> </w:t>
      </w:r>
      <w:r>
        <w:rPr>
          <w:w w:val="105"/>
        </w:rPr>
        <w:t>well</w:t>
      </w:r>
      <w:r>
        <w:rPr>
          <w:spacing w:val="-8"/>
          <w:w w:val="105"/>
        </w:rPr>
        <w:t xml:space="preserve"> </w:t>
      </w:r>
      <w:r>
        <w:rPr>
          <w:w w:val="105"/>
        </w:rPr>
        <w:t>thought-out,</w:t>
      </w:r>
      <w:r>
        <w:rPr>
          <w:spacing w:val="-8"/>
          <w:w w:val="105"/>
        </w:rPr>
        <w:t xml:space="preserve"> </w:t>
      </w:r>
      <w:r>
        <w:rPr>
          <w:w w:val="105"/>
        </w:rPr>
        <w:t>causally</w:t>
      </w:r>
      <w:r>
        <w:rPr>
          <w:spacing w:val="-8"/>
          <w:w w:val="105"/>
        </w:rPr>
        <w:t xml:space="preserve"> </w:t>
      </w:r>
      <w:r>
        <w:rPr>
          <w:w w:val="105"/>
        </w:rPr>
        <w:t>sound</w:t>
      </w:r>
      <w:r>
        <w:rPr>
          <w:spacing w:val="-8"/>
          <w:w w:val="105"/>
        </w:rPr>
        <w:t xml:space="preserve"> </w:t>
      </w:r>
      <w:r>
        <w:rPr>
          <w:w w:val="105"/>
        </w:rPr>
        <w:t>thesis</w:t>
      </w:r>
      <w:r>
        <w:rPr>
          <w:spacing w:val="-8"/>
          <w:w w:val="105"/>
        </w:rPr>
        <w:t xml:space="preserve"> </w:t>
      </w:r>
      <w:r>
        <w:rPr>
          <w:w w:val="105"/>
        </w:rPr>
        <w:t>on</w:t>
      </w:r>
      <w:r>
        <w:rPr>
          <w:spacing w:val="-8"/>
          <w:w w:val="105"/>
        </w:rPr>
        <w:t xml:space="preserve"> </w:t>
      </w:r>
      <w:r>
        <w:rPr>
          <w:w w:val="105"/>
        </w:rPr>
        <w:t>how</w:t>
      </w:r>
      <w:r>
        <w:rPr>
          <w:spacing w:val="-8"/>
          <w:w w:val="105"/>
        </w:rPr>
        <w:t xml:space="preserve"> </w:t>
      </w:r>
      <w:r>
        <w:rPr>
          <w:w w:val="105"/>
        </w:rPr>
        <w:t>impact</w:t>
      </w:r>
      <w:r>
        <w:rPr>
          <w:spacing w:val="-8"/>
          <w:w w:val="105"/>
        </w:rPr>
        <w:t xml:space="preserve"> </w:t>
      </w:r>
      <w:r>
        <w:rPr>
          <w:w w:val="105"/>
        </w:rPr>
        <w:t>happens</w:t>
      </w:r>
      <w:r>
        <w:rPr>
          <w:spacing w:val="-8"/>
          <w:w w:val="105"/>
        </w:rPr>
        <w:t xml:space="preserve"> </w:t>
      </w:r>
      <w:r>
        <w:rPr>
          <w:w w:val="105"/>
        </w:rPr>
        <w:t>is</w:t>
      </w:r>
      <w:r>
        <w:rPr>
          <w:spacing w:val="-8"/>
          <w:w w:val="105"/>
        </w:rPr>
        <w:t xml:space="preserve"> </w:t>
      </w:r>
      <w:r>
        <w:rPr>
          <w:w w:val="105"/>
        </w:rPr>
        <w:t>a fundamental ingredient for a successful impact investment.</w:t>
      </w:r>
    </w:p>
    <w:p w14:paraId="4229027C" w14:textId="77777777" w:rsidR="000C6DF4" w:rsidRDefault="000C6DF4">
      <w:pPr>
        <w:pStyle w:val="BodyText"/>
        <w:spacing w:before="47"/>
      </w:pPr>
    </w:p>
    <w:p w14:paraId="4229027D" w14:textId="77777777" w:rsidR="000C6DF4" w:rsidRDefault="0072380D">
      <w:pPr>
        <w:pStyle w:val="BodyText"/>
        <w:spacing w:line="288" w:lineRule="auto"/>
        <w:ind w:left="704" w:right="683"/>
      </w:pPr>
      <w:r>
        <w:rPr>
          <w:w w:val="105"/>
        </w:rPr>
        <w:t>Our</w:t>
      </w:r>
      <w:r>
        <w:rPr>
          <w:spacing w:val="-13"/>
          <w:w w:val="105"/>
        </w:rPr>
        <w:t xml:space="preserve"> </w:t>
      </w:r>
      <w:r>
        <w:rPr>
          <w:w w:val="105"/>
        </w:rPr>
        <w:t>exploration</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impact</w:t>
      </w:r>
      <w:r>
        <w:rPr>
          <w:spacing w:val="-13"/>
          <w:w w:val="105"/>
        </w:rPr>
        <w:t xml:space="preserve"> </w:t>
      </w:r>
      <w:r>
        <w:rPr>
          <w:w w:val="105"/>
        </w:rPr>
        <w:t>thesis</w:t>
      </w:r>
      <w:r>
        <w:rPr>
          <w:spacing w:val="-13"/>
          <w:w w:val="105"/>
        </w:rPr>
        <w:t xml:space="preserve"> </w:t>
      </w:r>
      <w:r>
        <w:rPr>
          <w:w w:val="105"/>
        </w:rPr>
        <w:t>will</w:t>
      </w:r>
      <w:r>
        <w:rPr>
          <w:spacing w:val="-13"/>
          <w:w w:val="105"/>
        </w:rPr>
        <w:t xml:space="preserve"> </w:t>
      </w:r>
      <w:r>
        <w:rPr>
          <w:w w:val="105"/>
        </w:rPr>
        <w:t>introduce</w:t>
      </w:r>
      <w:r>
        <w:rPr>
          <w:spacing w:val="-13"/>
          <w:w w:val="105"/>
        </w:rPr>
        <w:t xml:space="preserve"> </w:t>
      </w:r>
      <w:r>
        <w:rPr>
          <w:w w:val="105"/>
        </w:rPr>
        <w:t>the</w:t>
      </w:r>
      <w:r>
        <w:rPr>
          <w:spacing w:val="-13"/>
          <w:w w:val="105"/>
        </w:rPr>
        <w:t xml:space="preserve"> </w:t>
      </w:r>
      <w:r>
        <w:rPr>
          <w:w w:val="105"/>
        </w:rPr>
        <w:t>core</w:t>
      </w:r>
      <w:r>
        <w:rPr>
          <w:spacing w:val="-13"/>
          <w:w w:val="105"/>
        </w:rPr>
        <w:t xml:space="preserve"> </w:t>
      </w:r>
      <w:r>
        <w:rPr>
          <w:w w:val="105"/>
        </w:rPr>
        <w:t>features</w:t>
      </w:r>
      <w:r>
        <w:rPr>
          <w:spacing w:val="-13"/>
          <w:w w:val="105"/>
        </w:rPr>
        <w:t xml:space="preserve"> </w:t>
      </w:r>
      <w:r>
        <w:rPr>
          <w:w w:val="105"/>
        </w:rPr>
        <w:t>of</w:t>
      </w:r>
      <w:r>
        <w:rPr>
          <w:spacing w:val="-13"/>
          <w:w w:val="105"/>
        </w:rPr>
        <w:t xml:space="preserve"> </w:t>
      </w:r>
      <w:r>
        <w:rPr>
          <w:w w:val="105"/>
        </w:rPr>
        <w:t>impact</w:t>
      </w:r>
      <w:r>
        <w:rPr>
          <w:spacing w:val="-13"/>
          <w:w w:val="105"/>
        </w:rPr>
        <w:t xml:space="preserve"> </w:t>
      </w:r>
      <w:r>
        <w:rPr>
          <w:w w:val="105"/>
        </w:rPr>
        <w:t>investing</w:t>
      </w:r>
      <w:r>
        <w:rPr>
          <w:spacing w:val="-13"/>
          <w:w w:val="105"/>
        </w:rPr>
        <w:t xml:space="preserve"> </w:t>
      </w:r>
      <w:r>
        <w:rPr>
          <w:w w:val="105"/>
        </w:rPr>
        <w:t>as commonly understood: intentionality, additionality, and measurability.</w:t>
      </w:r>
    </w:p>
    <w:p w14:paraId="4229027E" w14:textId="77777777" w:rsidR="000C6DF4" w:rsidRDefault="000C6DF4">
      <w:pPr>
        <w:pStyle w:val="BodyText"/>
        <w:spacing w:before="42"/>
      </w:pPr>
    </w:p>
    <w:p w14:paraId="4229027F" w14:textId="77777777" w:rsidR="000C6DF4" w:rsidRDefault="0072380D">
      <w:pPr>
        <w:pStyle w:val="BodyText"/>
        <w:spacing w:line="288" w:lineRule="auto"/>
        <w:ind w:left="704" w:right="683"/>
      </w:pPr>
      <w:r>
        <w:rPr>
          <w:w w:val="105"/>
        </w:rPr>
        <w:t>We</w:t>
      </w:r>
      <w:r>
        <w:rPr>
          <w:spacing w:val="-17"/>
          <w:w w:val="105"/>
        </w:rPr>
        <w:t xml:space="preserve"> </w:t>
      </w:r>
      <w:r>
        <w:rPr>
          <w:w w:val="105"/>
        </w:rPr>
        <w:t>will</w:t>
      </w:r>
      <w:r>
        <w:rPr>
          <w:spacing w:val="-16"/>
          <w:w w:val="105"/>
        </w:rPr>
        <w:t xml:space="preserve"> </w:t>
      </w:r>
      <w:r>
        <w:rPr>
          <w:w w:val="105"/>
        </w:rPr>
        <w:t>workshop</w:t>
      </w:r>
      <w:r>
        <w:rPr>
          <w:spacing w:val="-16"/>
          <w:w w:val="105"/>
        </w:rPr>
        <w:t xml:space="preserve"> </w:t>
      </w:r>
      <w:r>
        <w:rPr>
          <w:w w:val="105"/>
        </w:rPr>
        <w:t>a</w:t>
      </w:r>
      <w:r>
        <w:rPr>
          <w:spacing w:val="-16"/>
          <w:w w:val="105"/>
        </w:rPr>
        <w:t xml:space="preserve"> </w:t>
      </w:r>
      <w:r>
        <w:rPr>
          <w:w w:val="105"/>
        </w:rPr>
        <w:t>real</w:t>
      </w:r>
      <w:r>
        <w:rPr>
          <w:spacing w:val="-16"/>
          <w:w w:val="105"/>
        </w:rPr>
        <w:t xml:space="preserve"> </w:t>
      </w:r>
      <w:r>
        <w:rPr>
          <w:w w:val="105"/>
        </w:rPr>
        <w:t>case</w:t>
      </w:r>
      <w:r>
        <w:rPr>
          <w:spacing w:val="-16"/>
          <w:w w:val="105"/>
        </w:rPr>
        <w:t xml:space="preserve"> </w:t>
      </w:r>
      <w:r>
        <w:rPr>
          <w:w w:val="105"/>
        </w:rPr>
        <w:t>to</w:t>
      </w:r>
      <w:r>
        <w:rPr>
          <w:spacing w:val="-16"/>
          <w:w w:val="105"/>
        </w:rPr>
        <w:t xml:space="preserve"> </w:t>
      </w:r>
      <w:r>
        <w:rPr>
          <w:w w:val="105"/>
        </w:rPr>
        <w:t>unpack</w:t>
      </w:r>
      <w:r>
        <w:rPr>
          <w:spacing w:val="-16"/>
          <w:w w:val="105"/>
        </w:rPr>
        <w:t xml:space="preserve"> </w:t>
      </w:r>
      <w:r>
        <w:rPr>
          <w:w w:val="105"/>
        </w:rPr>
        <w:t>some</w:t>
      </w:r>
      <w:r>
        <w:rPr>
          <w:spacing w:val="-16"/>
          <w:w w:val="105"/>
        </w:rPr>
        <w:t xml:space="preserve"> </w:t>
      </w:r>
      <w:r>
        <w:rPr>
          <w:w w:val="105"/>
        </w:rPr>
        <w:t>of</w:t>
      </w:r>
      <w:r>
        <w:rPr>
          <w:spacing w:val="-16"/>
          <w:w w:val="105"/>
        </w:rPr>
        <w:t xml:space="preserve"> </w:t>
      </w:r>
      <w:r>
        <w:rPr>
          <w:w w:val="105"/>
        </w:rPr>
        <w:t>the</w:t>
      </w:r>
      <w:r>
        <w:rPr>
          <w:spacing w:val="-16"/>
          <w:w w:val="105"/>
        </w:rPr>
        <w:t xml:space="preserve"> </w:t>
      </w:r>
      <w:r>
        <w:rPr>
          <w:w w:val="105"/>
        </w:rPr>
        <w:t>assumptions</w:t>
      </w:r>
      <w:r>
        <w:rPr>
          <w:spacing w:val="-16"/>
          <w:w w:val="105"/>
        </w:rPr>
        <w:t xml:space="preserve"> </w:t>
      </w:r>
      <w:r>
        <w:rPr>
          <w:w w:val="105"/>
        </w:rPr>
        <w:t>that</w:t>
      </w:r>
      <w:r>
        <w:rPr>
          <w:spacing w:val="-16"/>
          <w:w w:val="105"/>
        </w:rPr>
        <w:t xml:space="preserve"> </w:t>
      </w:r>
      <w:r>
        <w:rPr>
          <w:w w:val="105"/>
        </w:rPr>
        <w:t>underlie</w:t>
      </w:r>
      <w:r>
        <w:rPr>
          <w:spacing w:val="-16"/>
          <w:w w:val="105"/>
        </w:rPr>
        <w:t xml:space="preserve"> </w:t>
      </w:r>
      <w:r>
        <w:rPr>
          <w:w w:val="105"/>
        </w:rPr>
        <w:t>an</w:t>
      </w:r>
      <w:r>
        <w:rPr>
          <w:spacing w:val="-16"/>
          <w:w w:val="105"/>
        </w:rPr>
        <w:t xml:space="preserve"> </w:t>
      </w:r>
      <w:r>
        <w:rPr>
          <w:w w:val="105"/>
        </w:rPr>
        <w:t xml:space="preserve">impact </w:t>
      </w:r>
      <w:r>
        <w:rPr>
          <w:spacing w:val="-2"/>
          <w:w w:val="105"/>
        </w:rPr>
        <w:t>thesis.</w:t>
      </w:r>
    </w:p>
    <w:p w14:paraId="42290280" w14:textId="77777777" w:rsidR="000C6DF4" w:rsidRDefault="000C6DF4">
      <w:pPr>
        <w:pStyle w:val="BodyText"/>
      </w:pPr>
    </w:p>
    <w:p w14:paraId="42290281" w14:textId="77777777" w:rsidR="000C6DF4" w:rsidRDefault="000C6DF4">
      <w:pPr>
        <w:pStyle w:val="BodyText"/>
        <w:spacing w:before="87"/>
      </w:pPr>
    </w:p>
    <w:p w14:paraId="42290282"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283" w14:textId="77777777" w:rsidR="000C6DF4" w:rsidRDefault="0072380D">
      <w:pPr>
        <w:pStyle w:val="ListParagraph"/>
        <w:numPr>
          <w:ilvl w:val="0"/>
          <w:numId w:val="3"/>
        </w:numPr>
        <w:tabs>
          <w:tab w:val="left" w:pos="1424"/>
        </w:tabs>
        <w:spacing w:before="169"/>
        <w:rPr>
          <w:color w:val="666666"/>
        </w:rPr>
      </w:pPr>
      <w:proofErr w:type="spellStart"/>
      <w:r>
        <w:t>Godeke</w:t>
      </w:r>
      <w:proofErr w:type="spellEnd"/>
      <w:r>
        <w:rPr>
          <w:spacing w:val="16"/>
        </w:rPr>
        <w:t xml:space="preserve"> </w:t>
      </w:r>
      <w:r>
        <w:t>and</w:t>
      </w:r>
      <w:r>
        <w:rPr>
          <w:spacing w:val="16"/>
        </w:rPr>
        <w:t xml:space="preserve"> </w:t>
      </w:r>
      <w:proofErr w:type="spellStart"/>
      <w:r>
        <w:t>Briaud</w:t>
      </w:r>
      <w:proofErr w:type="spellEnd"/>
      <w:r>
        <w:t>,</w:t>
      </w:r>
      <w:r>
        <w:rPr>
          <w:spacing w:val="14"/>
        </w:rPr>
        <w:t xml:space="preserve"> </w:t>
      </w:r>
      <w:r>
        <w:t>Impact</w:t>
      </w:r>
      <w:r>
        <w:rPr>
          <w:spacing w:val="16"/>
        </w:rPr>
        <w:t xml:space="preserve"> </w:t>
      </w:r>
      <w:r>
        <w:t>Investing</w:t>
      </w:r>
      <w:r>
        <w:rPr>
          <w:spacing w:val="16"/>
        </w:rPr>
        <w:t xml:space="preserve"> </w:t>
      </w:r>
      <w:r>
        <w:t>Handbook,</w:t>
      </w:r>
      <w:r>
        <w:rPr>
          <w:spacing w:val="17"/>
        </w:rPr>
        <w:t xml:space="preserve"> </w:t>
      </w:r>
      <w:r>
        <w:t>Chapter</w:t>
      </w:r>
      <w:r>
        <w:rPr>
          <w:spacing w:val="16"/>
        </w:rPr>
        <w:t xml:space="preserve"> </w:t>
      </w:r>
      <w:r>
        <w:t>3</w:t>
      </w:r>
      <w:r>
        <w:rPr>
          <w:spacing w:val="16"/>
        </w:rPr>
        <w:t xml:space="preserve"> </w:t>
      </w:r>
      <w:r>
        <w:rPr>
          <w:spacing w:val="-2"/>
        </w:rPr>
        <w:t>excerpt</w:t>
      </w:r>
    </w:p>
    <w:p w14:paraId="42290284" w14:textId="77777777" w:rsidR="000C6DF4" w:rsidRDefault="0072380D">
      <w:pPr>
        <w:pStyle w:val="ListParagraph"/>
        <w:numPr>
          <w:ilvl w:val="0"/>
          <w:numId w:val="3"/>
        </w:numPr>
        <w:tabs>
          <w:tab w:val="left" w:pos="1424"/>
        </w:tabs>
        <w:spacing w:before="170"/>
      </w:pPr>
      <w:r>
        <w:t>Brest</w:t>
      </w:r>
      <w:r>
        <w:rPr>
          <w:spacing w:val="8"/>
        </w:rPr>
        <w:t xml:space="preserve"> </w:t>
      </w:r>
      <w:r>
        <w:t>and</w:t>
      </w:r>
      <w:r>
        <w:rPr>
          <w:spacing w:val="9"/>
        </w:rPr>
        <w:t xml:space="preserve"> </w:t>
      </w:r>
      <w:r>
        <w:t>Born,</w:t>
      </w:r>
      <w:r>
        <w:rPr>
          <w:spacing w:val="10"/>
        </w:rPr>
        <w:t xml:space="preserve"> </w:t>
      </w:r>
      <w:r>
        <w:t>Unpacking</w:t>
      </w:r>
      <w:r>
        <w:rPr>
          <w:spacing w:val="9"/>
        </w:rPr>
        <w:t xml:space="preserve"> </w:t>
      </w:r>
      <w:r>
        <w:t>the</w:t>
      </w:r>
      <w:r>
        <w:rPr>
          <w:spacing w:val="8"/>
        </w:rPr>
        <w:t xml:space="preserve"> </w:t>
      </w:r>
      <w:r>
        <w:t>Impact</w:t>
      </w:r>
      <w:r>
        <w:rPr>
          <w:spacing w:val="9"/>
        </w:rPr>
        <w:t xml:space="preserve"> </w:t>
      </w:r>
      <w:r>
        <w:t>in</w:t>
      </w:r>
      <w:r>
        <w:rPr>
          <w:spacing w:val="9"/>
        </w:rPr>
        <w:t xml:space="preserve"> </w:t>
      </w:r>
      <w:r>
        <w:t>Impact</w:t>
      </w:r>
      <w:r>
        <w:rPr>
          <w:spacing w:val="8"/>
        </w:rPr>
        <w:t xml:space="preserve"> </w:t>
      </w:r>
      <w:r>
        <w:rPr>
          <w:spacing w:val="-2"/>
        </w:rPr>
        <w:t>Investing</w:t>
      </w:r>
    </w:p>
    <w:p w14:paraId="42290285" w14:textId="77777777" w:rsidR="000C6DF4" w:rsidRDefault="0072380D">
      <w:pPr>
        <w:pStyle w:val="ListParagraph"/>
        <w:numPr>
          <w:ilvl w:val="0"/>
          <w:numId w:val="3"/>
        </w:numPr>
        <w:tabs>
          <w:tab w:val="left" w:pos="1424"/>
        </w:tabs>
        <w:spacing w:before="164"/>
      </w:pPr>
      <w:r>
        <w:rPr>
          <w:spacing w:val="-2"/>
          <w:w w:val="105"/>
        </w:rPr>
        <w:t>Impact</w:t>
      </w:r>
      <w:r>
        <w:rPr>
          <w:spacing w:val="-9"/>
          <w:w w:val="105"/>
        </w:rPr>
        <w:t xml:space="preserve"> </w:t>
      </w:r>
      <w:r>
        <w:rPr>
          <w:spacing w:val="-2"/>
          <w:w w:val="105"/>
        </w:rPr>
        <w:t>Management</w:t>
      </w:r>
      <w:r>
        <w:rPr>
          <w:spacing w:val="-8"/>
          <w:w w:val="105"/>
        </w:rPr>
        <w:t xml:space="preserve"> </w:t>
      </w:r>
      <w:r>
        <w:rPr>
          <w:spacing w:val="-2"/>
          <w:w w:val="105"/>
        </w:rPr>
        <w:t>Platform,</w:t>
      </w:r>
      <w:r>
        <w:rPr>
          <w:spacing w:val="-7"/>
          <w:w w:val="105"/>
        </w:rPr>
        <w:t xml:space="preserve"> </w:t>
      </w:r>
      <w:r>
        <w:rPr>
          <w:color w:val="1155CC"/>
          <w:spacing w:val="-2"/>
          <w:w w:val="105"/>
          <w:u w:val="single" w:color="1155CC"/>
        </w:rPr>
        <w:t>Impact</w:t>
      </w:r>
      <w:r>
        <w:rPr>
          <w:color w:val="1155CC"/>
          <w:spacing w:val="-8"/>
          <w:w w:val="105"/>
          <w:u w:val="single" w:color="1155CC"/>
        </w:rPr>
        <w:t xml:space="preserve"> </w:t>
      </w:r>
      <w:r>
        <w:rPr>
          <w:color w:val="1155CC"/>
          <w:spacing w:val="-2"/>
          <w:w w:val="105"/>
          <w:u w:val="single" w:color="1155CC"/>
        </w:rPr>
        <w:t>and</w:t>
      </w:r>
      <w:r>
        <w:rPr>
          <w:color w:val="1155CC"/>
          <w:spacing w:val="-9"/>
          <w:w w:val="105"/>
          <w:u w:val="single" w:color="1155CC"/>
        </w:rPr>
        <w:t xml:space="preserve"> </w:t>
      </w:r>
      <w:r>
        <w:rPr>
          <w:color w:val="1155CC"/>
          <w:spacing w:val="-2"/>
          <w:w w:val="105"/>
          <w:u w:val="single" w:color="1155CC"/>
        </w:rPr>
        <w:t>the</w:t>
      </w:r>
      <w:r>
        <w:rPr>
          <w:color w:val="1155CC"/>
          <w:spacing w:val="-8"/>
          <w:w w:val="105"/>
          <w:u w:val="single" w:color="1155CC"/>
        </w:rPr>
        <w:t xml:space="preserve"> </w:t>
      </w:r>
      <w:r>
        <w:rPr>
          <w:color w:val="1155CC"/>
          <w:spacing w:val="-2"/>
          <w:w w:val="105"/>
          <w:u w:val="single" w:color="1155CC"/>
        </w:rPr>
        <w:t>impact</w:t>
      </w:r>
      <w:r>
        <w:rPr>
          <w:color w:val="1155CC"/>
          <w:spacing w:val="-8"/>
          <w:w w:val="105"/>
          <w:u w:val="single" w:color="1155CC"/>
        </w:rPr>
        <w:t xml:space="preserve"> </w:t>
      </w:r>
      <w:r>
        <w:rPr>
          <w:color w:val="1155CC"/>
          <w:spacing w:val="-2"/>
          <w:w w:val="105"/>
          <w:u w:val="single" w:color="1155CC"/>
        </w:rPr>
        <w:t>pathway</w:t>
      </w:r>
    </w:p>
    <w:p w14:paraId="42290286" w14:textId="77777777" w:rsidR="000C6DF4" w:rsidRDefault="000C6DF4">
      <w:pPr>
        <w:pStyle w:val="BodyText"/>
      </w:pPr>
    </w:p>
    <w:p w14:paraId="42290288" w14:textId="77777777" w:rsidR="000C6DF4" w:rsidRDefault="000C6DF4">
      <w:pPr>
        <w:pStyle w:val="BodyText"/>
        <w:spacing w:before="25"/>
      </w:pPr>
    </w:p>
    <w:p w14:paraId="42290289" w14:textId="77777777" w:rsidR="000C6DF4" w:rsidRDefault="0072380D">
      <w:pPr>
        <w:pStyle w:val="Heading4"/>
      </w:pPr>
      <w:r>
        <w:t>Complete</w:t>
      </w:r>
      <w:r>
        <w:rPr>
          <w:spacing w:val="-3"/>
        </w:rPr>
        <w:t xml:space="preserve"> </w:t>
      </w:r>
      <w:r>
        <w:rPr>
          <w:u w:val="single"/>
        </w:rPr>
        <w:t>After</w:t>
      </w:r>
      <w:r>
        <w:rPr>
          <w:spacing w:val="-3"/>
        </w:rPr>
        <w:t xml:space="preserve"> </w:t>
      </w:r>
      <w:r>
        <w:t>Class:</w:t>
      </w:r>
      <w:r>
        <w:rPr>
          <w:spacing w:val="-2"/>
        </w:rPr>
        <w:t xml:space="preserve"> </w:t>
      </w:r>
      <w:r>
        <w:t>Impact</w:t>
      </w:r>
      <w:r>
        <w:rPr>
          <w:spacing w:val="-3"/>
        </w:rPr>
        <w:t xml:space="preserve"> </w:t>
      </w:r>
      <w:r>
        <w:t>Logic</w:t>
      </w:r>
      <w:r>
        <w:rPr>
          <w:spacing w:val="-2"/>
        </w:rPr>
        <w:t xml:space="preserve"> </w:t>
      </w:r>
      <w:r>
        <w:rPr>
          <w:spacing w:val="-4"/>
        </w:rPr>
        <w:t>Memo</w:t>
      </w:r>
    </w:p>
    <w:p w14:paraId="4229028A" w14:textId="77777777" w:rsidR="000C6DF4" w:rsidRDefault="0072380D">
      <w:pPr>
        <w:pStyle w:val="BodyText"/>
        <w:spacing w:before="170"/>
        <w:ind w:left="704"/>
      </w:pPr>
      <w:r>
        <w:rPr>
          <w:w w:val="105"/>
        </w:rPr>
        <w:t>The</w:t>
      </w:r>
      <w:r>
        <w:rPr>
          <w:spacing w:val="-7"/>
          <w:w w:val="105"/>
        </w:rPr>
        <w:t xml:space="preserve"> </w:t>
      </w:r>
      <w:r>
        <w:rPr>
          <w:w w:val="105"/>
        </w:rPr>
        <w:t>memo</w:t>
      </w:r>
      <w:r>
        <w:rPr>
          <w:spacing w:val="-7"/>
          <w:w w:val="105"/>
        </w:rPr>
        <w:t xml:space="preserve"> </w:t>
      </w:r>
      <w:r>
        <w:rPr>
          <w:w w:val="105"/>
        </w:rPr>
        <w:t>topic</w:t>
      </w:r>
      <w:r>
        <w:rPr>
          <w:spacing w:val="-7"/>
          <w:w w:val="105"/>
        </w:rPr>
        <w:t xml:space="preserve"> </w:t>
      </w:r>
      <w:r>
        <w:rPr>
          <w:w w:val="105"/>
        </w:rPr>
        <w:t>will</w:t>
      </w:r>
      <w:r>
        <w:rPr>
          <w:spacing w:val="-7"/>
          <w:w w:val="105"/>
        </w:rPr>
        <w:t xml:space="preserve"> </w:t>
      </w:r>
      <w:r>
        <w:rPr>
          <w:w w:val="105"/>
        </w:rPr>
        <w:t>be</w:t>
      </w:r>
      <w:r>
        <w:rPr>
          <w:spacing w:val="-7"/>
          <w:w w:val="105"/>
        </w:rPr>
        <w:t xml:space="preserve"> </w:t>
      </w:r>
      <w:r>
        <w:rPr>
          <w:w w:val="105"/>
        </w:rPr>
        <w:t>posted</w:t>
      </w:r>
      <w:r>
        <w:rPr>
          <w:spacing w:val="-7"/>
          <w:w w:val="105"/>
        </w:rPr>
        <w:t xml:space="preserve"> </w:t>
      </w:r>
      <w:r>
        <w:rPr>
          <w:w w:val="105"/>
        </w:rPr>
        <w:t>at</w:t>
      </w:r>
      <w:r>
        <w:rPr>
          <w:spacing w:val="-7"/>
          <w:w w:val="105"/>
        </w:rPr>
        <w:t xml:space="preserve"> </w:t>
      </w:r>
      <w:r>
        <w:rPr>
          <w:w w:val="105"/>
        </w:rPr>
        <w:t>the</w:t>
      </w:r>
      <w:r>
        <w:rPr>
          <w:spacing w:val="-7"/>
          <w:w w:val="105"/>
        </w:rPr>
        <w:t xml:space="preserve"> </w:t>
      </w:r>
      <w:r>
        <w:rPr>
          <w:w w:val="105"/>
        </w:rPr>
        <w:t>end</w:t>
      </w:r>
      <w:r>
        <w:rPr>
          <w:spacing w:val="-7"/>
          <w:w w:val="105"/>
        </w:rPr>
        <w:t xml:space="preserve"> </w:t>
      </w:r>
      <w:r>
        <w:rPr>
          <w:w w:val="105"/>
        </w:rPr>
        <w:t>of</w:t>
      </w:r>
      <w:r>
        <w:rPr>
          <w:spacing w:val="-7"/>
          <w:w w:val="105"/>
        </w:rPr>
        <w:t xml:space="preserve"> </w:t>
      </w:r>
      <w:r>
        <w:rPr>
          <w:spacing w:val="-2"/>
          <w:w w:val="105"/>
        </w:rPr>
        <w:t>class.</w:t>
      </w:r>
    </w:p>
    <w:p w14:paraId="4229028B" w14:textId="77777777" w:rsidR="000C6DF4" w:rsidRDefault="0072380D">
      <w:pPr>
        <w:pStyle w:val="BodyText"/>
        <w:spacing w:before="164"/>
        <w:ind w:left="704"/>
      </w:pPr>
      <w:r>
        <w:rPr>
          <w:w w:val="105"/>
        </w:rPr>
        <w:t>It</w:t>
      </w:r>
      <w:r>
        <w:rPr>
          <w:spacing w:val="-12"/>
          <w:w w:val="105"/>
        </w:rPr>
        <w:t xml:space="preserve"> </w:t>
      </w:r>
      <w:r>
        <w:rPr>
          <w:w w:val="105"/>
        </w:rPr>
        <w:t>is</w:t>
      </w:r>
      <w:r>
        <w:rPr>
          <w:spacing w:val="-12"/>
          <w:w w:val="105"/>
        </w:rPr>
        <w:t xml:space="preserve"> </w:t>
      </w:r>
      <w:r>
        <w:rPr>
          <w:w w:val="105"/>
        </w:rPr>
        <w:t>due</w:t>
      </w:r>
      <w:r>
        <w:rPr>
          <w:spacing w:val="-11"/>
          <w:w w:val="105"/>
        </w:rPr>
        <w:t xml:space="preserve"> </w:t>
      </w:r>
      <w:r>
        <w:rPr>
          <w:w w:val="105"/>
        </w:rPr>
        <w:t>at</w:t>
      </w:r>
      <w:r>
        <w:rPr>
          <w:spacing w:val="-12"/>
          <w:w w:val="105"/>
        </w:rPr>
        <w:t xml:space="preserve"> </w:t>
      </w:r>
      <w:r>
        <w:rPr>
          <w:w w:val="105"/>
        </w:rPr>
        <w:t>5:00</w:t>
      </w:r>
      <w:r>
        <w:rPr>
          <w:spacing w:val="-12"/>
          <w:w w:val="105"/>
        </w:rPr>
        <w:t xml:space="preserve"> </w:t>
      </w:r>
      <w:r>
        <w:rPr>
          <w:w w:val="105"/>
        </w:rPr>
        <w:t>PM</w:t>
      </w:r>
      <w:r>
        <w:rPr>
          <w:spacing w:val="-11"/>
          <w:w w:val="105"/>
        </w:rPr>
        <w:t xml:space="preserve"> </w:t>
      </w:r>
      <w:r>
        <w:rPr>
          <w:w w:val="105"/>
        </w:rPr>
        <w:t>on</w:t>
      </w:r>
      <w:r>
        <w:rPr>
          <w:spacing w:val="-12"/>
          <w:w w:val="105"/>
        </w:rPr>
        <w:t xml:space="preserve"> </w:t>
      </w:r>
      <w:r>
        <w:rPr>
          <w:w w:val="105"/>
        </w:rPr>
        <w:t>2/11</w:t>
      </w:r>
      <w:r>
        <w:rPr>
          <w:spacing w:val="-11"/>
          <w:w w:val="105"/>
        </w:rPr>
        <w:t xml:space="preserve"> </w:t>
      </w:r>
      <w:r>
        <w:rPr>
          <w:w w:val="105"/>
        </w:rPr>
        <w:t>(the</w:t>
      </w:r>
      <w:r>
        <w:rPr>
          <w:spacing w:val="-12"/>
          <w:w w:val="105"/>
        </w:rPr>
        <w:t xml:space="preserve"> </w:t>
      </w:r>
      <w:r>
        <w:rPr>
          <w:w w:val="105"/>
        </w:rPr>
        <w:t>day</w:t>
      </w:r>
      <w:r>
        <w:rPr>
          <w:spacing w:val="-12"/>
          <w:w w:val="105"/>
        </w:rPr>
        <w:t xml:space="preserve"> </w:t>
      </w:r>
      <w:r>
        <w:rPr>
          <w:w w:val="105"/>
        </w:rPr>
        <w:t>before</w:t>
      </w:r>
      <w:r>
        <w:rPr>
          <w:spacing w:val="-11"/>
          <w:w w:val="105"/>
        </w:rPr>
        <w:t xml:space="preserve"> </w:t>
      </w:r>
      <w:r>
        <w:rPr>
          <w:w w:val="105"/>
        </w:rPr>
        <w:t>the</w:t>
      </w:r>
      <w:r>
        <w:rPr>
          <w:spacing w:val="-12"/>
          <w:w w:val="105"/>
        </w:rPr>
        <w:t xml:space="preserve"> </w:t>
      </w:r>
      <w:r>
        <w:rPr>
          <w:w w:val="105"/>
        </w:rPr>
        <w:t>following</w:t>
      </w:r>
      <w:r>
        <w:rPr>
          <w:spacing w:val="-12"/>
          <w:w w:val="105"/>
        </w:rPr>
        <w:t xml:space="preserve"> </w:t>
      </w:r>
      <w:r>
        <w:rPr>
          <w:spacing w:val="-2"/>
          <w:w w:val="105"/>
        </w:rPr>
        <w:t>class).</w:t>
      </w:r>
    </w:p>
    <w:p w14:paraId="4229028C" w14:textId="77777777" w:rsidR="000C6DF4" w:rsidRDefault="000C6DF4">
      <w:pPr>
        <w:sectPr w:rsidR="000C6DF4">
          <w:pgSz w:w="12240" w:h="15840"/>
          <w:pgMar w:top="980" w:right="740" w:bottom="960" w:left="740" w:header="0" w:footer="765" w:gutter="0"/>
          <w:cols w:space="720"/>
        </w:sectPr>
      </w:pPr>
    </w:p>
    <w:p w14:paraId="4229028D" w14:textId="77777777" w:rsidR="000C6DF4" w:rsidRDefault="0072380D">
      <w:pPr>
        <w:spacing w:before="101"/>
        <w:ind w:left="704"/>
        <w:rPr>
          <w:sz w:val="26"/>
        </w:rPr>
      </w:pPr>
      <w:r>
        <w:rPr>
          <w:b/>
          <w:sz w:val="26"/>
        </w:rPr>
        <w:lastRenderedPageBreak/>
        <w:t>CLASS</w:t>
      </w:r>
      <w:r>
        <w:rPr>
          <w:b/>
          <w:spacing w:val="-15"/>
          <w:sz w:val="26"/>
        </w:rPr>
        <w:t xml:space="preserve"> </w:t>
      </w:r>
      <w:r>
        <w:rPr>
          <w:b/>
          <w:sz w:val="26"/>
        </w:rPr>
        <w:t>4</w:t>
      </w:r>
      <w:r>
        <w:rPr>
          <w:b/>
          <w:spacing w:val="-14"/>
          <w:sz w:val="26"/>
        </w:rPr>
        <w:t xml:space="preserve"> </w:t>
      </w:r>
      <w:r>
        <w:rPr>
          <w:b/>
          <w:sz w:val="26"/>
        </w:rPr>
        <w:t>-</w:t>
      </w:r>
      <w:r>
        <w:rPr>
          <w:b/>
          <w:spacing w:val="-14"/>
          <w:sz w:val="26"/>
        </w:rPr>
        <w:t xml:space="preserve"> </w:t>
      </w:r>
      <w:r>
        <w:rPr>
          <w:sz w:val="26"/>
        </w:rPr>
        <w:t>February</w:t>
      </w:r>
      <w:r>
        <w:rPr>
          <w:spacing w:val="-14"/>
          <w:sz w:val="26"/>
        </w:rPr>
        <w:t xml:space="preserve"> </w:t>
      </w:r>
      <w:r>
        <w:rPr>
          <w:sz w:val="26"/>
        </w:rPr>
        <w:t>12,</w:t>
      </w:r>
      <w:r>
        <w:rPr>
          <w:spacing w:val="-15"/>
          <w:sz w:val="26"/>
        </w:rPr>
        <w:t xml:space="preserve"> </w:t>
      </w:r>
      <w:r>
        <w:rPr>
          <w:spacing w:val="-4"/>
          <w:sz w:val="26"/>
        </w:rPr>
        <w:t>2025</w:t>
      </w:r>
    </w:p>
    <w:p w14:paraId="4229028E" w14:textId="77777777" w:rsidR="000C6DF4" w:rsidRDefault="000C6DF4">
      <w:pPr>
        <w:pStyle w:val="BodyText"/>
        <w:spacing w:before="35"/>
        <w:rPr>
          <w:sz w:val="26"/>
        </w:rPr>
      </w:pPr>
    </w:p>
    <w:p w14:paraId="4229028F" w14:textId="77777777" w:rsidR="000C6DF4" w:rsidRDefault="0072380D">
      <w:pPr>
        <w:pStyle w:val="Heading3"/>
      </w:pPr>
      <w:r>
        <w:t>IMPACT</w:t>
      </w:r>
      <w:r>
        <w:rPr>
          <w:spacing w:val="-12"/>
        </w:rPr>
        <w:t xml:space="preserve"> </w:t>
      </w:r>
      <w:r>
        <w:t>MEASUREMENT:</w:t>
      </w:r>
      <w:r>
        <w:rPr>
          <w:spacing w:val="-12"/>
        </w:rPr>
        <w:t xml:space="preserve"> </w:t>
      </w:r>
      <w:r>
        <w:t>REASONS</w:t>
      </w:r>
      <w:r>
        <w:rPr>
          <w:spacing w:val="-11"/>
        </w:rPr>
        <w:t xml:space="preserve"> </w:t>
      </w:r>
      <w:r>
        <w:t>AND</w:t>
      </w:r>
      <w:r>
        <w:rPr>
          <w:spacing w:val="-12"/>
        </w:rPr>
        <w:t xml:space="preserve"> </w:t>
      </w:r>
      <w:r>
        <w:rPr>
          <w:spacing w:val="-2"/>
        </w:rPr>
        <w:t>METHODOLOGIES</w:t>
      </w:r>
    </w:p>
    <w:p w14:paraId="42290290" w14:textId="77777777" w:rsidR="000C6DF4" w:rsidRDefault="000C6DF4">
      <w:pPr>
        <w:pStyle w:val="BodyText"/>
        <w:spacing w:before="54"/>
        <w:rPr>
          <w:b/>
          <w:sz w:val="26"/>
        </w:rPr>
      </w:pPr>
    </w:p>
    <w:p w14:paraId="42290291" w14:textId="77777777" w:rsidR="000C6DF4" w:rsidRDefault="0072380D">
      <w:pPr>
        <w:pStyle w:val="BodyText"/>
        <w:spacing w:line="285" w:lineRule="auto"/>
        <w:ind w:left="704" w:right="1065"/>
      </w:pPr>
      <w:r>
        <w:t>This class will review the role and relevance of impact measurement and management as core functions in impact investing. We will sample various impact measurement methodologies and reflect on the constraints under which investors – and their investees – operate when seeking to validate impact.</w:t>
      </w:r>
    </w:p>
    <w:p w14:paraId="42290292" w14:textId="77777777" w:rsidR="000C6DF4" w:rsidRDefault="000C6DF4">
      <w:pPr>
        <w:pStyle w:val="BodyText"/>
        <w:spacing w:before="45"/>
      </w:pPr>
    </w:p>
    <w:p w14:paraId="42290293" w14:textId="77777777" w:rsidR="000C6DF4" w:rsidRDefault="0072380D">
      <w:pPr>
        <w:pStyle w:val="Heading4"/>
        <w:spacing w:before="1"/>
      </w:pPr>
      <w:r>
        <w:t>Watch</w:t>
      </w:r>
      <w:r>
        <w:rPr>
          <w:spacing w:val="6"/>
        </w:rPr>
        <w:t xml:space="preserve"> </w:t>
      </w:r>
      <w:r>
        <w:rPr>
          <w:u w:val="single"/>
        </w:rPr>
        <w:t>Before</w:t>
      </w:r>
      <w:r>
        <w:rPr>
          <w:spacing w:val="7"/>
        </w:rPr>
        <w:t xml:space="preserve"> </w:t>
      </w:r>
      <w:r>
        <w:rPr>
          <w:spacing w:val="-2"/>
        </w:rPr>
        <w:t>Class</w:t>
      </w:r>
    </w:p>
    <w:p w14:paraId="42290294" w14:textId="77777777" w:rsidR="000C6DF4" w:rsidRDefault="0072380D">
      <w:pPr>
        <w:pStyle w:val="ListParagraph"/>
        <w:numPr>
          <w:ilvl w:val="0"/>
          <w:numId w:val="3"/>
        </w:numPr>
        <w:tabs>
          <w:tab w:val="left" w:pos="1424"/>
        </w:tabs>
        <w:spacing w:before="169"/>
      </w:pPr>
      <w:r>
        <w:t>Impact</w:t>
      </w:r>
      <w:r>
        <w:rPr>
          <w:spacing w:val="5"/>
        </w:rPr>
        <w:t xml:space="preserve"> </w:t>
      </w:r>
      <w:r>
        <w:t>Measurement</w:t>
      </w:r>
      <w:r>
        <w:rPr>
          <w:spacing w:val="6"/>
        </w:rPr>
        <w:t xml:space="preserve"> </w:t>
      </w:r>
      <w:r>
        <w:t>&amp;</w:t>
      </w:r>
      <w:r>
        <w:rPr>
          <w:spacing w:val="5"/>
        </w:rPr>
        <w:t xml:space="preserve"> </w:t>
      </w:r>
      <w:r>
        <w:t>Management</w:t>
      </w:r>
      <w:r>
        <w:rPr>
          <w:spacing w:val="6"/>
        </w:rPr>
        <w:t xml:space="preserve"> </w:t>
      </w:r>
      <w:r>
        <w:t>for</w:t>
      </w:r>
      <w:r>
        <w:rPr>
          <w:spacing w:val="5"/>
        </w:rPr>
        <w:t xml:space="preserve"> </w:t>
      </w:r>
      <w:r>
        <w:t>the</w:t>
      </w:r>
      <w:r>
        <w:rPr>
          <w:spacing w:val="6"/>
        </w:rPr>
        <w:t xml:space="preserve"> </w:t>
      </w:r>
      <w:r>
        <w:t>SDGs</w:t>
      </w:r>
      <w:r>
        <w:rPr>
          <w:spacing w:val="5"/>
        </w:rPr>
        <w:t xml:space="preserve"> </w:t>
      </w:r>
      <w:r>
        <w:t>(Cathy</w:t>
      </w:r>
      <w:r>
        <w:rPr>
          <w:spacing w:val="6"/>
        </w:rPr>
        <w:t xml:space="preserve"> </w:t>
      </w:r>
      <w:r>
        <w:t>Clark</w:t>
      </w:r>
      <w:r>
        <w:rPr>
          <w:spacing w:val="5"/>
        </w:rPr>
        <w:t xml:space="preserve"> </w:t>
      </w:r>
      <w:r>
        <w:rPr>
          <w:spacing w:val="-2"/>
        </w:rPr>
        <w:t>Coursera)</w:t>
      </w:r>
    </w:p>
    <w:p w14:paraId="42290295" w14:textId="77777777" w:rsidR="000C6DF4" w:rsidRDefault="0072380D">
      <w:pPr>
        <w:pStyle w:val="ListParagraph"/>
        <w:numPr>
          <w:ilvl w:val="1"/>
          <w:numId w:val="3"/>
        </w:numPr>
        <w:tabs>
          <w:tab w:val="left" w:pos="2144"/>
        </w:tabs>
        <w:spacing w:before="45" w:line="266" w:lineRule="auto"/>
        <w:ind w:right="1191"/>
      </w:pPr>
      <w:r>
        <w:rPr>
          <w:w w:val="105"/>
        </w:rPr>
        <w:t>Module</w:t>
      </w:r>
      <w:r>
        <w:rPr>
          <w:spacing w:val="-17"/>
          <w:w w:val="105"/>
        </w:rPr>
        <w:t xml:space="preserve"> </w:t>
      </w:r>
      <w:r>
        <w:rPr>
          <w:w w:val="105"/>
        </w:rPr>
        <w:t>1</w:t>
      </w:r>
      <w:r>
        <w:rPr>
          <w:spacing w:val="-16"/>
          <w:w w:val="105"/>
        </w:rPr>
        <w:t xml:space="preserve"> </w:t>
      </w:r>
      <w:r>
        <w:rPr>
          <w:w w:val="105"/>
        </w:rPr>
        <w:t>videos:</w:t>
      </w:r>
      <w:r>
        <w:rPr>
          <w:spacing w:val="-16"/>
          <w:w w:val="105"/>
        </w:rPr>
        <w:t xml:space="preserve"> </w:t>
      </w:r>
      <w:r>
        <w:rPr>
          <w:w w:val="105"/>
        </w:rPr>
        <w:t>“4</w:t>
      </w:r>
      <w:r>
        <w:rPr>
          <w:spacing w:val="-16"/>
          <w:w w:val="105"/>
        </w:rPr>
        <w:t xml:space="preserve"> </w:t>
      </w:r>
      <w:r>
        <w:rPr>
          <w:w w:val="105"/>
        </w:rPr>
        <w:t>Steps</w:t>
      </w:r>
      <w:r>
        <w:rPr>
          <w:spacing w:val="-16"/>
          <w:w w:val="105"/>
        </w:rPr>
        <w:t xml:space="preserve"> </w:t>
      </w:r>
      <w:r>
        <w:rPr>
          <w:w w:val="105"/>
        </w:rPr>
        <w:t>of</w:t>
      </w:r>
      <w:r>
        <w:rPr>
          <w:spacing w:val="-16"/>
          <w:w w:val="105"/>
        </w:rPr>
        <w:t xml:space="preserve"> </w:t>
      </w:r>
      <w:r>
        <w:rPr>
          <w:w w:val="105"/>
        </w:rPr>
        <w:t>Impact</w:t>
      </w:r>
      <w:r>
        <w:rPr>
          <w:spacing w:val="-16"/>
          <w:w w:val="105"/>
        </w:rPr>
        <w:t xml:space="preserve"> </w:t>
      </w:r>
      <w:r>
        <w:rPr>
          <w:w w:val="105"/>
        </w:rPr>
        <w:t>Measurement</w:t>
      </w:r>
      <w:r>
        <w:rPr>
          <w:spacing w:val="-16"/>
          <w:w w:val="105"/>
        </w:rPr>
        <w:t xml:space="preserve"> </w:t>
      </w:r>
      <w:r>
        <w:rPr>
          <w:w w:val="105"/>
        </w:rPr>
        <w:t>and</w:t>
      </w:r>
      <w:r>
        <w:rPr>
          <w:spacing w:val="-16"/>
          <w:w w:val="105"/>
        </w:rPr>
        <w:t xml:space="preserve"> </w:t>
      </w:r>
      <w:r>
        <w:rPr>
          <w:w w:val="105"/>
        </w:rPr>
        <w:t>Management”</w:t>
      </w:r>
      <w:r>
        <w:rPr>
          <w:spacing w:val="-16"/>
          <w:w w:val="105"/>
        </w:rPr>
        <w:t xml:space="preserve"> </w:t>
      </w:r>
      <w:r>
        <w:rPr>
          <w:w w:val="105"/>
        </w:rPr>
        <w:t>and “The 5 Dimensions of Impact”</w:t>
      </w:r>
    </w:p>
    <w:p w14:paraId="42290296" w14:textId="77777777" w:rsidR="000C6DF4" w:rsidRDefault="0072380D">
      <w:pPr>
        <w:pStyle w:val="ListParagraph"/>
        <w:numPr>
          <w:ilvl w:val="1"/>
          <w:numId w:val="3"/>
        </w:numPr>
        <w:tabs>
          <w:tab w:val="left" w:pos="2144"/>
        </w:tabs>
        <w:spacing w:before="19" w:line="266" w:lineRule="auto"/>
        <w:ind w:right="1740"/>
      </w:pPr>
      <w:r>
        <w:rPr>
          <w:spacing w:val="-2"/>
          <w:w w:val="105"/>
        </w:rPr>
        <w:t>Module</w:t>
      </w:r>
      <w:r>
        <w:rPr>
          <w:spacing w:val="-7"/>
          <w:w w:val="105"/>
        </w:rPr>
        <w:t xml:space="preserve"> </w:t>
      </w:r>
      <w:r>
        <w:rPr>
          <w:spacing w:val="-2"/>
          <w:w w:val="105"/>
        </w:rPr>
        <w:t>5</w:t>
      </w:r>
      <w:r>
        <w:rPr>
          <w:spacing w:val="-7"/>
          <w:w w:val="105"/>
        </w:rPr>
        <w:t xml:space="preserve"> </w:t>
      </w:r>
      <w:r>
        <w:rPr>
          <w:spacing w:val="-2"/>
          <w:w w:val="105"/>
        </w:rPr>
        <w:t>video:</w:t>
      </w:r>
      <w:r>
        <w:rPr>
          <w:spacing w:val="-7"/>
          <w:w w:val="105"/>
        </w:rPr>
        <w:t xml:space="preserve"> </w:t>
      </w:r>
      <w:r>
        <w:rPr>
          <w:spacing w:val="-2"/>
          <w:w w:val="105"/>
        </w:rPr>
        <w:t>“Investor</w:t>
      </w:r>
      <w:r>
        <w:rPr>
          <w:spacing w:val="-7"/>
          <w:w w:val="105"/>
        </w:rPr>
        <w:t xml:space="preserve"> </w:t>
      </w:r>
      <w:r>
        <w:rPr>
          <w:spacing w:val="-2"/>
          <w:w w:val="105"/>
        </w:rPr>
        <w:t>Step</w:t>
      </w:r>
      <w:r>
        <w:rPr>
          <w:spacing w:val="-7"/>
          <w:w w:val="105"/>
        </w:rPr>
        <w:t xml:space="preserve"> </w:t>
      </w:r>
      <w:r>
        <w:rPr>
          <w:spacing w:val="-2"/>
          <w:w w:val="105"/>
        </w:rPr>
        <w:t>2:</w:t>
      </w:r>
      <w:r>
        <w:rPr>
          <w:spacing w:val="-7"/>
          <w:w w:val="105"/>
        </w:rPr>
        <w:t xml:space="preserve"> </w:t>
      </w:r>
      <w:r>
        <w:rPr>
          <w:spacing w:val="-2"/>
          <w:w w:val="105"/>
        </w:rPr>
        <w:t>Select</w:t>
      </w:r>
      <w:r>
        <w:rPr>
          <w:spacing w:val="-7"/>
          <w:w w:val="105"/>
        </w:rPr>
        <w:t xml:space="preserve"> </w:t>
      </w:r>
      <w:r>
        <w:rPr>
          <w:spacing w:val="-2"/>
          <w:w w:val="105"/>
        </w:rPr>
        <w:t>Investments</w:t>
      </w:r>
      <w:r>
        <w:rPr>
          <w:spacing w:val="-7"/>
          <w:w w:val="105"/>
        </w:rPr>
        <w:t xml:space="preserve"> </w:t>
      </w:r>
      <w:r>
        <w:rPr>
          <w:spacing w:val="-2"/>
          <w:w w:val="105"/>
        </w:rPr>
        <w:t>through</w:t>
      </w:r>
      <w:r>
        <w:rPr>
          <w:spacing w:val="-7"/>
          <w:w w:val="105"/>
        </w:rPr>
        <w:t xml:space="preserve"> </w:t>
      </w:r>
      <w:r>
        <w:rPr>
          <w:spacing w:val="-2"/>
          <w:w w:val="105"/>
        </w:rPr>
        <w:t>Impact Diligence”</w:t>
      </w:r>
    </w:p>
    <w:p w14:paraId="42290297" w14:textId="77777777" w:rsidR="000C6DF4" w:rsidRDefault="0072380D">
      <w:pPr>
        <w:pStyle w:val="BodyText"/>
        <w:spacing w:before="143" w:line="285" w:lineRule="auto"/>
        <w:ind w:left="1424" w:right="735"/>
        <w:jc w:val="both"/>
      </w:pPr>
      <w:r>
        <w:rPr>
          <w:w w:val="105"/>
        </w:rPr>
        <w:t>[note:</w:t>
      </w:r>
      <w:r>
        <w:rPr>
          <w:spacing w:val="-14"/>
          <w:w w:val="105"/>
        </w:rPr>
        <w:t xml:space="preserve"> </w:t>
      </w:r>
      <w:r>
        <w:rPr>
          <w:w w:val="105"/>
        </w:rPr>
        <w:t>this</w:t>
      </w:r>
      <w:r>
        <w:rPr>
          <w:spacing w:val="-14"/>
          <w:w w:val="105"/>
        </w:rPr>
        <w:t xml:space="preserve"> </w:t>
      </w:r>
      <w:r>
        <w:rPr>
          <w:w w:val="105"/>
        </w:rPr>
        <w:t>is</w:t>
      </w:r>
      <w:r>
        <w:rPr>
          <w:spacing w:val="-14"/>
          <w:w w:val="105"/>
        </w:rPr>
        <w:t xml:space="preserve"> </w:t>
      </w:r>
      <w:r>
        <w:rPr>
          <w:w w:val="105"/>
        </w:rPr>
        <w:t>a</w:t>
      </w:r>
      <w:r>
        <w:rPr>
          <w:spacing w:val="-14"/>
          <w:w w:val="105"/>
        </w:rPr>
        <w:t xml:space="preserve"> </w:t>
      </w:r>
      <w:r>
        <w:rPr>
          <w:w w:val="105"/>
        </w:rPr>
        <w:t>terrific</w:t>
      </w:r>
      <w:r>
        <w:rPr>
          <w:spacing w:val="-14"/>
          <w:w w:val="105"/>
        </w:rPr>
        <w:t xml:space="preserve"> </w:t>
      </w:r>
      <w:r>
        <w:rPr>
          <w:w w:val="105"/>
        </w:rPr>
        <w:t>online</w:t>
      </w:r>
      <w:r>
        <w:rPr>
          <w:spacing w:val="-14"/>
          <w:w w:val="105"/>
        </w:rPr>
        <w:t xml:space="preserve"> </w:t>
      </w:r>
      <w:r>
        <w:rPr>
          <w:w w:val="105"/>
        </w:rPr>
        <w:t>course</w:t>
      </w:r>
      <w:r>
        <w:rPr>
          <w:spacing w:val="-14"/>
          <w:w w:val="105"/>
        </w:rPr>
        <w:t xml:space="preserve"> </w:t>
      </w:r>
      <w:r>
        <w:rPr>
          <w:w w:val="105"/>
        </w:rPr>
        <w:t>by</w:t>
      </w:r>
      <w:r>
        <w:rPr>
          <w:spacing w:val="-14"/>
          <w:w w:val="105"/>
        </w:rPr>
        <w:t xml:space="preserve"> </w:t>
      </w:r>
      <w:r>
        <w:rPr>
          <w:w w:val="105"/>
        </w:rPr>
        <w:t>a</w:t>
      </w:r>
      <w:r>
        <w:rPr>
          <w:spacing w:val="-14"/>
          <w:w w:val="105"/>
        </w:rPr>
        <w:t xml:space="preserve"> </w:t>
      </w:r>
      <w:r>
        <w:rPr>
          <w:w w:val="105"/>
        </w:rPr>
        <w:t>respected</w:t>
      </w:r>
      <w:r>
        <w:rPr>
          <w:spacing w:val="-14"/>
          <w:w w:val="105"/>
        </w:rPr>
        <w:t xml:space="preserve"> </w:t>
      </w:r>
      <w:r>
        <w:rPr>
          <w:w w:val="105"/>
        </w:rPr>
        <w:t>practitioner.</w:t>
      </w:r>
      <w:r>
        <w:rPr>
          <w:spacing w:val="-14"/>
          <w:w w:val="105"/>
        </w:rPr>
        <w:t xml:space="preserve"> </w:t>
      </w:r>
      <w:r>
        <w:rPr>
          <w:w w:val="105"/>
        </w:rPr>
        <w:t>While</w:t>
      </w:r>
      <w:r>
        <w:rPr>
          <w:spacing w:val="-14"/>
          <w:w w:val="105"/>
        </w:rPr>
        <w:t xml:space="preserve"> </w:t>
      </w:r>
      <w:r>
        <w:rPr>
          <w:w w:val="105"/>
        </w:rPr>
        <w:t>the</w:t>
      </w:r>
      <w:r>
        <w:rPr>
          <w:spacing w:val="-14"/>
          <w:w w:val="105"/>
        </w:rPr>
        <w:t xml:space="preserve"> </w:t>
      </w:r>
      <w:r>
        <w:rPr>
          <w:w w:val="105"/>
        </w:rPr>
        <w:t>focus</w:t>
      </w:r>
      <w:r>
        <w:rPr>
          <w:spacing w:val="-14"/>
          <w:w w:val="105"/>
        </w:rPr>
        <w:t xml:space="preserve"> </w:t>
      </w:r>
      <w:r>
        <w:rPr>
          <w:w w:val="105"/>
        </w:rPr>
        <w:t>on</w:t>
      </w:r>
      <w:r>
        <w:rPr>
          <w:spacing w:val="-14"/>
          <w:w w:val="105"/>
        </w:rPr>
        <w:t xml:space="preserve"> </w:t>
      </w:r>
      <w:r>
        <w:rPr>
          <w:w w:val="105"/>
        </w:rPr>
        <w:t xml:space="preserve">the </w:t>
      </w:r>
      <w:r>
        <w:rPr>
          <w:spacing w:val="-2"/>
          <w:w w:val="105"/>
        </w:rPr>
        <w:t>SDGs</w:t>
      </w:r>
      <w:r>
        <w:rPr>
          <w:spacing w:val="-10"/>
          <w:w w:val="105"/>
        </w:rPr>
        <w:t xml:space="preserve"> </w:t>
      </w:r>
      <w:r>
        <w:rPr>
          <w:spacing w:val="-2"/>
          <w:w w:val="105"/>
        </w:rPr>
        <w:t>is</w:t>
      </w:r>
      <w:r>
        <w:rPr>
          <w:spacing w:val="-10"/>
          <w:w w:val="105"/>
        </w:rPr>
        <w:t xml:space="preserve"> </w:t>
      </w:r>
      <w:r>
        <w:rPr>
          <w:spacing w:val="-2"/>
          <w:w w:val="105"/>
        </w:rPr>
        <w:t>less</w:t>
      </w:r>
      <w:r>
        <w:rPr>
          <w:spacing w:val="-10"/>
          <w:w w:val="105"/>
        </w:rPr>
        <w:t xml:space="preserve"> </w:t>
      </w:r>
      <w:r>
        <w:rPr>
          <w:spacing w:val="-2"/>
          <w:w w:val="105"/>
        </w:rPr>
        <w:t>relevant</w:t>
      </w:r>
      <w:r>
        <w:rPr>
          <w:spacing w:val="-10"/>
          <w:w w:val="105"/>
        </w:rPr>
        <w:t xml:space="preserve"> </w:t>
      </w:r>
      <w:r>
        <w:rPr>
          <w:spacing w:val="-2"/>
          <w:w w:val="105"/>
        </w:rPr>
        <w:t>for</w:t>
      </w:r>
      <w:r>
        <w:rPr>
          <w:spacing w:val="-10"/>
          <w:w w:val="105"/>
        </w:rPr>
        <w:t xml:space="preserve"> </w:t>
      </w:r>
      <w:r>
        <w:rPr>
          <w:spacing w:val="-2"/>
          <w:w w:val="105"/>
        </w:rPr>
        <w:t>this</w:t>
      </w:r>
      <w:r>
        <w:rPr>
          <w:spacing w:val="-10"/>
          <w:w w:val="105"/>
        </w:rPr>
        <w:t xml:space="preserve"> </w:t>
      </w:r>
      <w:r>
        <w:rPr>
          <w:spacing w:val="-2"/>
          <w:w w:val="105"/>
        </w:rPr>
        <w:t>class,</w:t>
      </w:r>
      <w:r>
        <w:rPr>
          <w:spacing w:val="-10"/>
          <w:w w:val="105"/>
        </w:rPr>
        <w:t xml:space="preserve"> </w:t>
      </w:r>
      <w:r>
        <w:rPr>
          <w:spacing w:val="-2"/>
          <w:w w:val="105"/>
        </w:rPr>
        <w:t>you</w:t>
      </w:r>
      <w:r>
        <w:rPr>
          <w:spacing w:val="-10"/>
          <w:w w:val="105"/>
        </w:rPr>
        <w:t xml:space="preserve"> </w:t>
      </w:r>
      <w:r>
        <w:rPr>
          <w:spacing w:val="-2"/>
          <w:w w:val="105"/>
        </w:rPr>
        <w:t>may</w:t>
      </w:r>
      <w:r>
        <w:rPr>
          <w:spacing w:val="-10"/>
          <w:w w:val="105"/>
        </w:rPr>
        <w:t xml:space="preserve"> </w:t>
      </w:r>
      <w:r>
        <w:rPr>
          <w:spacing w:val="-2"/>
          <w:w w:val="105"/>
        </w:rPr>
        <w:t>nonetheless</w:t>
      </w:r>
      <w:r>
        <w:rPr>
          <w:spacing w:val="-10"/>
          <w:w w:val="105"/>
        </w:rPr>
        <w:t xml:space="preserve"> </w:t>
      </w:r>
      <w:r>
        <w:rPr>
          <w:spacing w:val="-2"/>
          <w:w w:val="105"/>
        </w:rPr>
        <w:t>benefit</w:t>
      </w:r>
      <w:r>
        <w:rPr>
          <w:spacing w:val="-10"/>
          <w:w w:val="105"/>
        </w:rPr>
        <w:t xml:space="preserve"> </w:t>
      </w:r>
      <w:r>
        <w:rPr>
          <w:spacing w:val="-2"/>
          <w:w w:val="105"/>
        </w:rPr>
        <w:t>from</w:t>
      </w:r>
      <w:r>
        <w:rPr>
          <w:spacing w:val="-10"/>
          <w:w w:val="105"/>
        </w:rPr>
        <w:t xml:space="preserve"> </w:t>
      </w:r>
      <w:r>
        <w:rPr>
          <w:spacing w:val="-2"/>
          <w:w w:val="105"/>
        </w:rPr>
        <w:t>running</w:t>
      </w:r>
      <w:r>
        <w:rPr>
          <w:spacing w:val="-10"/>
          <w:w w:val="105"/>
        </w:rPr>
        <w:t xml:space="preserve"> </w:t>
      </w:r>
      <w:r>
        <w:rPr>
          <w:spacing w:val="-2"/>
          <w:w w:val="105"/>
        </w:rPr>
        <w:t xml:space="preserve">through </w:t>
      </w:r>
      <w:r>
        <w:rPr>
          <w:w w:val="105"/>
        </w:rPr>
        <w:t>the unassigned sections also]</w:t>
      </w:r>
    </w:p>
    <w:p w14:paraId="42290298" w14:textId="77777777" w:rsidR="000C6DF4" w:rsidRDefault="000C6DF4">
      <w:pPr>
        <w:pStyle w:val="BodyText"/>
        <w:spacing w:before="44"/>
      </w:pPr>
    </w:p>
    <w:p w14:paraId="42290299"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29A" w14:textId="77777777" w:rsidR="000C6DF4" w:rsidRDefault="0072380D">
      <w:pPr>
        <w:pStyle w:val="ListParagraph"/>
        <w:numPr>
          <w:ilvl w:val="0"/>
          <w:numId w:val="3"/>
        </w:numPr>
        <w:tabs>
          <w:tab w:val="left" w:pos="1424"/>
        </w:tabs>
        <w:spacing w:before="170"/>
      </w:pPr>
      <w:proofErr w:type="spellStart"/>
      <w:r>
        <w:t>Godeke</w:t>
      </w:r>
      <w:proofErr w:type="spellEnd"/>
      <w:r>
        <w:rPr>
          <w:spacing w:val="18"/>
        </w:rPr>
        <w:t xml:space="preserve"> </w:t>
      </w:r>
      <w:r>
        <w:t>and</w:t>
      </w:r>
      <w:r>
        <w:rPr>
          <w:spacing w:val="19"/>
        </w:rPr>
        <w:t xml:space="preserve"> </w:t>
      </w:r>
      <w:proofErr w:type="spellStart"/>
      <w:r>
        <w:t>Briaud</w:t>
      </w:r>
      <w:proofErr w:type="spellEnd"/>
      <w:r>
        <w:t>,</w:t>
      </w:r>
      <w:r>
        <w:rPr>
          <w:spacing w:val="17"/>
        </w:rPr>
        <w:t xml:space="preserve"> </w:t>
      </w:r>
      <w:r>
        <w:t>Impact</w:t>
      </w:r>
      <w:r>
        <w:rPr>
          <w:spacing w:val="19"/>
        </w:rPr>
        <w:t xml:space="preserve"> </w:t>
      </w:r>
      <w:r>
        <w:t>Investing</w:t>
      </w:r>
      <w:r>
        <w:rPr>
          <w:spacing w:val="19"/>
        </w:rPr>
        <w:t xml:space="preserve"> </w:t>
      </w:r>
      <w:r>
        <w:t>Handbook,</w:t>
      </w:r>
      <w:r>
        <w:rPr>
          <w:spacing w:val="19"/>
        </w:rPr>
        <w:t xml:space="preserve"> </w:t>
      </w:r>
      <w:r>
        <w:rPr>
          <w:color w:val="1155CC"/>
          <w:u w:val="single" w:color="1155CC"/>
        </w:rPr>
        <w:t>Chapter</w:t>
      </w:r>
      <w:r>
        <w:rPr>
          <w:color w:val="1155CC"/>
          <w:spacing w:val="19"/>
          <w:u w:val="single" w:color="1155CC"/>
        </w:rPr>
        <w:t xml:space="preserve"> </w:t>
      </w:r>
      <w:r>
        <w:rPr>
          <w:color w:val="1155CC"/>
          <w:spacing w:val="-10"/>
          <w:u w:val="single" w:color="1155CC"/>
        </w:rPr>
        <w:t>5</w:t>
      </w:r>
    </w:p>
    <w:p w14:paraId="4229029B" w14:textId="77777777" w:rsidR="000C6DF4" w:rsidRDefault="0072380D">
      <w:pPr>
        <w:pStyle w:val="ListParagraph"/>
        <w:numPr>
          <w:ilvl w:val="0"/>
          <w:numId w:val="3"/>
        </w:numPr>
        <w:tabs>
          <w:tab w:val="left" w:pos="1424"/>
        </w:tabs>
        <w:spacing w:before="44" w:line="288" w:lineRule="auto"/>
        <w:ind w:right="818"/>
      </w:pPr>
      <w:r>
        <w:rPr>
          <w:spacing w:val="-2"/>
          <w:w w:val="105"/>
        </w:rPr>
        <w:t>The</w:t>
      </w:r>
      <w:r>
        <w:rPr>
          <w:spacing w:val="-7"/>
          <w:w w:val="105"/>
        </w:rPr>
        <w:t xml:space="preserve"> </w:t>
      </w:r>
      <w:r>
        <w:rPr>
          <w:spacing w:val="-2"/>
          <w:w w:val="105"/>
        </w:rPr>
        <w:t>GIIN,</w:t>
      </w:r>
      <w:r>
        <w:rPr>
          <w:spacing w:val="-7"/>
          <w:w w:val="105"/>
        </w:rPr>
        <w:t xml:space="preserve"> </w:t>
      </w:r>
      <w:r>
        <w:rPr>
          <w:spacing w:val="-2"/>
          <w:w w:val="105"/>
        </w:rPr>
        <w:t>Compass</w:t>
      </w:r>
      <w:r>
        <w:rPr>
          <w:spacing w:val="-7"/>
          <w:w w:val="105"/>
        </w:rPr>
        <w:t xml:space="preserve"> </w:t>
      </w:r>
      <w:r>
        <w:rPr>
          <w:spacing w:val="-2"/>
          <w:w w:val="105"/>
        </w:rPr>
        <w:t>Methodology</w:t>
      </w:r>
      <w:r>
        <w:rPr>
          <w:spacing w:val="-7"/>
          <w:w w:val="105"/>
        </w:rPr>
        <w:t xml:space="preserve"> </w:t>
      </w:r>
      <w:r>
        <w:rPr>
          <w:spacing w:val="-2"/>
          <w:w w:val="105"/>
        </w:rPr>
        <w:t>[focus</w:t>
      </w:r>
      <w:r>
        <w:rPr>
          <w:spacing w:val="-7"/>
          <w:w w:val="105"/>
        </w:rPr>
        <w:t xml:space="preserve"> </w:t>
      </w:r>
      <w:r>
        <w:rPr>
          <w:spacing w:val="-2"/>
          <w:w w:val="105"/>
        </w:rPr>
        <w:t>on</w:t>
      </w:r>
      <w:r>
        <w:rPr>
          <w:spacing w:val="-7"/>
          <w:w w:val="105"/>
        </w:rPr>
        <w:t xml:space="preserve"> </w:t>
      </w:r>
      <w:r>
        <w:rPr>
          <w:spacing w:val="-2"/>
          <w:w w:val="105"/>
        </w:rPr>
        <w:t>Introduction</w:t>
      </w:r>
      <w:r>
        <w:rPr>
          <w:spacing w:val="-7"/>
          <w:w w:val="105"/>
        </w:rPr>
        <w:t xml:space="preserve"> </w:t>
      </w:r>
      <w:r>
        <w:rPr>
          <w:spacing w:val="-2"/>
          <w:w w:val="105"/>
        </w:rPr>
        <w:t>and</w:t>
      </w:r>
      <w:r>
        <w:rPr>
          <w:spacing w:val="-7"/>
          <w:w w:val="105"/>
        </w:rPr>
        <w:t xml:space="preserve"> </w:t>
      </w:r>
      <w:r>
        <w:rPr>
          <w:spacing w:val="-2"/>
          <w:w w:val="105"/>
        </w:rPr>
        <w:t>review</w:t>
      </w:r>
      <w:r>
        <w:rPr>
          <w:spacing w:val="-7"/>
          <w:w w:val="105"/>
        </w:rPr>
        <w:t xml:space="preserve"> </w:t>
      </w:r>
      <w:r>
        <w:rPr>
          <w:spacing w:val="-2"/>
          <w:w w:val="105"/>
        </w:rPr>
        <w:t>the</w:t>
      </w:r>
      <w:r>
        <w:rPr>
          <w:spacing w:val="-7"/>
          <w:w w:val="105"/>
        </w:rPr>
        <w:t xml:space="preserve"> </w:t>
      </w:r>
      <w:r>
        <w:rPr>
          <w:spacing w:val="-2"/>
          <w:w w:val="105"/>
        </w:rPr>
        <w:t xml:space="preserve">Step-by-Step </w:t>
      </w:r>
      <w:r>
        <w:rPr>
          <w:w w:val="105"/>
        </w:rPr>
        <w:t>methodology] (in Brightspace)</w:t>
      </w:r>
    </w:p>
    <w:p w14:paraId="4229029C" w14:textId="77777777" w:rsidR="000C6DF4" w:rsidRDefault="0072380D">
      <w:pPr>
        <w:pStyle w:val="ListParagraph"/>
        <w:numPr>
          <w:ilvl w:val="0"/>
          <w:numId w:val="3"/>
        </w:numPr>
        <w:tabs>
          <w:tab w:val="left" w:pos="1424"/>
        </w:tabs>
        <w:spacing w:line="246" w:lineRule="exact"/>
      </w:pPr>
      <w:r>
        <w:t>EVPA,</w:t>
      </w:r>
      <w:r>
        <w:rPr>
          <w:spacing w:val="9"/>
        </w:rPr>
        <w:t xml:space="preserve"> </w:t>
      </w:r>
      <w:r>
        <w:t>Navigating</w:t>
      </w:r>
      <w:r>
        <w:rPr>
          <w:spacing w:val="9"/>
        </w:rPr>
        <w:t xml:space="preserve"> </w:t>
      </w:r>
      <w:r>
        <w:t>Impact</w:t>
      </w:r>
      <w:r>
        <w:rPr>
          <w:spacing w:val="8"/>
        </w:rPr>
        <w:t xml:space="preserve"> </w:t>
      </w:r>
      <w:r>
        <w:t>Measurement</w:t>
      </w:r>
      <w:r>
        <w:rPr>
          <w:spacing w:val="9"/>
        </w:rPr>
        <w:t xml:space="preserve"> </w:t>
      </w:r>
      <w:r>
        <w:t>and</w:t>
      </w:r>
      <w:r>
        <w:rPr>
          <w:spacing w:val="9"/>
        </w:rPr>
        <w:t xml:space="preserve"> </w:t>
      </w:r>
      <w:r>
        <w:t>Management</w:t>
      </w:r>
      <w:r>
        <w:rPr>
          <w:spacing w:val="11"/>
        </w:rPr>
        <w:t xml:space="preserve"> </w:t>
      </w:r>
      <w:r>
        <w:t>(in</w:t>
      </w:r>
      <w:r>
        <w:rPr>
          <w:spacing w:val="9"/>
        </w:rPr>
        <w:t xml:space="preserve"> </w:t>
      </w:r>
      <w:r>
        <w:rPr>
          <w:spacing w:val="-2"/>
        </w:rPr>
        <w:t>Brightspace)</w:t>
      </w:r>
    </w:p>
    <w:p w14:paraId="4229029D" w14:textId="77777777" w:rsidR="000C6DF4" w:rsidRDefault="000C6DF4">
      <w:pPr>
        <w:pStyle w:val="BodyText"/>
      </w:pPr>
    </w:p>
    <w:p w14:paraId="4229029E" w14:textId="77777777" w:rsidR="000C6DF4" w:rsidRDefault="000C6DF4">
      <w:pPr>
        <w:pStyle w:val="BodyText"/>
        <w:spacing w:before="86"/>
      </w:pPr>
    </w:p>
    <w:p w14:paraId="4229029F" w14:textId="77777777" w:rsidR="000C6DF4" w:rsidRDefault="0072380D">
      <w:pPr>
        <w:pStyle w:val="Heading4"/>
      </w:pPr>
      <w:r>
        <w:rPr>
          <w:spacing w:val="-2"/>
        </w:rPr>
        <w:t xml:space="preserve">Complete </w:t>
      </w:r>
      <w:r>
        <w:rPr>
          <w:spacing w:val="-2"/>
          <w:u w:val="single"/>
        </w:rPr>
        <w:t>After</w:t>
      </w:r>
      <w:r>
        <w:rPr>
          <w:spacing w:val="-1"/>
        </w:rPr>
        <w:t xml:space="preserve"> </w:t>
      </w:r>
      <w:r>
        <w:rPr>
          <w:spacing w:val="-2"/>
        </w:rPr>
        <w:t>Class:</w:t>
      </w:r>
      <w:r>
        <w:rPr>
          <w:spacing w:val="-1"/>
        </w:rPr>
        <w:t xml:space="preserve"> </w:t>
      </w:r>
      <w:r>
        <w:rPr>
          <w:spacing w:val="-2"/>
        </w:rPr>
        <w:t>Discussion</w:t>
      </w:r>
      <w:r>
        <w:rPr>
          <w:spacing w:val="-1"/>
        </w:rPr>
        <w:t xml:space="preserve"> </w:t>
      </w:r>
      <w:r>
        <w:rPr>
          <w:spacing w:val="-2"/>
        </w:rPr>
        <w:t>Question</w:t>
      </w:r>
    </w:p>
    <w:p w14:paraId="422902A0" w14:textId="77777777" w:rsidR="000C6DF4" w:rsidRDefault="000C6DF4">
      <w:pPr>
        <w:pStyle w:val="BodyText"/>
        <w:spacing w:before="32"/>
        <w:rPr>
          <w:b/>
        </w:rPr>
      </w:pPr>
    </w:p>
    <w:p w14:paraId="422902A1" w14:textId="77777777" w:rsidR="000C6DF4" w:rsidRDefault="0072380D">
      <w:pPr>
        <w:pStyle w:val="BodyText"/>
        <w:ind w:left="704"/>
      </w:pPr>
      <w:r>
        <w:rPr>
          <w:w w:val="105"/>
        </w:rPr>
        <w:t>The</w:t>
      </w:r>
      <w:r>
        <w:rPr>
          <w:spacing w:val="-12"/>
          <w:w w:val="105"/>
        </w:rPr>
        <w:t xml:space="preserve"> </w:t>
      </w:r>
      <w:r>
        <w:rPr>
          <w:w w:val="105"/>
        </w:rPr>
        <w:t>discussion</w:t>
      </w:r>
      <w:r>
        <w:rPr>
          <w:spacing w:val="-12"/>
          <w:w w:val="105"/>
        </w:rPr>
        <w:t xml:space="preserve"> </w:t>
      </w:r>
      <w:r>
        <w:rPr>
          <w:w w:val="105"/>
        </w:rPr>
        <w:t>topic</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posted</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end</w:t>
      </w:r>
      <w:r>
        <w:rPr>
          <w:spacing w:val="-12"/>
          <w:w w:val="105"/>
        </w:rPr>
        <w:t xml:space="preserve"> </w:t>
      </w:r>
      <w:r>
        <w:rPr>
          <w:w w:val="105"/>
        </w:rPr>
        <w:t>of</w:t>
      </w:r>
      <w:r>
        <w:rPr>
          <w:spacing w:val="-12"/>
          <w:w w:val="105"/>
        </w:rPr>
        <w:t xml:space="preserve"> </w:t>
      </w:r>
      <w:r>
        <w:rPr>
          <w:spacing w:val="-2"/>
          <w:w w:val="105"/>
        </w:rPr>
        <w:t>class.</w:t>
      </w:r>
    </w:p>
    <w:p w14:paraId="422902A2" w14:textId="77777777" w:rsidR="000C6DF4" w:rsidRDefault="000C6DF4">
      <w:pPr>
        <w:pStyle w:val="BodyText"/>
        <w:spacing w:before="36"/>
      </w:pPr>
    </w:p>
    <w:p w14:paraId="422902A3" w14:textId="77777777" w:rsidR="000C6DF4" w:rsidRDefault="0072380D">
      <w:pPr>
        <w:pStyle w:val="BodyText"/>
        <w:ind w:left="704"/>
      </w:pPr>
      <w:r>
        <w:t>It</w:t>
      </w:r>
      <w:r>
        <w:rPr>
          <w:spacing w:val="3"/>
        </w:rPr>
        <w:t xml:space="preserve"> </w:t>
      </w:r>
      <w:r>
        <w:t>is</w:t>
      </w:r>
      <w:r>
        <w:rPr>
          <w:spacing w:val="4"/>
        </w:rPr>
        <w:t xml:space="preserve"> </w:t>
      </w:r>
      <w:r>
        <w:t>due</w:t>
      </w:r>
      <w:r>
        <w:rPr>
          <w:spacing w:val="4"/>
        </w:rPr>
        <w:t xml:space="preserve"> </w:t>
      </w:r>
      <w:r>
        <w:t>at</w:t>
      </w:r>
      <w:r>
        <w:rPr>
          <w:spacing w:val="4"/>
        </w:rPr>
        <w:t xml:space="preserve"> </w:t>
      </w:r>
      <w:r>
        <w:t>1:00</w:t>
      </w:r>
      <w:r>
        <w:rPr>
          <w:spacing w:val="4"/>
        </w:rPr>
        <w:t xml:space="preserve"> </w:t>
      </w:r>
      <w:r>
        <w:t>PM</w:t>
      </w:r>
      <w:r>
        <w:rPr>
          <w:spacing w:val="3"/>
        </w:rPr>
        <w:t xml:space="preserve"> </w:t>
      </w:r>
      <w:r>
        <w:t>on</w:t>
      </w:r>
      <w:r>
        <w:rPr>
          <w:spacing w:val="4"/>
        </w:rPr>
        <w:t xml:space="preserve"> </w:t>
      </w:r>
      <w:r>
        <w:t>the</w:t>
      </w:r>
      <w:r>
        <w:rPr>
          <w:spacing w:val="4"/>
        </w:rPr>
        <w:t xml:space="preserve"> </w:t>
      </w:r>
      <w:r>
        <w:t>day</w:t>
      </w:r>
      <w:r>
        <w:rPr>
          <w:spacing w:val="4"/>
        </w:rPr>
        <w:t xml:space="preserve"> </w:t>
      </w:r>
      <w:r>
        <w:t>of</w:t>
      </w:r>
      <w:r>
        <w:rPr>
          <w:spacing w:val="4"/>
        </w:rPr>
        <w:t xml:space="preserve"> </w:t>
      </w:r>
      <w:r>
        <w:t>the</w:t>
      </w:r>
      <w:r>
        <w:rPr>
          <w:spacing w:val="3"/>
        </w:rPr>
        <w:t xml:space="preserve"> </w:t>
      </w:r>
      <w:r>
        <w:t>following</w:t>
      </w:r>
      <w:r>
        <w:rPr>
          <w:spacing w:val="4"/>
        </w:rPr>
        <w:t xml:space="preserve"> </w:t>
      </w:r>
      <w:r>
        <w:t>class</w:t>
      </w:r>
      <w:r>
        <w:rPr>
          <w:spacing w:val="4"/>
        </w:rPr>
        <w:t xml:space="preserve"> </w:t>
      </w:r>
      <w:r>
        <w:rPr>
          <w:spacing w:val="-2"/>
        </w:rPr>
        <w:t>(2/19).</w:t>
      </w:r>
    </w:p>
    <w:p w14:paraId="422902A4" w14:textId="77777777" w:rsidR="000C6DF4" w:rsidRDefault="000C6DF4">
      <w:pPr>
        <w:sectPr w:rsidR="000C6DF4">
          <w:pgSz w:w="12240" w:h="15840"/>
          <w:pgMar w:top="980" w:right="740" w:bottom="960" w:left="740" w:header="0" w:footer="765" w:gutter="0"/>
          <w:cols w:space="720"/>
        </w:sectPr>
      </w:pPr>
    </w:p>
    <w:p w14:paraId="422902A5" w14:textId="77777777" w:rsidR="000C6DF4" w:rsidRDefault="0072380D">
      <w:pPr>
        <w:spacing w:before="101"/>
        <w:ind w:left="704"/>
        <w:rPr>
          <w:sz w:val="26"/>
        </w:rPr>
      </w:pPr>
      <w:r>
        <w:rPr>
          <w:b/>
          <w:sz w:val="26"/>
        </w:rPr>
        <w:lastRenderedPageBreak/>
        <w:t>CLASS</w:t>
      </w:r>
      <w:r>
        <w:rPr>
          <w:b/>
          <w:spacing w:val="-15"/>
          <w:sz w:val="26"/>
        </w:rPr>
        <w:t xml:space="preserve"> </w:t>
      </w:r>
      <w:r>
        <w:rPr>
          <w:b/>
          <w:sz w:val="26"/>
        </w:rPr>
        <w:t>5</w:t>
      </w:r>
      <w:r>
        <w:rPr>
          <w:b/>
          <w:spacing w:val="-14"/>
          <w:sz w:val="26"/>
        </w:rPr>
        <w:t xml:space="preserve"> </w:t>
      </w:r>
      <w:r>
        <w:rPr>
          <w:b/>
          <w:sz w:val="26"/>
        </w:rPr>
        <w:t>-</w:t>
      </w:r>
      <w:r>
        <w:rPr>
          <w:b/>
          <w:spacing w:val="-14"/>
          <w:sz w:val="26"/>
        </w:rPr>
        <w:t xml:space="preserve"> </w:t>
      </w:r>
      <w:r>
        <w:rPr>
          <w:sz w:val="26"/>
        </w:rPr>
        <w:t>February</w:t>
      </w:r>
      <w:r>
        <w:rPr>
          <w:spacing w:val="-14"/>
          <w:sz w:val="26"/>
        </w:rPr>
        <w:t xml:space="preserve"> </w:t>
      </w:r>
      <w:r>
        <w:rPr>
          <w:sz w:val="26"/>
        </w:rPr>
        <w:t>19,</w:t>
      </w:r>
      <w:r>
        <w:rPr>
          <w:spacing w:val="-15"/>
          <w:sz w:val="26"/>
        </w:rPr>
        <w:t xml:space="preserve"> </w:t>
      </w:r>
      <w:r>
        <w:rPr>
          <w:spacing w:val="-4"/>
          <w:sz w:val="26"/>
        </w:rPr>
        <w:t>2025</w:t>
      </w:r>
    </w:p>
    <w:p w14:paraId="422902A6" w14:textId="77777777" w:rsidR="000C6DF4" w:rsidRDefault="000C6DF4">
      <w:pPr>
        <w:pStyle w:val="BodyText"/>
        <w:spacing w:before="35"/>
        <w:rPr>
          <w:sz w:val="26"/>
        </w:rPr>
      </w:pPr>
    </w:p>
    <w:p w14:paraId="422902A7" w14:textId="77777777" w:rsidR="000C6DF4" w:rsidRDefault="0072380D">
      <w:pPr>
        <w:pStyle w:val="Heading3"/>
        <w:spacing w:line="285" w:lineRule="auto"/>
        <w:ind w:right="1673"/>
      </w:pPr>
      <w:r>
        <w:t>INVESTMENT</w:t>
      </w:r>
      <w:r>
        <w:rPr>
          <w:spacing w:val="-6"/>
        </w:rPr>
        <w:t xml:space="preserve"> </w:t>
      </w:r>
      <w:r>
        <w:t>ANALYSIS:</w:t>
      </w:r>
      <w:r>
        <w:rPr>
          <w:spacing w:val="-6"/>
        </w:rPr>
        <w:t xml:space="preserve"> </w:t>
      </w:r>
      <w:r>
        <w:t>THE</w:t>
      </w:r>
      <w:r>
        <w:rPr>
          <w:spacing w:val="-6"/>
        </w:rPr>
        <w:t xml:space="preserve"> </w:t>
      </w:r>
      <w:r>
        <w:t>FUND’S</w:t>
      </w:r>
      <w:r>
        <w:rPr>
          <w:spacing w:val="-6"/>
        </w:rPr>
        <w:t xml:space="preserve"> </w:t>
      </w:r>
      <w:r>
        <w:t>ROLE;</w:t>
      </w:r>
      <w:r>
        <w:rPr>
          <w:spacing w:val="-6"/>
        </w:rPr>
        <w:t xml:space="preserve"> </w:t>
      </w:r>
      <w:r>
        <w:t>ADDITIONALITY</w:t>
      </w:r>
      <w:r>
        <w:rPr>
          <w:spacing w:val="-6"/>
        </w:rPr>
        <w:t xml:space="preserve"> </w:t>
      </w:r>
      <w:r>
        <w:t xml:space="preserve">AND </w:t>
      </w:r>
      <w:r>
        <w:rPr>
          <w:spacing w:val="-2"/>
        </w:rPr>
        <w:t>TRADE-OFFS</w:t>
      </w:r>
    </w:p>
    <w:p w14:paraId="422902A8" w14:textId="77777777" w:rsidR="000C6DF4" w:rsidRDefault="000C6DF4">
      <w:pPr>
        <w:pStyle w:val="BodyText"/>
        <w:spacing w:before="78"/>
        <w:rPr>
          <w:b/>
          <w:sz w:val="26"/>
        </w:rPr>
      </w:pPr>
    </w:p>
    <w:p w14:paraId="422902A9" w14:textId="77777777" w:rsidR="000C6DF4" w:rsidRDefault="0072380D">
      <w:pPr>
        <w:pStyle w:val="BodyText"/>
        <w:spacing w:before="1" w:line="283" w:lineRule="auto"/>
        <w:ind w:left="704" w:right="683"/>
      </w:pPr>
      <w:r>
        <w:t>This class focuses on the fund manager’s role in allocating impact capital. How do fund managers create impact and why do investors allocate to fund managers – and what do they expect in return? Importantly, how can a fund manager balance the competing interests of its</w:t>
      </w:r>
      <w:r>
        <w:rPr>
          <w:spacing w:val="40"/>
        </w:rPr>
        <w:t xml:space="preserve"> </w:t>
      </w:r>
      <w:r>
        <w:t>investors, the fund itself, and the field as a whole?</w:t>
      </w:r>
    </w:p>
    <w:p w14:paraId="422902AA" w14:textId="77777777" w:rsidR="000C6DF4" w:rsidRDefault="000C6DF4">
      <w:pPr>
        <w:pStyle w:val="BodyText"/>
        <w:spacing w:before="55"/>
      </w:pPr>
    </w:p>
    <w:p w14:paraId="422902AB" w14:textId="77777777" w:rsidR="000C6DF4" w:rsidRDefault="0072380D">
      <w:pPr>
        <w:pStyle w:val="BodyText"/>
        <w:spacing w:line="283" w:lineRule="auto"/>
        <w:ind w:left="704" w:right="683"/>
      </w:pPr>
      <w:r>
        <w:rPr>
          <w:w w:val="105"/>
        </w:rPr>
        <w:t>The</w:t>
      </w:r>
      <w:r>
        <w:rPr>
          <w:spacing w:val="-5"/>
          <w:w w:val="105"/>
        </w:rPr>
        <w:t xml:space="preserve"> </w:t>
      </w:r>
      <w:r>
        <w:rPr>
          <w:w w:val="105"/>
        </w:rPr>
        <w:t>Bridges</w:t>
      </w:r>
      <w:r>
        <w:rPr>
          <w:spacing w:val="-5"/>
          <w:w w:val="105"/>
        </w:rPr>
        <w:t xml:space="preserve"> </w:t>
      </w:r>
      <w:r>
        <w:rPr>
          <w:w w:val="105"/>
        </w:rPr>
        <w:t>Ventures</w:t>
      </w:r>
      <w:r>
        <w:rPr>
          <w:spacing w:val="-5"/>
          <w:w w:val="105"/>
        </w:rPr>
        <w:t xml:space="preserve"> </w:t>
      </w:r>
      <w:r>
        <w:rPr>
          <w:w w:val="105"/>
        </w:rPr>
        <w:t>case</w:t>
      </w:r>
      <w:r>
        <w:rPr>
          <w:spacing w:val="-5"/>
          <w:w w:val="105"/>
        </w:rPr>
        <w:t xml:space="preserve"> </w:t>
      </w:r>
      <w:r>
        <w:rPr>
          <w:w w:val="105"/>
        </w:rPr>
        <w:t>will</w:t>
      </w:r>
      <w:r>
        <w:rPr>
          <w:spacing w:val="-5"/>
          <w:w w:val="105"/>
        </w:rPr>
        <w:t xml:space="preserve"> </w:t>
      </w:r>
      <w:r>
        <w:rPr>
          <w:w w:val="105"/>
        </w:rPr>
        <w:t>introduce</w:t>
      </w:r>
      <w:r>
        <w:rPr>
          <w:spacing w:val="-5"/>
          <w:w w:val="105"/>
        </w:rPr>
        <w:t xml:space="preserve"> </w:t>
      </w:r>
      <w:r>
        <w:rPr>
          <w:w w:val="105"/>
        </w:rPr>
        <w:t>the</w:t>
      </w:r>
      <w:r>
        <w:rPr>
          <w:spacing w:val="-5"/>
          <w:w w:val="105"/>
        </w:rPr>
        <w:t xml:space="preserve"> </w:t>
      </w:r>
      <w:r>
        <w:rPr>
          <w:w w:val="105"/>
        </w:rPr>
        <w:t>idea</w:t>
      </w:r>
      <w:r>
        <w:rPr>
          <w:spacing w:val="-5"/>
          <w:w w:val="105"/>
        </w:rPr>
        <w:t xml:space="preserve"> </w:t>
      </w:r>
      <w:r>
        <w:rPr>
          <w:w w:val="105"/>
        </w:rPr>
        <w:t>of</w:t>
      </w:r>
      <w:r>
        <w:rPr>
          <w:spacing w:val="-5"/>
          <w:w w:val="105"/>
        </w:rPr>
        <w:t xml:space="preserve"> </w:t>
      </w:r>
      <w:r>
        <w:rPr>
          <w:w w:val="105"/>
        </w:rPr>
        <w:t>a</w:t>
      </w:r>
      <w:r>
        <w:rPr>
          <w:spacing w:val="-5"/>
          <w:w w:val="105"/>
        </w:rPr>
        <w:t xml:space="preserve"> </w:t>
      </w:r>
      <w:r>
        <w:rPr>
          <w:w w:val="105"/>
        </w:rPr>
        <w:t>portfolio</w:t>
      </w:r>
      <w:r>
        <w:rPr>
          <w:spacing w:val="-5"/>
          <w:w w:val="105"/>
        </w:rPr>
        <w:t xml:space="preserve"> </w:t>
      </w:r>
      <w:r>
        <w:rPr>
          <w:w w:val="105"/>
        </w:rPr>
        <w:t>of</w:t>
      </w:r>
      <w:r>
        <w:rPr>
          <w:spacing w:val="-5"/>
          <w:w w:val="105"/>
        </w:rPr>
        <w:t xml:space="preserve"> </w:t>
      </w:r>
      <w:r>
        <w:rPr>
          <w:w w:val="105"/>
        </w:rPr>
        <w:t>funds</w:t>
      </w:r>
      <w:r>
        <w:rPr>
          <w:spacing w:val="-5"/>
          <w:w w:val="105"/>
        </w:rPr>
        <w:t xml:space="preserve"> </w:t>
      </w:r>
      <w:r>
        <w:rPr>
          <w:w w:val="105"/>
        </w:rPr>
        <w:t>and</w:t>
      </w:r>
      <w:r>
        <w:rPr>
          <w:spacing w:val="-5"/>
          <w:w w:val="105"/>
        </w:rPr>
        <w:t xml:space="preserve"> </w:t>
      </w:r>
      <w:r>
        <w:rPr>
          <w:w w:val="105"/>
        </w:rPr>
        <w:t>the</w:t>
      </w:r>
      <w:r>
        <w:rPr>
          <w:spacing w:val="-5"/>
          <w:w w:val="105"/>
        </w:rPr>
        <w:t xml:space="preserve"> </w:t>
      </w:r>
      <w:r>
        <w:rPr>
          <w:w w:val="105"/>
        </w:rPr>
        <w:t>process</w:t>
      </w:r>
      <w:r>
        <w:rPr>
          <w:spacing w:val="-5"/>
          <w:w w:val="105"/>
        </w:rPr>
        <w:t xml:space="preserve"> </w:t>
      </w:r>
      <w:r>
        <w:rPr>
          <w:w w:val="105"/>
        </w:rPr>
        <w:t>for selecting impact investment opportunities on different parameters of impact and financial returns.</w:t>
      </w:r>
      <w:r>
        <w:rPr>
          <w:spacing w:val="-13"/>
          <w:w w:val="105"/>
        </w:rPr>
        <w:t xml:space="preserve"> </w:t>
      </w:r>
      <w:r>
        <w:rPr>
          <w:w w:val="105"/>
        </w:rPr>
        <w:t>We</w:t>
      </w:r>
      <w:r>
        <w:rPr>
          <w:spacing w:val="-13"/>
          <w:w w:val="105"/>
        </w:rPr>
        <w:t xml:space="preserve"> </w:t>
      </w:r>
      <w:r>
        <w:rPr>
          <w:w w:val="105"/>
        </w:rPr>
        <w:t>will</w:t>
      </w:r>
      <w:r>
        <w:rPr>
          <w:spacing w:val="-13"/>
          <w:w w:val="105"/>
        </w:rPr>
        <w:t xml:space="preserve"> </w:t>
      </w:r>
      <w:r>
        <w:rPr>
          <w:w w:val="105"/>
        </w:rPr>
        <w:t>think</w:t>
      </w:r>
      <w:r>
        <w:rPr>
          <w:spacing w:val="-13"/>
          <w:w w:val="105"/>
        </w:rPr>
        <w:t xml:space="preserve"> </w:t>
      </w:r>
      <w:r>
        <w:rPr>
          <w:w w:val="105"/>
        </w:rPr>
        <w:t>about</w:t>
      </w:r>
      <w:r>
        <w:rPr>
          <w:spacing w:val="-13"/>
          <w:w w:val="105"/>
        </w:rPr>
        <w:t xml:space="preserve"> </w:t>
      </w:r>
      <w:r>
        <w:rPr>
          <w:w w:val="105"/>
        </w:rPr>
        <w:t>how</w:t>
      </w:r>
      <w:r>
        <w:rPr>
          <w:spacing w:val="-13"/>
          <w:w w:val="105"/>
        </w:rPr>
        <w:t xml:space="preserve"> </w:t>
      </w:r>
      <w:r>
        <w:rPr>
          <w:w w:val="105"/>
        </w:rPr>
        <w:t>a</w:t>
      </w:r>
      <w:r>
        <w:rPr>
          <w:spacing w:val="-13"/>
          <w:w w:val="105"/>
        </w:rPr>
        <w:t xml:space="preserve"> </w:t>
      </w:r>
      <w:r>
        <w:rPr>
          <w:w w:val="105"/>
        </w:rPr>
        <w:t>fund</w:t>
      </w:r>
      <w:r>
        <w:rPr>
          <w:spacing w:val="-13"/>
          <w:w w:val="105"/>
        </w:rPr>
        <w:t xml:space="preserve"> </w:t>
      </w:r>
      <w:r>
        <w:rPr>
          <w:w w:val="105"/>
        </w:rPr>
        <w:t>manager</w:t>
      </w:r>
      <w:r>
        <w:rPr>
          <w:spacing w:val="-13"/>
          <w:w w:val="105"/>
        </w:rPr>
        <w:t xml:space="preserve"> </w:t>
      </w:r>
      <w:r>
        <w:rPr>
          <w:w w:val="105"/>
        </w:rPr>
        <w:t>can</w:t>
      </w:r>
      <w:r>
        <w:rPr>
          <w:spacing w:val="-13"/>
          <w:w w:val="105"/>
        </w:rPr>
        <w:t xml:space="preserve"> </w:t>
      </w:r>
      <w:r>
        <w:rPr>
          <w:w w:val="105"/>
        </w:rPr>
        <w:t>claim</w:t>
      </w:r>
      <w:r>
        <w:rPr>
          <w:spacing w:val="-13"/>
          <w:w w:val="105"/>
        </w:rPr>
        <w:t xml:space="preserve"> </w:t>
      </w:r>
      <w:r>
        <w:rPr>
          <w:w w:val="105"/>
        </w:rPr>
        <w:t>that</w:t>
      </w:r>
      <w:r>
        <w:rPr>
          <w:spacing w:val="-13"/>
          <w:w w:val="105"/>
        </w:rPr>
        <w:t xml:space="preserve"> </w:t>
      </w:r>
      <w:r>
        <w:rPr>
          <w:w w:val="105"/>
        </w:rPr>
        <w:t>they</w:t>
      </w:r>
      <w:r>
        <w:rPr>
          <w:spacing w:val="-13"/>
          <w:w w:val="105"/>
        </w:rPr>
        <w:t xml:space="preserve"> </w:t>
      </w:r>
      <w:r>
        <w:rPr>
          <w:w w:val="105"/>
        </w:rPr>
        <w:t>have</w:t>
      </w:r>
      <w:r>
        <w:rPr>
          <w:spacing w:val="-10"/>
          <w:w w:val="105"/>
        </w:rPr>
        <w:t xml:space="preserve"> </w:t>
      </w:r>
      <w:r>
        <w:rPr>
          <w:w w:val="105"/>
        </w:rPr>
        <w:t>directly</w:t>
      </w:r>
      <w:r>
        <w:rPr>
          <w:spacing w:val="-13"/>
          <w:w w:val="105"/>
        </w:rPr>
        <w:t xml:space="preserve"> </w:t>
      </w:r>
      <w:r>
        <w:rPr>
          <w:w w:val="105"/>
        </w:rPr>
        <w:t>contributed to a certain impact.</w:t>
      </w:r>
    </w:p>
    <w:p w14:paraId="422902AC" w14:textId="77777777" w:rsidR="000C6DF4" w:rsidRDefault="000C6DF4">
      <w:pPr>
        <w:pStyle w:val="BodyText"/>
        <w:spacing w:before="55"/>
      </w:pPr>
    </w:p>
    <w:p w14:paraId="422902AD" w14:textId="77777777" w:rsidR="000C6DF4" w:rsidRDefault="0072380D">
      <w:pPr>
        <w:pStyle w:val="BodyText"/>
        <w:spacing w:line="283" w:lineRule="auto"/>
        <w:ind w:left="704" w:right="683"/>
      </w:pPr>
      <w:r>
        <w:rPr>
          <w:w w:val="105"/>
        </w:rPr>
        <w:t>We</w:t>
      </w:r>
      <w:r>
        <w:rPr>
          <w:spacing w:val="-15"/>
          <w:w w:val="105"/>
        </w:rPr>
        <w:t xml:space="preserve"> </w:t>
      </w:r>
      <w:r>
        <w:rPr>
          <w:w w:val="105"/>
        </w:rPr>
        <w:t>will</w:t>
      </w:r>
      <w:r>
        <w:rPr>
          <w:spacing w:val="-15"/>
          <w:w w:val="105"/>
        </w:rPr>
        <w:t xml:space="preserve"> </w:t>
      </w:r>
      <w:r>
        <w:rPr>
          <w:w w:val="105"/>
        </w:rPr>
        <w:t>consider</w:t>
      </w:r>
      <w:r>
        <w:rPr>
          <w:spacing w:val="-15"/>
          <w:w w:val="105"/>
        </w:rPr>
        <w:t xml:space="preserve"> </w:t>
      </w:r>
      <w:r>
        <w:rPr>
          <w:w w:val="105"/>
        </w:rPr>
        <w:t>how</w:t>
      </w:r>
      <w:r>
        <w:rPr>
          <w:spacing w:val="-15"/>
          <w:w w:val="105"/>
        </w:rPr>
        <w:t xml:space="preserve"> </w:t>
      </w:r>
      <w:r>
        <w:rPr>
          <w:w w:val="105"/>
        </w:rPr>
        <w:t>foundations</w:t>
      </w:r>
      <w:r>
        <w:rPr>
          <w:spacing w:val="-15"/>
          <w:w w:val="105"/>
        </w:rPr>
        <w:t xml:space="preserve"> </w:t>
      </w:r>
      <w:r>
        <w:rPr>
          <w:w w:val="105"/>
        </w:rPr>
        <w:t>that</w:t>
      </w:r>
      <w:r>
        <w:rPr>
          <w:spacing w:val="-15"/>
          <w:w w:val="105"/>
        </w:rPr>
        <w:t xml:space="preserve"> </w:t>
      </w:r>
      <w:r>
        <w:rPr>
          <w:w w:val="105"/>
        </w:rPr>
        <w:t>act</w:t>
      </w:r>
      <w:r>
        <w:rPr>
          <w:spacing w:val="-15"/>
          <w:w w:val="105"/>
        </w:rPr>
        <w:t xml:space="preserve"> </w:t>
      </w:r>
      <w:r>
        <w:rPr>
          <w:w w:val="105"/>
        </w:rPr>
        <w:t>as</w:t>
      </w:r>
      <w:r>
        <w:rPr>
          <w:spacing w:val="-15"/>
          <w:w w:val="105"/>
        </w:rPr>
        <w:t xml:space="preserve"> </w:t>
      </w:r>
      <w:r>
        <w:rPr>
          <w:w w:val="105"/>
        </w:rPr>
        <w:t>impact</w:t>
      </w:r>
      <w:r>
        <w:rPr>
          <w:spacing w:val="-15"/>
          <w:w w:val="105"/>
        </w:rPr>
        <w:t xml:space="preserve"> </w:t>
      </w:r>
      <w:r>
        <w:rPr>
          <w:w w:val="105"/>
        </w:rPr>
        <w:t>investors</w:t>
      </w:r>
      <w:r>
        <w:rPr>
          <w:spacing w:val="-15"/>
          <w:w w:val="105"/>
        </w:rPr>
        <w:t xml:space="preserve"> </w:t>
      </w:r>
      <w:r>
        <w:rPr>
          <w:w w:val="105"/>
        </w:rPr>
        <w:t>handle</w:t>
      </w:r>
      <w:r>
        <w:rPr>
          <w:spacing w:val="-15"/>
          <w:w w:val="105"/>
        </w:rPr>
        <w:t xml:space="preserve"> </w:t>
      </w:r>
      <w:r>
        <w:rPr>
          <w:w w:val="105"/>
        </w:rPr>
        <w:t>additionality</w:t>
      </w:r>
      <w:r>
        <w:rPr>
          <w:spacing w:val="-15"/>
          <w:w w:val="105"/>
        </w:rPr>
        <w:t xml:space="preserve"> </w:t>
      </w:r>
      <w:r>
        <w:rPr>
          <w:w w:val="105"/>
        </w:rPr>
        <w:t>and</w:t>
      </w:r>
      <w:r>
        <w:rPr>
          <w:spacing w:val="-15"/>
          <w:w w:val="105"/>
        </w:rPr>
        <w:t xml:space="preserve"> </w:t>
      </w:r>
      <w:r>
        <w:rPr>
          <w:w w:val="105"/>
        </w:rPr>
        <w:t xml:space="preserve">trade- </w:t>
      </w:r>
      <w:r>
        <w:rPr>
          <w:spacing w:val="-2"/>
          <w:w w:val="105"/>
        </w:rPr>
        <w:t>offs</w:t>
      </w:r>
      <w:r>
        <w:rPr>
          <w:spacing w:val="-9"/>
          <w:w w:val="105"/>
        </w:rPr>
        <w:t xml:space="preserve"> </w:t>
      </w:r>
      <w:r>
        <w:rPr>
          <w:spacing w:val="-2"/>
          <w:w w:val="105"/>
        </w:rPr>
        <w:t>in</w:t>
      </w:r>
      <w:r>
        <w:rPr>
          <w:spacing w:val="-9"/>
          <w:w w:val="105"/>
        </w:rPr>
        <w:t xml:space="preserve"> </w:t>
      </w:r>
      <w:r>
        <w:rPr>
          <w:spacing w:val="-2"/>
          <w:w w:val="105"/>
        </w:rPr>
        <w:t>the</w:t>
      </w:r>
      <w:r>
        <w:rPr>
          <w:spacing w:val="-9"/>
          <w:w w:val="105"/>
        </w:rPr>
        <w:t xml:space="preserve"> </w:t>
      </w:r>
      <w:r>
        <w:rPr>
          <w:spacing w:val="-2"/>
          <w:w w:val="105"/>
        </w:rPr>
        <w:t>case</w:t>
      </w:r>
      <w:r>
        <w:rPr>
          <w:spacing w:val="-9"/>
          <w:w w:val="105"/>
        </w:rPr>
        <w:t xml:space="preserve"> </w:t>
      </w:r>
      <w:r>
        <w:rPr>
          <w:spacing w:val="-2"/>
          <w:w w:val="105"/>
        </w:rPr>
        <w:t>of</w:t>
      </w:r>
      <w:r>
        <w:rPr>
          <w:spacing w:val="-9"/>
          <w:w w:val="105"/>
        </w:rPr>
        <w:t xml:space="preserve"> </w:t>
      </w:r>
      <w:r>
        <w:rPr>
          <w:spacing w:val="-2"/>
          <w:w w:val="105"/>
        </w:rPr>
        <w:t>Program</w:t>
      </w:r>
      <w:r>
        <w:rPr>
          <w:spacing w:val="-9"/>
          <w:w w:val="105"/>
        </w:rPr>
        <w:t xml:space="preserve"> </w:t>
      </w:r>
      <w:r>
        <w:rPr>
          <w:spacing w:val="-2"/>
          <w:w w:val="105"/>
        </w:rPr>
        <w:t>Related</w:t>
      </w:r>
      <w:r>
        <w:rPr>
          <w:spacing w:val="-9"/>
          <w:w w:val="105"/>
        </w:rPr>
        <w:t xml:space="preserve"> </w:t>
      </w:r>
      <w:r>
        <w:rPr>
          <w:spacing w:val="-2"/>
          <w:w w:val="105"/>
        </w:rPr>
        <w:t>Investments</w:t>
      </w:r>
      <w:r>
        <w:rPr>
          <w:spacing w:val="-9"/>
          <w:w w:val="105"/>
        </w:rPr>
        <w:t xml:space="preserve"> </w:t>
      </w:r>
      <w:r>
        <w:rPr>
          <w:spacing w:val="-2"/>
          <w:w w:val="105"/>
        </w:rPr>
        <w:t>(PRIs)</w:t>
      </w:r>
      <w:r>
        <w:rPr>
          <w:spacing w:val="-9"/>
          <w:w w:val="105"/>
        </w:rPr>
        <w:t xml:space="preserve"> </w:t>
      </w:r>
      <w:r>
        <w:rPr>
          <w:spacing w:val="-2"/>
          <w:w w:val="105"/>
        </w:rPr>
        <w:t>versus</w:t>
      </w:r>
      <w:r>
        <w:rPr>
          <w:spacing w:val="-9"/>
          <w:w w:val="105"/>
        </w:rPr>
        <w:t xml:space="preserve"> </w:t>
      </w:r>
      <w:r>
        <w:rPr>
          <w:spacing w:val="-2"/>
          <w:w w:val="105"/>
        </w:rPr>
        <w:t>the</w:t>
      </w:r>
      <w:r>
        <w:rPr>
          <w:spacing w:val="-9"/>
          <w:w w:val="105"/>
        </w:rPr>
        <w:t xml:space="preserve"> </w:t>
      </w:r>
      <w:r>
        <w:rPr>
          <w:spacing w:val="-2"/>
          <w:w w:val="105"/>
        </w:rPr>
        <w:t>rest</w:t>
      </w:r>
      <w:r>
        <w:rPr>
          <w:spacing w:val="-9"/>
          <w:w w:val="105"/>
        </w:rPr>
        <w:t xml:space="preserve"> </w:t>
      </w:r>
      <w:r>
        <w:rPr>
          <w:spacing w:val="-2"/>
          <w:w w:val="105"/>
        </w:rPr>
        <w:t>of</w:t>
      </w:r>
      <w:r>
        <w:rPr>
          <w:spacing w:val="-9"/>
          <w:w w:val="105"/>
        </w:rPr>
        <w:t xml:space="preserve"> </w:t>
      </w:r>
      <w:r>
        <w:rPr>
          <w:spacing w:val="-2"/>
          <w:w w:val="105"/>
        </w:rPr>
        <w:t>their</w:t>
      </w:r>
      <w:r>
        <w:rPr>
          <w:spacing w:val="-9"/>
          <w:w w:val="105"/>
        </w:rPr>
        <w:t xml:space="preserve"> </w:t>
      </w:r>
      <w:r>
        <w:rPr>
          <w:spacing w:val="-2"/>
          <w:w w:val="105"/>
        </w:rPr>
        <w:t>endowment.</w:t>
      </w:r>
    </w:p>
    <w:p w14:paraId="422902AE" w14:textId="77777777" w:rsidR="000C6DF4" w:rsidRDefault="000C6DF4">
      <w:pPr>
        <w:pStyle w:val="BodyText"/>
        <w:spacing w:before="53"/>
      </w:pPr>
    </w:p>
    <w:p w14:paraId="422902AF"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2B0" w14:textId="77777777" w:rsidR="000C6DF4" w:rsidRDefault="0072380D">
      <w:pPr>
        <w:pStyle w:val="ListParagraph"/>
        <w:numPr>
          <w:ilvl w:val="0"/>
          <w:numId w:val="3"/>
        </w:numPr>
        <w:tabs>
          <w:tab w:val="left" w:pos="1424"/>
        </w:tabs>
        <w:spacing w:before="164"/>
      </w:pPr>
      <w:r>
        <w:t>Case</w:t>
      </w:r>
      <w:r>
        <w:rPr>
          <w:spacing w:val="-11"/>
        </w:rPr>
        <w:t xml:space="preserve"> </w:t>
      </w:r>
      <w:r>
        <w:t>Pack:</w:t>
      </w:r>
      <w:r>
        <w:rPr>
          <w:spacing w:val="-10"/>
        </w:rPr>
        <w:t xml:space="preserve"> </w:t>
      </w:r>
      <w:r>
        <w:t>Bridges</w:t>
      </w:r>
      <w:r>
        <w:rPr>
          <w:spacing w:val="-10"/>
        </w:rPr>
        <w:t xml:space="preserve"> </w:t>
      </w:r>
      <w:r>
        <w:t>Ventures</w:t>
      </w:r>
      <w:r>
        <w:rPr>
          <w:spacing w:val="-10"/>
        </w:rPr>
        <w:t xml:space="preserve"> </w:t>
      </w:r>
      <w:r>
        <w:rPr>
          <w:spacing w:val="-4"/>
        </w:rPr>
        <w:t>Case</w:t>
      </w:r>
    </w:p>
    <w:p w14:paraId="422902B1" w14:textId="77777777" w:rsidR="000C6DF4" w:rsidRDefault="0072380D">
      <w:pPr>
        <w:pStyle w:val="ListParagraph"/>
        <w:numPr>
          <w:ilvl w:val="0"/>
          <w:numId w:val="3"/>
        </w:numPr>
        <w:tabs>
          <w:tab w:val="left" w:pos="1424"/>
        </w:tabs>
        <w:spacing w:before="50" w:line="283" w:lineRule="auto"/>
        <w:ind w:right="1236"/>
      </w:pPr>
      <w:r>
        <w:t xml:space="preserve">Mary Reynolds Babcock Foundation Policies and Guidelines for Program-Related </w:t>
      </w:r>
      <w:r>
        <w:rPr>
          <w:w w:val="105"/>
        </w:rPr>
        <w:t>Investments (in Brightspace)</w:t>
      </w:r>
    </w:p>
    <w:p w14:paraId="422902B2" w14:textId="77777777" w:rsidR="000C6DF4" w:rsidRDefault="0072380D">
      <w:pPr>
        <w:pStyle w:val="ListParagraph"/>
        <w:numPr>
          <w:ilvl w:val="0"/>
          <w:numId w:val="3"/>
        </w:numPr>
        <w:tabs>
          <w:tab w:val="left" w:pos="1424"/>
        </w:tabs>
        <w:spacing w:before="3"/>
      </w:pPr>
      <w:r>
        <w:t>Ford</w:t>
      </w:r>
      <w:r>
        <w:rPr>
          <w:spacing w:val="-3"/>
        </w:rPr>
        <w:t xml:space="preserve"> </w:t>
      </w:r>
      <w:r>
        <w:t>Foundation</w:t>
      </w:r>
      <w:r>
        <w:rPr>
          <w:spacing w:val="-2"/>
        </w:rPr>
        <w:t xml:space="preserve"> </w:t>
      </w:r>
      <w:r>
        <w:t>FAQ</w:t>
      </w:r>
      <w:r>
        <w:rPr>
          <w:spacing w:val="-3"/>
        </w:rPr>
        <w:t xml:space="preserve"> </w:t>
      </w:r>
      <w:r>
        <w:t>on</w:t>
      </w:r>
      <w:r>
        <w:rPr>
          <w:spacing w:val="-2"/>
        </w:rPr>
        <w:t xml:space="preserve"> </w:t>
      </w:r>
      <w:r>
        <w:t>PRIs</w:t>
      </w:r>
      <w:r>
        <w:rPr>
          <w:spacing w:val="-3"/>
        </w:rPr>
        <w:t xml:space="preserve"> </w:t>
      </w:r>
      <w:r>
        <w:t>(in</w:t>
      </w:r>
      <w:r>
        <w:rPr>
          <w:spacing w:val="-2"/>
        </w:rPr>
        <w:t xml:space="preserve"> Brightspace)</w:t>
      </w:r>
    </w:p>
    <w:p w14:paraId="422902B3" w14:textId="77777777" w:rsidR="000C6DF4" w:rsidRDefault="000C6DF4">
      <w:pPr>
        <w:pStyle w:val="BodyText"/>
        <w:spacing w:before="94"/>
      </w:pPr>
    </w:p>
    <w:p w14:paraId="422902B4" w14:textId="77777777" w:rsidR="000C6DF4" w:rsidRDefault="0072380D">
      <w:pPr>
        <w:pStyle w:val="BodyText"/>
        <w:ind w:left="704"/>
      </w:pPr>
      <w:r>
        <w:t>You</w:t>
      </w:r>
      <w:r>
        <w:rPr>
          <w:spacing w:val="6"/>
        </w:rPr>
        <w:t xml:space="preserve"> </w:t>
      </w:r>
      <w:r>
        <w:t>may</w:t>
      </w:r>
      <w:r>
        <w:rPr>
          <w:spacing w:val="7"/>
        </w:rPr>
        <w:t xml:space="preserve"> </w:t>
      </w:r>
      <w:r>
        <w:t>also</w:t>
      </w:r>
      <w:r>
        <w:rPr>
          <w:spacing w:val="6"/>
        </w:rPr>
        <w:t xml:space="preserve"> </w:t>
      </w:r>
      <w:r>
        <w:t>want</w:t>
      </w:r>
      <w:r>
        <w:rPr>
          <w:spacing w:val="7"/>
        </w:rPr>
        <w:t xml:space="preserve"> </w:t>
      </w:r>
      <w:r>
        <w:t>to</w:t>
      </w:r>
      <w:r>
        <w:rPr>
          <w:spacing w:val="6"/>
        </w:rPr>
        <w:t xml:space="preserve"> </w:t>
      </w:r>
      <w:r>
        <w:t>revisit</w:t>
      </w:r>
      <w:r>
        <w:rPr>
          <w:spacing w:val="8"/>
        </w:rPr>
        <w:t xml:space="preserve"> </w:t>
      </w:r>
      <w:r>
        <w:t>“Unpacking</w:t>
      </w:r>
      <w:r>
        <w:rPr>
          <w:spacing w:val="6"/>
        </w:rPr>
        <w:t xml:space="preserve"> </w:t>
      </w:r>
      <w:r>
        <w:t>the</w:t>
      </w:r>
      <w:r>
        <w:rPr>
          <w:spacing w:val="7"/>
        </w:rPr>
        <w:t xml:space="preserve"> </w:t>
      </w:r>
      <w:r>
        <w:t>Impact</w:t>
      </w:r>
      <w:r>
        <w:rPr>
          <w:spacing w:val="6"/>
        </w:rPr>
        <w:t xml:space="preserve"> </w:t>
      </w:r>
      <w:r>
        <w:t>in</w:t>
      </w:r>
      <w:r>
        <w:rPr>
          <w:spacing w:val="7"/>
        </w:rPr>
        <w:t xml:space="preserve"> </w:t>
      </w:r>
      <w:r>
        <w:t>Impact</w:t>
      </w:r>
      <w:r>
        <w:rPr>
          <w:spacing w:val="6"/>
        </w:rPr>
        <w:t xml:space="preserve"> </w:t>
      </w:r>
      <w:r>
        <w:t>Investing”</w:t>
      </w:r>
      <w:r>
        <w:rPr>
          <w:spacing w:val="7"/>
        </w:rPr>
        <w:t xml:space="preserve"> </w:t>
      </w:r>
      <w:r>
        <w:t>from</w:t>
      </w:r>
      <w:r>
        <w:rPr>
          <w:spacing w:val="6"/>
        </w:rPr>
        <w:t xml:space="preserve"> </w:t>
      </w:r>
      <w:r>
        <w:t>Class</w:t>
      </w:r>
      <w:r>
        <w:rPr>
          <w:spacing w:val="7"/>
        </w:rPr>
        <w:t xml:space="preserve"> </w:t>
      </w:r>
      <w:r>
        <w:rPr>
          <w:spacing w:val="-10"/>
        </w:rPr>
        <w:t>3</w:t>
      </w:r>
    </w:p>
    <w:p w14:paraId="422902B5" w14:textId="77777777" w:rsidR="000C6DF4" w:rsidRDefault="000C6DF4">
      <w:pPr>
        <w:pStyle w:val="BodyText"/>
      </w:pPr>
    </w:p>
    <w:p w14:paraId="422902B6" w14:textId="77777777" w:rsidR="000C6DF4" w:rsidRDefault="000C6DF4">
      <w:pPr>
        <w:pStyle w:val="BodyText"/>
        <w:spacing w:before="143"/>
      </w:pPr>
    </w:p>
    <w:p w14:paraId="422902B7" w14:textId="77777777" w:rsidR="000C6DF4" w:rsidRDefault="0072380D">
      <w:pPr>
        <w:pStyle w:val="Heading4"/>
      </w:pPr>
      <w:r>
        <w:t>Complete</w:t>
      </w:r>
      <w:r>
        <w:rPr>
          <w:spacing w:val="9"/>
        </w:rPr>
        <w:t xml:space="preserve"> </w:t>
      </w:r>
      <w:r>
        <w:rPr>
          <w:u w:val="single"/>
        </w:rPr>
        <w:t>After</w:t>
      </w:r>
      <w:r>
        <w:rPr>
          <w:spacing w:val="10"/>
        </w:rPr>
        <w:t xml:space="preserve"> </w:t>
      </w:r>
      <w:r>
        <w:t>Class:</w:t>
      </w:r>
      <w:r>
        <w:rPr>
          <w:spacing w:val="9"/>
        </w:rPr>
        <w:t xml:space="preserve"> </w:t>
      </w:r>
      <w:r>
        <w:t>Impact</w:t>
      </w:r>
      <w:r>
        <w:rPr>
          <w:spacing w:val="10"/>
        </w:rPr>
        <w:t xml:space="preserve"> </w:t>
      </w:r>
      <w:r>
        <w:t>Measurement</w:t>
      </w:r>
      <w:r>
        <w:rPr>
          <w:spacing w:val="9"/>
        </w:rPr>
        <w:t xml:space="preserve"> </w:t>
      </w:r>
      <w:r>
        <w:rPr>
          <w:spacing w:val="-2"/>
        </w:rPr>
        <w:t>Exercise</w:t>
      </w:r>
    </w:p>
    <w:p w14:paraId="422902B8" w14:textId="77777777" w:rsidR="000C6DF4" w:rsidRDefault="000C6DF4">
      <w:pPr>
        <w:pStyle w:val="BodyText"/>
        <w:spacing w:before="94"/>
        <w:rPr>
          <w:b/>
        </w:rPr>
      </w:pPr>
    </w:p>
    <w:p w14:paraId="422902B9" w14:textId="77777777" w:rsidR="000C6DF4" w:rsidRDefault="0072380D">
      <w:pPr>
        <w:pStyle w:val="BodyText"/>
        <w:spacing w:line="288" w:lineRule="auto"/>
        <w:ind w:left="704" w:right="683"/>
      </w:pPr>
      <w:r>
        <w:rPr>
          <w:w w:val="105"/>
        </w:rPr>
        <w:t>The</w:t>
      </w:r>
      <w:r>
        <w:rPr>
          <w:spacing w:val="-9"/>
          <w:w w:val="105"/>
        </w:rPr>
        <w:t xml:space="preserve"> </w:t>
      </w:r>
      <w:r>
        <w:rPr>
          <w:w w:val="105"/>
        </w:rPr>
        <w:t>prompt</w:t>
      </w:r>
      <w:r>
        <w:rPr>
          <w:spacing w:val="-9"/>
          <w:w w:val="105"/>
        </w:rPr>
        <w:t xml:space="preserve"> </w:t>
      </w:r>
      <w:r>
        <w:rPr>
          <w:w w:val="105"/>
        </w:rPr>
        <w:t>for</w:t>
      </w:r>
      <w:r>
        <w:rPr>
          <w:spacing w:val="-9"/>
          <w:w w:val="105"/>
        </w:rPr>
        <w:t xml:space="preserve"> </w:t>
      </w:r>
      <w:r>
        <w:rPr>
          <w:w w:val="105"/>
        </w:rPr>
        <w:t>the</w:t>
      </w:r>
      <w:r>
        <w:rPr>
          <w:spacing w:val="-9"/>
          <w:w w:val="105"/>
        </w:rPr>
        <w:t xml:space="preserve"> </w:t>
      </w:r>
      <w:r>
        <w:rPr>
          <w:w w:val="105"/>
        </w:rPr>
        <w:t>at</w:t>
      </w:r>
      <w:r>
        <w:rPr>
          <w:spacing w:val="-9"/>
          <w:w w:val="105"/>
        </w:rPr>
        <w:t xml:space="preserve"> </w:t>
      </w:r>
      <w:r>
        <w:rPr>
          <w:w w:val="105"/>
        </w:rPr>
        <w:t>home</w:t>
      </w:r>
      <w:r>
        <w:rPr>
          <w:spacing w:val="-9"/>
          <w:w w:val="105"/>
        </w:rPr>
        <w:t xml:space="preserve"> </w:t>
      </w:r>
      <w:r>
        <w:rPr>
          <w:w w:val="105"/>
        </w:rPr>
        <w:t>impact</w:t>
      </w:r>
      <w:r>
        <w:rPr>
          <w:spacing w:val="-9"/>
          <w:w w:val="105"/>
        </w:rPr>
        <w:t xml:space="preserve"> </w:t>
      </w:r>
      <w:r>
        <w:rPr>
          <w:w w:val="105"/>
        </w:rPr>
        <w:t>measurement</w:t>
      </w:r>
      <w:r>
        <w:rPr>
          <w:spacing w:val="-9"/>
          <w:w w:val="105"/>
        </w:rPr>
        <w:t xml:space="preserve"> </w:t>
      </w:r>
      <w:r>
        <w:rPr>
          <w:w w:val="105"/>
        </w:rPr>
        <w:t>exercise</w:t>
      </w:r>
      <w:r>
        <w:rPr>
          <w:spacing w:val="-9"/>
          <w:w w:val="105"/>
        </w:rPr>
        <w:t xml:space="preserve"> </w:t>
      </w:r>
      <w:r>
        <w:rPr>
          <w:w w:val="105"/>
        </w:rPr>
        <w:t>will</w:t>
      </w:r>
      <w:r>
        <w:rPr>
          <w:spacing w:val="-9"/>
          <w:w w:val="105"/>
        </w:rPr>
        <w:t xml:space="preserve"> </w:t>
      </w:r>
      <w:r>
        <w:rPr>
          <w:w w:val="105"/>
        </w:rPr>
        <w:t>be</w:t>
      </w:r>
      <w:r>
        <w:rPr>
          <w:spacing w:val="-9"/>
          <w:w w:val="105"/>
        </w:rPr>
        <w:t xml:space="preserve"> </w:t>
      </w:r>
      <w:r>
        <w:rPr>
          <w:w w:val="105"/>
        </w:rPr>
        <w:t>provided</w:t>
      </w:r>
      <w:r>
        <w:rPr>
          <w:spacing w:val="-9"/>
          <w:w w:val="105"/>
        </w:rPr>
        <w:t xml:space="preserve"> </w:t>
      </w:r>
      <w:r>
        <w:rPr>
          <w:w w:val="105"/>
        </w:rPr>
        <w:t>at</w:t>
      </w:r>
      <w:r>
        <w:rPr>
          <w:spacing w:val="-9"/>
          <w:w w:val="105"/>
        </w:rPr>
        <w:t xml:space="preserve"> </w:t>
      </w:r>
      <w:r>
        <w:rPr>
          <w:w w:val="105"/>
        </w:rPr>
        <w:t>the</w:t>
      </w:r>
      <w:r>
        <w:rPr>
          <w:spacing w:val="-9"/>
          <w:w w:val="105"/>
        </w:rPr>
        <w:t xml:space="preserve"> </w:t>
      </w:r>
      <w:r>
        <w:rPr>
          <w:w w:val="105"/>
        </w:rPr>
        <w:t>end</w:t>
      </w:r>
      <w:r>
        <w:rPr>
          <w:spacing w:val="-9"/>
          <w:w w:val="105"/>
        </w:rPr>
        <w:t xml:space="preserve"> </w:t>
      </w:r>
      <w:r>
        <w:rPr>
          <w:w w:val="105"/>
        </w:rPr>
        <w:t xml:space="preserve">of </w:t>
      </w:r>
      <w:r>
        <w:rPr>
          <w:spacing w:val="-2"/>
          <w:w w:val="105"/>
        </w:rPr>
        <w:t>class.</w:t>
      </w:r>
    </w:p>
    <w:p w14:paraId="422902BA" w14:textId="77777777" w:rsidR="000C6DF4" w:rsidRDefault="000C6DF4">
      <w:pPr>
        <w:pStyle w:val="BodyText"/>
        <w:spacing w:before="42"/>
      </w:pPr>
    </w:p>
    <w:p w14:paraId="422902BB" w14:textId="77777777" w:rsidR="000C6DF4" w:rsidRDefault="0072380D">
      <w:pPr>
        <w:pStyle w:val="BodyText"/>
        <w:spacing w:before="1"/>
        <w:ind w:left="704"/>
      </w:pPr>
      <w:r>
        <w:rPr>
          <w:w w:val="105"/>
        </w:rPr>
        <w:t>It</w:t>
      </w:r>
      <w:r>
        <w:rPr>
          <w:spacing w:val="-12"/>
          <w:w w:val="105"/>
        </w:rPr>
        <w:t xml:space="preserve"> </w:t>
      </w:r>
      <w:r>
        <w:rPr>
          <w:w w:val="105"/>
        </w:rPr>
        <w:t>is</w:t>
      </w:r>
      <w:r>
        <w:rPr>
          <w:spacing w:val="-12"/>
          <w:w w:val="105"/>
        </w:rPr>
        <w:t xml:space="preserve"> </w:t>
      </w:r>
      <w:r>
        <w:rPr>
          <w:w w:val="105"/>
        </w:rPr>
        <w:t>due</w:t>
      </w:r>
      <w:r>
        <w:rPr>
          <w:spacing w:val="-11"/>
          <w:w w:val="105"/>
        </w:rPr>
        <w:t xml:space="preserve"> </w:t>
      </w:r>
      <w:r>
        <w:rPr>
          <w:w w:val="105"/>
        </w:rPr>
        <w:t>at</w:t>
      </w:r>
      <w:r>
        <w:rPr>
          <w:spacing w:val="-12"/>
          <w:w w:val="105"/>
        </w:rPr>
        <w:t xml:space="preserve"> </w:t>
      </w:r>
      <w:r>
        <w:rPr>
          <w:w w:val="105"/>
        </w:rPr>
        <w:t>5:00</w:t>
      </w:r>
      <w:r>
        <w:rPr>
          <w:spacing w:val="-11"/>
          <w:w w:val="105"/>
        </w:rPr>
        <w:t xml:space="preserve"> </w:t>
      </w:r>
      <w:r>
        <w:rPr>
          <w:w w:val="105"/>
        </w:rPr>
        <w:t>PM</w:t>
      </w:r>
      <w:r>
        <w:rPr>
          <w:spacing w:val="-12"/>
          <w:w w:val="105"/>
        </w:rPr>
        <w:t xml:space="preserve"> </w:t>
      </w:r>
      <w:r>
        <w:rPr>
          <w:w w:val="105"/>
        </w:rPr>
        <w:t>on</w:t>
      </w:r>
      <w:r>
        <w:rPr>
          <w:spacing w:val="-11"/>
          <w:w w:val="105"/>
        </w:rPr>
        <w:t xml:space="preserve"> </w:t>
      </w:r>
      <w:r>
        <w:rPr>
          <w:w w:val="105"/>
        </w:rPr>
        <w:t>2/25</w:t>
      </w:r>
      <w:r>
        <w:rPr>
          <w:spacing w:val="-12"/>
          <w:w w:val="105"/>
        </w:rPr>
        <w:t xml:space="preserve"> </w:t>
      </w:r>
      <w:r>
        <w:rPr>
          <w:w w:val="105"/>
        </w:rPr>
        <w:t>(the</w:t>
      </w:r>
      <w:r>
        <w:rPr>
          <w:spacing w:val="-12"/>
          <w:w w:val="105"/>
        </w:rPr>
        <w:t xml:space="preserve"> </w:t>
      </w:r>
      <w:r>
        <w:rPr>
          <w:w w:val="105"/>
        </w:rPr>
        <w:t>day</w:t>
      </w:r>
      <w:r>
        <w:rPr>
          <w:spacing w:val="-11"/>
          <w:w w:val="105"/>
        </w:rPr>
        <w:t xml:space="preserve"> </w:t>
      </w:r>
      <w:r>
        <w:rPr>
          <w:w w:val="105"/>
        </w:rPr>
        <w:t>before</w:t>
      </w:r>
      <w:r>
        <w:rPr>
          <w:spacing w:val="-12"/>
          <w:w w:val="105"/>
        </w:rPr>
        <w:t xml:space="preserve"> </w:t>
      </w:r>
      <w:r>
        <w:rPr>
          <w:w w:val="105"/>
        </w:rPr>
        <w:t>the</w:t>
      </w:r>
      <w:r>
        <w:rPr>
          <w:spacing w:val="-11"/>
          <w:w w:val="105"/>
        </w:rPr>
        <w:t xml:space="preserve"> </w:t>
      </w:r>
      <w:r>
        <w:rPr>
          <w:w w:val="105"/>
        </w:rPr>
        <w:t>following</w:t>
      </w:r>
      <w:r>
        <w:rPr>
          <w:spacing w:val="-12"/>
          <w:w w:val="105"/>
        </w:rPr>
        <w:t xml:space="preserve"> </w:t>
      </w:r>
      <w:r>
        <w:rPr>
          <w:spacing w:val="-2"/>
          <w:w w:val="105"/>
        </w:rPr>
        <w:t>class).</w:t>
      </w:r>
    </w:p>
    <w:p w14:paraId="422902BC" w14:textId="77777777" w:rsidR="000C6DF4" w:rsidRDefault="000C6DF4">
      <w:pPr>
        <w:sectPr w:rsidR="000C6DF4">
          <w:pgSz w:w="12240" w:h="15840"/>
          <w:pgMar w:top="980" w:right="740" w:bottom="960" w:left="740" w:header="0" w:footer="765" w:gutter="0"/>
          <w:cols w:space="720"/>
        </w:sectPr>
      </w:pPr>
    </w:p>
    <w:p w14:paraId="422902BD" w14:textId="77777777" w:rsidR="000C6DF4" w:rsidRDefault="0072380D">
      <w:pPr>
        <w:spacing w:before="101"/>
        <w:ind w:left="704"/>
        <w:rPr>
          <w:sz w:val="26"/>
        </w:rPr>
      </w:pPr>
      <w:r>
        <w:rPr>
          <w:b/>
          <w:sz w:val="26"/>
        </w:rPr>
        <w:lastRenderedPageBreak/>
        <w:t>CLASS</w:t>
      </w:r>
      <w:r>
        <w:rPr>
          <w:b/>
          <w:spacing w:val="-15"/>
          <w:sz w:val="26"/>
        </w:rPr>
        <w:t xml:space="preserve"> </w:t>
      </w:r>
      <w:r>
        <w:rPr>
          <w:b/>
          <w:sz w:val="26"/>
        </w:rPr>
        <w:t>6</w:t>
      </w:r>
      <w:r>
        <w:rPr>
          <w:b/>
          <w:spacing w:val="-14"/>
          <w:sz w:val="26"/>
        </w:rPr>
        <w:t xml:space="preserve"> </w:t>
      </w:r>
      <w:r>
        <w:rPr>
          <w:b/>
          <w:sz w:val="26"/>
        </w:rPr>
        <w:t>-</w:t>
      </w:r>
      <w:r>
        <w:rPr>
          <w:b/>
          <w:spacing w:val="-14"/>
          <w:sz w:val="26"/>
        </w:rPr>
        <w:t xml:space="preserve"> </w:t>
      </w:r>
      <w:r>
        <w:rPr>
          <w:sz w:val="26"/>
        </w:rPr>
        <w:t>February</w:t>
      </w:r>
      <w:r>
        <w:rPr>
          <w:spacing w:val="-14"/>
          <w:sz w:val="26"/>
        </w:rPr>
        <w:t xml:space="preserve"> </w:t>
      </w:r>
      <w:r>
        <w:rPr>
          <w:sz w:val="26"/>
        </w:rPr>
        <w:t>26,</w:t>
      </w:r>
      <w:r>
        <w:rPr>
          <w:spacing w:val="-15"/>
          <w:sz w:val="26"/>
        </w:rPr>
        <w:t xml:space="preserve"> </w:t>
      </w:r>
      <w:r>
        <w:rPr>
          <w:spacing w:val="-4"/>
          <w:sz w:val="26"/>
        </w:rPr>
        <w:t>2025</w:t>
      </w:r>
    </w:p>
    <w:p w14:paraId="422902BE" w14:textId="77777777" w:rsidR="000C6DF4" w:rsidRDefault="000C6DF4">
      <w:pPr>
        <w:pStyle w:val="BodyText"/>
        <w:spacing w:before="112"/>
        <w:rPr>
          <w:sz w:val="26"/>
        </w:rPr>
      </w:pPr>
    </w:p>
    <w:p w14:paraId="422902BF" w14:textId="77777777" w:rsidR="000C6DF4" w:rsidRDefault="0072380D">
      <w:pPr>
        <w:pStyle w:val="Heading3"/>
      </w:pPr>
      <w:r>
        <w:t>INVESTMENT</w:t>
      </w:r>
      <w:r>
        <w:rPr>
          <w:spacing w:val="-17"/>
        </w:rPr>
        <w:t xml:space="preserve"> </w:t>
      </w:r>
      <w:r>
        <w:t>ANALYSIS:</w:t>
      </w:r>
      <w:r>
        <w:rPr>
          <w:spacing w:val="-17"/>
        </w:rPr>
        <w:t xml:space="preserve"> </w:t>
      </w:r>
      <w:r>
        <w:t>MATCHING</w:t>
      </w:r>
      <w:r>
        <w:rPr>
          <w:spacing w:val="-17"/>
        </w:rPr>
        <w:t xml:space="preserve"> </w:t>
      </w:r>
      <w:r>
        <w:t>STRATEGY</w:t>
      </w:r>
      <w:r>
        <w:rPr>
          <w:spacing w:val="-18"/>
        </w:rPr>
        <w:t xml:space="preserve"> </w:t>
      </w:r>
      <w:r>
        <w:t>AND</w:t>
      </w:r>
      <w:r>
        <w:rPr>
          <w:spacing w:val="-17"/>
        </w:rPr>
        <w:t xml:space="preserve"> </w:t>
      </w:r>
      <w:r>
        <w:rPr>
          <w:spacing w:val="-2"/>
        </w:rPr>
        <w:t>SELECTION</w:t>
      </w:r>
    </w:p>
    <w:p w14:paraId="422902C0" w14:textId="77777777" w:rsidR="000C6DF4" w:rsidRDefault="000C6DF4">
      <w:pPr>
        <w:pStyle w:val="BodyText"/>
        <w:spacing w:before="54"/>
        <w:rPr>
          <w:b/>
          <w:sz w:val="26"/>
        </w:rPr>
      </w:pPr>
    </w:p>
    <w:p w14:paraId="422902C1" w14:textId="77777777" w:rsidR="000C6DF4" w:rsidRDefault="0072380D">
      <w:pPr>
        <w:pStyle w:val="BodyText"/>
        <w:spacing w:line="285" w:lineRule="auto"/>
        <w:ind w:left="704" w:right="683"/>
      </w:pPr>
      <w:r>
        <w:rPr>
          <w:w w:val="105"/>
        </w:rPr>
        <w:t>This</w:t>
      </w:r>
      <w:r>
        <w:rPr>
          <w:spacing w:val="-15"/>
          <w:w w:val="105"/>
        </w:rPr>
        <w:t xml:space="preserve"> </w:t>
      </w:r>
      <w:r>
        <w:rPr>
          <w:w w:val="105"/>
        </w:rPr>
        <w:t>class</w:t>
      </w:r>
      <w:r>
        <w:rPr>
          <w:spacing w:val="-15"/>
          <w:w w:val="105"/>
        </w:rPr>
        <w:t xml:space="preserve"> </w:t>
      </w:r>
      <w:r>
        <w:rPr>
          <w:w w:val="105"/>
        </w:rPr>
        <w:t>focuses</w:t>
      </w:r>
      <w:r>
        <w:rPr>
          <w:spacing w:val="-15"/>
          <w:w w:val="105"/>
        </w:rPr>
        <w:t xml:space="preserve"> </w:t>
      </w:r>
      <w:r>
        <w:rPr>
          <w:w w:val="105"/>
        </w:rPr>
        <w:t>on</w:t>
      </w:r>
      <w:r>
        <w:rPr>
          <w:spacing w:val="-15"/>
          <w:w w:val="105"/>
        </w:rPr>
        <w:t xml:space="preserve"> </w:t>
      </w:r>
      <w:r>
        <w:rPr>
          <w:w w:val="105"/>
        </w:rPr>
        <w:t>the</w:t>
      </w:r>
      <w:r>
        <w:rPr>
          <w:spacing w:val="-15"/>
          <w:w w:val="105"/>
        </w:rPr>
        <w:t xml:space="preserve"> </w:t>
      </w:r>
      <w:r>
        <w:rPr>
          <w:w w:val="105"/>
        </w:rPr>
        <w:t>nexus</w:t>
      </w:r>
      <w:r>
        <w:rPr>
          <w:spacing w:val="-15"/>
          <w:w w:val="105"/>
        </w:rPr>
        <w:t xml:space="preserve"> </w:t>
      </w:r>
      <w:r>
        <w:rPr>
          <w:w w:val="105"/>
        </w:rPr>
        <w:t>between</w:t>
      </w:r>
      <w:r>
        <w:rPr>
          <w:spacing w:val="-15"/>
          <w:w w:val="105"/>
        </w:rPr>
        <w:t xml:space="preserve"> </w:t>
      </w:r>
      <w:r>
        <w:rPr>
          <w:w w:val="105"/>
        </w:rPr>
        <w:t>an</w:t>
      </w:r>
      <w:r>
        <w:rPr>
          <w:spacing w:val="-15"/>
          <w:w w:val="105"/>
        </w:rPr>
        <w:t xml:space="preserve"> </w:t>
      </w:r>
      <w:r>
        <w:rPr>
          <w:w w:val="105"/>
        </w:rPr>
        <w:t>impact</w:t>
      </w:r>
      <w:r>
        <w:rPr>
          <w:spacing w:val="-15"/>
          <w:w w:val="105"/>
        </w:rPr>
        <w:t xml:space="preserve"> </w:t>
      </w:r>
      <w:r>
        <w:rPr>
          <w:w w:val="105"/>
        </w:rPr>
        <w:t>thesis</w:t>
      </w:r>
      <w:r>
        <w:rPr>
          <w:spacing w:val="-15"/>
          <w:w w:val="105"/>
        </w:rPr>
        <w:t xml:space="preserve"> </w:t>
      </w:r>
      <w:r>
        <w:rPr>
          <w:w w:val="105"/>
        </w:rPr>
        <w:t>and</w:t>
      </w:r>
      <w:r>
        <w:rPr>
          <w:spacing w:val="-15"/>
          <w:w w:val="105"/>
        </w:rPr>
        <w:t xml:space="preserve"> </w:t>
      </w:r>
      <w:r>
        <w:rPr>
          <w:w w:val="105"/>
        </w:rPr>
        <w:t>the</w:t>
      </w:r>
      <w:r>
        <w:rPr>
          <w:spacing w:val="-15"/>
          <w:w w:val="105"/>
        </w:rPr>
        <w:t xml:space="preserve"> </w:t>
      </w:r>
      <w:r>
        <w:rPr>
          <w:w w:val="105"/>
        </w:rPr>
        <w:t>ensuing</w:t>
      </w:r>
      <w:r>
        <w:rPr>
          <w:spacing w:val="-15"/>
          <w:w w:val="105"/>
        </w:rPr>
        <w:t xml:space="preserve"> </w:t>
      </w:r>
      <w:r>
        <w:rPr>
          <w:w w:val="105"/>
        </w:rPr>
        <w:t>investment decisions.</w:t>
      </w:r>
      <w:r>
        <w:rPr>
          <w:spacing w:val="-11"/>
          <w:w w:val="105"/>
        </w:rPr>
        <w:t xml:space="preserve"> </w:t>
      </w:r>
      <w:r>
        <w:rPr>
          <w:w w:val="105"/>
        </w:rPr>
        <w:t>We</w:t>
      </w:r>
      <w:r>
        <w:rPr>
          <w:spacing w:val="-11"/>
          <w:w w:val="105"/>
        </w:rPr>
        <w:t xml:space="preserve"> </w:t>
      </w:r>
      <w:r>
        <w:rPr>
          <w:w w:val="105"/>
        </w:rPr>
        <w:t>will</w:t>
      </w:r>
      <w:r>
        <w:rPr>
          <w:spacing w:val="-11"/>
          <w:w w:val="105"/>
        </w:rPr>
        <w:t xml:space="preserve"> </w:t>
      </w:r>
      <w:r>
        <w:rPr>
          <w:w w:val="105"/>
        </w:rPr>
        <w:t>analyze</w:t>
      </w:r>
      <w:r>
        <w:rPr>
          <w:spacing w:val="-11"/>
          <w:w w:val="105"/>
        </w:rPr>
        <w:t xml:space="preserve"> </w:t>
      </w:r>
      <w:r>
        <w:rPr>
          <w:w w:val="105"/>
        </w:rPr>
        <w:t>the</w:t>
      </w:r>
      <w:r>
        <w:rPr>
          <w:spacing w:val="-11"/>
          <w:w w:val="105"/>
        </w:rPr>
        <w:t xml:space="preserve"> </w:t>
      </w:r>
      <w:r>
        <w:rPr>
          <w:w w:val="105"/>
        </w:rPr>
        <w:t>Root</w:t>
      </w:r>
      <w:r>
        <w:rPr>
          <w:spacing w:val="-11"/>
          <w:w w:val="105"/>
        </w:rPr>
        <w:t xml:space="preserve"> </w:t>
      </w:r>
      <w:r>
        <w:rPr>
          <w:w w:val="105"/>
        </w:rPr>
        <w:t>Capital</w:t>
      </w:r>
      <w:r>
        <w:rPr>
          <w:spacing w:val="-11"/>
          <w:w w:val="105"/>
        </w:rPr>
        <w:t xml:space="preserve"> </w:t>
      </w:r>
      <w:r>
        <w:rPr>
          <w:w w:val="105"/>
        </w:rPr>
        <w:t>case,</w:t>
      </w:r>
      <w:r>
        <w:rPr>
          <w:spacing w:val="-11"/>
          <w:w w:val="105"/>
        </w:rPr>
        <w:t xml:space="preserve"> </w:t>
      </w:r>
      <w:r>
        <w:rPr>
          <w:w w:val="105"/>
        </w:rPr>
        <w:t>which</w:t>
      </w:r>
      <w:r>
        <w:rPr>
          <w:spacing w:val="-11"/>
          <w:w w:val="105"/>
        </w:rPr>
        <w:t xml:space="preserve"> </w:t>
      </w:r>
      <w:r>
        <w:rPr>
          <w:w w:val="105"/>
        </w:rPr>
        <w:t>highlights</w:t>
      </w:r>
      <w:r>
        <w:rPr>
          <w:spacing w:val="-11"/>
          <w:w w:val="105"/>
        </w:rPr>
        <w:t xml:space="preserve"> </w:t>
      </w:r>
      <w:r>
        <w:rPr>
          <w:w w:val="105"/>
        </w:rPr>
        <w:t>how</w:t>
      </w:r>
      <w:r>
        <w:rPr>
          <w:spacing w:val="-11"/>
          <w:w w:val="105"/>
        </w:rPr>
        <w:t xml:space="preserve"> </w:t>
      </w:r>
      <w:r>
        <w:rPr>
          <w:w w:val="105"/>
        </w:rPr>
        <w:t>an</w:t>
      </w:r>
      <w:r>
        <w:rPr>
          <w:spacing w:val="-11"/>
          <w:w w:val="105"/>
        </w:rPr>
        <w:t xml:space="preserve"> </w:t>
      </w:r>
      <w:r>
        <w:rPr>
          <w:w w:val="105"/>
        </w:rPr>
        <w:t>impact</w:t>
      </w:r>
      <w:r>
        <w:rPr>
          <w:spacing w:val="-11"/>
          <w:w w:val="105"/>
        </w:rPr>
        <w:t xml:space="preserve"> </w:t>
      </w:r>
      <w:r>
        <w:rPr>
          <w:w w:val="105"/>
        </w:rPr>
        <w:t>investor needs</w:t>
      </w:r>
      <w:r>
        <w:rPr>
          <w:spacing w:val="-11"/>
          <w:w w:val="105"/>
        </w:rPr>
        <w:t xml:space="preserve"> </w:t>
      </w:r>
      <w:r>
        <w:rPr>
          <w:w w:val="105"/>
        </w:rPr>
        <w:t>to</w:t>
      </w:r>
      <w:r>
        <w:rPr>
          <w:spacing w:val="-11"/>
          <w:w w:val="105"/>
        </w:rPr>
        <w:t xml:space="preserve"> </w:t>
      </w:r>
      <w:r>
        <w:rPr>
          <w:w w:val="105"/>
        </w:rPr>
        <w:t>be</w:t>
      </w:r>
      <w:r>
        <w:rPr>
          <w:spacing w:val="-11"/>
          <w:w w:val="105"/>
        </w:rPr>
        <w:t xml:space="preserve"> </w:t>
      </w:r>
      <w:r>
        <w:rPr>
          <w:w w:val="105"/>
        </w:rPr>
        <w:t>able</w:t>
      </w:r>
      <w:r>
        <w:rPr>
          <w:spacing w:val="-11"/>
          <w:w w:val="105"/>
        </w:rPr>
        <w:t xml:space="preserve"> </w:t>
      </w:r>
      <w:r>
        <w:rPr>
          <w:w w:val="105"/>
        </w:rPr>
        <w:t>to</w:t>
      </w:r>
      <w:r>
        <w:rPr>
          <w:spacing w:val="-11"/>
          <w:w w:val="105"/>
        </w:rPr>
        <w:t xml:space="preserve"> </w:t>
      </w:r>
      <w:r>
        <w:rPr>
          <w:w w:val="105"/>
        </w:rPr>
        <w:t>justify</w:t>
      </w:r>
      <w:r>
        <w:rPr>
          <w:spacing w:val="-11"/>
          <w:w w:val="105"/>
        </w:rPr>
        <w:t xml:space="preserve"> </w:t>
      </w:r>
      <w:r>
        <w:rPr>
          <w:w w:val="105"/>
        </w:rPr>
        <w:t>an</w:t>
      </w:r>
      <w:r>
        <w:rPr>
          <w:spacing w:val="-11"/>
          <w:w w:val="105"/>
        </w:rPr>
        <w:t xml:space="preserve"> </w:t>
      </w:r>
      <w:r>
        <w:rPr>
          <w:w w:val="105"/>
        </w:rPr>
        <w:t>investment</w:t>
      </w:r>
      <w:r>
        <w:rPr>
          <w:spacing w:val="-11"/>
          <w:w w:val="105"/>
        </w:rPr>
        <w:t xml:space="preserve"> </w:t>
      </w:r>
      <w:r>
        <w:rPr>
          <w:w w:val="105"/>
        </w:rPr>
        <w:t>selection,</w:t>
      </w:r>
      <w:r>
        <w:rPr>
          <w:spacing w:val="-11"/>
          <w:w w:val="105"/>
        </w:rPr>
        <w:t xml:space="preserve"> </w:t>
      </w:r>
      <w:r>
        <w:rPr>
          <w:w w:val="105"/>
        </w:rPr>
        <w:t>ideally</w:t>
      </w:r>
      <w:r>
        <w:rPr>
          <w:spacing w:val="-11"/>
          <w:w w:val="105"/>
        </w:rPr>
        <w:t xml:space="preserve"> </w:t>
      </w:r>
      <w:r>
        <w:rPr>
          <w:w w:val="105"/>
        </w:rPr>
        <w:t>among</w:t>
      </w:r>
      <w:r>
        <w:rPr>
          <w:spacing w:val="-11"/>
          <w:w w:val="105"/>
        </w:rPr>
        <w:t xml:space="preserve"> </w:t>
      </w:r>
      <w:r>
        <w:rPr>
          <w:w w:val="105"/>
        </w:rPr>
        <w:t>competing</w:t>
      </w:r>
      <w:r>
        <w:rPr>
          <w:spacing w:val="-11"/>
          <w:w w:val="105"/>
        </w:rPr>
        <w:t xml:space="preserve"> </w:t>
      </w:r>
      <w:r>
        <w:rPr>
          <w:w w:val="105"/>
        </w:rPr>
        <w:t>good</w:t>
      </w:r>
      <w:r>
        <w:rPr>
          <w:spacing w:val="-11"/>
          <w:w w:val="105"/>
        </w:rPr>
        <w:t xml:space="preserve"> </w:t>
      </w:r>
      <w:r>
        <w:rPr>
          <w:w w:val="105"/>
        </w:rPr>
        <w:t>ones,</w:t>
      </w:r>
      <w:r>
        <w:rPr>
          <w:spacing w:val="-11"/>
          <w:w w:val="105"/>
        </w:rPr>
        <w:t xml:space="preserve"> </w:t>
      </w:r>
      <w:r>
        <w:rPr>
          <w:w w:val="105"/>
        </w:rPr>
        <w:t>by reverting</w:t>
      </w:r>
      <w:r>
        <w:rPr>
          <w:spacing w:val="-3"/>
          <w:w w:val="105"/>
        </w:rPr>
        <w:t xml:space="preserve"> </w:t>
      </w:r>
      <w:r>
        <w:rPr>
          <w:w w:val="105"/>
        </w:rPr>
        <w:t>back</w:t>
      </w:r>
      <w:r>
        <w:rPr>
          <w:spacing w:val="-3"/>
          <w:w w:val="105"/>
        </w:rPr>
        <w:t xml:space="preserve"> </w:t>
      </w:r>
      <w:r>
        <w:rPr>
          <w:w w:val="105"/>
        </w:rPr>
        <w:t>to</w:t>
      </w:r>
      <w:r>
        <w:rPr>
          <w:spacing w:val="-3"/>
          <w:w w:val="105"/>
        </w:rPr>
        <w:t xml:space="preserve"> </w:t>
      </w:r>
      <w:r>
        <w:rPr>
          <w:w w:val="105"/>
        </w:rPr>
        <w:t>the</w:t>
      </w:r>
      <w:r>
        <w:rPr>
          <w:spacing w:val="-3"/>
          <w:w w:val="105"/>
        </w:rPr>
        <w:t xml:space="preserve"> </w:t>
      </w:r>
      <w:r>
        <w:rPr>
          <w:w w:val="105"/>
        </w:rPr>
        <w:t>overarching</w:t>
      </w:r>
      <w:r>
        <w:rPr>
          <w:spacing w:val="-3"/>
          <w:w w:val="105"/>
        </w:rPr>
        <w:t xml:space="preserve"> </w:t>
      </w:r>
      <w:r>
        <w:rPr>
          <w:w w:val="105"/>
        </w:rPr>
        <w:t>thesis</w:t>
      </w:r>
      <w:r>
        <w:rPr>
          <w:spacing w:val="-3"/>
          <w:w w:val="105"/>
        </w:rPr>
        <w:t xml:space="preserve"> </w:t>
      </w:r>
      <w:r>
        <w:rPr>
          <w:w w:val="105"/>
        </w:rPr>
        <w:t>and</w:t>
      </w:r>
      <w:r>
        <w:rPr>
          <w:spacing w:val="-3"/>
          <w:w w:val="105"/>
        </w:rPr>
        <w:t xml:space="preserve"> </w:t>
      </w:r>
      <w:r>
        <w:rPr>
          <w:w w:val="105"/>
        </w:rPr>
        <w:t>to</w:t>
      </w:r>
      <w:r>
        <w:rPr>
          <w:spacing w:val="-3"/>
          <w:w w:val="105"/>
        </w:rPr>
        <w:t xml:space="preserve"> </w:t>
      </w:r>
      <w:r>
        <w:rPr>
          <w:w w:val="105"/>
        </w:rPr>
        <w:t>the</w:t>
      </w:r>
      <w:r>
        <w:rPr>
          <w:spacing w:val="-3"/>
          <w:w w:val="105"/>
        </w:rPr>
        <w:t xml:space="preserve"> </w:t>
      </w:r>
      <w:r>
        <w:rPr>
          <w:w w:val="105"/>
        </w:rPr>
        <w:t>specific</w:t>
      </w:r>
      <w:r>
        <w:rPr>
          <w:spacing w:val="-3"/>
          <w:w w:val="105"/>
        </w:rPr>
        <w:t xml:space="preserve"> </w:t>
      </w:r>
      <w:r>
        <w:rPr>
          <w:w w:val="105"/>
        </w:rPr>
        <w:t>strategy</w:t>
      </w:r>
      <w:r>
        <w:rPr>
          <w:spacing w:val="-3"/>
          <w:w w:val="105"/>
        </w:rPr>
        <w:t xml:space="preserve"> </w:t>
      </w:r>
      <w:r>
        <w:rPr>
          <w:w w:val="105"/>
        </w:rPr>
        <w:t>that</w:t>
      </w:r>
      <w:r>
        <w:rPr>
          <w:spacing w:val="-3"/>
          <w:w w:val="105"/>
        </w:rPr>
        <w:t xml:space="preserve"> </w:t>
      </w:r>
      <w:r>
        <w:rPr>
          <w:w w:val="105"/>
        </w:rPr>
        <w:t>is</w:t>
      </w:r>
      <w:r>
        <w:rPr>
          <w:spacing w:val="-3"/>
          <w:w w:val="105"/>
        </w:rPr>
        <w:t xml:space="preserve"> </w:t>
      </w:r>
      <w:r>
        <w:rPr>
          <w:w w:val="105"/>
        </w:rPr>
        <w:t>being</w:t>
      </w:r>
      <w:r>
        <w:rPr>
          <w:spacing w:val="-3"/>
          <w:w w:val="105"/>
        </w:rPr>
        <w:t xml:space="preserve"> </w:t>
      </w:r>
      <w:r>
        <w:rPr>
          <w:w w:val="105"/>
        </w:rPr>
        <w:t>pursued.</w:t>
      </w:r>
    </w:p>
    <w:p w14:paraId="422902C2" w14:textId="77777777" w:rsidR="000C6DF4" w:rsidRDefault="000C6DF4">
      <w:pPr>
        <w:pStyle w:val="BodyText"/>
        <w:spacing w:before="45"/>
      </w:pPr>
    </w:p>
    <w:p w14:paraId="422902C3" w14:textId="77777777" w:rsidR="000C6DF4" w:rsidRDefault="0072380D">
      <w:pPr>
        <w:pStyle w:val="BodyText"/>
        <w:spacing w:line="288" w:lineRule="auto"/>
        <w:ind w:left="704" w:right="877"/>
      </w:pPr>
      <w:r>
        <w:t>While we will not delve into the topic of valuation, we will introduce the challenge of</w:t>
      </w:r>
      <w:r>
        <w:rPr>
          <w:spacing w:val="80"/>
          <w:w w:val="150"/>
        </w:rPr>
        <w:t xml:space="preserve"> </w:t>
      </w:r>
      <w:r>
        <w:t xml:space="preserve">determining the pricing of an investment – already a difficult exercise – in the context of early- stage impact enterprises in pre-revenue cases and in markets without many </w:t>
      </w:r>
      <w:proofErr w:type="spellStart"/>
      <w:r>
        <w:t>comparables</w:t>
      </w:r>
      <w:proofErr w:type="spellEnd"/>
      <w:r>
        <w:t>.</w:t>
      </w:r>
    </w:p>
    <w:p w14:paraId="422902C4" w14:textId="77777777" w:rsidR="000C6DF4" w:rsidRDefault="000C6DF4">
      <w:pPr>
        <w:pStyle w:val="BodyText"/>
        <w:spacing w:before="41"/>
      </w:pPr>
    </w:p>
    <w:p w14:paraId="422902C5" w14:textId="77777777" w:rsidR="000C6DF4" w:rsidRDefault="0072380D">
      <w:pPr>
        <w:pStyle w:val="Heading4"/>
        <w:spacing w:before="1"/>
      </w:pPr>
      <w:r>
        <w:t>Read</w:t>
      </w:r>
      <w:r>
        <w:rPr>
          <w:spacing w:val="1"/>
        </w:rPr>
        <w:t xml:space="preserve"> </w:t>
      </w:r>
      <w:r>
        <w:rPr>
          <w:u w:val="single"/>
        </w:rPr>
        <w:t>Before</w:t>
      </w:r>
      <w:r>
        <w:rPr>
          <w:spacing w:val="1"/>
        </w:rPr>
        <w:t xml:space="preserve"> </w:t>
      </w:r>
      <w:r>
        <w:rPr>
          <w:spacing w:val="-2"/>
        </w:rPr>
        <w:t>Class</w:t>
      </w:r>
    </w:p>
    <w:p w14:paraId="422902C6" w14:textId="77777777" w:rsidR="000C6DF4" w:rsidRDefault="000C6DF4">
      <w:pPr>
        <w:pStyle w:val="BodyText"/>
        <w:spacing w:before="36"/>
        <w:rPr>
          <w:b/>
        </w:rPr>
      </w:pPr>
    </w:p>
    <w:p w14:paraId="422902C7" w14:textId="77777777" w:rsidR="000C6DF4" w:rsidRDefault="0072380D">
      <w:pPr>
        <w:pStyle w:val="ListParagraph"/>
        <w:numPr>
          <w:ilvl w:val="0"/>
          <w:numId w:val="3"/>
        </w:numPr>
        <w:tabs>
          <w:tab w:val="left" w:pos="1424"/>
        </w:tabs>
      </w:pPr>
      <w:r>
        <w:t>Case</w:t>
      </w:r>
      <w:r>
        <w:rPr>
          <w:spacing w:val="-11"/>
        </w:rPr>
        <w:t xml:space="preserve"> </w:t>
      </w:r>
      <w:r>
        <w:t>Pack:</w:t>
      </w:r>
      <w:r>
        <w:rPr>
          <w:spacing w:val="-10"/>
        </w:rPr>
        <w:t xml:space="preserve"> </w:t>
      </w:r>
      <w:r>
        <w:t>Root</w:t>
      </w:r>
      <w:r>
        <w:rPr>
          <w:spacing w:val="-11"/>
        </w:rPr>
        <w:t xml:space="preserve"> </w:t>
      </w:r>
      <w:r>
        <w:t>Capital</w:t>
      </w:r>
      <w:r>
        <w:rPr>
          <w:spacing w:val="-10"/>
        </w:rPr>
        <w:t xml:space="preserve"> </w:t>
      </w:r>
      <w:r>
        <w:rPr>
          <w:spacing w:val="-4"/>
        </w:rPr>
        <w:t>Case</w:t>
      </w:r>
    </w:p>
    <w:p w14:paraId="422902C8" w14:textId="77777777" w:rsidR="000C6DF4" w:rsidRDefault="000C6DF4">
      <w:pPr>
        <w:pStyle w:val="BodyText"/>
      </w:pPr>
    </w:p>
    <w:p w14:paraId="422902C9" w14:textId="77777777" w:rsidR="000C6DF4" w:rsidRDefault="000C6DF4">
      <w:pPr>
        <w:pStyle w:val="BodyText"/>
        <w:spacing w:before="138"/>
      </w:pPr>
    </w:p>
    <w:p w14:paraId="422902CA" w14:textId="77777777" w:rsidR="000C6DF4" w:rsidRDefault="0072380D">
      <w:pPr>
        <w:pStyle w:val="Heading4"/>
        <w:spacing w:before="1"/>
      </w:pPr>
      <w:r>
        <w:t>Complete</w:t>
      </w:r>
      <w:r>
        <w:rPr>
          <w:spacing w:val="-4"/>
        </w:rPr>
        <w:t xml:space="preserve"> </w:t>
      </w:r>
      <w:r>
        <w:rPr>
          <w:u w:val="single"/>
        </w:rPr>
        <w:t>After</w:t>
      </w:r>
      <w:r>
        <w:rPr>
          <w:spacing w:val="-4"/>
        </w:rPr>
        <w:t xml:space="preserve"> </w:t>
      </w:r>
      <w:r>
        <w:t>Class:</w:t>
      </w:r>
      <w:r>
        <w:rPr>
          <w:spacing w:val="-4"/>
        </w:rPr>
        <w:t xml:space="preserve"> </w:t>
      </w:r>
      <w:r>
        <w:t>Root</w:t>
      </w:r>
      <w:r>
        <w:rPr>
          <w:spacing w:val="-4"/>
        </w:rPr>
        <w:t xml:space="preserve"> </w:t>
      </w:r>
      <w:r>
        <w:t>Capital</w:t>
      </w:r>
      <w:r>
        <w:rPr>
          <w:spacing w:val="-4"/>
        </w:rPr>
        <w:t xml:space="preserve"> </w:t>
      </w:r>
      <w:r>
        <w:t>Case</w:t>
      </w:r>
      <w:r>
        <w:rPr>
          <w:spacing w:val="-4"/>
        </w:rPr>
        <w:t xml:space="preserve"> Memo</w:t>
      </w:r>
    </w:p>
    <w:p w14:paraId="422902CB" w14:textId="77777777" w:rsidR="000C6DF4" w:rsidRDefault="000C6DF4">
      <w:pPr>
        <w:pStyle w:val="BodyText"/>
        <w:spacing w:before="98"/>
        <w:rPr>
          <w:b/>
        </w:rPr>
      </w:pPr>
    </w:p>
    <w:p w14:paraId="422902CC" w14:textId="77777777" w:rsidR="000C6DF4" w:rsidRDefault="0072380D">
      <w:pPr>
        <w:pStyle w:val="BodyText"/>
        <w:spacing w:line="568" w:lineRule="auto"/>
        <w:ind w:left="704" w:right="1065"/>
      </w:pPr>
      <w:r>
        <w:rPr>
          <w:w w:val="105"/>
        </w:rPr>
        <w:t>The</w:t>
      </w:r>
      <w:r>
        <w:rPr>
          <w:spacing w:val="-13"/>
          <w:w w:val="105"/>
        </w:rPr>
        <w:t xml:space="preserve"> </w:t>
      </w:r>
      <w:r>
        <w:rPr>
          <w:w w:val="105"/>
        </w:rPr>
        <w:t>prompt</w:t>
      </w:r>
      <w:r>
        <w:rPr>
          <w:spacing w:val="-13"/>
          <w:w w:val="105"/>
        </w:rPr>
        <w:t xml:space="preserve"> </w:t>
      </w:r>
      <w:r>
        <w:rPr>
          <w:w w:val="105"/>
        </w:rPr>
        <w:t>for</w:t>
      </w:r>
      <w:r>
        <w:rPr>
          <w:spacing w:val="-13"/>
          <w:w w:val="105"/>
        </w:rPr>
        <w:t xml:space="preserve"> </w:t>
      </w:r>
      <w:r>
        <w:rPr>
          <w:w w:val="105"/>
        </w:rPr>
        <w:t>the</w:t>
      </w:r>
      <w:r>
        <w:rPr>
          <w:spacing w:val="-13"/>
          <w:w w:val="105"/>
        </w:rPr>
        <w:t xml:space="preserve"> </w:t>
      </w:r>
      <w:r>
        <w:rPr>
          <w:w w:val="105"/>
        </w:rPr>
        <w:t>at</w:t>
      </w:r>
      <w:r>
        <w:rPr>
          <w:spacing w:val="-13"/>
          <w:w w:val="105"/>
        </w:rPr>
        <w:t xml:space="preserve"> </w:t>
      </w:r>
      <w:r>
        <w:rPr>
          <w:w w:val="105"/>
        </w:rPr>
        <w:t>home</w:t>
      </w:r>
      <w:r>
        <w:rPr>
          <w:spacing w:val="-13"/>
          <w:w w:val="105"/>
        </w:rPr>
        <w:t xml:space="preserve"> </w:t>
      </w:r>
      <w:r>
        <w:rPr>
          <w:w w:val="105"/>
        </w:rPr>
        <w:t>Root</w:t>
      </w:r>
      <w:r>
        <w:rPr>
          <w:spacing w:val="-13"/>
          <w:w w:val="105"/>
        </w:rPr>
        <w:t xml:space="preserve"> </w:t>
      </w:r>
      <w:r>
        <w:rPr>
          <w:w w:val="105"/>
        </w:rPr>
        <w:t>Capital</w:t>
      </w:r>
      <w:r>
        <w:rPr>
          <w:spacing w:val="-13"/>
          <w:w w:val="105"/>
        </w:rPr>
        <w:t xml:space="preserve"> </w:t>
      </w:r>
      <w:r>
        <w:rPr>
          <w:w w:val="105"/>
        </w:rPr>
        <w:t>Case</w:t>
      </w:r>
      <w:r>
        <w:rPr>
          <w:spacing w:val="-13"/>
          <w:w w:val="105"/>
        </w:rPr>
        <w:t xml:space="preserve"> </w:t>
      </w:r>
      <w:r>
        <w:rPr>
          <w:w w:val="105"/>
        </w:rPr>
        <w:t>memo</w:t>
      </w:r>
      <w:r>
        <w:rPr>
          <w:spacing w:val="-13"/>
          <w:w w:val="105"/>
        </w:rPr>
        <w:t xml:space="preserve"> </w:t>
      </w:r>
      <w:r>
        <w:rPr>
          <w:w w:val="105"/>
        </w:rPr>
        <w:t>will</w:t>
      </w:r>
      <w:r>
        <w:rPr>
          <w:spacing w:val="-13"/>
          <w:w w:val="105"/>
        </w:rPr>
        <w:t xml:space="preserve"> </w:t>
      </w:r>
      <w:r>
        <w:rPr>
          <w:w w:val="105"/>
        </w:rPr>
        <w:t>be</w:t>
      </w:r>
      <w:r>
        <w:rPr>
          <w:spacing w:val="-13"/>
          <w:w w:val="105"/>
        </w:rPr>
        <w:t xml:space="preserve"> </w:t>
      </w:r>
      <w:r>
        <w:rPr>
          <w:w w:val="105"/>
        </w:rPr>
        <w:t>provided</w:t>
      </w:r>
      <w:r>
        <w:rPr>
          <w:spacing w:val="-13"/>
          <w:w w:val="105"/>
        </w:rPr>
        <w:t xml:space="preserve"> </w:t>
      </w:r>
      <w:r>
        <w:rPr>
          <w:w w:val="105"/>
        </w:rPr>
        <w:t>at</w:t>
      </w:r>
      <w:r>
        <w:rPr>
          <w:spacing w:val="-13"/>
          <w:w w:val="105"/>
        </w:rPr>
        <w:t xml:space="preserve"> </w:t>
      </w:r>
      <w:r>
        <w:rPr>
          <w:w w:val="105"/>
        </w:rPr>
        <w:t>the</w:t>
      </w:r>
      <w:r>
        <w:rPr>
          <w:spacing w:val="-13"/>
          <w:w w:val="105"/>
        </w:rPr>
        <w:t xml:space="preserve"> </w:t>
      </w:r>
      <w:r>
        <w:rPr>
          <w:w w:val="105"/>
        </w:rPr>
        <w:t>end</w:t>
      </w:r>
      <w:r>
        <w:rPr>
          <w:spacing w:val="-13"/>
          <w:w w:val="105"/>
        </w:rPr>
        <w:t xml:space="preserve"> </w:t>
      </w:r>
      <w:r>
        <w:rPr>
          <w:w w:val="105"/>
        </w:rPr>
        <w:t>of</w:t>
      </w:r>
      <w:r>
        <w:rPr>
          <w:spacing w:val="-13"/>
          <w:w w:val="105"/>
        </w:rPr>
        <w:t xml:space="preserve"> </w:t>
      </w:r>
      <w:r>
        <w:rPr>
          <w:w w:val="105"/>
        </w:rPr>
        <w:t>class. It</w:t>
      </w:r>
      <w:r>
        <w:rPr>
          <w:spacing w:val="-3"/>
          <w:w w:val="105"/>
        </w:rPr>
        <w:t xml:space="preserve"> </w:t>
      </w:r>
      <w:r>
        <w:rPr>
          <w:w w:val="105"/>
        </w:rPr>
        <w:t>is</w:t>
      </w:r>
      <w:r>
        <w:rPr>
          <w:spacing w:val="-3"/>
          <w:w w:val="105"/>
        </w:rPr>
        <w:t xml:space="preserve"> </w:t>
      </w:r>
      <w:r>
        <w:rPr>
          <w:w w:val="105"/>
        </w:rPr>
        <w:t>due</w:t>
      </w:r>
      <w:r>
        <w:rPr>
          <w:spacing w:val="-3"/>
          <w:w w:val="105"/>
        </w:rPr>
        <w:t xml:space="preserve"> </w:t>
      </w:r>
      <w:r>
        <w:rPr>
          <w:w w:val="105"/>
        </w:rPr>
        <w:t>at</w:t>
      </w:r>
      <w:r>
        <w:rPr>
          <w:spacing w:val="-3"/>
          <w:w w:val="105"/>
        </w:rPr>
        <w:t xml:space="preserve"> </w:t>
      </w:r>
      <w:r>
        <w:rPr>
          <w:w w:val="105"/>
        </w:rPr>
        <w:t>5:00</w:t>
      </w:r>
      <w:r>
        <w:rPr>
          <w:spacing w:val="-3"/>
          <w:w w:val="105"/>
        </w:rPr>
        <w:t xml:space="preserve"> </w:t>
      </w:r>
      <w:r>
        <w:rPr>
          <w:w w:val="105"/>
        </w:rPr>
        <w:t>PM</w:t>
      </w:r>
      <w:r>
        <w:rPr>
          <w:spacing w:val="-3"/>
          <w:w w:val="105"/>
        </w:rPr>
        <w:t xml:space="preserve"> </w:t>
      </w:r>
      <w:r>
        <w:rPr>
          <w:w w:val="105"/>
        </w:rPr>
        <w:t>on</w:t>
      </w:r>
      <w:r>
        <w:rPr>
          <w:spacing w:val="-3"/>
          <w:w w:val="105"/>
        </w:rPr>
        <w:t xml:space="preserve"> </w:t>
      </w:r>
      <w:r>
        <w:rPr>
          <w:w w:val="105"/>
        </w:rPr>
        <w:t>3/4</w:t>
      </w:r>
      <w:r>
        <w:rPr>
          <w:spacing w:val="-3"/>
          <w:w w:val="105"/>
        </w:rPr>
        <w:t xml:space="preserve"> </w:t>
      </w:r>
      <w:r>
        <w:rPr>
          <w:w w:val="105"/>
        </w:rPr>
        <w:t>(the</w:t>
      </w:r>
      <w:r>
        <w:rPr>
          <w:spacing w:val="-3"/>
          <w:w w:val="105"/>
        </w:rPr>
        <w:t xml:space="preserve"> </w:t>
      </w:r>
      <w:r>
        <w:rPr>
          <w:w w:val="105"/>
        </w:rPr>
        <w:t>day</w:t>
      </w:r>
      <w:r>
        <w:rPr>
          <w:spacing w:val="-3"/>
          <w:w w:val="105"/>
        </w:rPr>
        <w:t xml:space="preserve"> </w:t>
      </w:r>
      <w:r>
        <w:rPr>
          <w:w w:val="105"/>
        </w:rPr>
        <w:t>before</w:t>
      </w:r>
      <w:r>
        <w:rPr>
          <w:spacing w:val="-3"/>
          <w:w w:val="105"/>
        </w:rPr>
        <w:t xml:space="preserve"> </w:t>
      </w:r>
      <w:r>
        <w:rPr>
          <w:w w:val="105"/>
        </w:rPr>
        <w:t>the</w:t>
      </w:r>
      <w:r>
        <w:rPr>
          <w:spacing w:val="-3"/>
          <w:w w:val="105"/>
        </w:rPr>
        <w:t xml:space="preserve"> </w:t>
      </w:r>
      <w:r>
        <w:rPr>
          <w:w w:val="105"/>
        </w:rPr>
        <w:t>following</w:t>
      </w:r>
      <w:r>
        <w:rPr>
          <w:spacing w:val="-3"/>
          <w:w w:val="105"/>
        </w:rPr>
        <w:t xml:space="preserve"> </w:t>
      </w:r>
      <w:r>
        <w:rPr>
          <w:w w:val="105"/>
        </w:rPr>
        <w:t>class).</w:t>
      </w:r>
    </w:p>
    <w:p w14:paraId="422902CD" w14:textId="77777777" w:rsidR="000C6DF4" w:rsidRDefault="000C6DF4">
      <w:pPr>
        <w:spacing w:line="568" w:lineRule="auto"/>
        <w:sectPr w:rsidR="000C6DF4">
          <w:pgSz w:w="12240" w:h="15840"/>
          <w:pgMar w:top="980" w:right="740" w:bottom="960" w:left="740" w:header="0" w:footer="765" w:gutter="0"/>
          <w:cols w:space="720"/>
        </w:sectPr>
      </w:pPr>
    </w:p>
    <w:p w14:paraId="422902CE" w14:textId="77777777" w:rsidR="000C6DF4" w:rsidRDefault="0072380D">
      <w:pPr>
        <w:spacing w:before="103"/>
        <w:ind w:left="704"/>
        <w:rPr>
          <w:sz w:val="26"/>
        </w:rPr>
      </w:pPr>
      <w:r>
        <w:rPr>
          <w:b/>
          <w:sz w:val="26"/>
        </w:rPr>
        <w:lastRenderedPageBreak/>
        <w:t>CLASS</w:t>
      </w:r>
      <w:r>
        <w:rPr>
          <w:b/>
          <w:spacing w:val="-16"/>
          <w:sz w:val="26"/>
        </w:rPr>
        <w:t xml:space="preserve"> </w:t>
      </w:r>
      <w:r>
        <w:rPr>
          <w:b/>
          <w:sz w:val="26"/>
        </w:rPr>
        <w:t>7</w:t>
      </w:r>
      <w:r>
        <w:rPr>
          <w:b/>
          <w:spacing w:val="-15"/>
          <w:sz w:val="26"/>
        </w:rPr>
        <w:t xml:space="preserve"> </w:t>
      </w:r>
      <w:r>
        <w:rPr>
          <w:b/>
          <w:sz w:val="26"/>
        </w:rPr>
        <w:t>-</w:t>
      </w:r>
      <w:r>
        <w:rPr>
          <w:b/>
          <w:spacing w:val="-15"/>
          <w:sz w:val="26"/>
        </w:rPr>
        <w:t xml:space="preserve"> </w:t>
      </w:r>
      <w:r>
        <w:rPr>
          <w:sz w:val="26"/>
        </w:rPr>
        <w:t>March</w:t>
      </w:r>
      <w:r>
        <w:rPr>
          <w:spacing w:val="-16"/>
          <w:sz w:val="26"/>
        </w:rPr>
        <w:t xml:space="preserve"> </w:t>
      </w:r>
      <w:r>
        <w:rPr>
          <w:sz w:val="26"/>
        </w:rPr>
        <w:t>5,</w:t>
      </w:r>
      <w:r>
        <w:rPr>
          <w:spacing w:val="-16"/>
          <w:sz w:val="26"/>
        </w:rPr>
        <w:t xml:space="preserve"> </w:t>
      </w:r>
      <w:r>
        <w:rPr>
          <w:spacing w:val="-4"/>
          <w:sz w:val="26"/>
        </w:rPr>
        <w:t>2025</w:t>
      </w:r>
    </w:p>
    <w:p w14:paraId="422902CF" w14:textId="77777777" w:rsidR="000C6DF4" w:rsidRDefault="000C6DF4">
      <w:pPr>
        <w:pStyle w:val="BodyText"/>
        <w:spacing w:before="194"/>
        <w:rPr>
          <w:sz w:val="26"/>
        </w:rPr>
      </w:pPr>
    </w:p>
    <w:p w14:paraId="422902D0" w14:textId="77777777" w:rsidR="000C6DF4" w:rsidRDefault="0072380D">
      <w:pPr>
        <w:pStyle w:val="Heading3"/>
        <w:spacing w:line="285" w:lineRule="auto"/>
        <w:ind w:right="683"/>
      </w:pPr>
      <w:r>
        <w:rPr>
          <w:spacing w:val="-2"/>
        </w:rPr>
        <w:t>ASSET</w:t>
      </w:r>
      <w:r>
        <w:rPr>
          <w:spacing w:val="-17"/>
        </w:rPr>
        <w:t xml:space="preserve"> </w:t>
      </w:r>
      <w:r>
        <w:rPr>
          <w:spacing w:val="-2"/>
        </w:rPr>
        <w:t>OWNER</w:t>
      </w:r>
      <w:r>
        <w:rPr>
          <w:spacing w:val="-16"/>
        </w:rPr>
        <w:t xml:space="preserve"> </w:t>
      </w:r>
      <w:r>
        <w:rPr>
          <w:spacing w:val="-2"/>
        </w:rPr>
        <w:t>APPROACHES</w:t>
      </w:r>
      <w:r>
        <w:rPr>
          <w:spacing w:val="-16"/>
        </w:rPr>
        <w:t xml:space="preserve"> </w:t>
      </w:r>
      <w:r>
        <w:rPr>
          <w:spacing w:val="-2"/>
        </w:rPr>
        <w:t>TO</w:t>
      </w:r>
      <w:r>
        <w:rPr>
          <w:spacing w:val="-16"/>
        </w:rPr>
        <w:t xml:space="preserve"> </w:t>
      </w:r>
      <w:r>
        <w:rPr>
          <w:spacing w:val="-2"/>
        </w:rPr>
        <w:t>IMPACT</w:t>
      </w:r>
      <w:r>
        <w:rPr>
          <w:spacing w:val="-16"/>
        </w:rPr>
        <w:t xml:space="preserve"> </w:t>
      </w:r>
      <w:r>
        <w:rPr>
          <w:spacing w:val="-2"/>
        </w:rPr>
        <w:t>INVESTING</w:t>
      </w:r>
      <w:r>
        <w:rPr>
          <w:spacing w:val="-16"/>
        </w:rPr>
        <w:t xml:space="preserve"> </w:t>
      </w:r>
      <w:r>
        <w:rPr>
          <w:spacing w:val="-2"/>
        </w:rPr>
        <w:t>ACROSS</w:t>
      </w:r>
      <w:r>
        <w:rPr>
          <w:spacing w:val="-16"/>
        </w:rPr>
        <w:t xml:space="preserve"> </w:t>
      </w:r>
      <w:r>
        <w:rPr>
          <w:spacing w:val="-2"/>
        </w:rPr>
        <w:t>ASSET CLASSES</w:t>
      </w:r>
    </w:p>
    <w:p w14:paraId="422902D1" w14:textId="77777777" w:rsidR="000C6DF4" w:rsidRDefault="000C6DF4">
      <w:pPr>
        <w:pStyle w:val="BodyText"/>
        <w:spacing w:before="73"/>
        <w:rPr>
          <w:b/>
          <w:sz w:val="26"/>
        </w:rPr>
      </w:pPr>
    </w:p>
    <w:p w14:paraId="422902D2" w14:textId="77777777" w:rsidR="000C6DF4" w:rsidRDefault="0072380D">
      <w:pPr>
        <w:pStyle w:val="BodyText"/>
        <w:spacing w:before="1" w:line="285" w:lineRule="auto"/>
        <w:ind w:left="704" w:right="683"/>
      </w:pPr>
      <w:r>
        <w:rPr>
          <w:w w:val="105"/>
        </w:rPr>
        <w:t>This</w:t>
      </w:r>
      <w:r>
        <w:rPr>
          <w:spacing w:val="-17"/>
          <w:w w:val="105"/>
        </w:rPr>
        <w:t xml:space="preserve"> </w:t>
      </w:r>
      <w:r>
        <w:rPr>
          <w:w w:val="105"/>
        </w:rPr>
        <w:t>class</w:t>
      </w:r>
      <w:r>
        <w:rPr>
          <w:spacing w:val="-16"/>
          <w:w w:val="105"/>
        </w:rPr>
        <w:t xml:space="preserve"> </w:t>
      </w:r>
      <w:r>
        <w:rPr>
          <w:w w:val="105"/>
        </w:rPr>
        <w:t>will</w:t>
      </w:r>
      <w:r>
        <w:rPr>
          <w:spacing w:val="-16"/>
          <w:w w:val="105"/>
        </w:rPr>
        <w:t xml:space="preserve"> </w:t>
      </w:r>
      <w:r>
        <w:rPr>
          <w:w w:val="105"/>
        </w:rPr>
        <w:t>discuss</w:t>
      </w:r>
      <w:r>
        <w:rPr>
          <w:spacing w:val="-16"/>
          <w:w w:val="105"/>
        </w:rPr>
        <w:t xml:space="preserve"> </w:t>
      </w:r>
      <w:r>
        <w:rPr>
          <w:w w:val="105"/>
        </w:rPr>
        <w:t>how</w:t>
      </w:r>
      <w:r>
        <w:rPr>
          <w:spacing w:val="-16"/>
          <w:w w:val="105"/>
        </w:rPr>
        <w:t xml:space="preserve"> </w:t>
      </w:r>
      <w:r>
        <w:rPr>
          <w:w w:val="105"/>
        </w:rPr>
        <w:t>asset</w:t>
      </w:r>
      <w:r>
        <w:rPr>
          <w:spacing w:val="-16"/>
          <w:w w:val="105"/>
        </w:rPr>
        <w:t xml:space="preserve"> </w:t>
      </w:r>
      <w:r>
        <w:rPr>
          <w:w w:val="105"/>
        </w:rPr>
        <w:t>owners</w:t>
      </w:r>
      <w:r>
        <w:rPr>
          <w:spacing w:val="-16"/>
          <w:w w:val="105"/>
        </w:rPr>
        <w:t xml:space="preserve"> </w:t>
      </w:r>
      <w:r>
        <w:rPr>
          <w:w w:val="105"/>
        </w:rPr>
        <w:t>approach</w:t>
      </w:r>
      <w:r>
        <w:rPr>
          <w:spacing w:val="-16"/>
          <w:w w:val="105"/>
        </w:rPr>
        <w:t xml:space="preserve"> </w:t>
      </w:r>
      <w:r>
        <w:rPr>
          <w:w w:val="105"/>
        </w:rPr>
        <w:t>the</w:t>
      </w:r>
      <w:r>
        <w:rPr>
          <w:spacing w:val="-16"/>
          <w:w w:val="105"/>
        </w:rPr>
        <w:t xml:space="preserve"> </w:t>
      </w:r>
      <w:r>
        <w:rPr>
          <w:w w:val="105"/>
        </w:rPr>
        <w:t>impact</w:t>
      </w:r>
      <w:r>
        <w:rPr>
          <w:spacing w:val="-16"/>
          <w:w w:val="105"/>
        </w:rPr>
        <w:t xml:space="preserve"> </w:t>
      </w:r>
      <w:r>
        <w:rPr>
          <w:w w:val="105"/>
        </w:rPr>
        <w:t>investing</w:t>
      </w:r>
      <w:r>
        <w:rPr>
          <w:spacing w:val="-16"/>
          <w:w w:val="105"/>
        </w:rPr>
        <w:t xml:space="preserve"> </w:t>
      </w:r>
      <w:r>
        <w:rPr>
          <w:w w:val="105"/>
        </w:rPr>
        <w:t>decision</w:t>
      </w:r>
      <w:r>
        <w:rPr>
          <w:spacing w:val="-16"/>
          <w:w w:val="105"/>
        </w:rPr>
        <w:t xml:space="preserve"> </w:t>
      </w:r>
      <w:r>
        <w:rPr>
          <w:w w:val="105"/>
        </w:rPr>
        <w:t>across</w:t>
      </w:r>
      <w:r>
        <w:rPr>
          <w:spacing w:val="-16"/>
          <w:w w:val="105"/>
        </w:rPr>
        <w:t xml:space="preserve"> </w:t>
      </w:r>
      <w:r>
        <w:rPr>
          <w:w w:val="105"/>
        </w:rPr>
        <w:t>a portfolio</w:t>
      </w:r>
      <w:r>
        <w:rPr>
          <w:spacing w:val="-15"/>
          <w:w w:val="105"/>
        </w:rPr>
        <w:t xml:space="preserve"> </w:t>
      </w:r>
      <w:r>
        <w:rPr>
          <w:w w:val="105"/>
        </w:rPr>
        <w:t>that</w:t>
      </w:r>
      <w:r>
        <w:rPr>
          <w:spacing w:val="-15"/>
          <w:w w:val="105"/>
        </w:rPr>
        <w:t xml:space="preserve"> </w:t>
      </w:r>
      <w:r>
        <w:rPr>
          <w:w w:val="105"/>
        </w:rPr>
        <w:t>extends</w:t>
      </w:r>
      <w:r>
        <w:rPr>
          <w:spacing w:val="-15"/>
          <w:w w:val="105"/>
        </w:rPr>
        <w:t xml:space="preserve"> </w:t>
      </w:r>
      <w:r>
        <w:rPr>
          <w:w w:val="105"/>
        </w:rPr>
        <w:t>well</w:t>
      </w:r>
      <w:r>
        <w:rPr>
          <w:spacing w:val="-15"/>
          <w:w w:val="105"/>
        </w:rPr>
        <w:t xml:space="preserve"> </w:t>
      </w:r>
      <w:r>
        <w:rPr>
          <w:w w:val="105"/>
        </w:rPr>
        <w:t>beyond</w:t>
      </w:r>
      <w:r>
        <w:rPr>
          <w:spacing w:val="-15"/>
          <w:w w:val="105"/>
        </w:rPr>
        <w:t xml:space="preserve"> </w:t>
      </w:r>
      <w:r>
        <w:rPr>
          <w:w w:val="105"/>
        </w:rPr>
        <w:t>early-stage</w:t>
      </w:r>
      <w:r>
        <w:rPr>
          <w:spacing w:val="-15"/>
          <w:w w:val="105"/>
        </w:rPr>
        <w:t xml:space="preserve"> </w:t>
      </w:r>
      <w:r>
        <w:rPr>
          <w:w w:val="105"/>
        </w:rPr>
        <w:t>enterprise</w:t>
      </w:r>
      <w:r>
        <w:rPr>
          <w:spacing w:val="-15"/>
          <w:w w:val="105"/>
        </w:rPr>
        <w:t xml:space="preserve"> </w:t>
      </w:r>
      <w:r>
        <w:rPr>
          <w:w w:val="105"/>
        </w:rPr>
        <w:t>investments.</w:t>
      </w:r>
      <w:r>
        <w:rPr>
          <w:spacing w:val="-15"/>
          <w:w w:val="105"/>
        </w:rPr>
        <w:t xml:space="preserve"> </w:t>
      </w:r>
      <w:r>
        <w:rPr>
          <w:w w:val="105"/>
        </w:rPr>
        <w:t>We</w:t>
      </w:r>
      <w:r>
        <w:rPr>
          <w:spacing w:val="-15"/>
          <w:w w:val="105"/>
        </w:rPr>
        <w:t xml:space="preserve"> </w:t>
      </w:r>
      <w:r>
        <w:rPr>
          <w:w w:val="105"/>
        </w:rPr>
        <w:t>will</w:t>
      </w:r>
      <w:r>
        <w:rPr>
          <w:spacing w:val="-15"/>
          <w:w w:val="105"/>
        </w:rPr>
        <w:t xml:space="preserve"> </w:t>
      </w:r>
      <w:r>
        <w:rPr>
          <w:w w:val="105"/>
        </w:rPr>
        <w:t>consider</w:t>
      </w:r>
      <w:r>
        <w:rPr>
          <w:spacing w:val="-15"/>
          <w:w w:val="105"/>
        </w:rPr>
        <w:t xml:space="preserve"> </w:t>
      </w:r>
      <w:r>
        <w:rPr>
          <w:w w:val="105"/>
        </w:rPr>
        <w:t>how different</w:t>
      </w:r>
      <w:r>
        <w:rPr>
          <w:spacing w:val="-5"/>
          <w:w w:val="105"/>
        </w:rPr>
        <w:t xml:space="preserve"> </w:t>
      </w:r>
      <w:r>
        <w:rPr>
          <w:w w:val="105"/>
        </w:rPr>
        <w:t>levels</w:t>
      </w:r>
      <w:r>
        <w:rPr>
          <w:spacing w:val="-5"/>
          <w:w w:val="105"/>
        </w:rPr>
        <w:t xml:space="preserve"> </w:t>
      </w:r>
      <w:r>
        <w:rPr>
          <w:w w:val="105"/>
        </w:rPr>
        <w:t>of</w:t>
      </w:r>
      <w:r>
        <w:rPr>
          <w:spacing w:val="-5"/>
          <w:w w:val="105"/>
        </w:rPr>
        <w:t xml:space="preserve"> </w:t>
      </w:r>
      <w:r>
        <w:rPr>
          <w:w w:val="105"/>
        </w:rPr>
        <w:t>impact</w:t>
      </w:r>
      <w:r>
        <w:rPr>
          <w:spacing w:val="-5"/>
          <w:w w:val="105"/>
        </w:rPr>
        <w:t xml:space="preserve"> </w:t>
      </w:r>
      <w:r>
        <w:rPr>
          <w:w w:val="105"/>
        </w:rPr>
        <w:t>may</w:t>
      </w:r>
      <w:r>
        <w:rPr>
          <w:spacing w:val="-5"/>
          <w:w w:val="105"/>
        </w:rPr>
        <w:t xml:space="preserve"> </w:t>
      </w:r>
      <w:r>
        <w:rPr>
          <w:w w:val="105"/>
        </w:rPr>
        <w:t>be</w:t>
      </w:r>
      <w:r>
        <w:rPr>
          <w:spacing w:val="-5"/>
          <w:w w:val="105"/>
        </w:rPr>
        <w:t xml:space="preserve"> </w:t>
      </w:r>
      <w:r>
        <w:rPr>
          <w:w w:val="105"/>
        </w:rPr>
        <w:t>pursued</w:t>
      </w:r>
      <w:r>
        <w:rPr>
          <w:spacing w:val="-5"/>
          <w:w w:val="105"/>
        </w:rPr>
        <w:t xml:space="preserve"> </w:t>
      </w:r>
      <w:r>
        <w:rPr>
          <w:w w:val="105"/>
        </w:rPr>
        <w:t>by</w:t>
      </w:r>
      <w:r>
        <w:rPr>
          <w:spacing w:val="-5"/>
          <w:w w:val="105"/>
        </w:rPr>
        <w:t xml:space="preserve"> </w:t>
      </w:r>
      <w:r>
        <w:rPr>
          <w:w w:val="105"/>
        </w:rPr>
        <w:t>the</w:t>
      </w:r>
      <w:r>
        <w:rPr>
          <w:spacing w:val="-5"/>
          <w:w w:val="105"/>
        </w:rPr>
        <w:t xml:space="preserve"> </w:t>
      </w:r>
      <w:r>
        <w:rPr>
          <w:w w:val="105"/>
        </w:rPr>
        <w:t>same</w:t>
      </w:r>
      <w:r>
        <w:rPr>
          <w:spacing w:val="-5"/>
          <w:w w:val="105"/>
        </w:rPr>
        <w:t xml:space="preserve"> </w:t>
      </w:r>
      <w:r>
        <w:rPr>
          <w:w w:val="105"/>
        </w:rPr>
        <w:t>investor</w:t>
      </w:r>
      <w:r>
        <w:rPr>
          <w:spacing w:val="-5"/>
          <w:w w:val="105"/>
        </w:rPr>
        <w:t xml:space="preserve"> </w:t>
      </w:r>
      <w:r>
        <w:rPr>
          <w:w w:val="105"/>
        </w:rPr>
        <w:t>in</w:t>
      </w:r>
      <w:r>
        <w:rPr>
          <w:spacing w:val="-5"/>
          <w:w w:val="105"/>
        </w:rPr>
        <w:t xml:space="preserve"> </w:t>
      </w:r>
      <w:r>
        <w:rPr>
          <w:w w:val="105"/>
        </w:rPr>
        <w:t>different</w:t>
      </w:r>
      <w:r>
        <w:rPr>
          <w:spacing w:val="-1"/>
          <w:w w:val="105"/>
        </w:rPr>
        <w:t xml:space="preserve"> </w:t>
      </w:r>
      <w:r>
        <w:rPr>
          <w:w w:val="105"/>
        </w:rPr>
        <w:t>areas</w:t>
      </w:r>
      <w:r>
        <w:rPr>
          <w:spacing w:val="-5"/>
          <w:w w:val="105"/>
        </w:rPr>
        <w:t xml:space="preserve"> </w:t>
      </w:r>
      <w:r>
        <w:rPr>
          <w:w w:val="105"/>
        </w:rPr>
        <w:t>of</w:t>
      </w:r>
      <w:r>
        <w:rPr>
          <w:spacing w:val="-5"/>
          <w:w w:val="105"/>
        </w:rPr>
        <w:t xml:space="preserve"> </w:t>
      </w:r>
      <w:r>
        <w:rPr>
          <w:w w:val="105"/>
        </w:rPr>
        <w:t>a portfolio and how impact-first investors apply this portfolio-level thinking to manage risks associated with different impact profiles.</w:t>
      </w:r>
    </w:p>
    <w:p w14:paraId="422902D3" w14:textId="77777777" w:rsidR="000C6DF4" w:rsidRDefault="000C6DF4">
      <w:pPr>
        <w:pStyle w:val="BodyText"/>
      </w:pPr>
    </w:p>
    <w:p w14:paraId="422902D4" w14:textId="77777777" w:rsidR="000C6DF4" w:rsidRDefault="000C6DF4">
      <w:pPr>
        <w:pStyle w:val="BodyText"/>
        <w:spacing w:before="95"/>
      </w:pPr>
    </w:p>
    <w:p w14:paraId="422902D5" w14:textId="77777777" w:rsidR="000C6DF4" w:rsidRDefault="0072380D">
      <w:pPr>
        <w:pStyle w:val="Heading4"/>
        <w:spacing w:before="1"/>
      </w:pPr>
      <w:r>
        <w:t>Read</w:t>
      </w:r>
      <w:r>
        <w:rPr>
          <w:spacing w:val="1"/>
        </w:rPr>
        <w:t xml:space="preserve"> </w:t>
      </w:r>
      <w:r>
        <w:rPr>
          <w:u w:val="single"/>
        </w:rPr>
        <w:t>Before</w:t>
      </w:r>
      <w:r>
        <w:rPr>
          <w:spacing w:val="1"/>
        </w:rPr>
        <w:t xml:space="preserve"> </w:t>
      </w:r>
      <w:r>
        <w:rPr>
          <w:spacing w:val="-2"/>
        </w:rPr>
        <w:t>Class</w:t>
      </w:r>
    </w:p>
    <w:p w14:paraId="422902D6" w14:textId="77777777" w:rsidR="000C6DF4" w:rsidRDefault="0072380D">
      <w:pPr>
        <w:pStyle w:val="ListParagraph"/>
        <w:numPr>
          <w:ilvl w:val="0"/>
          <w:numId w:val="3"/>
        </w:numPr>
        <w:tabs>
          <w:tab w:val="left" w:pos="1424"/>
        </w:tabs>
        <w:spacing w:before="164" w:line="288" w:lineRule="auto"/>
        <w:ind w:right="1392"/>
      </w:pPr>
      <w:r>
        <w:t xml:space="preserve">The </w:t>
      </w:r>
      <w:proofErr w:type="spellStart"/>
      <w:r>
        <w:t>ImPact</w:t>
      </w:r>
      <w:proofErr w:type="spellEnd"/>
      <w:r>
        <w:t xml:space="preserve"> Primers (private equity, public equities, real assets, fixed income) (in </w:t>
      </w:r>
      <w:r>
        <w:rPr>
          <w:spacing w:val="-2"/>
          <w:w w:val="105"/>
        </w:rPr>
        <w:t>Brightspace)</w:t>
      </w:r>
    </w:p>
    <w:p w14:paraId="422902D7" w14:textId="77777777" w:rsidR="000C6DF4" w:rsidRDefault="000C6DF4">
      <w:pPr>
        <w:pStyle w:val="BodyText"/>
        <w:spacing w:before="42"/>
      </w:pPr>
    </w:p>
    <w:p w14:paraId="422902D8" w14:textId="77777777" w:rsidR="000C6DF4" w:rsidRDefault="0072380D">
      <w:pPr>
        <w:pStyle w:val="ListParagraph"/>
        <w:numPr>
          <w:ilvl w:val="0"/>
          <w:numId w:val="3"/>
        </w:numPr>
        <w:tabs>
          <w:tab w:val="left" w:pos="1424"/>
        </w:tabs>
        <w:spacing w:line="288" w:lineRule="auto"/>
        <w:ind w:right="1458"/>
      </w:pPr>
      <w:proofErr w:type="spellStart"/>
      <w:r>
        <w:t>Azlen</w:t>
      </w:r>
      <w:proofErr w:type="spellEnd"/>
      <w:r>
        <w:t xml:space="preserve"> and </w:t>
      </w:r>
      <w:proofErr w:type="spellStart"/>
      <w:r>
        <w:t>Zermati</w:t>
      </w:r>
      <w:proofErr w:type="spellEnd"/>
      <w:r>
        <w:t xml:space="preserve">, “Investing Like the Harvard and Yale Endowment Funds” (in </w:t>
      </w:r>
      <w:r>
        <w:rPr>
          <w:spacing w:val="-2"/>
          <w:w w:val="105"/>
        </w:rPr>
        <w:t>Brightspace)</w:t>
      </w:r>
    </w:p>
    <w:p w14:paraId="422902D9" w14:textId="77777777" w:rsidR="000C6DF4" w:rsidRDefault="000C6DF4">
      <w:pPr>
        <w:pStyle w:val="BodyText"/>
      </w:pPr>
    </w:p>
    <w:p w14:paraId="422902DA" w14:textId="77777777" w:rsidR="000C6DF4" w:rsidRDefault="000C6DF4">
      <w:pPr>
        <w:pStyle w:val="BodyText"/>
        <w:spacing w:before="111"/>
      </w:pPr>
    </w:p>
    <w:p w14:paraId="422902DB" w14:textId="77777777" w:rsidR="000C6DF4" w:rsidRDefault="0072380D">
      <w:pPr>
        <w:pStyle w:val="Heading4"/>
      </w:pPr>
      <w:r>
        <w:rPr>
          <w:spacing w:val="-2"/>
        </w:rPr>
        <w:t xml:space="preserve">Complete </w:t>
      </w:r>
      <w:r>
        <w:rPr>
          <w:spacing w:val="-2"/>
          <w:u w:val="single"/>
        </w:rPr>
        <w:t>After</w:t>
      </w:r>
      <w:r>
        <w:rPr>
          <w:spacing w:val="-1"/>
        </w:rPr>
        <w:t xml:space="preserve"> </w:t>
      </w:r>
      <w:r>
        <w:rPr>
          <w:spacing w:val="-2"/>
        </w:rPr>
        <w:t>Class:</w:t>
      </w:r>
      <w:r>
        <w:rPr>
          <w:spacing w:val="-1"/>
        </w:rPr>
        <w:t xml:space="preserve"> </w:t>
      </w:r>
      <w:r>
        <w:rPr>
          <w:spacing w:val="-2"/>
        </w:rPr>
        <w:t>Discussion</w:t>
      </w:r>
      <w:r>
        <w:rPr>
          <w:spacing w:val="-1"/>
        </w:rPr>
        <w:t xml:space="preserve"> </w:t>
      </w:r>
      <w:r>
        <w:rPr>
          <w:spacing w:val="-2"/>
        </w:rPr>
        <w:t>Question</w:t>
      </w:r>
    </w:p>
    <w:p w14:paraId="422902DC" w14:textId="77777777" w:rsidR="000C6DF4" w:rsidRDefault="000C6DF4">
      <w:pPr>
        <w:pStyle w:val="BodyText"/>
        <w:spacing w:before="32"/>
        <w:rPr>
          <w:b/>
        </w:rPr>
      </w:pPr>
    </w:p>
    <w:p w14:paraId="422902DD" w14:textId="77777777" w:rsidR="000C6DF4" w:rsidRDefault="0072380D">
      <w:pPr>
        <w:pStyle w:val="BodyText"/>
        <w:ind w:left="704"/>
      </w:pPr>
      <w:r>
        <w:rPr>
          <w:w w:val="105"/>
        </w:rPr>
        <w:t>The</w:t>
      </w:r>
      <w:r>
        <w:rPr>
          <w:spacing w:val="-12"/>
          <w:w w:val="105"/>
        </w:rPr>
        <w:t xml:space="preserve"> </w:t>
      </w:r>
      <w:r>
        <w:rPr>
          <w:w w:val="105"/>
        </w:rPr>
        <w:t>discussion</w:t>
      </w:r>
      <w:r>
        <w:rPr>
          <w:spacing w:val="-12"/>
          <w:w w:val="105"/>
        </w:rPr>
        <w:t xml:space="preserve"> </w:t>
      </w:r>
      <w:r>
        <w:rPr>
          <w:w w:val="105"/>
        </w:rPr>
        <w:t>topic</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posted</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end</w:t>
      </w:r>
      <w:r>
        <w:rPr>
          <w:spacing w:val="-12"/>
          <w:w w:val="105"/>
        </w:rPr>
        <w:t xml:space="preserve"> </w:t>
      </w:r>
      <w:r>
        <w:rPr>
          <w:w w:val="105"/>
        </w:rPr>
        <w:t>of</w:t>
      </w:r>
      <w:r>
        <w:rPr>
          <w:spacing w:val="-12"/>
          <w:w w:val="105"/>
        </w:rPr>
        <w:t xml:space="preserve"> </w:t>
      </w:r>
      <w:r>
        <w:rPr>
          <w:spacing w:val="-2"/>
          <w:w w:val="105"/>
        </w:rPr>
        <w:t>class.</w:t>
      </w:r>
    </w:p>
    <w:p w14:paraId="422902DE" w14:textId="77777777" w:rsidR="000C6DF4" w:rsidRDefault="000C6DF4">
      <w:pPr>
        <w:pStyle w:val="BodyText"/>
        <w:spacing w:before="36"/>
      </w:pPr>
    </w:p>
    <w:p w14:paraId="422902DF" w14:textId="77777777" w:rsidR="000C6DF4" w:rsidRDefault="0072380D">
      <w:pPr>
        <w:pStyle w:val="BodyText"/>
        <w:ind w:left="704"/>
      </w:pPr>
      <w:r>
        <w:t>It</w:t>
      </w:r>
      <w:r>
        <w:rPr>
          <w:spacing w:val="3"/>
        </w:rPr>
        <w:t xml:space="preserve"> </w:t>
      </w:r>
      <w:r>
        <w:t>is</w:t>
      </w:r>
      <w:r>
        <w:rPr>
          <w:spacing w:val="4"/>
        </w:rPr>
        <w:t xml:space="preserve"> </w:t>
      </w:r>
      <w:r>
        <w:t>due</w:t>
      </w:r>
      <w:r>
        <w:rPr>
          <w:spacing w:val="4"/>
        </w:rPr>
        <w:t xml:space="preserve"> </w:t>
      </w:r>
      <w:r>
        <w:t>at</w:t>
      </w:r>
      <w:r>
        <w:rPr>
          <w:spacing w:val="4"/>
        </w:rPr>
        <w:t xml:space="preserve"> </w:t>
      </w:r>
      <w:r>
        <w:t>1:00</w:t>
      </w:r>
      <w:r>
        <w:rPr>
          <w:spacing w:val="4"/>
        </w:rPr>
        <w:t xml:space="preserve"> </w:t>
      </w:r>
      <w:r>
        <w:t>PM</w:t>
      </w:r>
      <w:r>
        <w:rPr>
          <w:spacing w:val="3"/>
        </w:rPr>
        <w:t xml:space="preserve"> </w:t>
      </w:r>
      <w:r>
        <w:t>on</w:t>
      </w:r>
      <w:r>
        <w:rPr>
          <w:spacing w:val="4"/>
        </w:rPr>
        <w:t xml:space="preserve"> </w:t>
      </w:r>
      <w:r>
        <w:t>the</w:t>
      </w:r>
      <w:r>
        <w:rPr>
          <w:spacing w:val="4"/>
        </w:rPr>
        <w:t xml:space="preserve"> </w:t>
      </w:r>
      <w:r>
        <w:t>day</w:t>
      </w:r>
      <w:r>
        <w:rPr>
          <w:spacing w:val="4"/>
        </w:rPr>
        <w:t xml:space="preserve"> </w:t>
      </w:r>
      <w:r>
        <w:t>of</w:t>
      </w:r>
      <w:r>
        <w:rPr>
          <w:spacing w:val="4"/>
        </w:rPr>
        <w:t xml:space="preserve"> </w:t>
      </w:r>
      <w:r>
        <w:t>the</w:t>
      </w:r>
      <w:r>
        <w:rPr>
          <w:spacing w:val="3"/>
        </w:rPr>
        <w:t xml:space="preserve"> </w:t>
      </w:r>
      <w:r>
        <w:t>following</w:t>
      </w:r>
      <w:r>
        <w:rPr>
          <w:spacing w:val="4"/>
        </w:rPr>
        <w:t xml:space="preserve"> </w:t>
      </w:r>
      <w:r>
        <w:t>class</w:t>
      </w:r>
      <w:r>
        <w:rPr>
          <w:spacing w:val="4"/>
        </w:rPr>
        <w:t xml:space="preserve"> </w:t>
      </w:r>
      <w:r>
        <w:rPr>
          <w:spacing w:val="-2"/>
        </w:rPr>
        <w:t>(3/12).</w:t>
      </w:r>
    </w:p>
    <w:p w14:paraId="422902E0" w14:textId="77777777" w:rsidR="000C6DF4" w:rsidRDefault="000C6DF4">
      <w:pPr>
        <w:sectPr w:rsidR="000C6DF4">
          <w:pgSz w:w="12240" w:h="15840"/>
          <w:pgMar w:top="1280" w:right="740" w:bottom="960" w:left="740" w:header="0" w:footer="765" w:gutter="0"/>
          <w:cols w:space="720"/>
        </w:sectPr>
      </w:pPr>
    </w:p>
    <w:p w14:paraId="422902E1" w14:textId="77777777" w:rsidR="000C6DF4" w:rsidRDefault="0072380D">
      <w:pPr>
        <w:spacing w:before="101"/>
        <w:ind w:left="704"/>
        <w:rPr>
          <w:sz w:val="26"/>
        </w:rPr>
      </w:pPr>
      <w:r>
        <w:rPr>
          <w:b/>
          <w:spacing w:val="-4"/>
          <w:sz w:val="26"/>
        </w:rPr>
        <w:lastRenderedPageBreak/>
        <w:t>CLASS</w:t>
      </w:r>
      <w:r>
        <w:rPr>
          <w:b/>
          <w:spacing w:val="-11"/>
          <w:sz w:val="26"/>
        </w:rPr>
        <w:t xml:space="preserve"> </w:t>
      </w:r>
      <w:r>
        <w:rPr>
          <w:b/>
          <w:spacing w:val="-4"/>
          <w:sz w:val="26"/>
        </w:rPr>
        <w:t>8</w:t>
      </w:r>
      <w:r>
        <w:rPr>
          <w:b/>
          <w:spacing w:val="-10"/>
          <w:sz w:val="26"/>
        </w:rPr>
        <w:t xml:space="preserve"> </w:t>
      </w:r>
      <w:r>
        <w:rPr>
          <w:b/>
          <w:spacing w:val="-4"/>
          <w:sz w:val="26"/>
        </w:rPr>
        <w:t>–</w:t>
      </w:r>
      <w:r>
        <w:rPr>
          <w:b/>
          <w:spacing w:val="-10"/>
          <w:sz w:val="26"/>
        </w:rPr>
        <w:t xml:space="preserve"> </w:t>
      </w:r>
      <w:r>
        <w:rPr>
          <w:spacing w:val="-4"/>
          <w:sz w:val="26"/>
        </w:rPr>
        <w:t>March</w:t>
      </w:r>
      <w:r>
        <w:rPr>
          <w:spacing w:val="-10"/>
          <w:sz w:val="26"/>
        </w:rPr>
        <w:t xml:space="preserve"> </w:t>
      </w:r>
      <w:r>
        <w:rPr>
          <w:spacing w:val="-4"/>
          <w:sz w:val="26"/>
        </w:rPr>
        <w:t>12,</w:t>
      </w:r>
      <w:r>
        <w:rPr>
          <w:spacing w:val="-11"/>
          <w:sz w:val="26"/>
        </w:rPr>
        <w:t xml:space="preserve"> </w:t>
      </w:r>
      <w:r>
        <w:rPr>
          <w:spacing w:val="-4"/>
          <w:sz w:val="26"/>
        </w:rPr>
        <w:t>2025</w:t>
      </w:r>
    </w:p>
    <w:p w14:paraId="422902E2" w14:textId="77777777" w:rsidR="000C6DF4" w:rsidRDefault="000C6DF4">
      <w:pPr>
        <w:pStyle w:val="BodyText"/>
        <w:spacing w:before="35"/>
        <w:rPr>
          <w:sz w:val="26"/>
        </w:rPr>
      </w:pPr>
    </w:p>
    <w:p w14:paraId="422902E3" w14:textId="77777777" w:rsidR="000C6DF4" w:rsidRDefault="0072380D">
      <w:pPr>
        <w:pStyle w:val="Heading3"/>
      </w:pPr>
      <w:r>
        <w:t>IMPACT</w:t>
      </w:r>
      <w:r>
        <w:rPr>
          <w:spacing w:val="-11"/>
        </w:rPr>
        <w:t xml:space="preserve"> </w:t>
      </w:r>
      <w:r>
        <w:t>ACROSS</w:t>
      </w:r>
      <w:r>
        <w:rPr>
          <w:spacing w:val="-11"/>
        </w:rPr>
        <w:t xml:space="preserve"> </w:t>
      </w:r>
      <w:r>
        <w:t>AN</w:t>
      </w:r>
      <w:r>
        <w:rPr>
          <w:spacing w:val="-11"/>
        </w:rPr>
        <w:t xml:space="preserve"> </w:t>
      </w:r>
      <w:r>
        <w:t>INVESTMENT</w:t>
      </w:r>
      <w:r>
        <w:rPr>
          <w:spacing w:val="-11"/>
        </w:rPr>
        <w:t xml:space="preserve"> </w:t>
      </w:r>
      <w:r>
        <w:rPr>
          <w:spacing w:val="-2"/>
        </w:rPr>
        <w:t>LIFECYCLE</w:t>
      </w:r>
    </w:p>
    <w:p w14:paraId="422902E4" w14:textId="77777777" w:rsidR="000C6DF4" w:rsidRDefault="000C6DF4">
      <w:pPr>
        <w:pStyle w:val="BodyText"/>
        <w:spacing w:before="107"/>
        <w:rPr>
          <w:b/>
          <w:sz w:val="26"/>
        </w:rPr>
      </w:pPr>
    </w:p>
    <w:p w14:paraId="422902E5" w14:textId="77777777" w:rsidR="000C6DF4" w:rsidRDefault="0072380D">
      <w:pPr>
        <w:pStyle w:val="BodyText"/>
        <w:spacing w:line="285" w:lineRule="auto"/>
        <w:ind w:left="704" w:right="737"/>
      </w:pPr>
      <w:r>
        <w:rPr>
          <w:w w:val="105"/>
        </w:rPr>
        <w:t>This</w:t>
      </w:r>
      <w:r>
        <w:rPr>
          <w:spacing w:val="-9"/>
          <w:w w:val="105"/>
        </w:rPr>
        <w:t xml:space="preserve"> </w:t>
      </w:r>
      <w:r>
        <w:rPr>
          <w:w w:val="105"/>
        </w:rPr>
        <w:t>class</w:t>
      </w:r>
      <w:r>
        <w:rPr>
          <w:spacing w:val="-9"/>
          <w:w w:val="105"/>
        </w:rPr>
        <w:t xml:space="preserve"> </w:t>
      </w:r>
      <w:r>
        <w:rPr>
          <w:w w:val="105"/>
        </w:rPr>
        <w:t>aims</w:t>
      </w:r>
      <w:r>
        <w:rPr>
          <w:spacing w:val="-9"/>
          <w:w w:val="105"/>
        </w:rPr>
        <w:t xml:space="preserve"> </w:t>
      </w:r>
      <w:r>
        <w:rPr>
          <w:w w:val="105"/>
        </w:rPr>
        <w:t>to</w:t>
      </w:r>
      <w:r>
        <w:rPr>
          <w:spacing w:val="-9"/>
          <w:w w:val="105"/>
        </w:rPr>
        <w:t xml:space="preserve"> </w:t>
      </w:r>
      <w:r>
        <w:rPr>
          <w:w w:val="105"/>
        </w:rPr>
        <w:t>bring</w:t>
      </w:r>
      <w:r>
        <w:rPr>
          <w:spacing w:val="-9"/>
          <w:w w:val="105"/>
        </w:rPr>
        <w:t xml:space="preserve"> </w:t>
      </w:r>
      <w:r>
        <w:rPr>
          <w:w w:val="105"/>
        </w:rPr>
        <w:t>together,</w:t>
      </w:r>
      <w:r>
        <w:rPr>
          <w:spacing w:val="-9"/>
          <w:w w:val="105"/>
        </w:rPr>
        <w:t xml:space="preserve"> </w:t>
      </w:r>
      <w:r>
        <w:rPr>
          <w:w w:val="105"/>
        </w:rPr>
        <w:t>and</w:t>
      </w:r>
      <w:r>
        <w:rPr>
          <w:spacing w:val="-9"/>
          <w:w w:val="105"/>
        </w:rPr>
        <w:t xml:space="preserve"> </w:t>
      </w:r>
      <w:r>
        <w:rPr>
          <w:w w:val="105"/>
        </w:rPr>
        <w:t>put</w:t>
      </w:r>
      <w:r>
        <w:rPr>
          <w:spacing w:val="-9"/>
          <w:w w:val="105"/>
        </w:rPr>
        <w:t xml:space="preserve"> </w:t>
      </w:r>
      <w:r>
        <w:rPr>
          <w:w w:val="105"/>
        </w:rPr>
        <w:t>into</w:t>
      </w:r>
      <w:r>
        <w:rPr>
          <w:spacing w:val="-9"/>
          <w:w w:val="105"/>
        </w:rPr>
        <w:t xml:space="preserve"> </w:t>
      </w:r>
      <w:r>
        <w:rPr>
          <w:w w:val="105"/>
        </w:rPr>
        <w:t>practice,</w:t>
      </w:r>
      <w:r>
        <w:rPr>
          <w:spacing w:val="-9"/>
          <w:w w:val="105"/>
        </w:rPr>
        <w:t xml:space="preserve"> </w:t>
      </w:r>
      <w:r>
        <w:rPr>
          <w:w w:val="105"/>
        </w:rPr>
        <w:t>as</w:t>
      </w:r>
      <w:r>
        <w:rPr>
          <w:spacing w:val="-9"/>
          <w:w w:val="105"/>
        </w:rPr>
        <w:t xml:space="preserve"> </w:t>
      </w:r>
      <w:r>
        <w:rPr>
          <w:w w:val="105"/>
        </w:rPr>
        <w:t>many</w:t>
      </w:r>
      <w:r>
        <w:rPr>
          <w:spacing w:val="-9"/>
          <w:w w:val="105"/>
        </w:rPr>
        <w:t xml:space="preserve"> </w:t>
      </w:r>
      <w:r>
        <w:rPr>
          <w:w w:val="105"/>
        </w:rPr>
        <w:t>concepts</w:t>
      </w:r>
      <w:r>
        <w:rPr>
          <w:spacing w:val="-9"/>
          <w:w w:val="105"/>
        </w:rPr>
        <w:t xml:space="preserve"> </w:t>
      </w:r>
      <w:r>
        <w:rPr>
          <w:w w:val="105"/>
        </w:rPr>
        <w:t>as</w:t>
      </w:r>
      <w:r>
        <w:rPr>
          <w:spacing w:val="-9"/>
          <w:w w:val="105"/>
        </w:rPr>
        <w:t xml:space="preserve"> </w:t>
      </w:r>
      <w:r>
        <w:rPr>
          <w:w w:val="105"/>
        </w:rPr>
        <w:t>possible</w:t>
      </w:r>
      <w:r>
        <w:rPr>
          <w:spacing w:val="-9"/>
          <w:w w:val="105"/>
        </w:rPr>
        <w:t xml:space="preserve"> </w:t>
      </w:r>
      <w:r>
        <w:rPr>
          <w:w w:val="105"/>
        </w:rPr>
        <w:t>from the</w:t>
      </w:r>
      <w:r>
        <w:rPr>
          <w:spacing w:val="-17"/>
          <w:w w:val="105"/>
        </w:rPr>
        <w:t xml:space="preserve"> </w:t>
      </w:r>
      <w:r>
        <w:rPr>
          <w:w w:val="105"/>
        </w:rPr>
        <w:t>course</w:t>
      </w:r>
      <w:r>
        <w:rPr>
          <w:spacing w:val="-16"/>
          <w:w w:val="105"/>
        </w:rPr>
        <w:t xml:space="preserve"> </w:t>
      </w:r>
      <w:r>
        <w:rPr>
          <w:w w:val="105"/>
        </w:rPr>
        <w:t>thus</w:t>
      </w:r>
      <w:r>
        <w:rPr>
          <w:spacing w:val="-16"/>
          <w:w w:val="105"/>
        </w:rPr>
        <w:t xml:space="preserve"> </w:t>
      </w:r>
      <w:r>
        <w:rPr>
          <w:w w:val="105"/>
        </w:rPr>
        <w:t>far.</w:t>
      </w:r>
      <w:r>
        <w:rPr>
          <w:spacing w:val="-16"/>
          <w:w w:val="105"/>
        </w:rPr>
        <w:t xml:space="preserve"> </w:t>
      </w:r>
      <w:r>
        <w:rPr>
          <w:w w:val="105"/>
        </w:rPr>
        <w:t>It</w:t>
      </w:r>
      <w:r>
        <w:rPr>
          <w:spacing w:val="-16"/>
          <w:w w:val="105"/>
        </w:rPr>
        <w:t xml:space="preserve"> </w:t>
      </w:r>
      <w:r>
        <w:rPr>
          <w:w w:val="105"/>
        </w:rPr>
        <w:t>will</w:t>
      </w:r>
      <w:r>
        <w:rPr>
          <w:spacing w:val="-16"/>
          <w:w w:val="105"/>
        </w:rPr>
        <w:t xml:space="preserve"> </w:t>
      </w:r>
      <w:r>
        <w:rPr>
          <w:w w:val="105"/>
        </w:rPr>
        <w:t>consist</w:t>
      </w:r>
      <w:r>
        <w:rPr>
          <w:spacing w:val="-16"/>
          <w:w w:val="105"/>
        </w:rPr>
        <w:t xml:space="preserve"> </w:t>
      </w:r>
      <w:r>
        <w:rPr>
          <w:w w:val="105"/>
        </w:rPr>
        <w:t>mostly</w:t>
      </w:r>
      <w:r>
        <w:rPr>
          <w:spacing w:val="-16"/>
          <w:w w:val="105"/>
        </w:rPr>
        <w:t xml:space="preserve"> </w:t>
      </w:r>
      <w:r>
        <w:rPr>
          <w:w w:val="105"/>
        </w:rPr>
        <w:t>of</w:t>
      </w:r>
      <w:r>
        <w:rPr>
          <w:spacing w:val="-16"/>
          <w:w w:val="105"/>
        </w:rPr>
        <w:t xml:space="preserve"> </w:t>
      </w:r>
      <w:r>
        <w:rPr>
          <w:w w:val="105"/>
        </w:rPr>
        <w:t>in-class</w:t>
      </w:r>
      <w:r>
        <w:rPr>
          <w:spacing w:val="-16"/>
          <w:w w:val="105"/>
        </w:rPr>
        <w:t xml:space="preserve"> </w:t>
      </w:r>
      <w:r>
        <w:rPr>
          <w:w w:val="105"/>
        </w:rPr>
        <w:t>group</w:t>
      </w:r>
      <w:r>
        <w:rPr>
          <w:spacing w:val="-16"/>
          <w:w w:val="105"/>
        </w:rPr>
        <w:t xml:space="preserve"> </w:t>
      </w:r>
      <w:r>
        <w:rPr>
          <w:w w:val="105"/>
        </w:rPr>
        <w:t>and</w:t>
      </w:r>
      <w:r>
        <w:rPr>
          <w:spacing w:val="-16"/>
          <w:w w:val="105"/>
        </w:rPr>
        <w:t xml:space="preserve"> </w:t>
      </w:r>
      <w:r>
        <w:rPr>
          <w:w w:val="105"/>
        </w:rPr>
        <w:t>individual</w:t>
      </w:r>
      <w:r>
        <w:rPr>
          <w:spacing w:val="-16"/>
          <w:w w:val="105"/>
        </w:rPr>
        <w:t xml:space="preserve"> </w:t>
      </w:r>
      <w:r>
        <w:rPr>
          <w:w w:val="105"/>
        </w:rPr>
        <w:t>exercises,</w:t>
      </w:r>
      <w:r>
        <w:rPr>
          <w:spacing w:val="-16"/>
          <w:w w:val="105"/>
        </w:rPr>
        <w:t xml:space="preserve"> </w:t>
      </w:r>
      <w:r>
        <w:rPr>
          <w:w w:val="105"/>
        </w:rPr>
        <w:t>looking</w:t>
      </w:r>
      <w:r>
        <w:rPr>
          <w:spacing w:val="-16"/>
          <w:w w:val="105"/>
        </w:rPr>
        <w:t xml:space="preserve"> </w:t>
      </w:r>
      <w:r>
        <w:rPr>
          <w:w w:val="105"/>
        </w:rPr>
        <w:t>for opportunities</w:t>
      </w:r>
      <w:r>
        <w:rPr>
          <w:spacing w:val="-1"/>
          <w:w w:val="105"/>
        </w:rPr>
        <w:t xml:space="preserve"> </w:t>
      </w:r>
      <w:r>
        <w:rPr>
          <w:w w:val="105"/>
        </w:rPr>
        <w:t>where</w:t>
      </w:r>
      <w:r>
        <w:rPr>
          <w:spacing w:val="-1"/>
          <w:w w:val="105"/>
        </w:rPr>
        <w:t xml:space="preserve"> </w:t>
      </w:r>
      <w:r>
        <w:rPr>
          <w:w w:val="105"/>
        </w:rPr>
        <w:t>an</w:t>
      </w:r>
      <w:r>
        <w:rPr>
          <w:spacing w:val="-1"/>
          <w:w w:val="105"/>
        </w:rPr>
        <w:t xml:space="preserve"> </w:t>
      </w:r>
      <w:r>
        <w:rPr>
          <w:w w:val="105"/>
        </w:rPr>
        <w:t>impact</w:t>
      </w:r>
      <w:r>
        <w:rPr>
          <w:spacing w:val="-1"/>
          <w:w w:val="105"/>
        </w:rPr>
        <w:t xml:space="preserve"> </w:t>
      </w:r>
      <w:r>
        <w:rPr>
          <w:w w:val="105"/>
        </w:rPr>
        <w:t>investor</w:t>
      </w:r>
      <w:r>
        <w:rPr>
          <w:spacing w:val="-1"/>
          <w:w w:val="105"/>
        </w:rPr>
        <w:t xml:space="preserve"> </w:t>
      </w:r>
      <w:r>
        <w:rPr>
          <w:w w:val="105"/>
        </w:rPr>
        <w:t>can</w:t>
      </w:r>
      <w:r>
        <w:rPr>
          <w:spacing w:val="-1"/>
          <w:w w:val="105"/>
        </w:rPr>
        <w:t xml:space="preserve"> </w:t>
      </w:r>
      <w:r>
        <w:rPr>
          <w:w w:val="105"/>
        </w:rPr>
        <w:t>intentionally</w:t>
      </w:r>
      <w:r>
        <w:rPr>
          <w:spacing w:val="-1"/>
          <w:w w:val="105"/>
        </w:rPr>
        <w:t xml:space="preserve"> </w:t>
      </w:r>
      <w:r>
        <w:rPr>
          <w:w w:val="105"/>
        </w:rPr>
        <w:t>seek</w:t>
      </w:r>
      <w:r>
        <w:rPr>
          <w:spacing w:val="-1"/>
          <w:w w:val="105"/>
        </w:rPr>
        <w:t xml:space="preserve"> </w:t>
      </w:r>
      <w:r>
        <w:rPr>
          <w:w w:val="105"/>
        </w:rPr>
        <w:t>additional</w:t>
      </w:r>
      <w:r>
        <w:rPr>
          <w:spacing w:val="-1"/>
          <w:w w:val="105"/>
        </w:rPr>
        <w:t xml:space="preserve"> </w:t>
      </w:r>
      <w:r>
        <w:rPr>
          <w:w w:val="105"/>
        </w:rPr>
        <w:t>impact,</w:t>
      </w:r>
      <w:r>
        <w:rPr>
          <w:spacing w:val="-1"/>
          <w:w w:val="105"/>
        </w:rPr>
        <w:t xml:space="preserve"> </w:t>
      </w:r>
      <w:r>
        <w:rPr>
          <w:w w:val="105"/>
        </w:rPr>
        <w:t>anywhere from</w:t>
      </w:r>
      <w:r>
        <w:rPr>
          <w:spacing w:val="-10"/>
          <w:w w:val="105"/>
        </w:rPr>
        <w:t xml:space="preserve"> </w:t>
      </w:r>
      <w:r>
        <w:rPr>
          <w:w w:val="105"/>
        </w:rPr>
        <w:t>how</w:t>
      </w:r>
      <w:r>
        <w:rPr>
          <w:spacing w:val="-10"/>
          <w:w w:val="105"/>
        </w:rPr>
        <w:t xml:space="preserve"> </w:t>
      </w:r>
      <w:r>
        <w:rPr>
          <w:w w:val="105"/>
        </w:rPr>
        <w:t>sourcing</w:t>
      </w:r>
      <w:r>
        <w:rPr>
          <w:spacing w:val="-10"/>
          <w:w w:val="105"/>
        </w:rPr>
        <w:t xml:space="preserve"> </w:t>
      </w:r>
      <w:r>
        <w:rPr>
          <w:w w:val="105"/>
        </w:rPr>
        <w:t>is</w:t>
      </w:r>
      <w:r>
        <w:rPr>
          <w:spacing w:val="-10"/>
          <w:w w:val="105"/>
        </w:rPr>
        <w:t xml:space="preserve"> </w:t>
      </w:r>
      <w:r>
        <w:rPr>
          <w:w w:val="105"/>
        </w:rPr>
        <w:t>done,</w:t>
      </w:r>
      <w:r>
        <w:rPr>
          <w:spacing w:val="-10"/>
          <w:w w:val="105"/>
        </w:rPr>
        <w:t xml:space="preserve"> </w:t>
      </w:r>
      <w:r>
        <w:rPr>
          <w:w w:val="105"/>
        </w:rPr>
        <w:t>how</w:t>
      </w:r>
      <w:r>
        <w:rPr>
          <w:spacing w:val="-10"/>
          <w:w w:val="105"/>
        </w:rPr>
        <w:t xml:space="preserve"> </w:t>
      </w:r>
      <w:r>
        <w:rPr>
          <w:w w:val="105"/>
        </w:rPr>
        <w:t>diligence</w:t>
      </w:r>
      <w:r>
        <w:rPr>
          <w:spacing w:val="-10"/>
          <w:w w:val="105"/>
        </w:rPr>
        <w:t xml:space="preserve"> </w:t>
      </w:r>
      <w:r>
        <w:rPr>
          <w:w w:val="105"/>
        </w:rPr>
        <w:t>is</w:t>
      </w:r>
      <w:r>
        <w:rPr>
          <w:spacing w:val="-10"/>
          <w:w w:val="105"/>
        </w:rPr>
        <w:t xml:space="preserve"> </w:t>
      </w:r>
      <w:r>
        <w:rPr>
          <w:w w:val="105"/>
        </w:rPr>
        <w:t>done,</w:t>
      </w:r>
      <w:r>
        <w:rPr>
          <w:spacing w:val="-10"/>
          <w:w w:val="105"/>
        </w:rPr>
        <w:t xml:space="preserve"> </w:t>
      </w:r>
      <w:r>
        <w:rPr>
          <w:w w:val="105"/>
        </w:rPr>
        <w:t>how</w:t>
      </w:r>
      <w:r>
        <w:rPr>
          <w:spacing w:val="-10"/>
          <w:w w:val="105"/>
        </w:rPr>
        <w:t xml:space="preserve"> </w:t>
      </w:r>
      <w:r>
        <w:rPr>
          <w:w w:val="105"/>
        </w:rPr>
        <w:t>investment</w:t>
      </w:r>
      <w:r>
        <w:rPr>
          <w:spacing w:val="-10"/>
          <w:w w:val="105"/>
        </w:rPr>
        <w:t xml:space="preserve"> </w:t>
      </w:r>
      <w:r>
        <w:rPr>
          <w:w w:val="105"/>
        </w:rPr>
        <w:t>terms</w:t>
      </w:r>
      <w:r>
        <w:rPr>
          <w:spacing w:val="-10"/>
          <w:w w:val="105"/>
        </w:rPr>
        <w:t xml:space="preserve"> </w:t>
      </w:r>
      <w:r>
        <w:rPr>
          <w:w w:val="105"/>
        </w:rPr>
        <w:t>are</w:t>
      </w:r>
      <w:r>
        <w:rPr>
          <w:spacing w:val="-10"/>
          <w:w w:val="105"/>
        </w:rPr>
        <w:t xml:space="preserve"> </w:t>
      </w:r>
      <w:r>
        <w:rPr>
          <w:w w:val="105"/>
        </w:rPr>
        <w:t>structured</w:t>
      </w:r>
      <w:r>
        <w:rPr>
          <w:spacing w:val="-10"/>
          <w:w w:val="105"/>
        </w:rPr>
        <w:t xml:space="preserve"> </w:t>
      </w:r>
      <w:r>
        <w:rPr>
          <w:w w:val="105"/>
        </w:rPr>
        <w:t>and, ultimately,</w:t>
      </w:r>
      <w:r>
        <w:rPr>
          <w:spacing w:val="-7"/>
          <w:w w:val="105"/>
        </w:rPr>
        <w:t xml:space="preserve"> </w:t>
      </w:r>
      <w:r>
        <w:rPr>
          <w:w w:val="105"/>
        </w:rPr>
        <w:t>how</w:t>
      </w:r>
      <w:r>
        <w:rPr>
          <w:spacing w:val="-7"/>
          <w:w w:val="105"/>
        </w:rPr>
        <w:t xml:space="preserve"> </w:t>
      </w:r>
      <w:r>
        <w:rPr>
          <w:w w:val="105"/>
        </w:rPr>
        <w:t>investments</w:t>
      </w:r>
      <w:r>
        <w:rPr>
          <w:spacing w:val="-7"/>
          <w:w w:val="105"/>
        </w:rPr>
        <w:t xml:space="preserve"> </w:t>
      </w:r>
      <w:r>
        <w:rPr>
          <w:w w:val="105"/>
        </w:rPr>
        <w:t>are</w:t>
      </w:r>
      <w:r>
        <w:rPr>
          <w:spacing w:val="-7"/>
          <w:w w:val="105"/>
        </w:rPr>
        <w:t xml:space="preserve"> </w:t>
      </w:r>
      <w:r>
        <w:rPr>
          <w:w w:val="105"/>
        </w:rPr>
        <w:t>exited.</w:t>
      </w:r>
      <w:r>
        <w:rPr>
          <w:spacing w:val="-7"/>
          <w:w w:val="105"/>
        </w:rPr>
        <w:t xml:space="preserve"> </w:t>
      </w:r>
      <w:r>
        <w:rPr>
          <w:w w:val="105"/>
        </w:rPr>
        <w:t>In</w:t>
      </w:r>
      <w:r>
        <w:rPr>
          <w:spacing w:val="-7"/>
          <w:w w:val="105"/>
        </w:rPr>
        <w:t xml:space="preserve"> </w:t>
      </w:r>
      <w:r>
        <w:rPr>
          <w:w w:val="105"/>
        </w:rPr>
        <w:t>doing</w:t>
      </w:r>
      <w:r>
        <w:rPr>
          <w:spacing w:val="-7"/>
          <w:w w:val="105"/>
        </w:rPr>
        <w:t xml:space="preserve"> </w:t>
      </w:r>
      <w:r>
        <w:rPr>
          <w:w w:val="105"/>
        </w:rPr>
        <w:t>so,</w:t>
      </w:r>
      <w:r>
        <w:rPr>
          <w:spacing w:val="-7"/>
          <w:w w:val="105"/>
        </w:rPr>
        <w:t xml:space="preserve"> </w:t>
      </w:r>
      <w:r>
        <w:rPr>
          <w:w w:val="105"/>
        </w:rPr>
        <w:t>we</w:t>
      </w:r>
      <w:r>
        <w:rPr>
          <w:spacing w:val="-7"/>
          <w:w w:val="105"/>
        </w:rPr>
        <w:t xml:space="preserve"> </w:t>
      </w:r>
      <w:r>
        <w:rPr>
          <w:w w:val="105"/>
        </w:rPr>
        <w:t>will</w:t>
      </w:r>
      <w:r>
        <w:rPr>
          <w:spacing w:val="-7"/>
          <w:w w:val="105"/>
        </w:rPr>
        <w:t xml:space="preserve"> </w:t>
      </w:r>
      <w:r>
        <w:rPr>
          <w:w w:val="105"/>
        </w:rPr>
        <w:t>run</w:t>
      </w:r>
      <w:r>
        <w:rPr>
          <w:spacing w:val="-7"/>
          <w:w w:val="105"/>
        </w:rPr>
        <w:t xml:space="preserve"> </w:t>
      </w:r>
      <w:r>
        <w:rPr>
          <w:w w:val="105"/>
        </w:rPr>
        <w:t>through</w:t>
      </w:r>
      <w:r>
        <w:rPr>
          <w:spacing w:val="-7"/>
          <w:w w:val="105"/>
        </w:rPr>
        <w:t xml:space="preserve"> </w:t>
      </w:r>
      <w:r>
        <w:rPr>
          <w:w w:val="105"/>
        </w:rPr>
        <w:t>an</w:t>
      </w:r>
      <w:r>
        <w:rPr>
          <w:spacing w:val="-7"/>
          <w:w w:val="105"/>
        </w:rPr>
        <w:t xml:space="preserve"> </w:t>
      </w:r>
      <w:r>
        <w:rPr>
          <w:w w:val="105"/>
        </w:rPr>
        <w:t>entire</w:t>
      </w:r>
      <w:r>
        <w:rPr>
          <w:spacing w:val="-7"/>
          <w:w w:val="105"/>
        </w:rPr>
        <w:t xml:space="preserve"> </w:t>
      </w:r>
      <w:r>
        <w:rPr>
          <w:w w:val="105"/>
        </w:rPr>
        <w:t>investment lifecycle</w:t>
      </w:r>
      <w:r>
        <w:rPr>
          <w:spacing w:val="-5"/>
          <w:w w:val="105"/>
        </w:rPr>
        <w:t xml:space="preserve"> </w:t>
      </w:r>
      <w:r>
        <w:rPr>
          <w:w w:val="105"/>
        </w:rPr>
        <w:t>as</w:t>
      </w:r>
      <w:r>
        <w:rPr>
          <w:spacing w:val="-5"/>
          <w:w w:val="105"/>
        </w:rPr>
        <w:t xml:space="preserve"> </w:t>
      </w:r>
      <w:r>
        <w:rPr>
          <w:w w:val="105"/>
        </w:rPr>
        <w:t>a</w:t>
      </w:r>
      <w:r>
        <w:rPr>
          <w:spacing w:val="-5"/>
          <w:w w:val="105"/>
        </w:rPr>
        <w:t xml:space="preserve"> </w:t>
      </w:r>
      <w:r>
        <w:rPr>
          <w:w w:val="105"/>
        </w:rPr>
        <w:t>refresher,</w:t>
      </w:r>
      <w:r>
        <w:rPr>
          <w:spacing w:val="-5"/>
          <w:w w:val="105"/>
        </w:rPr>
        <w:t xml:space="preserve"> </w:t>
      </w:r>
      <w:r>
        <w:rPr>
          <w:w w:val="105"/>
        </w:rPr>
        <w:t>using</w:t>
      </w:r>
      <w:r>
        <w:rPr>
          <w:spacing w:val="-5"/>
          <w:w w:val="105"/>
        </w:rPr>
        <w:t xml:space="preserve"> </w:t>
      </w:r>
      <w:r>
        <w:rPr>
          <w:w w:val="105"/>
        </w:rPr>
        <w:t>the</w:t>
      </w:r>
      <w:r>
        <w:rPr>
          <w:spacing w:val="-5"/>
          <w:w w:val="105"/>
        </w:rPr>
        <w:t xml:space="preserve"> </w:t>
      </w:r>
      <w:r>
        <w:rPr>
          <w:w w:val="105"/>
        </w:rPr>
        <w:t>example</w:t>
      </w:r>
      <w:r>
        <w:rPr>
          <w:spacing w:val="-5"/>
          <w:w w:val="105"/>
        </w:rPr>
        <w:t xml:space="preserve"> </w:t>
      </w:r>
      <w:r>
        <w:rPr>
          <w:w w:val="105"/>
        </w:rPr>
        <w:t>of</w:t>
      </w:r>
      <w:r>
        <w:rPr>
          <w:spacing w:val="-5"/>
          <w:w w:val="105"/>
        </w:rPr>
        <w:t xml:space="preserve"> </w:t>
      </w:r>
      <w:r>
        <w:rPr>
          <w:w w:val="105"/>
        </w:rPr>
        <w:t>an</w:t>
      </w:r>
      <w:r>
        <w:rPr>
          <w:spacing w:val="-5"/>
          <w:w w:val="105"/>
        </w:rPr>
        <w:t xml:space="preserve"> </w:t>
      </w:r>
      <w:r>
        <w:rPr>
          <w:w w:val="105"/>
        </w:rPr>
        <w:t>impact</w:t>
      </w:r>
      <w:r>
        <w:rPr>
          <w:spacing w:val="-5"/>
          <w:w w:val="105"/>
        </w:rPr>
        <w:t xml:space="preserve"> </w:t>
      </w:r>
      <w:r>
        <w:rPr>
          <w:w w:val="105"/>
        </w:rPr>
        <w:t>fund.</w:t>
      </w:r>
    </w:p>
    <w:p w14:paraId="422902E6" w14:textId="77777777" w:rsidR="000C6DF4" w:rsidRDefault="000C6DF4">
      <w:pPr>
        <w:pStyle w:val="BodyText"/>
      </w:pPr>
    </w:p>
    <w:p w14:paraId="422902E7" w14:textId="77777777" w:rsidR="000C6DF4" w:rsidRDefault="000C6DF4">
      <w:pPr>
        <w:pStyle w:val="BodyText"/>
        <w:spacing w:before="93"/>
      </w:pPr>
    </w:p>
    <w:p w14:paraId="422902E8"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2E9" w14:textId="77777777" w:rsidR="000C6DF4" w:rsidRDefault="000C6DF4">
      <w:pPr>
        <w:pStyle w:val="BodyText"/>
        <w:spacing w:before="36"/>
        <w:rPr>
          <w:b/>
        </w:rPr>
      </w:pPr>
    </w:p>
    <w:p w14:paraId="422902EA" w14:textId="77777777" w:rsidR="000C6DF4" w:rsidRDefault="0072380D">
      <w:pPr>
        <w:pStyle w:val="ListParagraph"/>
        <w:numPr>
          <w:ilvl w:val="0"/>
          <w:numId w:val="3"/>
        </w:numPr>
        <w:tabs>
          <w:tab w:val="left" w:pos="1424"/>
        </w:tabs>
      </w:pPr>
      <w:r>
        <w:t>Unlisted Intel, From Inception to Exit — Overview of the Fund Lifecycle</w:t>
      </w:r>
      <w:r>
        <w:rPr>
          <w:spacing w:val="1"/>
        </w:rPr>
        <w:t xml:space="preserve"> </w:t>
      </w:r>
      <w:r>
        <w:t xml:space="preserve">(in </w:t>
      </w:r>
      <w:r>
        <w:rPr>
          <w:spacing w:val="-2"/>
        </w:rPr>
        <w:t>Brightspace)</w:t>
      </w:r>
    </w:p>
    <w:p w14:paraId="422902EB" w14:textId="77777777" w:rsidR="000C6DF4" w:rsidRDefault="000C6DF4">
      <w:pPr>
        <w:pStyle w:val="BodyText"/>
        <w:spacing w:before="32"/>
      </w:pPr>
    </w:p>
    <w:p w14:paraId="422902EC" w14:textId="77777777" w:rsidR="000C6DF4" w:rsidRDefault="0072380D">
      <w:pPr>
        <w:pStyle w:val="ListParagraph"/>
        <w:numPr>
          <w:ilvl w:val="0"/>
          <w:numId w:val="3"/>
        </w:numPr>
        <w:tabs>
          <w:tab w:val="left" w:pos="1424"/>
        </w:tabs>
      </w:pPr>
      <w:r>
        <w:t>Alpha</w:t>
      </w:r>
      <w:r>
        <w:rPr>
          <w:spacing w:val="-1"/>
        </w:rPr>
        <w:t xml:space="preserve"> </w:t>
      </w:r>
      <w:r>
        <w:t>Valuations,</w:t>
      </w:r>
      <w:r>
        <w:rPr>
          <w:spacing w:val="2"/>
        </w:rPr>
        <w:t xml:space="preserve"> </w:t>
      </w:r>
      <w:r>
        <w:t>The Private</w:t>
      </w:r>
      <w:r>
        <w:rPr>
          <w:spacing w:val="-1"/>
        </w:rPr>
        <w:t xml:space="preserve"> </w:t>
      </w:r>
      <w:r>
        <w:t>Equity Lifecycle: From Sourcing to Exit</w:t>
      </w:r>
      <w:r>
        <w:rPr>
          <w:spacing w:val="1"/>
        </w:rPr>
        <w:t xml:space="preserve"> </w:t>
      </w:r>
      <w:r>
        <w:t xml:space="preserve">(in </w:t>
      </w:r>
      <w:r>
        <w:rPr>
          <w:spacing w:val="-2"/>
        </w:rPr>
        <w:t>Brightspace)</w:t>
      </w:r>
    </w:p>
    <w:p w14:paraId="422902ED" w14:textId="77777777" w:rsidR="000C6DF4" w:rsidRDefault="000C6DF4">
      <w:pPr>
        <w:pStyle w:val="BodyText"/>
      </w:pPr>
    </w:p>
    <w:p w14:paraId="422902EE" w14:textId="77777777" w:rsidR="000C6DF4" w:rsidRDefault="000C6DF4">
      <w:pPr>
        <w:pStyle w:val="BodyText"/>
        <w:spacing w:before="143"/>
      </w:pPr>
    </w:p>
    <w:p w14:paraId="422902EF" w14:textId="77777777" w:rsidR="000C6DF4" w:rsidRDefault="0072380D">
      <w:pPr>
        <w:pStyle w:val="Heading4"/>
      </w:pPr>
      <w:r>
        <w:t>Complete</w:t>
      </w:r>
      <w:r>
        <w:rPr>
          <w:spacing w:val="-9"/>
        </w:rPr>
        <w:t xml:space="preserve"> </w:t>
      </w:r>
      <w:r>
        <w:rPr>
          <w:u w:val="single"/>
        </w:rPr>
        <w:t>After</w:t>
      </w:r>
      <w:r>
        <w:rPr>
          <w:spacing w:val="-8"/>
        </w:rPr>
        <w:t xml:space="preserve"> </w:t>
      </w:r>
      <w:r>
        <w:t>Class:</w:t>
      </w:r>
      <w:r>
        <w:rPr>
          <w:spacing w:val="-9"/>
        </w:rPr>
        <w:t xml:space="preserve"> </w:t>
      </w:r>
      <w:r>
        <w:t>Impact</w:t>
      </w:r>
      <w:r>
        <w:rPr>
          <w:spacing w:val="-8"/>
        </w:rPr>
        <w:t xml:space="preserve"> </w:t>
      </w:r>
      <w:r>
        <w:t>Across</w:t>
      </w:r>
      <w:r>
        <w:rPr>
          <w:spacing w:val="-9"/>
        </w:rPr>
        <w:t xml:space="preserve"> </w:t>
      </w:r>
      <w:r>
        <w:t>the</w:t>
      </w:r>
      <w:r>
        <w:rPr>
          <w:spacing w:val="-8"/>
        </w:rPr>
        <w:t xml:space="preserve"> </w:t>
      </w:r>
      <w:r>
        <w:t>Lifecycle</w:t>
      </w:r>
      <w:r>
        <w:rPr>
          <w:spacing w:val="-8"/>
        </w:rPr>
        <w:t xml:space="preserve"> </w:t>
      </w:r>
      <w:r>
        <w:rPr>
          <w:spacing w:val="-2"/>
        </w:rPr>
        <w:t>Exercise</w:t>
      </w:r>
    </w:p>
    <w:p w14:paraId="422902F0" w14:textId="77777777" w:rsidR="000C6DF4" w:rsidRDefault="000C6DF4">
      <w:pPr>
        <w:pStyle w:val="BodyText"/>
        <w:spacing w:before="94"/>
        <w:rPr>
          <w:b/>
        </w:rPr>
      </w:pPr>
    </w:p>
    <w:p w14:paraId="422902F1" w14:textId="77777777" w:rsidR="000C6DF4" w:rsidRDefault="0072380D">
      <w:pPr>
        <w:pStyle w:val="BodyText"/>
        <w:spacing w:line="568" w:lineRule="auto"/>
        <w:ind w:left="704" w:right="2740"/>
      </w:pPr>
      <w:r>
        <w:rPr>
          <w:w w:val="105"/>
        </w:rPr>
        <w:t>The</w:t>
      </w:r>
      <w:r>
        <w:rPr>
          <w:spacing w:val="-12"/>
          <w:w w:val="105"/>
        </w:rPr>
        <w:t xml:space="preserve"> </w:t>
      </w:r>
      <w:r>
        <w:rPr>
          <w:w w:val="105"/>
        </w:rPr>
        <w:t>prompt</w:t>
      </w:r>
      <w:r>
        <w:rPr>
          <w:spacing w:val="-12"/>
          <w:w w:val="105"/>
        </w:rPr>
        <w:t xml:space="preserve"> </w:t>
      </w:r>
      <w:r>
        <w:rPr>
          <w:w w:val="105"/>
        </w:rPr>
        <w:t>for</w:t>
      </w:r>
      <w:r>
        <w:rPr>
          <w:spacing w:val="-12"/>
          <w:w w:val="105"/>
        </w:rPr>
        <w:t xml:space="preserve"> </w:t>
      </w:r>
      <w:r>
        <w:rPr>
          <w:w w:val="105"/>
        </w:rPr>
        <w:t>the</w:t>
      </w:r>
      <w:r>
        <w:rPr>
          <w:spacing w:val="-12"/>
          <w:w w:val="105"/>
        </w:rPr>
        <w:t xml:space="preserve"> </w:t>
      </w:r>
      <w:r>
        <w:rPr>
          <w:w w:val="105"/>
        </w:rPr>
        <w:t>at</w:t>
      </w:r>
      <w:r>
        <w:rPr>
          <w:spacing w:val="-12"/>
          <w:w w:val="105"/>
        </w:rPr>
        <w:t xml:space="preserve"> </w:t>
      </w:r>
      <w:r>
        <w:rPr>
          <w:w w:val="105"/>
        </w:rPr>
        <w:t>home</w:t>
      </w:r>
      <w:r>
        <w:rPr>
          <w:spacing w:val="-12"/>
          <w:w w:val="105"/>
        </w:rPr>
        <w:t xml:space="preserve"> </w:t>
      </w:r>
      <w:r>
        <w:rPr>
          <w:w w:val="105"/>
        </w:rPr>
        <w:t>exercise</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provided</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end</w:t>
      </w:r>
      <w:r>
        <w:rPr>
          <w:spacing w:val="-12"/>
          <w:w w:val="105"/>
        </w:rPr>
        <w:t xml:space="preserve"> </w:t>
      </w:r>
      <w:r>
        <w:rPr>
          <w:w w:val="105"/>
        </w:rPr>
        <w:t>of</w:t>
      </w:r>
      <w:r>
        <w:rPr>
          <w:spacing w:val="-12"/>
          <w:w w:val="105"/>
        </w:rPr>
        <w:t xml:space="preserve"> </w:t>
      </w:r>
      <w:r>
        <w:rPr>
          <w:w w:val="105"/>
        </w:rPr>
        <w:t>class. It</w:t>
      </w:r>
      <w:r>
        <w:rPr>
          <w:spacing w:val="-3"/>
          <w:w w:val="105"/>
        </w:rPr>
        <w:t xml:space="preserve"> </w:t>
      </w:r>
      <w:r>
        <w:rPr>
          <w:w w:val="105"/>
        </w:rPr>
        <w:t>is</w:t>
      </w:r>
      <w:r>
        <w:rPr>
          <w:spacing w:val="-3"/>
          <w:w w:val="105"/>
        </w:rPr>
        <w:t xml:space="preserve"> </w:t>
      </w:r>
      <w:r>
        <w:rPr>
          <w:w w:val="105"/>
        </w:rPr>
        <w:t>due</w:t>
      </w:r>
      <w:r>
        <w:rPr>
          <w:spacing w:val="-3"/>
          <w:w w:val="105"/>
        </w:rPr>
        <w:t xml:space="preserve"> </w:t>
      </w:r>
      <w:r>
        <w:rPr>
          <w:w w:val="105"/>
        </w:rPr>
        <w:t>at</w:t>
      </w:r>
      <w:r>
        <w:rPr>
          <w:spacing w:val="-3"/>
          <w:w w:val="105"/>
        </w:rPr>
        <w:t xml:space="preserve"> </w:t>
      </w:r>
      <w:r>
        <w:rPr>
          <w:w w:val="105"/>
        </w:rPr>
        <w:t>5:00</w:t>
      </w:r>
      <w:r>
        <w:rPr>
          <w:spacing w:val="-3"/>
          <w:w w:val="105"/>
        </w:rPr>
        <w:t xml:space="preserve"> </w:t>
      </w:r>
      <w:r>
        <w:rPr>
          <w:w w:val="105"/>
        </w:rPr>
        <w:t>PM</w:t>
      </w:r>
      <w:r>
        <w:rPr>
          <w:spacing w:val="-3"/>
          <w:w w:val="105"/>
        </w:rPr>
        <w:t xml:space="preserve"> </w:t>
      </w:r>
      <w:r>
        <w:rPr>
          <w:w w:val="105"/>
        </w:rPr>
        <w:t>on</w:t>
      </w:r>
      <w:r>
        <w:rPr>
          <w:spacing w:val="-3"/>
          <w:w w:val="105"/>
        </w:rPr>
        <w:t xml:space="preserve"> </w:t>
      </w:r>
      <w:r>
        <w:rPr>
          <w:w w:val="105"/>
        </w:rPr>
        <w:t>3/18</w:t>
      </w:r>
      <w:r>
        <w:rPr>
          <w:spacing w:val="-3"/>
          <w:w w:val="105"/>
        </w:rPr>
        <w:t xml:space="preserve"> </w:t>
      </w:r>
      <w:r>
        <w:rPr>
          <w:w w:val="105"/>
        </w:rPr>
        <w:t>(the</w:t>
      </w:r>
      <w:r>
        <w:rPr>
          <w:spacing w:val="-3"/>
          <w:w w:val="105"/>
        </w:rPr>
        <w:t xml:space="preserve"> </w:t>
      </w:r>
      <w:r>
        <w:rPr>
          <w:w w:val="105"/>
        </w:rPr>
        <w:t>day</w:t>
      </w:r>
      <w:r>
        <w:rPr>
          <w:spacing w:val="-3"/>
          <w:w w:val="105"/>
        </w:rPr>
        <w:t xml:space="preserve"> </w:t>
      </w:r>
      <w:r>
        <w:rPr>
          <w:w w:val="105"/>
        </w:rPr>
        <w:t>before</w:t>
      </w:r>
      <w:r>
        <w:rPr>
          <w:spacing w:val="-3"/>
          <w:w w:val="105"/>
        </w:rPr>
        <w:t xml:space="preserve"> </w:t>
      </w:r>
      <w:r>
        <w:rPr>
          <w:w w:val="105"/>
        </w:rPr>
        <w:t>the</w:t>
      </w:r>
      <w:r>
        <w:rPr>
          <w:spacing w:val="-3"/>
          <w:w w:val="105"/>
        </w:rPr>
        <w:t xml:space="preserve"> </w:t>
      </w:r>
      <w:r>
        <w:rPr>
          <w:w w:val="105"/>
        </w:rPr>
        <w:t>following</w:t>
      </w:r>
      <w:r>
        <w:rPr>
          <w:spacing w:val="-3"/>
          <w:w w:val="105"/>
        </w:rPr>
        <w:t xml:space="preserve"> </w:t>
      </w:r>
      <w:r>
        <w:rPr>
          <w:w w:val="105"/>
        </w:rPr>
        <w:t>class).</w:t>
      </w:r>
    </w:p>
    <w:p w14:paraId="422902F2" w14:textId="77777777" w:rsidR="000C6DF4" w:rsidRDefault="000C6DF4">
      <w:pPr>
        <w:spacing w:line="568" w:lineRule="auto"/>
        <w:sectPr w:rsidR="000C6DF4">
          <w:pgSz w:w="12240" w:h="15840"/>
          <w:pgMar w:top="980" w:right="740" w:bottom="960" w:left="740" w:header="0" w:footer="765" w:gutter="0"/>
          <w:cols w:space="720"/>
        </w:sectPr>
      </w:pPr>
    </w:p>
    <w:p w14:paraId="422902F3" w14:textId="77777777" w:rsidR="000C6DF4" w:rsidRDefault="0072380D">
      <w:pPr>
        <w:spacing w:before="101"/>
        <w:ind w:left="704"/>
        <w:rPr>
          <w:sz w:val="26"/>
        </w:rPr>
      </w:pPr>
      <w:r>
        <w:rPr>
          <w:b/>
          <w:sz w:val="26"/>
        </w:rPr>
        <w:lastRenderedPageBreak/>
        <w:t>CLASS</w:t>
      </w:r>
      <w:r>
        <w:rPr>
          <w:b/>
          <w:spacing w:val="-15"/>
          <w:sz w:val="26"/>
        </w:rPr>
        <w:t xml:space="preserve"> </w:t>
      </w:r>
      <w:r>
        <w:rPr>
          <w:b/>
          <w:sz w:val="26"/>
        </w:rPr>
        <w:t>9</w:t>
      </w:r>
      <w:r>
        <w:rPr>
          <w:b/>
          <w:spacing w:val="-14"/>
          <w:sz w:val="26"/>
        </w:rPr>
        <w:t xml:space="preserve"> </w:t>
      </w:r>
      <w:r>
        <w:rPr>
          <w:b/>
          <w:sz w:val="26"/>
        </w:rPr>
        <w:t>-</w:t>
      </w:r>
      <w:r>
        <w:rPr>
          <w:b/>
          <w:spacing w:val="-15"/>
          <w:sz w:val="26"/>
        </w:rPr>
        <w:t xml:space="preserve"> </w:t>
      </w:r>
      <w:r>
        <w:rPr>
          <w:sz w:val="26"/>
        </w:rPr>
        <w:t>March</w:t>
      </w:r>
      <w:r>
        <w:rPr>
          <w:spacing w:val="-14"/>
          <w:sz w:val="26"/>
        </w:rPr>
        <w:t xml:space="preserve"> </w:t>
      </w:r>
      <w:r>
        <w:rPr>
          <w:sz w:val="26"/>
        </w:rPr>
        <w:t>19,</w:t>
      </w:r>
      <w:r>
        <w:rPr>
          <w:spacing w:val="-16"/>
          <w:sz w:val="26"/>
        </w:rPr>
        <w:t xml:space="preserve"> </w:t>
      </w:r>
      <w:r>
        <w:rPr>
          <w:spacing w:val="-4"/>
          <w:sz w:val="26"/>
        </w:rPr>
        <w:t>2025</w:t>
      </w:r>
    </w:p>
    <w:p w14:paraId="422902F4" w14:textId="77777777" w:rsidR="000C6DF4" w:rsidRDefault="000C6DF4">
      <w:pPr>
        <w:pStyle w:val="BodyText"/>
        <w:spacing w:before="112"/>
        <w:rPr>
          <w:sz w:val="26"/>
        </w:rPr>
      </w:pPr>
    </w:p>
    <w:p w14:paraId="422902F5" w14:textId="77777777" w:rsidR="000C6DF4" w:rsidRDefault="0072380D">
      <w:pPr>
        <w:pStyle w:val="Heading3"/>
        <w:spacing w:line="285" w:lineRule="auto"/>
      </w:pPr>
      <w:r>
        <w:t>OUTCOMES-BASED FINANCING AND INVESTOR COMPENSATION; PRE- MIDTERM REVIEW</w:t>
      </w:r>
    </w:p>
    <w:p w14:paraId="422902F6" w14:textId="77777777" w:rsidR="000C6DF4" w:rsidRDefault="0072380D">
      <w:pPr>
        <w:pStyle w:val="BodyText"/>
        <w:spacing w:before="296" w:line="288" w:lineRule="auto"/>
        <w:ind w:left="704" w:right="683"/>
      </w:pPr>
      <w:r>
        <w:rPr>
          <w:w w:val="105"/>
        </w:rPr>
        <w:t>This</w:t>
      </w:r>
      <w:r>
        <w:rPr>
          <w:spacing w:val="-15"/>
          <w:w w:val="105"/>
        </w:rPr>
        <w:t xml:space="preserve"> </w:t>
      </w:r>
      <w:r>
        <w:rPr>
          <w:w w:val="105"/>
        </w:rPr>
        <w:t>class</w:t>
      </w:r>
      <w:r>
        <w:rPr>
          <w:spacing w:val="-15"/>
          <w:w w:val="105"/>
        </w:rPr>
        <w:t xml:space="preserve"> </w:t>
      </w:r>
      <w:r>
        <w:rPr>
          <w:w w:val="105"/>
        </w:rPr>
        <w:t>builds</w:t>
      </w:r>
      <w:r>
        <w:rPr>
          <w:spacing w:val="-15"/>
          <w:w w:val="105"/>
        </w:rPr>
        <w:t xml:space="preserve"> </w:t>
      </w:r>
      <w:r>
        <w:rPr>
          <w:w w:val="105"/>
        </w:rPr>
        <w:t>on</w:t>
      </w:r>
      <w:r>
        <w:rPr>
          <w:spacing w:val="-15"/>
          <w:w w:val="105"/>
        </w:rPr>
        <w:t xml:space="preserve"> </w:t>
      </w:r>
      <w:r>
        <w:rPr>
          <w:w w:val="105"/>
        </w:rPr>
        <w:t>the</w:t>
      </w:r>
      <w:r>
        <w:rPr>
          <w:spacing w:val="-15"/>
          <w:w w:val="105"/>
        </w:rPr>
        <w:t xml:space="preserve"> </w:t>
      </w:r>
      <w:r>
        <w:rPr>
          <w:w w:val="105"/>
        </w:rPr>
        <w:t>earlier</w:t>
      </w:r>
      <w:r>
        <w:rPr>
          <w:spacing w:val="-15"/>
          <w:w w:val="105"/>
        </w:rPr>
        <w:t xml:space="preserve"> </w:t>
      </w:r>
      <w:r>
        <w:rPr>
          <w:w w:val="105"/>
        </w:rPr>
        <w:t>review</w:t>
      </w:r>
      <w:r>
        <w:rPr>
          <w:spacing w:val="-15"/>
          <w:w w:val="105"/>
        </w:rPr>
        <w:t xml:space="preserve"> </w:t>
      </w:r>
      <w:r>
        <w:rPr>
          <w:w w:val="105"/>
        </w:rPr>
        <w:t>of</w:t>
      </w:r>
      <w:r>
        <w:rPr>
          <w:spacing w:val="-15"/>
          <w:w w:val="105"/>
        </w:rPr>
        <w:t xml:space="preserve"> </w:t>
      </w:r>
      <w:r>
        <w:rPr>
          <w:w w:val="105"/>
        </w:rPr>
        <w:t>impact</w:t>
      </w:r>
      <w:r>
        <w:rPr>
          <w:spacing w:val="-15"/>
          <w:w w:val="105"/>
        </w:rPr>
        <w:t xml:space="preserve"> </w:t>
      </w:r>
      <w:r>
        <w:rPr>
          <w:w w:val="105"/>
        </w:rPr>
        <w:t>measurement</w:t>
      </w:r>
      <w:r>
        <w:rPr>
          <w:spacing w:val="-15"/>
          <w:w w:val="105"/>
        </w:rPr>
        <w:t xml:space="preserve"> </w:t>
      </w:r>
      <w:r>
        <w:rPr>
          <w:w w:val="105"/>
        </w:rPr>
        <w:t>to</w:t>
      </w:r>
      <w:r>
        <w:rPr>
          <w:spacing w:val="-15"/>
          <w:w w:val="105"/>
        </w:rPr>
        <w:t xml:space="preserve"> </w:t>
      </w:r>
      <w:r>
        <w:rPr>
          <w:w w:val="105"/>
        </w:rPr>
        <w:t>explore</w:t>
      </w:r>
      <w:r>
        <w:rPr>
          <w:spacing w:val="-15"/>
          <w:w w:val="105"/>
        </w:rPr>
        <w:t xml:space="preserve"> </w:t>
      </w:r>
      <w:r>
        <w:rPr>
          <w:w w:val="105"/>
        </w:rPr>
        <w:t>its</w:t>
      </w:r>
      <w:r>
        <w:rPr>
          <w:spacing w:val="-15"/>
          <w:w w:val="105"/>
        </w:rPr>
        <w:t xml:space="preserve"> </w:t>
      </w:r>
      <w:r>
        <w:rPr>
          <w:w w:val="105"/>
        </w:rPr>
        <w:t>application</w:t>
      </w:r>
      <w:r>
        <w:rPr>
          <w:spacing w:val="-15"/>
          <w:w w:val="105"/>
        </w:rPr>
        <w:t xml:space="preserve"> </w:t>
      </w:r>
      <w:r>
        <w:rPr>
          <w:w w:val="105"/>
        </w:rPr>
        <w:t>in</w:t>
      </w:r>
      <w:r>
        <w:rPr>
          <w:spacing w:val="-15"/>
          <w:w w:val="105"/>
        </w:rPr>
        <w:t xml:space="preserve"> </w:t>
      </w:r>
      <w:r>
        <w:rPr>
          <w:w w:val="105"/>
        </w:rPr>
        <w:t xml:space="preserve">two </w:t>
      </w:r>
      <w:r>
        <w:t xml:space="preserve">specific instances: Outcomes-Based Financing, such as Social Impact Bonds (SIBs), and </w:t>
      </w:r>
      <w:r>
        <w:rPr>
          <w:w w:val="105"/>
        </w:rPr>
        <w:t>incentivizing fund managers by linking compensation to impact.</w:t>
      </w:r>
    </w:p>
    <w:p w14:paraId="422902F7" w14:textId="77777777" w:rsidR="000C6DF4" w:rsidRDefault="000C6DF4">
      <w:pPr>
        <w:pStyle w:val="BodyText"/>
        <w:spacing w:before="41"/>
      </w:pPr>
    </w:p>
    <w:p w14:paraId="422902F8" w14:textId="77777777" w:rsidR="000C6DF4" w:rsidRDefault="0072380D">
      <w:pPr>
        <w:pStyle w:val="BodyText"/>
        <w:ind w:left="704"/>
      </w:pPr>
      <w:r>
        <w:t>We</w:t>
      </w:r>
      <w:r>
        <w:rPr>
          <w:spacing w:val="3"/>
        </w:rPr>
        <w:t xml:space="preserve"> </w:t>
      </w:r>
      <w:r>
        <w:t>will</w:t>
      </w:r>
      <w:r>
        <w:rPr>
          <w:spacing w:val="3"/>
        </w:rPr>
        <w:t xml:space="preserve"> </w:t>
      </w:r>
      <w:r>
        <w:t>run</w:t>
      </w:r>
      <w:r>
        <w:rPr>
          <w:spacing w:val="3"/>
        </w:rPr>
        <w:t xml:space="preserve"> </w:t>
      </w:r>
      <w:r>
        <w:t>through</w:t>
      </w:r>
      <w:r>
        <w:rPr>
          <w:spacing w:val="3"/>
        </w:rPr>
        <w:t xml:space="preserve"> </w:t>
      </w:r>
      <w:r>
        <w:t>the</w:t>
      </w:r>
      <w:r>
        <w:rPr>
          <w:spacing w:val="3"/>
        </w:rPr>
        <w:t xml:space="preserve"> </w:t>
      </w:r>
      <w:r>
        <w:t>development</w:t>
      </w:r>
      <w:r>
        <w:rPr>
          <w:spacing w:val="3"/>
        </w:rPr>
        <w:t xml:space="preserve"> </w:t>
      </w:r>
      <w:r>
        <w:t>of</w:t>
      </w:r>
      <w:r>
        <w:rPr>
          <w:spacing w:val="3"/>
        </w:rPr>
        <w:t xml:space="preserve"> </w:t>
      </w:r>
      <w:r>
        <w:t>a</w:t>
      </w:r>
      <w:r>
        <w:rPr>
          <w:spacing w:val="3"/>
        </w:rPr>
        <w:t xml:space="preserve"> </w:t>
      </w:r>
      <w:r>
        <w:t>SIB</w:t>
      </w:r>
      <w:r>
        <w:rPr>
          <w:spacing w:val="3"/>
        </w:rPr>
        <w:t xml:space="preserve"> </w:t>
      </w:r>
      <w:r>
        <w:t>as</w:t>
      </w:r>
      <w:r>
        <w:rPr>
          <w:spacing w:val="3"/>
        </w:rPr>
        <w:t xml:space="preserve"> </w:t>
      </w:r>
      <w:r>
        <w:t>an</w:t>
      </w:r>
      <w:r>
        <w:rPr>
          <w:spacing w:val="3"/>
        </w:rPr>
        <w:t xml:space="preserve"> </w:t>
      </w:r>
      <w:r>
        <w:t>in-class</w:t>
      </w:r>
      <w:r>
        <w:rPr>
          <w:spacing w:val="3"/>
        </w:rPr>
        <w:t xml:space="preserve"> </w:t>
      </w:r>
      <w:r>
        <w:rPr>
          <w:spacing w:val="-2"/>
        </w:rPr>
        <w:t>exercise.</w:t>
      </w:r>
    </w:p>
    <w:p w14:paraId="422902F9" w14:textId="77777777" w:rsidR="000C6DF4" w:rsidRDefault="000C6DF4">
      <w:pPr>
        <w:pStyle w:val="BodyText"/>
        <w:spacing w:before="94"/>
      </w:pPr>
    </w:p>
    <w:p w14:paraId="422902FA" w14:textId="77777777" w:rsidR="000C6DF4" w:rsidRDefault="0072380D">
      <w:pPr>
        <w:pStyle w:val="BodyText"/>
        <w:spacing w:line="288" w:lineRule="auto"/>
        <w:ind w:left="704" w:right="683"/>
      </w:pPr>
      <w:r>
        <w:rPr>
          <w:w w:val="105"/>
        </w:rPr>
        <w:t>Time</w:t>
      </w:r>
      <w:r>
        <w:rPr>
          <w:spacing w:val="-13"/>
          <w:w w:val="105"/>
        </w:rPr>
        <w:t xml:space="preserve"> </w:t>
      </w:r>
      <w:r>
        <w:rPr>
          <w:w w:val="105"/>
        </w:rPr>
        <w:t>permitting,</w:t>
      </w:r>
      <w:r>
        <w:rPr>
          <w:spacing w:val="-13"/>
          <w:w w:val="105"/>
        </w:rPr>
        <w:t xml:space="preserve"> </w:t>
      </w:r>
      <w:r>
        <w:rPr>
          <w:w w:val="105"/>
        </w:rPr>
        <w:t>we</w:t>
      </w:r>
      <w:r>
        <w:rPr>
          <w:spacing w:val="-13"/>
          <w:w w:val="105"/>
        </w:rPr>
        <w:t xml:space="preserve"> </w:t>
      </w:r>
      <w:r>
        <w:rPr>
          <w:w w:val="105"/>
        </w:rPr>
        <w:t>will</w:t>
      </w:r>
      <w:r>
        <w:rPr>
          <w:spacing w:val="-13"/>
          <w:w w:val="105"/>
        </w:rPr>
        <w:t xml:space="preserve"> </w:t>
      </w:r>
      <w:r>
        <w:rPr>
          <w:w w:val="105"/>
        </w:rPr>
        <w:t>dedicate</w:t>
      </w:r>
      <w:r>
        <w:rPr>
          <w:spacing w:val="-13"/>
          <w:w w:val="105"/>
        </w:rPr>
        <w:t xml:space="preserve"> </w:t>
      </w:r>
      <w:r>
        <w:rPr>
          <w:w w:val="105"/>
        </w:rPr>
        <w:t>part</w:t>
      </w:r>
      <w:r>
        <w:rPr>
          <w:spacing w:val="-13"/>
          <w:w w:val="105"/>
        </w:rPr>
        <w:t xml:space="preserve"> </w:t>
      </w:r>
      <w:r>
        <w:rPr>
          <w:w w:val="105"/>
        </w:rPr>
        <w:t>of</w:t>
      </w:r>
      <w:r>
        <w:rPr>
          <w:spacing w:val="-13"/>
          <w:w w:val="105"/>
        </w:rPr>
        <w:t xml:space="preserve"> </w:t>
      </w:r>
      <w:r>
        <w:rPr>
          <w:w w:val="105"/>
        </w:rPr>
        <w:t>the</w:t>
      </w:r>
      <w:r>
        <w:rPr>
          <w:spacing w:val="-13"/>
          <w:w w:val="105"/>
        </w:rPr>
        <w:t xml:space="preserve"> </w:t>
      </w:r>
      <w:r>
        <w:rPr>
          <w:w w:val="105"/>
        </w:rPr>
        <w:t>class</w:t>
      </w:r>
      <w:r>
        <w:rPr>
          <w:spacing w:val="-13"/>
          <w:w w:val="105"/>
        </w:rPr>
        <w:t xml:space="preserve"> </w:t>
      </w:r>
      <w:r>
        <w:rPr>
          <w:w w:val="105"/>
        </w:rPr>
        <w:t>to</w:t>
      </w:r>
      <w:r>
        <w:rPr>
          <w:spacing w:val="-13"/>
          <w:w w:val="105"/>
        </w:rPr>
        <w:t xml:space="preserve"> </w:t>
      </w:r>
      <w:r>
        <w:rPr>
          <w:w w:val="105"/>
        </w:rPr>
        <w:t>a</w:t>
      </w:r>
      <w:r>
        <w:rPr>
          <w:spacing w:val="-13"/>
          <w:w w:val="105"/>
        </w:rPr>
        <w:t xml:space="preserve"> </w:t>
      </w:r>
      <w:r>
        <w:rPr>
          <w:w w:val="105"/>
        </w:rPr>
        <w:t>review</w:t>
      </w:r>
      <w:r>
        <w:rPr>
          <w:spacing w:val="-13"/>
          <w:w w:val="105"/>
        </w:rPr>
        <w:t xml:space="preserve"> </w:t>
      </w:r>
      <w:r>
        <w:rPr>
          <w:w w:val="105"/>
        </w:rPr>
        <w:t>of</w:t>
      </w:r>
      <w:r>
        <w:rPr>
          <w:spacing w:val="-13"/>
          <w:w w:val="105"/>
        </w:rPr>
        <w:t xml:space="preserve"> </w:t>
      </w:r>
      <w:r>
        <w:rPr>
          <w:w w:val="105"/>
        </w:rPr>
        <w:t>pressing</w:t>
      </w:r>
      <w:r>
        <w:rPr>
          <w:spacing w:val="-13"/>
          <w:w w:val="105"/>
        </w:rPr>
        <w:t xml:space="preserve"> </w:t>
      </w:r>
      <w:r>
        <w:rPr>
          <w:w w:val="105"/>
        </w:rPr>
        <w:t>questions</w:t>
      </w:r>
      <w:r>
        <w:rPr>
          <w:spacing w:val="-13"/>
          <w:w w:val="105"/>
        </w:rPr>
        <w:t xml:space="preserve"> </w:t>
      </w:r>
      <w:r>
        <w:rPr>
          <w:w w:val="105"/>
        </w:rPr>
        <w:t>in anticipation of the midterm exam.</w:t>
      </w:r>
    </w:p>
    <w:p w14:paraId="422902FB" w14:textId="77777777" w:rsidR="000C6DF4" w:rsidRDefault="000C6DF4">
      <w:pPr>
        <w:pStyle w:val="BodyText"/>
        <w:spacing w:before="42"/>
      </w:pPr>
    </w:p>
    <w:p w14:paraId="422902FC"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2FD" w14:textId="77777777" w:rsidR="000C6DF4" w:rsidRDefault="000C6DF4">
      <w:pPr>
        <w:pStyle w:val="BodyText"/>
        <w:spacing w:before="36"/>
        <w:rPr>
          <w:b/>
        </w:rPr>
      </w:pPr>
    </w:p>
    <w:p w14:paraId="422902FE" w14:textId="77777777" w:rsidR="000C6DF4" w:rsidRDefault="0072380D">
      <w:pPr>
        <w:pStyle w:val="ListParagraph"/>
        <w:numPr>
          <w:ilvl w:val="0"/>
          <w:numId w:val="3"/>
        </w:numPr>
        <w:tabs>
          <w:tab w:val="left" w:pos="1424"/>
        </w:tabs>
        <w:spacing w:before="1"/>
      </w:pPr>
      <w:r>
        <w:t>Social</w:t>
      </w:r>
      <w:r>
        <w:rPr>
          <w:spacing w:val="7"/>
        </w:rPr>
        <w:t xml:space="preserve"> </w:t>
      </w:r>
      <w:r>
        <w:t>Impact</w:t>
      </w:r>
      <w:r>
        <w:rPr>
          <w:spacing w:val="6"/>
        </w:rPr>
        <w:t xml:space="preserve"> </w:t>
      </w:r>
      <w:r>
        <w:t>Bonds</w:t>
      </w:r>
      <w:r>
        <w:rPr>
          <w:spacing w:val="7"/>
        </w:rPr>
        <w:t xml:space="preserve"> </w:t>
      </w:r>
      <w:r>
        <w:t>primer</w:t>
      </w:r>
      <w:r>
        <w:rPr>
          <w:spacing w:val="7"/>
        </w:rPr>
        <w:t xml:space="preserve"> </w:t>
      </w:r>
      <w:r>
        <w:t>(in</w:t>
      </w:r>
      <w:r>
        <w:rPr>
          <w:spacing w:val="7"/>
        </w:rPr>
        <w:t xml:space="preserve"> </w:t>
      </w:r>
      <w:r>
        <w:rPr>
          <w:spacing w:val="-2"/>
        </w:rPr>
        <w:t>Brightspace)</w:t>
      </w:r>
    </w:p>
    <w:p w14:paraId="422902FF" w14:textId="77777777" w:rsidR="000C6DF4" w:rsidRDefault="0072380D">
      <w:pPr>
        <w:pStyle w:val="ListParagraph"/>
        <w:numPr>
          <w:ilvl w:val="0"/>
          <w:numId w:val="3"/>
        </w:numPr>
        <w:tabs>
          <w:tab w:val="left" w:pos="1424"/>
        </w:tabs>
        <w:spacing w:before="44"/>
      </w:pPr>
      <w:r>
        <w:rPr>
          <w:spacing w:val="-2"/>
          <w:w w:val="105"/>
        </w:rPr>
        <w:t>Incentives</w:t>
      </w:r>
      <w:r>
        <w:rPr>
          <w:spacing w:val="-6"/>
          <w:w w:val="105"/>
        </w:rPr>
        <w:t xml:space="preserve"> </w:t>
      </w:r>
      <w:r>
        <w:rPr>
          <w:spacing w:val="-2"/>
          <w:w w:val="105"/>
        </w:rPr>
        <w:t>for</w:t>
      </w:r>
      <w:r>
        <w:rPr>
          <w:spacing w:val="-6"/>
          <w:w w:val="105"/>
        </w:rPr>
        <w:t xml:space="preserve"> </w:t>
      </w:r>
      <w:r>
        <w:rPr>
          <w:spacing w:val="-2"/>
          <w:w w:val="105"/>
        </w:rPr>
        <w:t>driving</w:t>
      </w:r>
      <w:r>
        <w:rPr>
          <w:spacing w:val="-6"/>
          <w:w w:val="105"/>
        </w:rPr>
        <w:t xml:space="preserve"> </w:t>
      </w:r>
      <w:r>
        <w:rPr>
          <w:spacing w:val="-2"/>
          <w:w w:val="105"/>
        </w:rPr>
        <w:t>impact</w:t>
      </w:r>
      <w:r>
        <w:rPr>
          <w:spacing w:val="-6"/>
          <w:w w:val="105"/>
        </w:rPr>
        <w:t xml:space="preserve"> </w:t>
      </w:r>
      <w:r>
        <w:rPr>
          <w:spacing w:val="-2"/>
          <w:w w:val="105"/>
        </w:rPr>
        <w:t>in</w:t>
      </w:r>
      <w:r>
        <w:rPr>
          <w:spacing w:val="-6"/>
          <w:w w:val="105"/>
        </w:rPr>
        <w:t xml:space="preserve"> </w:t>
      </w:r>
      <w:r>
        <w:rPr>
          <w:spacing w:val="-2"/>
          <w:w w:val="105"/>
        </w:rPr>
        <w:t>deal</w:t>
      </w:r>
      <w:r>
        <w:rPr>
          <w:spacing w:val="-6"/>
          <w:w w:val="105"/>
        </w:rPr>
        <w:t xml:space="preserve"> </w:t>
      </w:r>
      <w:r>
        <w:rPr>
          <w:spacing w:val="-2"/>
          <w:w w:val="105"/>
        </w:rPr>
        <w:t>and</w:t>
      </w:r>
      <w:r>
        <w:rPr>
          <w:spacing w:val="-6"/>
          <w:w w:val="105"/>
        </w:rPr>
        <w:t xml:space="preserve"> </w:t>
      </w:r>
      <w:r>
        <w:rPr>
          <w:spacing w:val="-2"/>
          <w:w w:val="105"/>
        </w:rPr>
        <w:t>fund</w:t>
      </w:r>
      <w:r>
        <w:rPr>
          <w:spacing w:val="-6"/>
          <w:w w:val="105"/>
        </w:rPr>
        <w:t xml:space="preserve"> </w:t>
      </w:r>
      <w:r>
        <w:rPr>
          <w:spacing w:val="-2"/>
          <w:w w:val="105"/>
        </w:rPr>
        <w:t>structures</w:t>
      </w:r>
      <w:r>
        <w:rPr>
          <w:spacing w:val="-6"/>
          <w:w w:val="105"/>
        </w:rPr>
        <w:t xml:space="preserve"> </w:t>
      </w:r>
      <w:r>
        <w:rPr>
          <w:spacing w:val="-2"/>
          <w:w w:val="105"/>
        </w:rPr>
        <w:t>(in</w:t>
      </w:r>
      <w:r>
        <w:rPr>
          <w:spacing w:val="-6"/>
          <w:w w:val="105"/>
        </w:rPr>
        <w:t xml:space="preserve"> </w:t>
      </w:r>
      <w:r>
        <w:rPr>
          <w:spacing w:val="-2"/>
          <w:w w:val="105"/>
        </w:rPr>
        <w:t>Brightspace)</w:t>
      </w:r>
    </w:p>
    <w:p w14:paraId="42290300" w14:textId="77777777" w:rsidR="000C6DF4" w:rsidRDefault="0072380D">
      <w:pPr>
        <w:pStyle w:val="ListParagraph"/>
        <w:numPr>
          <w:ilvl w:val="0"/>
          <w:numId w:val="3"/>
        </w:numPr>
        <w:tabs>
          <w:tab w:val="left" w:pos="1424"/>
        </w:tabs>
        <w:spacing w:before="50" w:line="283" w:lineRule="auto"/>
        <w:ind w:right="1322"/>
      </w:pPr>
      <w:r>
        <w:rPr>
          <w:spacing w:val="-2"/>
          <w:w w:val="105"/>
        </w:rPr>
        <w:t>Impact</w:t>
      </w:r>
      <w:r>
        <w:rPr>
          <w:spacing w:val="-7"/>
          <w:w w:val="105"/>
        </w:rPr>
        <w:t xml:space="preserve"> </w:t>
      </w:r>
      <w:r>
        <w:rPr>
          <w:spacing w:val="-2"/>
          <w:w w:val="105"/>
        </w:rPr>
        <w:t>Linked</w:t>
      </w:r>
      <w:r>
        <w:rPr>
          <w:spacing w:val="-7"/>
          <w:w w:val="105"/>
        </w:rPr>
        <w:t xml:space="preserve"> </w:t>
      </w:r>
      <w:r>
        <w:rPr>
          <w:spacing w:val="-2"/>
          <w:w w:val="105"/>
        </w:rPr>
        <w:t>Compensation:</w:t>
      </w:r>
      <w:r>
        <w:rPr>
          <w:spacing w:val="-7"/>
          <w:w w:val="105"/>
        </w:rPr>
        <w:t xml:space="preserve"> </w:t>
      </w:r>
      <w:r>
        <w:rPr>
          <w:spacing w:val="-2"/>
          <w:w w:val="105"/>
        </w:rPr>
        <w:t>Considerations,</w:t>
      </w:r>
      <w:r>
        <w:rPr>
          <w:spacing w:val="-7"/>
          <w:w w:val="105"/>
        </w:rPr>
        <w:t xml:space="preserve"> </w:t>
      </w:r>
      <w:r>
        <w:rPr>
          <w:spacing w:val="-2"/>
          <w:w w:val="105"/>
        </w:rPr>
        <w:t>Design</w:t>
      </w:r>
      <w:r>
        <w:rPr>
          <w:spacing w:val="-7"/>
          <w:w w:val="105"/>
        </w:rPr>
        <w:t xml:space="preserve"> </w:t>
      </w:r>
      <w:r>
        <w:rPr>
          <w:spacing w:val="-2"/>
          <w:w w:val="105"/>
        </w:rPr>
        <w:t>Options</w:t>
      </w:r>
      <w:r>
        <w:rPr>
          <w:spacing w:val="-7"/>
          <w:w w:val="105"/>
        </w:rPr>
        <w:t xml:space="preserve"> </w:t>
      </w:r>
      <w:r>
        <w:rPr>
          <w:spacing w:val="-2"/>
          <w:w w:val="105"/>
        </w:rPr>
        <w:t>and</w:t>
      </w:r>
      <w:r>
        <w:rPr>
          <w:spacing w:val="-7"/>
          <w:w w:val="105"/>
        </w:rPr>
        <w:t xml:space="preserve"> </w:t>
      </w:r>
      <w:r>
        <w:rPr>
          <w:spacing w:val="-2"/>
          <w:w w:val="105"/>
        </w:rPr>
        <w:t xml:space="preserve">Frameworks </w:t>
      </w:r>
      <w:r>
        <w:rPr>
          <w:w w:val="105"/>
        </w:rPr>
        <w:t>[excerpts] (in Brightspace)</w:t>
      </w:r>
    </w:p>
    <w:p w14:paraId="42290301" w14:textId="77777777" w:rsidR="000C6DF4" w:rsidRDefault="000C6DF4">
      <w:pPr>
        <w:pStyle w:val="BodyText"/>
        <w:spacing w:before="52"/>
      </w:pPr>
    </w:p>
    <w:p w14:paraId="42290302" w14:textId="77777777" w:rsidR="000C6DF4" w:rsidRDefault="0072380D">
      <w:pPr>
        <w:pStyle w:val="Heading4"/>
      </w:pPr>
      <w:r>
        <w:t>Midterm</w:t>
      </w:r>
      <w:r>
        <w:rPr>
          <w:spacing w:val="30"/>
        </w:rPr>
        <w:t xml:space="preserve"> </w:t>
      </w:r>
      <w:r>
        <w:t>Exam</w:t>
      </w:r>
      <w:r>
        <w:rPr>
          <w:spacing w:val="30"/>
        </w:rPr>
        <w:t xml:space="preserve"> </w:t>
      </w:r>
      <w:r>
        <w:t>(Take-</w:t>
      </w:r>
      <w:r>
        <w:rPr>
          <w:spacing w:val="-2"/>
        </w:rPr>
        <w:t>Home)</w:t>
      </w:r>
    </w:p>
    <w:p w14:paraId="42290303" w14:textId="77777777" w:rsidR="000C6DF4" w:rsidRDefault="000C6DF4">
      <w:pPr>
        <w:pStyle w:val="BodyText"/>
        <w:spacing w:before="31"/>
        <w:rPr>
          <w:b/>
        </w:rPr>
      </w:pPr>
    </w:p>
    <w:p w14:paraId="42290304" w14:textId="77777777" w:rsidR="000C6DF4" w:rsidRDefault="0072380D">
      <w:pPr>
        <w:pStyle w:val="ListParagraph"/>
        <w:numPr>
          <w:ilvl w:val="0"/>
          <w:numId w:val="3"/>
        </w:numPr>
        <w:tabs>
          <w:tab w:val="left" w:pos="1424"/>
        </w:tabs>
        <w:spacing w:before="1"/>
      </w:pPr>
      <w:r>
        <w:rPr>
          <w:spacing w:val="-2"/>
          <w:w w:val="105"/>
        </w:rPr>
        <w:t>The</w:t>
      </w:r>
      <w:r>
        <w:rPr>
          <w:spacing w:val="-8"/>
          <w:w w:val="105"/>
        </w:rPr>
        <w:t xml:space="preserve"> </w:t>
      </w:r>
      <w:r>
        <w:rPr>
          <w:spacing w:val="-2"/>
          <w:w w:val="105"/>
        </w:rPr>
        <w:t>midterm</w:t>
      </w:r>
      <w:r>
        <w:rPr>
          <w:spacing w:val="-8"/>
          <w:w w:val="105"/>
        </w:rPr>
        <w:t xml:space="preserve"> </w:t>
      </w:r>
      <w:r>
        <w:rPr>
          <w:spacing w:val="-2"/>
          <w:w w:val="105"/>
        </w:rPr>
        <w:t>exam</w:t>
      </w:r>
      <w:r>
        <w:rPr>
          <w:spacing w:val="-7"/>
          <w:w w:val="105"/>
        </w:rPr>
        <w:t xml:space="preserve"> </w:t>
      </w:r>
      <w:r>
        <w:rPr>
          <w:spacing w:val="-2"/>
          <w:w w:val="105"/>
        </w:rPr>
        <w:t>will</w:t>
      </w:r>
      <w:r>
        <w:rPr>
          <w:spacing w:val="-8"/>
          <w:w w:val="105"/>
        </w:rPr>
        <w:t xml:space="preserve"> </w:t>
      </w:r>
      <w:r>
        <w:rPr>
          <w:spacing w:val="-2"/>
          <w:w w:val="105"/>
        </w:rPr>
        <w:t>be</w:t>
      </w:r>
      <w:r>
        <w:rPr>
          <w:spacing w:val="-7"/>
          <w:w w:val="105"/>
        </w:rPr>
        <w:t xml:space="preserve"> </w:t>
      </w:r>
      <w:r>
        <w:rPr>
          <w:spacing w:val="-2"/>
          <w:w w:val="105"/>
        </w:rPr>
        <w:t>released</w:t>
      </w:r>
      <w:r>
        <w:rPr>
          <w:spacing w:val="-8"/>
          <w:w w:val="105"/>
        </w:rPr>
        <w:t xml:space="preserve"> </w:t>
      </w:r>
      <w:r>
        <w:rPr>
          <w:spacing w:val="-2"/>
          <w:w w:val="105"/>
        </w:rPr>
        <w:t>after</w:t>
      </w:r>
      <w:r>
        <w:rPr>
          <w:spacing w:val="-8"/>
          <w:w w:val="105"/>
        </w:rPr>
        <w:t xml:space="preserve"> </w:t>
      </w:r>
      <w:r>
        <w:rPr>
          <w:spacing w:val="-2"/>
          <w:w w:val="105"/>
        </w:rPr>
        <w:t>class</w:t>
      </w:r>
    </w:p>
    <w:p w14:paraId="42290305" w14:textId="77777777" w:rsidR="000C6DF4" w:rsidRDefault="0072380D">
      <w:pPr>
        <w:pStyle w:val="ListParagraph"/>
        <w:numPr>
          <w:ilvl w:val="0"/>
          <w:numId w:val="3"/>
        </w:numPr>
        <w:tabs>
          <w:tab w:val="left" w:pos="1424"/>
        </w:tabs>
        <w:spacing w:before="49" w:line="285" w:lineRule="auto"/>
        <w:ind w:right="949"/>
      </w:pPr>
      <w:r>
        <w:rPr>
          <w:w w:val="105"/>
        </w:rPr>
        <w:t>The</w:t>
      </w:r>
      <w:r>
        <w:rPr>
          <w:spacing w:val="-6"/>
          <w:w w:val="105"/>
        </w:rPr>
        <w:t xml:space="preserve"> </w:t>
      </w:r>
      <w:r>
        <w:rPr>
          <w:w w:val="105"/>
        </w:rPr>
        <w:t>midterm</w:t>
      </w:r>
      <w:r>
        <w:rPr>
          <w:spacing w:val="-6"/>
          <w:w w:val="105"/>
        </w:rPr>
        <w:t xml:space="preserve"> </w:t>
      </w:r>
      <w:r>
        <w:rPr>
          <w:w w:val="105"/>
        </w:rPr>
        <w:t>exam</w:t>
      </w:r>
      <w:r>
        <w:rPr>
          <w:spacing w:val="-6"/>
          <w:w w:val="105"/>
        </w:rPr>
        <w:t xml:space="preserve"> </w:t>
      </w:r>
      <w:r>
        <w:rPr>
          <w:w w:val="105"/>
        </w:rPr>
        <w:t>will</w:t>
      </w:r>
      <w:r>
        <w:rPr>
          <w:spacing w:val="-6"/>
          <w:w w:val="105"/>
        </w:rPr>
        <w:t xml:space="preserve"> </w:t>
      </w:r>
      <w:r>
        <w:rPr>
          <w:w w:val="105"/>
        </w:rPr>
        <w:t>consist</w:t>
      </w:r>
      <w:r>
        <w:rPr>
          <w:spacing w:val="-6"/>
          <w:w w:val="105"/>
        </w:rPr>
        <w:t xml:space="preserve"> </w:t>
      </w:r>
      <w:r>
        <w:rPr>
          <w:w w:val="105"/>
        </w:rPr>
        <w:t>of</w:t>
      </w:r>
      <w:r>
        <w:rPr>
          <w:spacing w:val="-6"/>
          <w:w w:val="105"/>
        </w:rPr>
        <w:t xml:space="preserve"> </w:t>
      </w:r>
      <w:r>
        <w:rPr>
          <w:w w:val="105"/>
        </w:rPr>
        <w:t>several</w:t>
      </w:r>
      <w:r>
        <w:rPr>
          <w:spacing w:val="-6"/>
          <w:w w:val="105"/>
        </w:rPr>
        <w:t xml:space="preserve"> </w:t>
      </w:r>
      <w:r>
        <w:rPr>
          <w:w w:val="105"/>
        </w:rPr>
        <w:t>sections</w:t>
      </w:r>
      <w:r>
        <w:rPr>
          <w:spacing w:val="-6"/>
          <w:w w:val="105"/>
        </w:rPr>
        <w:t xml:space="preserve"> </w:t>
      </w:r>
      <w:r>
        <w:rPr>
          <w:w w:val="105"/>
        </w:rPr>
        <w:t>that</w:t>
      </w:r>
      <w:r>
        <w:rPr>
          <w:spacing w:val="-6"/>
          <w:w w:val="105"/>
        </w:rPr>
        <w:t xml:space="preserve"> </w:t>
      </w:r>
      <w:r>
        <w:rPr>
          <w:w w:val="105"/>
        </w:rPr>
        <w:t>aim</w:t>
      </w:r>
      <w:r>
        <w:rPr>
          <w:spacing w:val="-6"/>
          <w:w w:val="105"/>
        </w:rPr>
        <w:t xml:space="preserve"> </w:t>
      </w:r>
      <w:r>
        <w:rPr>
          <w:w w:val="105"/>
        </w:rPr>
        <w:t>to</w:t>
      </w:r>
      <w:r>
        <w:rPr>
          <w:spacing w:val="-6"/>
          <w:w w:val="105"/>
        </w:rPr>
        <w:t xml:space="preserve"> </w:t>
      </w:r>
      <w:r>
        <w:rPr>
          <w:w w:val="105"/>
        </w:rPr>
        <w:t>touch</w:t>
      </w:r>
      <w:r>
        <w:rPr>
          <w:spacing w:val="-6"/>
          <w:w w:val="105"/>
        </w:rPr>
        <w:t xml:space="preserve"> </w:t>
      </w:r>
      <w:r>
        <w:rPr>
          <w:w w:val="105"/>
        </w:rPr>
        <w:t>on</w:t>
      </w:r>
      <w:r>
        <w:rPr>
          <w:spacing w:val="-6"/>
          <w:w w:val="105"/>
        </w:rPr>
        <w:t xml:space="preserve"> </w:t>
      </w:r>
      <w:r>
        <w:rPr>
          <w:w w:val="105"/>
        </w:rPr>
        <w:t>your accumulated</w:t>
      </w:r>
      <w:r>
        <w:rPr>
          <w:spacing w:val="-13"/>
          <w:w w:val="105"/>
        </w:rPr>
        <w:t xml:space="preserve"> </w:t>
      </w:r>
      <w:r>
        <w:rPr>
          <w:w w:val="105"/>
        </w:rPr>
        <w:t>knowledge</w:t>
      </w:r>
      <w:r>
        <w:rPr>
          <w:spacing w:val="-13"/>
          <w:w w:val="105"/>
        </w:rPr>
        <w:t xml:space="preserve"> </w:t>
      </w:r>
      <w:r>
        <w:rPr>
          <w:w w:val="105"/>
        </w:rPr>
        <w:t>as</w:t>
      </w:r>
      <w:r>
        <w:rPr>
          <w:spacing w:val="-13"/>
          <w:w w:val="105"/>
        </w:rPr>
        <w:t xml:space="preserve"> </w:t>
      </w:r>
      <w:r>
        <w:rPr>
          <w:w w:val="105"/>
        </w:rPr>
        <w:t>well</w:t>
      </w:r>
      <w:r>
        <w:rPr>
          <w:spacing w:val="-13"/>
          <w:w w:val="105"/>
        </w:rPr>
        <w:t xml:space="preserve"> </w:t>
      </w:r>
      <w:r>
        <w:rPr>
          <w:w w:val="105"/>
        </w:rPr>
        <w:t>as</w:t>
      </w:r>
      <w:r>
        <w:rPr>
          <w:spacing w:val="-13"/>
          <w:w w:val="105"/>
        </w:rPr>
        <w:t xml:space="preserve"> </w:t>
      </w:r>
      <w:r>
        <w:rPr>
          <w:w w:val="105"/>
        </w:rPr>
        <w:t>your</w:t>
      </w:r>
      <w:r>
        <w:rPr>
          <w:spacing w:val="-13"/>
          <w:w w:val="105"/>
        </w:rPr>
        <w:t xml:space="preserve"> </w:t>
      </w:r>
      <w:r>
        <w:rPr>
          <w:w w:val="105"/>
        </w:rPr>
        <w:t>ability</w:t>
      </w:r>
      <w:r>
        <w:rPr>
          <w:spacing w:val="-13"/>
          <w:w w:val="105"/>
        </w:rPr>
        <w:t xml:space="preserve"> </w:t>
      </w:r>
      <w:r>
        <w:rPr>
          <w:w w:val="105"/>
        </w:rPr>
        <w:t>to</w:t>
      </w:r>
      <w:r>
        <w:rPr>
          <w:spacing w:val="-13"/>
          <w:w w:val="105"/>
        </w:rPr>
        <w:t xml:space="preserve"> </w:t>
      </w:r>
      <w:r>
        <w:rPr>
          <w:w w:val="105"/>
        </w:rPr>
        <w:t>reflect</w:t>
      </w:r>
      <w:r>
        <w:rPr>
          <w:spacing w:val="-13"/>
          <w:w w:val="105"/>
        </w:rPr>
        <w:t xml:space="preserve"> </w:t>
      </w:r>
      <w:r>
        <w:rPr>
          <w:w w:val="105"/>
        </w:rPr>
        <w:t>critically</w:t>
      </w:r>
      <w:r>
        <w:rPr>
          <w:spacing w:val="-13"/>
          <w:w w:val="105"/>
        </w:rPr>
        <w:t xml:space="preserve"> </w:t>
      </w:r>
      <w:r>
        <w:rPr>
          <w:w w:val="105"/>
        </w:rPr>
        <w:t>on</w:t>
      </w:r>
      <w:r>
        <w:rPr>
          <w:spacing w:val="-13"/>
          <w:w w:val="105"/>
        </w:rPr>
        <w:t xml:space="preserve"> </w:t>
      </w:r>
      <w:r>
        <w:rPr>
          <w:w w:val="105"/>
        </w:rPr>
        <w:t>that</w:t>
      </w:r>
      <w:r>
        <w:rPr>
          <w:spacing w:val="-13"/>
          <w:w w:val="105"/>
        </w:rPr>
        <w:t xml:space="preserve"> </w:t>
      </w:r>
      <w:r>
        <w:rPr>
          <w:w w:val="105"/>
        </w:rPr>
        <w:t>knowledge and apply it to novel situations</w:t>
      </w:r>
    </w:p>
    <w:p w14:paraId="42290306" w14:textId="77777777" w:rsidR="000C6DF4" w:rsidRDefault="0072380D">
      <w:pPr>
        <w:pStyle w:val="ListParagraph"/>
        <w:numPr>
          <w:ilvl w:val="0"/>
          <w:numId w:val="3"/>
        </w:numPr>
        <w:tabs>
          <w:tab w:val="left" w:pos="1424"/>
        </w:tabs>
        <w:spacing w:line="283" w:lineRule="auto"/>
        <w:ind w:right="1230"/>
      </w:pPr>
      <w:r>
        <w:rPr>
          <w:w w:val="105"/>
        </w:rPr>
        <w:t>Make</w:t>
      </w:r>
      <w:r>
        <w:rPr>
          <w:spacing w:val="-17"/>
          <w:w w:val="105"/>
        </w:rPr>
        <w:t xml:space="preserve"> </w:t>
      </w:r>
      <w:r>
        <w:rPr>
          <w:w w:val="105"/>
        </w:rPr>
        <w:t>sure</w:t>
      </w:r>
      <w:r>
        <w:rPr>
          <w:spacing w:val="-16"/>
          <w:w w:val="105"/>
        </w:rPr>
        <w:t xml:space="preserve"> </w:t>
      </w:r>
      <w:r>
        <w:rPr>
          <w:w w:val="105"/>
        </w:rPr>
        <w:t>that</w:t>
      </w:r>
      <w:r>
        <w:rPr>
          <w:spacing w:val="-16"/>
          <w:w w:val="105"/>
        </w:rPr>
        <w:t xml:space="preserve"> </w:t>
      </w:r>
      <w:r>
        <w:rPr>
          <w:w w:val="105"/>
        </w:rPr>
        <w:t>you</w:t>
      </w:r>
      <w:r>
        <w:rPr>
          <w:spacing w:val="-16"/>
          <w:w w:val="105"/>
        </w:rPr>
        <w:t xml:space="preserve"> </w:t>
      </w:r>
      <w:r>
        <w:rPr>
          <w:w w:val="105"/>
        </w:rPr>
        <w:t>review</w:t>
      </w:r>
      <w:r>
        <w:rPr>
          <w:spacing w:val="-16"/>
          <w:w w:val="105"/>
        </w:rPr>
        <w:t xml:space="preserve"> </w:t>
      </w:r>
      <w:r>
        <w:rPr>
          <w:w w:val="105"/>
        </w:rPr>
        <w:t>closely</w:t>
      </w:r>
      <w:r>
        <w:rPr>
          <w:spacing w:val="-16"/>
          <w:w w:val="105"/>
        </w:rPr>
        <w:t xml:space="preserve"> </w:t>
      </w:r>
      <w:r>
        <w:rPr>
          <w:w w:val="105"/>
        </w:rPr>
        <w:t>all</w:t>
      </w:r>
      <w:r>
        <w:rPr>
          <w:spacing w:val="-16"/>
          <w:w w:val="105"/>
        </w:rPr>
        <w:t xml:space="preserve"> </w:t>
      </w:r>
      <w:r>
        <w:rPr>
          <w:w w:val="105"/>
        </w:rPr>
        <w:t>the</w:t>
      </w:r>
      <w:r>
        <w:rPr>
          <w:spacing w:val="-16"/>
          <w:w w:val="105"/>
        </w:rPr>
        <w:t xml:space="preserve"> </w:t>
      </w:r>
      <w:r>
        <w:rPr>
          <w:w w:val="105"/>
        </w:rPr>
        <w:t>instructions</w:t>
      </w:r>
      <w:r>
        <w:rPr>
          <w:spacing w:val="-16"/>
          <w:w w:val="105"/>
        </w:rPr>
        <w:t xml:space="preserve"> </w:t>
      </w:r>
      <w:r>
        <w:rPr>
          <w:w w:val="105"/>
        </w:rPr>
        <w:t>for</w:t>
      </w:r>
      <w:r>
        <w:rPr>
          <w:spacing w:val="-16"/>
          <w:w w:val="105"/>
        </w:rPr>
        <w:t xml:space="preserve"> </w:t>
      </w:r>
      <w:r>
        <w:rPr>
          <w:w w:val="105"/>
        </w:rPr>
        <w:t>the</w:t>
      </w:r>
      <w:r>
        <w:rPr>
          <w:spacing w:val="-16"/>
          <w:w w:val="105"/>
        </w:rPr>
        <w:t xml:space="preserve"> </w:t>
      </w:r>
      <w:r>
        <w:rPr>
          <w:w w:val="105"/>
        </w:rPr>
        <w:t>midterm</w:t>
      </w:r>
      <w:r>
        <w:rPr>
          <w:spacing w:val="-16"/>
          <w:w w:val="105"/>
        </w:rPr>
        <w:t xml:space="preserve"> </w:t>
      </w:r>
      <w:r>
        <w:rPr>
          <w:w w:val="105"/>
        </w:rPr>
        <w:t>exam</w:t>
      </w:r>
      <w:r>
        <w:rPr>
          <w:spacing w:val="-16"/>
          <w:w w:val="105"/>
        </w:rPr>
        <w:t xml:space="preserve"> </w:t>
      </w:r>
      <w:r>
        <w:rPr>
          <w:w w:val="105"/>
        </w:rPr>
        <w:t>under Assignments in Brightspace</w:t>
      </w:r>
    </w:p>
    <w:p w14:paraId="42290307" w14:textId="77777777" w:rsidR="000C6DF4" w:rsidRDefault="0072380D">
      <w:pPr>
        <w:pStyle w:val="ListParagraph"/>
        <w:numPr>
          <w:ilvl w:val="0"/>
          <w:numId w:val="3"/>
        </w:numPr>
        <w:tabs>
          <w:tab w:val="left" w:pos="1424"/>
        </w:tabs>
        <w:spacing w:before="2"/>
      </w:pPr>
      <w:r>
        <w:rPr>
          <w:w w:val="105"/>
        </w:rPr>
        <w:t>The</w:t>
      </w:r>
      <w:r>
        <w:rPr>
          <w:spacing w:val="-14"/>
          <w:w w:val="105"/>
        </w:rPr>
        <w:t xml:space="preserve"> </w:t>
      </w:r>
      <w:r>
        <w:rPr>
          <w:w w:val="105"/>
        </w:rPr>
        <w:t>midterm</w:t>
      </w:r>
      <w:r>
        <w:rPr>
          <w:spacing w:val="-13"/>
          <w:w w:val="105"/>
        </w:rPr>
        <w:t xml:space="preserve"> </w:t>
      </w:r>
      <w:r>
        <w:rPr>
          <w:w w:val="105"/>
        </w:rPr>
        <w:t>exam</w:t>
      </w:r>
      <w:r>
        <w:rPr>
          <w:spacing w:val="-13"/>
          <w:w w:val="105"/>
        </w:rPr>
        <w:t xml:space="preserve"> </w:t>
      </w:r>
      <w:r>
        <w:rPr>
          <w:w w:val="105"/>
        </w:rPr>
        <w:t>will</w:t>
      </w:r>
      <w:r>
        <w:rPr>
          <w:spacing w:val="-13"/>
          <w:w w:val="105"/>
        </w:rPr>
        <w:t xml:space="preserve"> </w:t>
      </w:r>
      <w:r>
        <w:rPr>
          <w:w w:val="105"/>
        </w:rPr>
        <w:t>be</w:t>
      </w:r>
      <w:r>
        <w:rPr>
          <w:spacing w:val="-14"/>
          <w:w w:val="105"/>
        </w:rPr>
        <w:t xml:space="preserve"> </w:t>
      </w:r>
      <w:r>
        <w:rPr>
          <w:w w:val="105"/>
        </w:rPr>
        <w:t>due</w:t>
      </w:r>
      <w:r>
        <w:rPr>
          <w:spacing w:val="-13"/>
          <w:w w:val="105"/>
        </w:rPr>
        <w:t xml:space="preserve"> </w:t>
      </w:r>
      <w:r>
        <w:rPr>
          <w:w w:val="105"/>
        </w:rPr>
        <w:t>on</w:t>
      </w:r>
      <w:r>
        <w:rPr>
          <w:spacing w:val="-13"/>
          <w:w w:val="105"/>
        </w:rPr>
        <w:t xml:space="preserve"> </w:t>
      </w:r>
      <w:r>
        <w:rPr>
          <w:w w:val="105"/>
        </w:rPr>
        <w:t>3/26,</w:t>
      </w:r>
      <w:r>
        <w:rPr>
          <w:spacing w:val="-13"/>
          <w:w w:val="105"/>
        </w:rPr>
        <w:t xml:space="preserve"> </w:t>
      </w:r>
      <w:r>
        <w:rPr>
          <w:w w:val="105"/>
        </w:rPr>
        <w:t>as</w:t>
      </w:r>
      <w:r>
        <w:rPr>
          <w:spacing w:val="-14"/>
          <w:w w:val="105"/>
        </w:rPr>
        <w:t xml:space="preserve"> </w:t>
      </w:r>
      <w:r>
        <w:rPr>
          <w:w w:val="105"/>
        </w:rPr>
        <w:t>specified</w:t>
      </w:r>
      <w:r>
        <w:rPr>
          <w:spacing w:val="-13"/>
          <w:w w:val="105"/>
        </w:rPr>
        <w:t xml:space="preserve"> </w:t>
      </w:r>
      <w:r>
        <w:rPr>
          <w:w w:val="105"/>
        </w:rPr>
        <w:t>in</w:t>
      </w:r>
      <w:r>
        <w:rPr>
          <w:spacing w:val="-13"/>
          <w:w w:val="105"/>
        </w:rPr>
        <w:t xml:space="preserve"> </w:t>
      </w:r>
      <w:r>
        <w:rPr>
          <w:spacing w:val="-2"/>
          <w:w w:val="105"/>
        </w:rPr>
        <w:t>Brightspace</w:t>
      </w:r>
    </w:p>
    <w:p w14:paraId="42290308" w14:textId="77777777" w:rsidR="000C6DF4" w:rsidRDefault="000C6DF4">
      <w:pPr>
        <w:sectPr w:rsidR="000C6DF4">
          <w:pgSz w:w="12240" w:h="15840"/>
          <w:pgMar w:top="980" w:right="740" w:bottom="960" w:left="740" w:header="0" w:footer="765" w:gutter="0"/>
          <w:cols w:space="720"/>
        </w:sectPr>
      </w:pPr>
    </w:p>
    <w:p w14:paraId="42290309" w14:textId="77777777" w:rsidR="000C6DF4" w:rsidRDefault="0072380D">
      <w:pPr>
        <w:spacing w:before="101"/>
        <w:ind w:left="704"/>
        <w:rPr>
          <w:sz w:val="26"/>
        </w:rPr>
      </w:pPr>
      <w:r>
        <w:rPr>
          <w:b/>
          <w:sz w:val="26"/>
        </w:rPr>
        <w:lastRenderedPageBreak/>
        <w:t>CLASS</w:t>
      </w:r>
      <w:r>
        <w:rPr>
          <w:b/>
          <w:spacing w:val="-5"/>
          <w:sz w:val="26"/>
        </w:rPr>
        <w:t xml:space="preserve"> </w:t>
      </w:r>
      <w:r>
        <w:rPr>
          <w:b/>
          <w:sz w:val="26"/>
        </w:rPr>
        <w:t>10</w:t>
      </w:r>
      <w:r>
        <w:rPr>
          <w:b/>
          <w:spacing w:val="-4"/>
          <w:sz w:val="26"/>
        </w:rPr>
        <w:t xml:space="preserve"> </w:t>
      </w:r>
      <w:r>
        <w:rPr>
          <w:b/>
          <w:sz w:val="26"/>
        </w:rPr>
        <w:t>-</w:t>
      </w:r>
      <w:r>
        <w:rPr>
          <w:b/>
          <w:spacing w:val="-4"/>
          <w:sz w:val="26"/>
        </w:rPr>
        <w:t xml:space="preserve"> </w:t>
      </w:r>
      <w:r>
        <w:rPr>
          <w:sz w:val="26"/>
        </w:rPr>
        <w:t>April</w:t>
      </w:r>
      <w:r>
        <w:rPr>
          <w:spacing w:val="-5"/>
          <w:sz w:val="26"/>
        </w:rPr>
        <w:t xml:space="preserve"> </w:t>
      </w:r>
      <w:r>
        <w:rPr>
          <w:sz w:val="26"/>
        </w:rPr>
        <w:t>2,</w:t>
      </w:r>
      <w:r>
        <w:rPr>
          <w:spacing w:val="-4"/>
          <w:sz w:val="26"/>
        </w:rPr>
        <w:t xml:space="preserve"> 2025</w:t>
      </w:r>
    </w:p>
    <w:p w14:paraId="4229030A" w14:textId="77777777" w:rsidR="000C6DF4" w:rsidRDefault="000C6DF4">
      <w:pPr>
        <w:pStyle w:val="BodyText"/>
        <w:spacing w:before="112"/>
        <w:rPr>
          <w:sz w:val="26"/>
        </w:rPr>
      </w:pPr>
    </w:p>
    <w:p w14:paraId="4229030B" w14:textId="77777777" w:rsidR="000C6DF4" w:rsidRDefault="0072380D">
      <w:pPr>
        <w:pStyle w:val="Heading3"/>
      </w:pPr>
      <w:r>
        <w:rPr>
          <w:spacing w:val="-2"/>
        </w:rPr>
        <w:t>BLENDED</w:t>
      </w:r>
      <w:r>
        <w:rPr>
          <w:spacing w:val="-6"/>
        </w:rPr>
        <w:t xml:space="preserve"> </w:t>
      </w:r>
      <w:r>
        <w:rPr>
          <w:spacing w:val="-2"/>
        </w:rPr>
        <w:t>FINANCE</w:t>
      </w:r>
      <w:r>
        <w:rPr>
          <w:spacing w:val="-6"/>
        </w:rPr>
        <w:t xml:space="preserve"> </w:t>
      </w:r>
      <w:r>
        <w:rPr>
          <w:spacing w:val="-2"/>
        </w:rPr>
        <w:t>AND</w:t>
      </w:r>
      <w:r>
        <w:rPr>
          <w:spacing w:val="-5"/>
        </w:rPr>
        <w:t xml:space="preserve"> </w:t>
      </w:r>
      <w:r>
        <w:rPr>
          <w:spacing w:val="-2"/>
        </w:rPr>
        <w:t>CATALYTIC</w:t>
      </w:r>
      <w:r>
        <w:rPr>
          <w:spacing w:val="-6"/>
        </w:rPr>
        <w:t xml:space="preserve"> </w:t>
      </w:r>
      <w:r>
        <w:rPr>
          <w:spacing w:val="-2"/>
        </w:rPr>
        <w:t>CAPITAL</w:t>
      </w:r>
    </w:p>
    <w:p w14:paraId="4229030C" w14:textId="77777777" w:rsidR="000C6DF4" w:rsidRDefault="000C6DF4">
      <w:pPr>
        <w:pStyle w:val="BodyText"/>
        <w:spacing w:before="54"/>
        <w:rPr>
          <w:b/>
          <w:sz w:val="26"/>
        </w:rPr>
      </w:pPr>
    </w:p>
    <w:p w14:paraId="4229030D" w14:textId="77777777" w:rsidR="000C6DF4" w:rsidRDefault="0072380D">
      <w:pPr>
        <w:pStyle w:val="BodyText"/>
        <w:spacing w:line="285" w:lineRule="auto"/>
        <w:ind w:left="704" w:right="683"/>
      </w:pPr>
      <w:r>
        <w:rPr>
          <w:w w:val="105"/>
        </w:rPr>
        <w:t>The</w:t>
      </w:r>
      <w:r>
        <w:rPr>
          <w:spacing w:val="-11"/>
          <w:w w:val="105"/>
        </w:rPr>
        <w:t xml:space="preserve"> </w:t>
      </w:r>
      <w:r>
        <w:rPr>
          <w:w w:val="105"/>
        </w:rPr>
        <w:t>lesson</w:t>
      </w:r>
      <w:r>
        <w:rPr>
          <w:spacing w:val="-11"/>
          <w:w w:val="105"/>
        </w:rPr>
        <w:t xml:space="preserve"> </w:t>
      </w:r>
      <w:r>
        <w:rPr>
          <w:w w:val="105"/>
        </w:rPr>
        <w:t>will</w:t>
      </w:r>
      <w:r>
        <w:rPr>
          <w:spacing w:val="-11"/>
          <w:w w:val="105"/>
        </w:rPr>
        <w:t xml:space="preserve"> </w:t>
      </w:r>
      <w:r>
        <w:rPr>
          <w:w w:val="105"/>
        </w:rPr>
        <w:t>introduce</w:t>
      </w:r>
      <w:r>
        <w:rPr>
          <w:spacing w:val="-11"/>
          <w:w w:val="105"/>
        </w:rPr>
        <w:t xml:space="preserve"> </w:t>
      </w:r>
      <w:r>
        <w:rPr>
          <w:w w:val="105"/>
        </w:rPr>
        <w:t>the</w:t>
      </w:r>
      <w:r>
        <w:rPr>
          <w:spacing w:val="-11"/>
          <w:w w:val="105"/>
        </w:rPr>
        <w:t xml:space="preserve"> </w:t>
      </w:r>
      <w:r>
        <w:rPr>
          <w:w w:val="105"/>
        </w:rPr>
        <w:t>tool</w:t>
      </w:r>
      <w:r>
        <w:rPr>
          <w:spacing w:val="-11"/>
          <w:w w:val="105"/>
        </w:rPr>
        <w:t xml:space="preserve"> </w:t>
      </w:r>
      <w:r>
        <w:rPr>
          <w:w w:val="105"/>
        </w:rPr>
        <w:t>of</w:t>
      </w:r>
      <w:r>
        <w:rPr>
          <w:spacing w:val="-11"/>
          <w:w w:val="105"/>
        </w:rPr>
        <w:t xml:space="preserve"> </w:t>
      </w:r>
      <w:r>
        <w:rPr>
          <w:w w:val="105"/>
        </w:rPr>
        <w:t>blended</w:t>
      </w:r>
      <w:r>
        <w:rPr>
          <w:spacing w:val="-11"/>
          <w:w w:val="105"/>
        </w:rPr>
        <w:t xml:space="preserve"> </w:t>
      </w:r>
      <w:r>
        <w:rPr>
          <w:w w:val="105"/>
        </w:rPr>
        <w:t>finance</w:t>
      </w:r>
      <w:r>
        <w:rPr>
          <w:spacing w:val="-11"/>
          <w:w w:val="105"/>
        </w:rPr>
        <w:t xml:space="preserve"> </w:t>
      </w:r>
      <w:r>
        <w:rPr>
          <w:w w:val="105"/>
        </w:rPr>
        <w:t>and</w:t>
      </w:r>
      <w:r>
        <w:rPr>
          <w:spacing w:val="-11"/>
          <w:w w:val="105"/>
        </w:rPr>
        <w:t xml:space="preserve"> </w:t>
      </w:r>
      <w:r>
        <w:rPr>
          <w:w w:val="105"/>
        </w:rPr>
        <w:t>the</w:t>
      </w:r>
      <w:r>
        <w:rPr>
          <w:spacing w:val="-11"/>
          <w:w w:val="105"/>
        </w:rPr>
        <w:t xml:space="preserve"> </w:t>
      </w:r>
      <w:r>
        <w:rPr>
          <w:w w:val="105"/>
        </w:rPr>
        <w:t>core</w:t>
      </w:r>
      <w:r>
        <w:rPr>
          <w:spacing w:val="-11"/>
          <w:w w:val="105"/>
        </w:rPr>
        <w:t xml:space="preserve"> </w:t>
      </w:r>
      <w:r>
        <w:rPr>
          <w:w w:val="105"/>
        </w:rPr>
        <w:t>concept</w:t>
      </w:r>
      <w:r>
        <w:rPr>
          <w:spacing w:val="-11"/>
          <w:w w:val="105"/>
        </w:rPr>
        <w:t xml:space="preserve"> </w:t>
      </w:r>
      <w:r>
        <w:rPr>
          <w:w w:val="105"/>
        </w:rPr>
        <w:t>of</w:t>
      </w:r>
      <w:r>
        <w:rPr>
          <w:spacing w:val="-11"/>
          <w:w w:val="105"/>
        </w:rPr>
        <w:t xml:space="preserve"> </w:t>
      </w:r>
      <w:r>
        <w:rPr>
          <w:w w:val="105"/>
        </w:rPr>
        <w:t>catalytic</w:t>
      </w:r>
      <w:r>
        <w:rPr>
          <w:spacing w:val="-11"/>
          <w:w w:val="105"/>
        </w:rPr>
        <w:t xml:space="preserve"> </w:t>
      </w:r>
      <w:r>
        <w:rPr>
          <w:w w:val="105"/>
        </w:rPr>
        <w:t>capital. Given</w:t>
      </w:r>
      <w:r>
        <w:rPr>
          <w:spacing w:val="-7"/>
          <w:w w:val="105"/>
        </w:rPr>
        <w:t xml:space="preserve"> </w:t>
      </w:r>
      <w:r>
        <w:rPr>
          <w:w w:val="105"/>
        </w:rPr>
        <w:t>the</w:t>
      </w:r>
      <w:r>
        <w:rPr>
          <w:spacing w:val="-7"/>
          <w:w w:val="105"/>
        </w:rPr>
        <w:t xml:space="preserve"> </w:t>
      </w:r>
      <w:r>
        <w:rPr>
          <w:w w:val="105"/>
        </w:rPr>
        <w:t>scarcity</w:t>
      </w:r>
      <w:r>
        <w:rPr>
          <w:spacing w:val="-7"/>
          <w:w w:val="105"/>
        </w:rPr>
        <w:t xml:space="preserve"> </w:t>
      </w:r>
      <w:r>
        <w:rPr>
          <w:w w:val="105"/>
        </w:rPr>
        <w:t>of</w:t>
      </w:r>
      <w:r>
        <w:rPr>
          <w:spacing w:val="-7"/>
          <w:w w:val="105"/>
        </w:rPr>
        <w:t xml:space="preserve"> </w:t>
      </w:r>
      <w:r>
        <w:rPr>
          <w:w w:val="105"/>
        </w:rPr>
        <w:t>impact</w:t>
      </w:r>
      <w:r>
        <w:rPr>
          <w:spacing w:val="-7"/>
          <w:w w:val="105"/>
        </w:rPr>
        <w:t xml:space="preserve"> </w:t>
      </w:r>
      <w:r>
        <w:rPr>
          <w:w w:val="105"/>
        </w:rPr>
        <w:t>capital,</w:t>
      </w:r>
      <w:r>
        <w:rPr>
          <w:spacing w:val="-7"/>
          <w:w w:val="105"/>
        </w:rPr>
        <w:t xml:space="preserve"> </w:t>
      </w:r>
      <w:r>
        <w:rPr>
          <w:w w:val="105"/>
        </w:rPr>
        <w:t>how</w:t>
      </w:r>
      <w:r>
        <w:rPr>
          <w:spacing w:val="-7"/>
          <w:w w:val="105"/>
        </w:rPr>
        <w:t xml:space="preserve"> </w:t>
      </w:r>
      <w:r>
        <w:rPr>
          <w:w w:val="105"/>
        </w:rPr>
        <w:t>can</w:t>
      </w:r>
      <w:r>
        <w:rPr>
          <w:spacing w:val="-7"/>
          <w:w w:val="105"/>
        </w:rPr>
        <w:t xml:space="preserve"> </w:t>
      </w:r>
      <w:r>
        <w:rPr>
          <w:w w:val="105"/>
        </w:rPr>
        <w:t>capital</w:t>
      </w:r>
      <w:r>
        <w:rPr>
          <w:spacing w:val="-7"/>
          <w:w w:val="105"/>
        </w:rPr>
        <w:t xml:space="preserve"> </w:t>
      </w:r>
      <w:r>
        <w:rPr>
          <w:w w:val="105"/>
        </w:rPr>
        <w:t>sources</w:t>
      </w:r>
      <w:r>
        <w:rPr>
          <w:spacing w:val="-7"/>
          <w:w w:val="105"/>
        </w:rPr>
        <w:t xml:space="preserve"> </w:t>
      </w:r>
      <w:r>
        <w:rPr>
          <w:w w:val="105"/>
        </w:rPr>
        <w:t>be</w:t>
      </w:r>
      <w:r>
        <w:rPr>
          <w:spacing w:val="-7"/>
          <w:w w:val="105"/>
        </w:rPr>
        <w:t xml:space="preserve"> </w:t>
      </w:r>
      <w:r>
        <w:rPr>
          <w:w w:val="105"/>
        </w:rPr>
        <w:t>combined</w:t>
      </w:r>
      <w:r>
        <w:rPr>
          <w:spacing w:val="-7"/>
          <w:w w:val="105"/>
        </w:rPr>
        <w:t xml:space="preserve"> </w:t>
      </w:r>
      <w:r>
        <w:rPr>
          <w:w w:val="105"/>
        </w:rPr>
        <w:t>in</w:t>
      </w:r>
      <w:r>
        <w:rPr>
          <w:spacing w:val="-7"/>
          <w:w w:val="105"/>
        </w:rPr>
        <w:t xml:space="preserve"> </w:t>
      </w:r>
      <w:r>
        <w:rPr>
          <w:w w:val="105"/>
        </w:rPr>
        <w:t>an</w:t>
      </w:r>
      <w:r>
        <w:rPr>
          <w:spacing w:val="-7"/>
          <w:w w:val="105"/>
        </w:rPr>
        <w:t xml:space="preserve"> </w:t>
      </w:r>
      <w:r>
        <w:rPr>
          <w:w w:val="105"/>
        </w:rPr>
        <w:t>optimal</w:t>
      </w:r>
      <w:r>
        <w:rPr>
          <w:spacing w:val="-7"/>
          <w:w w:val="105"/>
        </w:rPr>
        <w:t xml:space="preserve"> </w:t>
      </w:r>
      <w:r>
        <w:rPr>
          <w:w w:val="105"/>
        </w:rPr>
        <w:t>way to maximize impact and, where applicable, to mobilize additional funds or create new investable</w:t>
      </w:r>
      <w:r>
        <w:rPr>
          <w:spacing w:val="-2"/>
          <w:w w:val="105"/>
        </w:rPr>
        <w:t xml:space="preserve"> </w:t>
      </w:r>
      <w:r>
        <w:rPr>
          <w:w w:val="105"/>
        </w:rPr>
        <w:t>markets?</w:t>
      </w:r>
      <w:r>
        <w:rPr>
          <w:spacing w:val="-2"/>
          <w:w w:val="105"/>
        </w:rPr>
        <w:t xml:space="preserve"> </w:t>
      </w:r>
      <w:r>
        <w:rPr>
          <w:w w:val="105"/>
        </w:rPr>
        <w:t>We</w:t>
      </w:r>
      <w:r>
        <w:rPr>
          <w:spacing w:val="-2"/>
          <w:w w:val="105"/>
        </w:rPr>
        <w:t xml:space="preserve"> </w:t>
      </w:r>
      <w:r>
        <w:rPr>
          <w:w w:val="105"/>
        </w:rPr>
        <w:t>will</w:t>
      </w:r>
      <w:r>
        <w:rPr>
          <w:spacing w:val="-2"/>
          <w:w w:val="105"/>
        </w:rPr>
        <w:t xml:space="preserve"> </w:t>
      </w:r>
      <w:r>
        <w:rPr>
          <w:w w:val="105"/>
        </w:rPr>
        <w:t>look</w:t>
      </w:r>
      <w:r>
        <w:rPr>
          <w:spacing w:val="-2"/>
          <w:w w:val="105"/>
        </w:rPr>
        <w:t xml:space="preserve"> </w:t>
      </w:r>
      <w:r>
        <w:rPr>
          <w:w w:val="105"/>
        </w:rPr>
        <w:t>at</w:t>
      </w:r>
      <w:r>
        <w:rPr>
          <w:spacing w:val="-2"/>
          <w:w w:val="105"/>
        </w:rPr>
        <w:t xml:space="preserve"> </w:t>
      </w:r>
      <w:r>
        <w:rPr>
          <w:w w:val="105"/>
        </w:rPr>
        <w:t>blended</w:t>
      </w:r>
      <w:r>
        <w:rPr>
          <w:spacing w:val="-2"/>
          <w:w w:val="105"/>
        </w:rPr>
        <w:t xml:space="preserve"> </w:t>
      </w:r>
      <w:r>
        <w:rPr>
          <w:w w:val="105"/>
        </w:rPr>
        <w:t>finance</w:t>
      </w:r>
      <w:r>
        <w:rPr>
          <w:spacing w:val="-2"/>
          <w:w w:val="105"/>
        </w:rPr>
        <w:t xml:space="preserve"> </w:t>
      </w:r>
      <w:r>
        <w:rPr>
          <w:w w:val="105"/>
        </w:rPr>
        <w:t>and</w:t>
      </w:r>
      <w:r>
        <w:rPr>
          <w:spacing w:val="-2"/>
          <w:w w:val="105"/>
        </w:rPr>
        <w:t xml:space="preserve"> </w:t>
      </w:r>
      <w:r>
        <w:rPr>
          <w:w w:val="105"/>
        </w:rPr>
        <w:t>its</w:t>
      </w:r>
      <w:r>
        <w:rPr>
          <w:spacing w:val="-2"/>
          <w:w w:val="105"/>
        </w:rPr>
        <w:t xml:space="preserve"> </w:t>
      </w:r>
      <w:r>
        <w:rPr>
          <w:w w:val="105"/>
        </w:rPr>
        <w:t>role</w:t>
      </w:r>
      <w:r>
        <w:rPr>
          <w:spacing w:val="-2"/>
          <w:w w:val="105"/>
        </w:rPr>
        <w:t xml:space="preserve"> </w:t>
      </w:r>
      <w:r>
        <w:rPr>
          <w:w w:val="105"/>
        </w:rPr>
        <w:t>in</w:t>
      </w:r>
      <w:r>
        <w:rPr>
          <w:spacing w:val="-2"/>
          <w:w w:val="105"/>
        </w:rPr>
        <w:t xml:space="preserve"> </w:t>
      </w:r>
      <w:r>
        <w:rPr>
          <w:w w:val="105"/>
        </w:rPr>
        <w:t>crowding</w:t>
      </w:r>
      <w:r>
        <w:rPr>
          <w:spacing w:val="-2"/>
          <w:w w:val="105"/>
        </w:rPr>
        <w:t xml:space="preserve"> </w:t>
      </w:r>
      <w:r>
        <w:rPr>
          <w:w w:val="105"/>
        </w:rPr>
        <w:t>in</w:t>
      </w:r>
      <w:r>
        <w:rPr>
          <w:spacing w:val="-2"/>
          <w:w w:val="105"/>
        </w:rPr>
        <w:t xml:space="preserve"> </w:t>
      </w:r>
      <w:r>
        <w:rPr>
          <w:w w:val="105"/>
        </w:rPr>
        <w:t>non- concessionary</w:t>
      </w:r>
      <w:r>
        <w:rPr>
          <w:spacing w:val="-13"/>
          <w:w w:val="105"/>
        </w:rPr>
        <w:t xml:space="preserve"> </w:t>
      </w:r>
      <w:r>
        <w:rPr>
          <w:w w:val="105"/>
        </w:rPr>
        <w:t>capital</w:t>
      </w:r>
      <w:r>
        <w:rPr>
          <w:spacing w:val="-13"/>
          <w:w w:val="105"/>
        </w:rPr>
        <w:t xml:space="preserve"> </w:t>
      </w:r>
      <w:r>
        <w:rPr>
          <w:w w:val="105"/>
        </w:rPr>
        <w:t>and</w:t>
      </w:r>
      <w:r>
        <w:rPr>
          <w:spacing w:val="-13"/>
          <w:w w:val="105"/>
        </w:rPr>
        <w:t xml:space="preserve"> </w:t>
      </w:r>
      <w:r>
        <w:rPr>
          <w:w w:val="105"/>
        </w:rPr>
        <w:t>at</w:t>
      </w:r>
      <w:r>
        <w:rPr>
          <w:spacing w:val="-13"/>
          <w:w w:val="105"/>
        </w:rPr>
        <w:t xml:space="preserve"> </w:t>
      </w:r>
      <w:r>
        <w:rPr>
          <w:w w:val="105"/>
        </w:rPr>
        <w:t>catalytic</w:t>
      </w:r>
      <w:r>
        <w:rPr>
          <w:spacing w:val="-13"/>
          <w:w w:val="105"/>
        </w:rPr>
        <w:t xml:space="preserve"> </w:t>
      </w:r>
      <w:r>
        <w:rPr>
          <w:w w:val="105"/>
        </w:rPr>
        <w:t>capital</w:t>
      </w:r>
      <w:r>
        <w:rPr>
          <w:spacing w:val="-13"/>
          <w:w w:val="105"/>
        </w:rPr>
        <w:t xml:space="preserve"> </w:t>
      </w:r>
      <w:r>
        <w:rPr>
          <w:w w:val="105"/>
        </w:rPr>
        <w:t>as</w:t>
      </w:r>
      <w:r>
        <w:rPr>
          <w:spacing w:val="-13"/>
          <w:w w:val="105"/>
        </w:rPr>
        <w:t xml:space="preserve"> </w:t>
      </w:r>
      <w:r>
        <w:rPr>
          <w:w w:val="105"/>
        </w:rPr>
        <w:t>a</w:t>
      </w:r>
      <w:r>
        <w:rPr>
          <w:spacing w:val="-13"/>
          <w:w w:val="105"/>
        </w:rPr>
        <w:t xml:space="preserve"> </w:t>
      </w:r>
      <w:r>
        <w:rPr>
          <w:w w:val="105"/>
        </w:rPr>
        <w:t>way</w:t>
      </w:r>
      <w:r>
        <w:rPr>
          <w:spacing w:val="-13"/>
          <w:w w:val="105"/>
        </w:rPr>
        <w:t xml:space="preserve"> </w:t>
      </w:r>
      <w:r>
        <w:rPr>
          <w:w w:val="105"/>
        </w:rPr>
        <w:t>of</w:t>
      </w:r>
      <w:r>
        <w:rPr>
          <w:spacing w:val="-13"/>
          <w:w w:val="105"/>
        </w:rPr>
        <w:t xml:space="preserve"> </w:t>
      </w:r>
      <w:r>
        <w:rPr>
          <w:w w:val="105"/>
        </w:rPr>
        <w:t>conceptualizing</w:t>
      </w:r>
      <w:r>
        <w:rPr>
          <w:spacing w:val="-13"/>
          <w:w w:val="105"/>
        </w:rPr>
        <w:t xml:space="preserve"> </w:t>
      </w:r>
      <w:r>
        <w:rPr>
          <w:w w:val="105"/>
        </w:rPr>
        <w:t xml:space="preserve">impact-first </w:t>
      </w:r>
      <w:r>
        <w:rPr>
          <w:spacing w:val="-2"/>
          <w:w w:val="105"/>
        </w:rPr>
        <w:t>investments.</w:t>
      </w:r>
    </w:p>
    <w:p w14:paraId="4229030E" w14:textId="77777777" w:rsidR="000C6DF4" w:rsidRDefault="000C6DF4">
      <w:pPr>
        <w:pStyle w:val="BodyText"/>
        <w:spacing w:before="48"/>
      </w:pPr>
    </w:p>
    <w:p w14:paraId="4229030F" w14:textId="77777777" w:rsidR="000C6DF4" w:rsidRDefault="0072380D">
      <w:pPr>
        <w:pStyle w:val="BodyText"/>
        <w:ind w:left="704"/>
      </w:pPr>
      <w:r>
        <w:rPr>
          <w:w w:val="105"/>
        </w:rPr>
        <w:t>We</w:t>
      </w:r>
      <w:r>
        <w:rPr>
          <w:spacing w:val="-15"/>
          <w:w w:val="105"/>
        </w:rPr>
        <w:t xml:space="preserve"> </w:t>
      </w:r>
      <w:r>
        <w:rPr>
          <w:w w:val="105"/>
        </w:rPr>
        <w:t>will</w:t>
      </w:r>
      <w:r>
        <w:rPr>
          <w:spacing w:val="-15"/>
          <w:w w:val="105"/>
        </w:rPr>
        <w:t xml:space="preserve"> </w:t>
      </w:r>
      <w:r>
        <w:rPr>
          <w:w w:val="105"/>
        </w:rPr>
        <w:t>walk</w:t>
      </w:r>
      <w:r>
        <w:rPr>
          <w:spacing w:val="-14"/>
          <w:w w:val="105"/>
        </w:rPr>
        <w:t xml:space="preserve"> </w:t>
      </w:r>
      <w:r>
        <w:rPr>
          <w:w w:val="105"/>
        </w:rPr>
        <w:t>through</w:t>
      </w:r>
      <w:r>
        <w:rPr>
          <w:spacing w:val="-15"/>
          <w:w w:val="105"/>
        </w:rPr>
        <w:t xml:space="preserve"> </w:t>
      </w:r>
      <w:r>
        <w:rPr>
          <w:w w:val="105"/>
        </w:rPr>
        <w:t>the</w:t>
      </w:r>
      <w:r>
        <w:rPr>
          <w:spacing w:val="-14"/>
          <w:w w:val="105"/>
        </w:rPr>
        <w:t xml:space="preserve"> </w:t>
      </w:r>
      <w:r>
        <w:rPr>
          <w:w w:val="105"/>
        </w:rPr>
        <w:t>Final</w:t>
      </w:r>
      <w:r>
        <w:rPr>
          <w:spacing w:val="-15"/>
          <w:w w:val="105"/>
        </w:rPr>
        <w:t xml:space="preserve"> </w:t>
      </w:r>
      <w:r>
        <w:rPr>
          <w:spacing w:val="-2"/>
          <w:w w:val="105"/>
        </w:rPr>
        <w:t>Project.</w:t>
      </w:r>
    </w:p>
    <w:p w14:paraId="42290310" w14:textId="77777777" w:rsidR="000C6DF4" w:rsidRDefault="000C6DF4">
      <w:pPr>
        <w:pStyle w:val="BodyText"/>
      </w:pPr>
    </w:p>
    <w:p w14:paraId="42290311" w14:textId="77777777" w:rsidR="000C6DF4" w:rsidRDefault="000C6DF4">
      <w:pPr>
        <w:pStyle w:val="BodyText"/>
        <w:spacing w:before="143"/>
      </w:pPr>
    </w:p>
    <w:p w14:paraId="42290312" w14:textId="77777777" w:rsidR="000C6DF4" w:rsidRDefault="0072380D">
      <w:pPr>
        <w:pStyle w:val="Heading4"/>
        <w:spacing w:before="1"/>
      </w:pPr>
      <w:r>
        <w:t>Read</w:t>
      </w:r>
      <w:r>
        <w:rPr>
          <w:spacing w:val="-10"/>
        </w:rPr>
        <w:t xml:space="preserve"> </w:t>
      </w:r>
      <w:r>
        <w:rPr>
          <w:u w:val="single"/>
        </w:rPr>
        <w:t>Before</w:t>
      </w:r>
      <w:r>
        <w:rPr>
          <w:spacing w:val="-10"/>
        </w:rPr>
        <w:t xml:space="preserve"> </w:t>
      </w:r>
      <w:r>
        <w:t>Class</w:t>
      </w:r>
      <w:r>
        <w:rPr>
          <w:spacing w:val="-9"/>
        </w:rPr>
        <w:t xml:space="preserve"> </w:t>
      </w:r>
      <w:r>
        <w:t>[all</w:t>
      </w:r>
      <w:r>
        <w:rPr>
          <w:spacing w:val="-10"/>
        </w:rPr>
        <w:t xml:space="preserve"> </w:t>
      </w:r>
      <w:r>
        <w:t>in</w:t>
      </w:r>
      <w:r>
        <w:rPr>
          <w:spacing w:val="-9"/>
        </w:rPr>
        <w:t xml:space="preserve"> </w:t>
      </w:r>
      <w:r>
        <w:rPr>
          <w:spacing w:val="-2"/>
        </w:rPr>
        <w:t>Brightspace]</w:t>
      </w:r>
    </w:p>
    <w:p w14:paraId="42290313" w14:textId="77777777" w:rsidR="000C6DF4" w:rsidRDefault="000C6DF4">
      <w:pPr>
        <w:pStyle w:val="BodyText"/>
        <w:spacing w:before="69"/>
        <w:rPr>
          <w:b/>
        </w:rPr>
      </w:pPr>
    </w:p>
    <w:p w14:paraId="42290314" w14:textId="77777777" w:rsidR="000C6DF4" w:rsidRDefault="0072380D">
      <w:pPr>
        <w:pStyle w:val="ListParagraph"/>
        <w:numPr>
          <w:ilvl w:val="0"/>
          <w:numId w:val="3"/>
        </w:numPr>
        <w:tabs>
          <w:tab w:val="left" w:pos="1424"/>
        </w:tabs>
        <w:spacing w:before="1"/>
      </w:pPr>
      <w:r>
        <w:t>C3</w:t>
      </w:r>
      <w:r>
        <w:rPr>
          <w:spacing w:val="15"/>
        </w:rPr>
        <w:t xml:space="preserve"> </w:t>
      </w:r>
      <w:r>
        <w:t>Consortium,</w:t>
      </w:r>
      <w:r>
        <w:rPr>
          <w:spacing w:val="16"/>
        </w:rPr>
        <w:t xml:space="preserve"> </w:t>
      </w:r>
      <w:r>
        <w:t>Frequently</w:t>
      </w:r>
      <w:r>
        <w:rPr>
          <w:spacing w:val="15"/>
        </w:rPr>
        <w:t xml:space="preserve"> </w:t>
      </w:r>
      <w:r>
        <w:t>Asked</w:t>
      </w:r>
      <w:r>
        <w:rPr>
          <w:spacing w:val="16"/>
        </w:rPr>
        <w:t xml:space="preserve"> </w:t>
      </w:r>
      <w:r>
        <w:t>Questions</w:t>
      </w:r>
      <w:r>
        <w:rPr>
          <w:spacing w:val="16"/>
        </w:rPr>
        <w:t xml:space="preserve"> </w:t>
      </w:r>
      <w:r>
        <w:t>About</w:t>
      </w:r>
      <w:r>
        <w:rPr>
          <w:spacing w:val="15"/>
        </w:rPr>
        <w:t xml:space="preserve"> </w:t>
      </w:r>
      <w:r>
        <w:t>Catalytic</w:t>
      </w:r>
      <w:r>
        <w:rPr>
          <w:spacing w:val="16"/>
        </w:rPr>
        <w:t xml:space="preserve"> </w:t>
      </w:r>
      <w:r>
        <w:rPr>
          <w:spacing w:val="-2"/>
        </w:rPr>
        <w:t>Capital</w:t>
      </w:r>
    </w:p>
    <w:p w14:paraId="42290315" w14:textId="77777777" w:rsidR="000C6DF4" w:rsidRDefault="0072380D">
      <w:pPr>
        <w:pStyle w:val="ListParagraph"/>
        <w:numPr>
          <w:ilvl w:val="0"/>
          <w:numId w:val="3"/>
        </w:numPr>
        <w:tabs>
          <w:tab w:val="left" w:pos="1424"/>
        </w:tabs>
        <w:spacing w:before="49"/>
      </w:pPr>
      <w:r>
        <w:t>Omidyar, Across the</w:t>
      </w:r>
      <w:r>
        <w:rPr>
          <w:spacing w:val="1"/>
        </w:rPr>
        <w:t xml:space="preserve"> </w:t>
      </w:r>
      <w:r>
        <w:t xml:space="preserve">Returns </w:t>
      </w:r>
      <w:r>
        <w:rPr>
          <w:spacing w:val="-2"/>
        </w:rPr>
        <w:t>Continuum</w:t>
      </w:r>
    </w:p>
    <w:p w14:paraId="42290316" w14:textId="77777777" w:rsidR="000C6DF4" w:rsidRDefault="0072380D">
      <w:pPr>
        <w:pStyle w:val="ListParagraph"/>
        <w:numPr>
          <w:ilvl w:val="0"/>
          <w:numId w:val="3"/>
        </w:numPr>
        <w:tabs>
          <w:tab w:val="left" w:pos="1424"/>
        </w:tabs>
        <w:spacing w:before="49"/>
      </w:pPr>
      <w:proofErr w:type="spellStart"/>
      <w:r>
        <w:t>Ceniarth</w:t>
      </w:r>
      <w:proofErr w:type="spellEnd"/>
      <w:r>
        <w:t>,</w:t>
      </w:r>
      <w:r>
        <w:rPr>
          <w:spacing w:val="4"/>
        </w:rPr>
        <w:t xml:space="preserve"> </w:t>
      </w:r>
      <w:r>
        <w:t>Sorry,</w:t>
      </w:r>
      <w:r>
        <w:rPr>
          <w:spacing w:val="4"/>
        </w:rPr>
        <w:t xml:space="preserve"> </w:t>
      </w:r>
      <w:r>
        <w:t>‘Feel</w:t>
      </w:r>
      <w:r>
        <w:rPr>
          <w:spacing w:val="5"/>
        </w:rPr>
        <w:t xml:space="preserve"> </w:t>
      </w:r>
      <w:r>
        <w:t>Good’</w:t>
      </w:r>
      <w:r>
        <w:rPr>
          <w:spacing w:val="4"/>
        </w:rPr>
        <w:t xml:space="preserve"> </w:t>
      </w:r>
      <w:r>
        <w:t>Investors:</w:t>
      </w:r>
      <w:r>
        <w:rPr>
          <w:spacing w:val="5"/>
        </w:rPr>
        <w:t xml:space="preserve"> </w:t>
      </w:r>
      <w:r>
        <w:t>Deep</w:t>
      </w:r>
      <w:r>
        <w:rPr>
          <w:spacing w:val="4"/>
        </w:rPr>
        <w:t xml:space="preserve"> </w:t>
      </w:r>
      <w:r>
        <w:t>Impact</w:t>
      </w:r>
      <w:r>
        <w:rPr>
          <w:spacing w:val="5"/>
        </w:rPr>
        <w:t xml:space="preserve"> </w:t>
      </w:r>
      <w:r>
        <w:t>Requires</w:t>
      </w:r>
      <w:r>
        <w:rPr>
          <w:spacing w:val="4"/>
        </w:rPr>
        <w:t xml:space="preserve"> </w:t>
      </w:r>
      <w:r>
        <w:rPr>
          <w:spacing w:val="-2"/>
        </w:rPr>
        <w:t>Concessions</w:t>
      </w:r>
    </w:p>
    <w:p w14:paraId="42290317" w14:textId="77777777" w:rsidR="000C6DF4" w:rsidRDefault="0072380D">
      <w:pPr>
        <w:pStyle w:val="ListParagraph"/>
        <w:numPr>
          <w:ilvl w:val="0"/>
          <w:numId w:val="3"/>
        </w:numPr>
        <w:tabs>
          <w:tab w:val="left" w:pos="1424"/>
        </w:tabs>
        <w:spacing w:before="45"/>
      </w:pPr>
      <w:r>
        <w:t>Brown,</w:t>
      </w:r>
      <w:r>
        <w:rPr>
          <w:spacing w:val="4"/>
        </w:rPr>
        <w:t xml:space="preserve"> </w:t>
      </w:r>
      <w:r>
        <w:t>Catalytic</w:t>
      </w:r>
      <w:r>
        <w:rPr>
          <w:spacing w:val="5"/>
        </w:rPr>
        <w:t xml:space="preserve"> </w:t>
      </w:r>
      <w:r>
        <w:t>Capital</w:t>
      </w:r>
      <w:r>
        <w:rPr>
          <w:spacing w:val="4"/>
        </w:rPr>
        <w:t xml:space="preserve"> </w:t>
      </w:r>
      <w:r>
        <w:t>in</w:t>
      </w:r>
      <w:r>
        <w:rPr>
          <w:spacing w:val="5"/>
        </w:rPr>
        <w:t xml:space="preserve"> </w:t>
      </w:r>
      <w:r>
        <w:t>Impact</w:t>
      </w:r>
      <w:r>
        <w:rPr>
          <w:spacing w:val="4"/>
        </w:rPr>
        <w:t xml:space="preserve"> </w:t>
      </w:r>
      <w:r>
        <w:t>Investing:</w:t>
      </w:r>
      <w:r>
        <w:rPr>
          <w:spacing w:val="5"/>
        </w:rPr>
        <w:t xml:space="preserve"> </w:t>
      </w:r>
      <w:r>
        <w:t>Forms</w:t>
      </w:r>
      <w:r>
        <w:rPr>
          <w:spacing w:val="4"/>
        </w:rPr>
        <w:t xml:space="preserve"> </w:t>
      </w:r>
      <w:r>
        <w:t>Features</w:t>
      </w:r>
      <w:r>
        <w:rPr>
          <w:spacing w:val="5"/>
        </w:rPr>
        <w:t xml:space="preserve"> </w:t>
      </w:r>
      <w:r>
        <w:t>and</w:t>
      </w:r>
      <w:r>
        <w:rPr>
          <w:spacing w:val="4"/>
        </w:rPr>
        <w:t xml:space="preserve"> </w:t>
      </w:r>
      <w:r>
        <w:rPr>
          <w:spacing w:val="-2"/>
        </w:rPr>
        <w:t>Functions</w:t>
      </w:r>
    </w:p>
    <w:p w14:paraId="42290318" w14:textId="77777777" w:rsidR="000C6DF4" w:rsidRDefault="0072380D">
      <w:pPr>
        <w:pStyle w:val="ListParagraph"/>
        <w:numPr>
          <w:ilvl w:val="0"/>
          <w:numId w:val="3"/>
        </w:numPr>
        <w:tabs>
          <w:tab w:val="left" w:pos="1424"/>
        </w:tabs>
        <w:spacing w:before="50"/>
      </w:pPr>
      <w:r>
        <w:t>UBS,</w:t>
      </w:r>
      <w:r>
        <w:rPr>
          <w:spacing w:val="-4"/>
        </w:rPr>
        <w:t xml:space="preserve"> </w:t>
      </w:r>
      <w:r>
        <w:t>The</w:t>
      </w:r>
      <w:r>
        <w:rPr>
          <w:spacing w:val="-4"/>
        </w:rPr>
        <w:t xml:space="preserve"> </w:t>
      </w:r>
      <w:r>
        <w:t>Power</w:t>
      </w:r>
      <w:r>
        <w:rPr>
          <w:spacing w:val="-3"/>
        </w:rPr>
        <w:t xml:space="preserve"> </w:t>
      </w:r>
      <w:r>
        <w:t>to</w:t>
      </w:r>
      <w:r>
        <w:rPr>
          <w:spacing w:val="-4"/>
        </w:rPr>
        <w:t xml:space="preserve"> </w:t>
      </w:r>
      <w:r>
        <w:t>Scale</w:t>
      </w:r>
      <w:r>
        <w:rPr>
          <w:spacing w:val="-3"/>
        </w:rPr>
        <w:t xml:space="preserve"> </w:t>
      </w:r>
      <w:r>
        <w:t>Impact:</w:t>
      </w:r>
      <w:r>
        <w:rPr>
          <w:spacing w:val="-4"/>
        </w:rPr>
        <w:t xml:space="preserve"> </w:t>
      </w:r>
      <w:r>
        <w:t>Blended</w:t>
      </w:r>
      <w:r>
        <w:rPr>
          <w:spacing w:val="-3"/>
        </w:rPr>
        <w:t xml:space="preserve"> </w:t>
      </w:r>
      <w:r>
        <w:t>Finance</w:t>
      </w:r>
      <w:r>
        <w:rPr>
          <w:spacing w:val="-4"/>
        </w:rPr>
        <w:t xml:space="preserve"> </w:t>
      </w:r>
      <w:r>
        <w:t>Primer</w:t>
      </w:r>
      <w:r>
        <w:rPr>
          <w:spacing w:val="-4"/>
        </w:rPr>
        <w:t xml:space="preserve"> </w:t>
      </w:r>
      <w:r>
        <w:rPr>
          <w:spacing w:val="-2"/>
        </w:rPr>
        <w:t>(excerpts)</w:t>
      </w:r>
    </w:p>
    <w:p w14:paraId="42290319" w14:textId="77777777" w:rsidR="000C6DF4" w:rsidRDefault="000C6DF4">
      <w:pPr>
        <w:pStyle w:val="BodyText"/>
      </w:pPr>
    </w:p>
    <w:p w14:paraId="4229031A" w14:textId="77777777" w:rsidR="000C6DF4" w:rsidRDefault="000C6DF4">
      <w:pPr>
        <w:pStyle w:val="BodyText"/>
        <w:spacing w:before="143"/>
      </w:pPr>
    </w:p>
    <w:p w14:paraId="4229031B" w14:textId="77777777" w:rsidR="000C6DF4" w:rsidRDefault="0072380D">
      <w:pPr>
        <w:pStyle w:val="Heading4"/>
      </w:pPr>
      <w:r>
        <w:t xml:space="preserve">Complete </w:t>
      </w:r>
      <w:r>
        <w:rPr>
          <w:u w:val="single"/>
        </w:rPr>
        <w:t>After</w:t>
      </w:r>
      <w:r>
        <w:t xml:space="preserve"> Class: Catalytic</w:t>
      </w:r>
      <w:r>
        <w:rPr>
          <w:spacing w:val="1"/>
        </w:rPr>
        <w:t xml:space="preserve"> </w:t>
      </w:r>
      <w:r>
        <w:t xml:space="preserve">Capital Gap </w:t>
      </w:r>
      <w:r>
        <w:rPr>
          <w:spacing w:val="-2"/>
        </w:rPr>
        <w:t>Exercise</w:t>
      </w:r>
    </w:p>
    <w:p w14:paraId="4229031C" w14:textId="77777777" w:rsidR="000C6DF4" w:rsidRDefault="000C6DF4">
      <w:pPr>
        <w:pStyle w:val="BodyText"/>
        <w:spacing w:before="94"/>
        <w:rPr>
          <w:b/>
        </w:rPr>
      </w:pPr>
    </w:p>
    <w:p w14:paraId="4229031D" w14:textId="77777777" w:rsidR="000C6DF4" w:rsidRDefault="0072380D">
      <w:pPr>
        <w:pStyle w:val="BodyText"/>
        <w:spacing w:line="568" w:lineRule="auto"/>
        <w:ind w:left="704" w:right="2740"/>
      </w:pPr>
      <w:r>
        <w:t>The</w:t>
      </w:r>
      <w:r>
        <w:rPr>
          <w:spacing w:val="13"/>
        </w:rPr>
        <w:t xml:space="preserve"> </w:t>
      </w:r>
      <w:r>
        <w:t>prompt</w:t>
      </w:r>
      <w:r>
        <w:rPr>
          <w:spacing w:val="13"/>
        </w:rPr>
        <w:t xml:space="preserve"> </w:t>
      </w:r>
      <w:r>
        <w:t>for</w:t>
      </w:r>
      <w:r>
        <w:rPr>
          <w:spacing w:val="13"/>
        </w:rPr>
        <w:t xml:space="preserve"> </w:t>
      </w:r>
      <w:r>
        <w:t>the</w:t>
      </w:r>
      <w:r>
        <w:rPr>
          <w:spacing w:val="13"/>
        </w:rPr>
        <w:t xml:space="preserve"> </w:t>
      </w:r>
      <w:r>
        <w:t>at</w:t>
      </w:r>
      <w:r>
        <w:rPr>
          <w:spacing w:val="13"/>
        </w:rPr>
        <w:t xml:space="preserve"> </w:t>
      </w:r>
      <w:r>
        <w:t>home</w:t>
      </w:r>
      <w:r>
        <w:rPr>
          <w:spacing w:val="13"/>
        </w:rPr>
        <w:t xml:space="preserve"> </w:t>
      </w:r>
      <w:r>
        <w:t>exercise</w:t>
      </w:r>
      <w:r>
        <w:rPr>
          <w:spacing w:val="13"/>
        </w:rPr>
        <w:t xml:space="preserve"> </w:t>
      </w:r>
      <w:r>
        <w:t>will</w:t>
      </w:r>
      <w:r>
        <w:rPr>
          <w:spacing w:val="13"/>
        </w:rPr>
        <w:t xml:space="preserve"> </w:t>
      </w:r>
      <w:r>
        <w:t>be</w:t>
      </w:r>
      <w:r>
        <w:rPr>
          <w:spacing w:val="13"/>
        </w:rPr>
        <w:t xml:space="preserve"> </w:t>
      </w:r>
      <w:r>
        <w:t>provided</w:t>
      </w:r>
      <w:r>
        <w:rPr>
          <w:spacing w:val="13"/>
        </w:rPr>
        <w:t xml:space="preserve"> </w:t>
      </w:r>
      <w:r>
        <w:t>at</w:t>
      </w:r>
      <w:r>
        <w:rPr>
          <w:spacing w:val="13"/>
        </w:rPr>
        <w:t xml:space="preserve"> </w:t>
      </w:r>
      <w:r>
        <w:t>the</w:t>
      </w:r>
      <w:r>
        <w:rPr>
          <w:spacing w:val="13"/>
        </w:rPr>
        <w:t xml:space="preserve"> </w:t>
      </w:r>
      <w:r>
        <w:t>end</w:t>
      </w:r>
      <w:r>
        <w:rPr>
          <w:spacing w:val="13"/>
        </w:rPr>
        <w:t xml:space="preserve"> </w:t>
      </w:r>
      <w:r>
        <w:t>of</w:t>
      </w:r>
      <w:r>
        <w:rPr>
          <w:spacing w:val="13"/>
        </w:rPr>
        <w:t xml:space="preserve"> </w:t>
      </w:r>
      <w:r>
        <w:t>class. It is due at 5:00 PM on 4/8 (the day before the following class).</w:t>
      </w:r>
    </w:p>
    <w:p w14:paraId="4229031E" w14:textId="77777777" w:rsidR="000C6DF4" w:rsidRDefault="000C6DF4">
      <w:pPr>
        <w:spacing w:line="568" w:lineRule="auto"/>
        <w:sectPr w:rsidR="000C6DF4">
          <w:pgSz w:w="12240" w:h="15840"/>
          <w:pgMar w:top="980" w:right="740" w:bottom="960" w:left="740" w:header="0" w:footer="765" w:gutter="0"/>
          <w:cols w:space="720"/>
        </w:sectPr>
      </w:pPr>
    </w:p>
    <w:p w14:paraId="4229031F" w14:textId="77777777" w:rsidR="000C6DF4" w:rsidRDefault="0072380D">
      <w:pPr>
        <w:spacing w:before="101"/>
        <w:ind w:left="704"/>
        <w:rPr>
          <w:sz w:val="26"/>
        </w:rPr>
      </w:pPr>
      <w:r>
        <w:rPr>
          <w:b/>
          <w:sz w:val="26"/>
        </w:rPr>
        <w:lastRenderedPageBreak/>
        <w:t>CLASS</w:t>
      </w:r>
      <w:r>
        <w:rPr>
          <w:b/>
          <w:spacing w:val="-13"/>
          <w:sz w:val="26"/>
        </w:rPr>
        <w:t xml:space="preserve"> </w:t>
      </w:r>
      <w:r>
        <w:rPr>
          <w:b/>
          <w:sz w:val="26"/>
        </w:rPr>
        <w:t>11</w:t>
      </w:r>
      <w:r>
        <w:rPr>
          <w:b/>
          <w:spacing w:val="-12"/>
          <w:sz w:val="26"/>
        </w:rPr>
        <w:t xml:space="preserve"> </w:t>
      </w:r>
      <w:r>
        <w:rPr>
          <w:b/>
          <w:sz w:val="26"/>
        </w:rPr>
        <w:t>–</w:t>
      </w:r>
      <w:r>
        <w:rPr>
          <w:b/>
          <w:spacing w:val="-12"/>
          <w:sz w:val="26"/>
        </w:rPr>
        <w:t xml:space="preserve"> </w:t>
      </w:r>
      <w:r>
        <w:rPr>
          <w:sz w:val="26"/>
        </w:rPr>
        <w:t>April</w:t>
      </w:r>
      <w:r>
        <w:rPr>
          <w:spacing w:val="-12"/>
          <w:sz w:val="26"/>
        </w:rPr>
        <w:t xml:space="preserve"> </w:t>
      </w:r>
      <w:r>
        <w:rPr>
          <w:sz w:val="26"/>
        </w:rPr>
        <w:t>9,</w:t>
      </w:r>
      <w:r>
        <w:rPr>
          <w:spacing w:val="-12"/>
          <w:sz w:val="26"/>
        </w:rPr>
        <w:t xml:space="preserve"> </w:t>
      </w:r>
      <w:r>
        <w:rPr>
          <w:spacing w:val="-4"/>
          <w:sz w:val="26"/>
        </w:rPr>
        <w:t>2025</w:t>
      </w:r>
    </w:p>
    <w:p w14:paraId="42290320" w14:textId="77777777" w:rsidR="000C6DF4" w:rsidRDefault="000C6DF4">
      <w:pPr>
        <w:pStyle w:val="BodyText"/>
        <w:spacing w:before="112"/>
        <w:rPr>
          <w:sz w:val="26"/>
        </w:rPr>
      </w:pPr>
    </w:p>
    <w:p w14:paraId="42290321" w14:textId="77777777" w:rsidR="000C6DF4" w:rsidRDefault="0072380D">
      <w:pPr>
        <w:pStyle w:val="Heading3"/>
      </w:pPr>
      <w:r>
        <w:rPr>
          <w:spacing w:val="-2"/>
        </w:rPr>
        <w:t>TRANSACTIONS,</w:t>
      </w:r>
      <w:r>
        <w:rPr>
          <w:spacing w:val="-13"/>
        </w:rPr>
        <w:t xml:space="preserve"> </w:t>
      </w:r>
      <w:r>
        <w:rPr>
          <w:spacing w:val="-2"/>
        </w:rPr>
        <w:t>TERM</w:t>
      </w:r>
      <w:r>
        <w:rPr>
          <w:spacing w:val="-12"/>
        </w:rPr>
        <w:t xml:space="preserve"> </w:t>
      </w:r>
      <w:r>
        <w:rPr>
          <w:spacing w:val="-2"/>
        </w:rPr>
        <w:t>SHEETS,</w:t>
      </w:r>
      <w:r>
        <w:rPr>
          <w:spacing w:val="-13"/>
        </w:rPr>
        <w:t xml:space="preserve"> </w:t>
      </w:r>
      <w:r>
        <w:rPr>
          <w:spacing w:val="-2"/>
        </w:rPr>
        <w:t>AND</w:t>
      </w:r>
      <w:r>
        <w:rPr>
          <w:spacing w:val="-12"/>
        </w:rPr>
        <w:t xml:space="preserve"> </w:t>
      </w:r>
      <w:r>
        <w:rPr>
          <w:spacing w:val="-2"/>
        </w:rPr>
        <w:t>EXITS</w:t>
      </w:r>
    </w:p>
    <w:p w14:paraId="42290322" w14:textId="77777777" w:rsidR="000C6DF4" w:rsidRDefault="000C6DF4">
      <w:pPr>
        <w:pStyle w:val="BodyText"/>
        <w:spacing w:before="54"/>
        <w:rPr>
          <w:b/>
          <w:sz w:val="26"/>
        </w:rPr>
      </w:pPr>
    </w:p>
    <w:p w14:paraId="42290323" w14:textId="77777777" w:rsidR="000C6DF4" w:rsidRDefault="0072380D">
      <w:pPr>
        <w:pStyle w:val="BodyText"/>
        <w:spacing w:line="288" w:lineRule="auto"/>
        <w:ind w:left="704" w:right="683"/>
      </w:pPr>
      <w:r>
        <w:rPr>
          <w:w w:val="105"/>
        </w:rPr>
        <w:t>Using</w:t>
      </w:r>
      <w:r>
        <w:rPr>
          <w:spacing w:val="-6"/>
          <w:w w:val="105"/>
        </w:rPr>
        <w:t xml:space="preserve"> </w:t>
      </w:r>
      <w:r>
        <w:rPr>
          <w:w w:val="105"/>
        </w:rPr>
        <w:t>an</w:t>
      </w:r>
      <w:r>
        <w:rPr>
          <w:spacing w:val="-6"/>
          <w:w w:val="105"/>
        </w:rPr>
        <w:t xml:space="preserve"> </w:t>
      </w:r>
      <w:r>
        <w:rPr>
          <w:w w:val="105"/>
        </w:rPr>
        <w:t>actual</w:t>
      </w:r>
      <w:r>
        <w:rPr>
          <w:spacing w:val="-6"/>
          <w:w w:val="105"/>
        </w:rPr>
        <w:t xml:space="preserve"> </w:t>
      </w:r>
      <w:r>
        <w:rPr>
          <w:w w:val="105"/>
        </w:rPr>
        <w:t>investment</w:t>
      </w:r>
      <w:r>
        <w:rPr>
          <w:spacing w:val="-6"/>
          <w:w w:val="105"/>
        </w:rPr>
        <w:t xml:space="preserve"> </w:t>
      </w:r>
      <w:r>
        <w:rPr>
          <w:w w:val="105"/>
        </w:rPr>
        <w:t>as</w:t>
      </w:r>
      <w:r>
        <w:rPr>
          <w:spacing w:val="-6"/>
          <w:w w:val="105"/>
        </w:rPr>
        <w:t xml:space="preserve"> </w:t>
      </w:r>
      <w:r>
        <w:rPr>
          <w:w w:val="105"/>
        </w:rPr>
        <w:t>our</w:t>
      </w:r>
      <w:r>
        <w:rPr>
          <w:spacing w:val="-6"/>
          <w:w w:val="105"/>
        </w:rPr>
        <w:t xml:space="preserve"> </w:t>
      </w:r>
      <w:r>
        <w:rPr>
          <w:w w:val="105"/>
        </w:rPr>
        <w:t>spring</w:t>
      </w:r>
      <w:r>
        <w:rPr>
          <w:spacing w:val="-6"/>
          <w:w w:val="105"/>
        </w:rPr>
        <w:t xml:space="preserve"> </w:t>
      </w:r>
      <w:r>
        <w:rPr>
          <w:w w:val="105"/>
        </w:rPr>
        <w:t>point,</w:t>
      </w:r>
      <w:r>
        <w:rPr>
          <w:spacing w:val="-6"/>
          <w:w w:val="105"/>
        </w:rPr>
        <w:t xml:space="preserve"> </w:t>
      </w:r>
      <w:r>
        <w:rPr>
          <w:w w:val="105"/>
        </w:rPr>
        <w:t>we</w:t>
      </w:r>
      <w:r>
        <w:rPr>
          <w:spacing w:val="-6"/>
          <w:w w:val="105"/>
        </w:rPr>
        <w:t xml:space="preserve"> </w:t>
      </w:r>
      <w:r>
        <w:rPr>
          <w:w w:val="105"/>
        </w:rPr>
        <w:t>will</w:t>
      </w:r>
      <w:r>
        <w:rPr>
          <w:spacing w:val="-6"/>
          <w:w w:val="105"/>
        </w:rPr>
        <w:t xml:space="preserve"> </w:t>
      </w:r>
      <w:r>
        <w:rPr>
          <w:w w:val="105"/>
        </w:rPr>
        <w:t>consider</w:t>
      </w:r>
      <w:r>
        <w:rPr>
          <w:spacing w:val="-6"/>
          <w:w w:val="105"/>
        </w:rPr>
        <w:t xml:space="preserve"> </w:t>
      </w:r>
      <w:r>
        <w:rPr>
          <w:w w:val="105"/>
        </w:rPr>
        <w:t>how</w:t>
      </w:r>
      <w:r>
        <w:rPr>
          <w:spacing w:val="-6"/>
          <w:w w:val="105"/>
        </w:rPr>
        <w:t xml:space="preserve"> </w:t>
      </w:r>
      <w:r>
        <w:rPr>
          <w:w w:val="105"/>
        </w:rPr>
        <w:t>term</w:t>
      </w:r>
      <w:r>
        <w:rPr>
          <w:spacing w:val="-6"/>
          <w:w w:val="105"/>
        </w:rPr>
        <w:t xml:space="preserve"> </w:t>
      </w:r>
      <w:r>
        <w:rPr>
          <w:w w:val="105"/>
        </w:rPr>
        <w:t>sheets</w:t>
      </w:r>
      <w:r>
        <w:rPr>
          <w:spacing w:val="-6"/>
          <w:w w:val="105"/>
        </w:rPr>
        <w:t xml:space="preserve"> </w:t>
      </w:r>
      <w:r>
        <w:rPr>
          <w:w w:val="105"/>
        </w:rPr>
        <w:t>get negotiated</w:t>
      </w:r>
      <w:r>
        <w:rPr>
          <w:spacing w:val="-15"/>
          <w:w w:val="105"/>
        </w:rPr>
        <w:t xml:space="preserve"> </w:t>
      </w:r>
      <w:r>
        <w:rPr>
          <w:w w:val="105"/>
        </w:rPr>
        <w:t>and</w:t>
      </w:r>
      <w:r>
        <w:rPr>
          <w:spacing w:val="-15"/>
          <w:w w:val="105"/>
        </w:rPr>
        <w:t xml:space="preserve"> </w:t>
      </w:r>
      <w:r>
        <w:rPr>
          <w:w w:val="105"/>
        </w:rPr>
        <w:t>how</w:t>
      </w:r>
      <w:r>
        <w:rPr>
          <w:spacing w:val="-15"/>
          <w:w w:val="105"/>
        </w:rPr>
        <w:t xml:space="preserve"> </w:t>
      </w:r>
      <w:r>
        <w:rPr>
          <w:w w:val="105"/>
        </w:rPr>
        <w:t>transactions</w:t>
      </w:r>
      <w:r>
        <w:rPr>
          <w:spacing w:val="-15"/>
          <w:w w:val="105"/>
        </w:rPr>
        <w:t xml:space="preserve"> </w:t>
      </w:r>
      <w:r>
        <w:rPr>
          <w:w w:val="105"/>
        </w:rPr>
        <w:t>are</w:t>
      </w:r>
      <w:r>
        <w:rPr>
          <w:spacing w:val="-15"/>
          <w:w w:val="105"/>
        </w:rPr>
        <w:t xml:space="preserve"> </w:t>
      </w:r>
      <w:r>
        <w:rPr>
          <w:w w:val="105"/>
        </w:rPr>
        <w:t>structured.</w:t>
      </w:r>
      <w:r>
        <w:rPr>
          <w:spacing w:val="-15"/>
          <w:w w:val="105"/>
        </w:rPr>
        <w:t xml:space="preserve"> </w:t>
      </w:r>
      <w:r>
        <w:rPr>
          <w:w w:val="105"/>
        </w:rPr>
        <w:t>We</w:t>
      </w:r>
      <w:r>
        <w:rPr>
          <w:spacing w:val="-15"/>
          <w:w w:val="105"/>
        </w:rPr>
        <w:t xml:space="preserve"> </w:t>
      </w:r>
      <w:r>
        <w:rPr>
          <w:w w:val="105"/>
        </w:rPr>
        <w:t>will</w:t>
      </w:r>
      <w:r>
        <w:rPr>
          <w:spacing w:val="-15"/>
          <w:w w:val="105"/>
        </w:rPr>
        <w:t xml:space="preserve"> </w:t>
      </w:r>
      <w:r>
        <w:rPr>
          <w:w w:val="105"/>
        </w:rPr>
        <w:t>focus</w:t>
      </w:r>
      <w:r>
        <w:rPr>
          <w:spacing w:val="-15"/>
          <w:w w:val="105"/>
        </w:rPr>
        <w:t xml:space="preserve"> </w:t>
      </w:r>
      <w:r>
        <w:rPr>
          <w:w w:val="105"/>
        </w:rPr>
        <w:t>specifically</w:t>
      </w:r>
      <w:r>
        <w:rPr>
          <w:spacing w:val="-15"/>
          <w:w w:val="105"/>
        </w:rPr>
        <w:t xml:space="preserve"> </w:t>
      </w:r>
      <w:r>
        <w:rPr>
          <w:w w:val="105"/>
        </w:rPr>
        <w:t>on</w:t>
      </w:r>
      <w:r>
        <w:rPr>
          <w:spacing w:val="-15"/>
          <w:w w:val="105"/>
        </w:rPr>
        <w:t xml:space="preserve"> </w:t>
      </w:r>
      <w:r>
        <w:rPr>
          <w:w w:val="105"/>
        </w:rPr>
        <w:t>the</w:t>
      </w:r>
      <w:r>
        <w:rPr>
          <w:spacing w:val="-15"/>
          <w:w w:val="105"/>
        </w:rPr>
        <w:t xml:space="preserve"> </w:t>
      </w:r>
      <w:r>
        <w:rPr>
          <w:w w:val="105"/>
        </w:rPr>
        <w:t>topic</w:t>
      </w:r>
      <w:r>
        <w:rPr>
          <w:spacing w:val="-15"/>
          <w:w w:val="105"/>
        </w:rPr>
        <w:t xml:space="preserve"> </w:t>
      </w:r>
      <w:r>
        <w:rPr>
          <w:w w:val="105"/>
        </w:rPr>
        <w:t>of exiting</w:t>
      </w:r>
      <w:r>
        <w:rPr>
          <w:spacing w:val="-1"/>
          <w:w w:val="105"/>
        </w:rPr>
        <w:t xml:space="preserve"> </w:t>
      </w:r>
      <w:r>
        <w:rPr>
          <w:w w:val="105"/>
        </w:rPr>
        <w:t>an</w:t>
      </w:r>
      <w:r>
        <w:rPr>
          <w:spacing w:val="-1"/>
          <w:w w:val="105"/>
        </w:rPr>
        <w:t xml:space="preserve"> </w:t>
      </w:r>
      <w:r>
        <w:rPr>
          <w:w w:val="105"/>
        </w:rPr>
        <w:t>investment</w:t>
      </w:r>
      <w:r>
        <w:rPr>
          <w:spacing w:val="-1"/>
          <w:w w:val="105"/>
        </w:rPr>
        <w:t xml:space="preserve"> </w:t>
      </w:r>
      <w:r>
        <w:rPr>
          <w:w w:val="105"/>
        </w:rPr>
        <w:t>and</w:t>
      </w:r>
      <w:r>
        <w:rPr>
          <w:spacing w:val="-1"/>
          <w:w w:val="105"/>
        </w:rPr>
        <w:t xml:space="preserve"> </w:t>
      </w:r>
      <w:r>
        <w:rPr>
          <w:w w:val="105"/>
        </w:rPr>
        <w:t>what</w:t>
      </w:r>
      <w:r>
        <w:rPr>
          <w:spacing w:val="-1"/>
          <w:w w:val="105"/>
        </w:rPr>
        <w:t xml:space="preserve"> </w:t>
      </w:r>
      <w:r>
        <w:rPr>
          <w:w w:val="105"/>
        </w:rPr>
        <w:t>that</w:t>
      </w:r>
      <w:r>
        <w:rPr>
          <w:spacing w:val="-1"/>
          <w:w w:val="105"/>
        </w:rPr>
        <w:t xml:space="preserve"> </w:t>
      </w:r>
      <w:r>
        <w:rPr>
          <w:w w:val="105"/>
        </w:rPr>
        <w:t>means</w:t>
      </w:r>
      <w:r>
        <w:rPr>
          <w:spacing w:val="-1"/>
          <w:w w:val="105"/>
        </w:rPr>
        <w:t xml:space="preserve"> </w:t>
      </w:r>
      <w:r>
        <w:rPr>
          <w:w w:val="105"/>
        </w:rPr>
        <w:t>in</w:t>
      </w:r>
      <w:r>
        <w:rPr>
          <w:spacing w:val="-1"/>
          <w:w w:val="105"/>
        </w:rPr>
        <w:t xml:space="preserve"> </w:t>
      </w:r>
      <w:r>
        <w:rPr>
          <w:w w:val="105"/>
        </w:rPr>
        <w:t>the</w:t>
      </w:r>
      <w:r>
        <w:rPr>
          <w:spacing w:val="-1"/>
          <w:w w:val="105"/>
        </w:rPr>
        <w:t xml:space="preserve"> </w:t>
      </w:r>
      <w:r>
        <w:rPr>
          <w:w w:val="105"/>
        </w:rPr>
        <w:t>context</w:t>
      </w:r>
      <w:r>
        <w:rPr>
          <w:spacing w:val="-1"/>
          <w:w w:val="105"/>
        </w:rPr>
        <w:t xml:space="preserve"> </w:t>
      </w:r>
      <w:r>
        <w:rPr>
          <w:w w:val="105"/>
        </w:rPr>
        <w:t>of</w:t>
      </w:r>
      <w:r>
        <w:rPr>
          <w:spacing w:val="-1"/>
          <w:w w:val="105"/>
        </w:rPr>
        <w:t xml:space="preserve"> </w:t>
      </w:r>
      <w:r>
        <w:rPr>
          <w:w w:val="105"/>
        </w:rPr>
        <w:t>an</w:t>
      </w:r>
      <w:r>
        <w:rPr>
          <w:spacing w:val="-1"/>
          <w:w w:val="105"/>
        </w:rPr>
        <w:t xml:space="preserve"> </w:t>
      </w:r>
      <w:r>
        <w:rPr>
          <w:w w:val="105"/>
        </w:rPr>
        <w:t>impact</w:t>
      </w:r>
      <w:r>
        <w:rPr>
          <w:spacing w:val="-1"/>
          <w:w w:val="105"/>
        </w:rPr>
        <w:t xml:space="preserve"> </w:t>
      </w:r>
      <w:r>
        <w:rPr>
          <w:w w:val="105"/>
        </w:rPr>
        <w:t>portfolio.</w:t>
      </w:r>
    </w:p>
    <w:p w14:paraId="42290324" w14:textId="77777777" w:rsidR="000C6DF4" w:rsidRDefault="000C6DF4">
      <w:pPr>
        <w:pStyle w:val="BodyText"/>
        <w:spacing w:before="41"/>
      </w:pPr>
    </w:p>
    <w:p w14:paraId="42290325"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326" w14:textId="77777777" w:rsidR="000C6DF4" w:rsidRDefault="000C6DF4">
      <w:pPr>
        <w:pStyle w:val="BodyText"/>
        <w:spacing w:before="37"/>
        <w:rPr>
          <w:b/>
        </w:rPr>
      </w:pPr>
    </w:p>
    <w:p w14:paraId="42290327" w14:textId="77777777" w:rsidR="000C6DF4" w:rsidRDefault="0072380D">
      <w:pPr>
        <w:pStyle w:val="ListParagraph"/>
        <w:numPr>
          <w:ilvl w:val="0"/>
          <w:numId w:val="3"/>
        </w:numPr>
        <w:tabs>
          <w:tab w:val="left" w:pos="1424"/>
        </w:tabs>
      </w:pPr>
      <w:r>
        <w:t>Redacted</w:t>
      </w:r>
      <w:r>
        <w:rPr>
          <w:spacing w:val="3"/>
        </w:rPr>
        <w:t xml:space="preserve"> </w:t>
      </w:r>
      <w:r>
        <w:t>Term</w:t>
      </w:r>
      <w:r>
        <w:rPr>
          <w:spacing w:val="3"/>
        </w:rPr>
        <w:t xml:space="preserve"> </w:t>
      </w:r>
      <w:r>
        <w:t>Sheet</w:t>
      </w:r>
      <w:r>
        <w:rPr>
          <w:spacing w:val="4"/>
        </w:rPr>
        <w:t xml:space="preserve"> </w:t>
      </w:r>
      <w:r>
        <w:t>for</w:t>
      </w:r>
      <w:r>
        <w:rPr>
          <w:spacing w:val="3"/>
        </w:rPr>
        <w:t xml:space="preserve"> </w:t>
      </w:r>
      <w:r>
        <w:t>an</w:t>
      </w:r>
      <w:r>
        <w:rPr>
          <w:spacing w:val="4"/>
        </w:rPr>
        <w:t xml:space="preserve"> </w:t>
      </w:r>
      <w:r>
        <w:t>MDIF</w:t>
      </w:r>
      <w:r>
        <w:rPr>
          <w:spacing w:val="3"/>
        </w:rPr>
        <w:t xml:space="preserve"> </w:t>
      </w:r>
      <w:r>
        <w:t>equity</w:t>
      </w:r>
      <w:r>
        <w:rPr>
          <w:spacing w:val="4"/>
        </w:rPr>
        <w:t xml:space="preserve"> </w:t>
      </w:r>
      <w:r>
        <w:t>transaction</w:t>
      </w:r>
      <w:r>
        <w:rPr>
          <w:spacing w:val="4"/>
        </w:rPr>
        <w:t xml:space="preserve"> </w:t>
      </w:r>
      <w:r>
        <w:t>(in</w:t>
      </w:r>
      <w:r>
        <w:rPr>
          <w:spacing w:val="4"/>
        </w:rPr>
        <w:t xml:space="preserve"> </w:t>
      </w:r>
      <w:r>
        <w:rPr>
          <w:spacing w:val="-2"/>
        </w:rPr>
        <w:t>Brightspace)</w:t>
      </w:r>
    </w:p>
    <w:p w14:paraId="42290328" w14:textId="77777777" w:rsidR="000C6DF4" w:rsidRDefault="000C6DF4">
      <w:pPr>
        <w:pStyle w:val="BodyText"/>
        <w:spacing w:before="31"/>
      </w:pPr>
    </w:p>
    <w:p w14:paraId="42290329" w14:textId="77777777" w:rsidR="000C6DF4" w:rsidRDefault="0072380D">
      <w:pPr>
        <w:pStyle w:val="ListParagraph"/>
        <w:numPr>
          <w:ilvl w:val="0"/>
          <w:numId w:val="3"/>
        </w:numPr>
        <w:tabs>
          <w:tab w:val="left" w:pos="1424"/>
        </w:tabs>
        <w:spacing w:line="288" w:lineRule="auto"/>
        <w:ind w:right="1013"/>
      </w:pPr>
      <w:r>
        <w:t xml:space="preserve">Peruse the Sample Term Sheet in CGAP’s Technical Guide to Negotiating an Equity </w:t>
      </w:r>
      <w:r>
        <w:rPr>
          <w:w w:val="105"/>
        </w:rPr>
        <w:t>Capital</w:t>
      </w:r>
      <w:r>
        <w:rPr>
          <w:spacing w:val="-1"/>
          <w:w w:val="105"/>
        </w:rPr>
        <w:t xml:space="preserve"> </w:t>
      </w:r>
      <w:r>
        <w:rPr>
          <w:w w:val="105"/>
        </w:rPr>
        <w:t>Infusion</w:t>
      </w:r>
      <w:r>
        <w:rPr>
          <w:spacing w:val="-1"/>
          <w:w w:val="105"/>
        </w:rPr>
        <w:t xml:space="preserve"> </w:t>
      </w:r>
      <w:r>
        <w:rPr>
          <w:w w:val="105"/>
        </w:rPr>
        <w:t>from</w:t>
      </w:r>
      <w:r>
        <w:rPr>
          <w:spacing w:val="-2"/>
          <w:w w:val="105"/>
        </w:rPr>
        <w:t xml:space="preserve"> </w:t>
      </w:r>
      <w:r>
        <w:rPr>
          <w:w w:val="105"/>
        </w:rPr>
        <w:t>Outside</w:t>
      </w:r>
      <w:r>
        <w:rPr>
          <w:spacing w:val="-1"/>
          <w:w w:val="105"/>
        </w:rPr>
        <w:t xml:space="preserve"> </w:t>
      </w:r>
      <w:r>
        <w:rPr>
          <w:w w:val="105"/>
        </w:rPr>
        <w:t>Investors</w:t>
      </w:r>
      <w:r>
        <w:rPr>
          <w:spacing w:val="-1"/>
          <w:w w:val="105"/>
        </w:rPr>
        <w:t xml:space="preserve"> </w:t>
      </w:r>
      <w:r>
        <w:rPr>
          <w:w w:val="105"/>
        </w:rPr>
        <w:t>(in</w:t>
      </w:r>
      <w:r>
        <w:rPr>
          <w:spacing w:val="-2"/>
          <w:w w:val="105"/>
        </w:rPr>
        <w:t xml:space="preserve"> </w:t>
      </w:r>
      <w:r>
        <w:rPr>
          <w:w w:val="105"/>
        </w:rPr>
        <w:t>Brightspace)</w:t>
      </w:r>
    </w:p>
    <w:p w14:paraId="4229032A" w14:textId="77777777" w:rsidR="000C6DF4" w:rsidRDefault="000C6DF4">
      <w:pPr>
        <w:pStyle w:val="BodyText"/>
      </w:pPr>
    </w:p>
    <w:p w14:paraId="4229032B" w14:textId="77777777" w:rsidR="000C6DF4" w:rsidRDefault="000C6DF4">
      <w:pPr>
        <w:pStyle w:val="BodyText"/>
        <w:spacing w:before="29"/>
      </w:pPr>
    </w:p>
    <w:p w14:paraId="4229032C" w14:textId="77777777" w:rsidR="000C6DF4" w:rsidRDefault="0072380D">
      <w:pPr>
        <w:pStyle w:val="Heading4"/>
        <w:spacing w:before="1"/>
      </w:pPr>
      <w:r>
        <w:rPr>
          <w:spacing w:val="-2"/>
        </w:rPr>
        <w:t xml:space="preserve">Complete </w:t>
      </w:r>
      <w:r>
        <w:rPr>
          <w:spacing w:val="-2"/>
          <w:u w:val="single"/>
        </w:rPr>
        <w:t>After</w:t>
      </w:r>
      <w:r>
        <w:rPr>
          <w:spacing w:val="-1"/>
        </w:rPr>
        <w:t xml:space="preserve"> </w:t>
      </w:r>
      <w:r>
        <w:rPr>
          <w:spacing w:val="-2"/>
        </w:rPr>
        <w:t>Class:</w:t>
      </w:r>
      <w:r>
        <w:rPr>
          <w:spacing w:val="-1"/>
        </w:rPr>
        <w:t xml:space="preserve"> </w:t>
      </w:r>
      <w:r>
        <w:rPr>
          <w:spacing w:val="-2"/>
        </w:rPr>
        <w:t>Discussion</w:t>
      </w:r>
      <w:r>
        <w:rPr>
          <w:spacing w:val="-1"/>
        </w:rPr>
        <w:t xml:space="preserve"> </w:t>
      </w:r>
      <w:r>
        <w:rPr>
          <w:spacing w:val="-2"/>
        </w:rPr>
        <w:t>Question</w:t>
      </w:r>
    </w:p>
    <w:p w14:paraId="4229032D" w14:textId="77777777" w:rsidR="000C6DF4" w:rsidRDefault="000C6DF4">
      <w:pPr>
        <w:pStyle w:val="BodyText"/>
        <w:spacing w:before="36"/>
        <w:rPr>
          <w:b/>
        </w:rPr>
      </w:pPr>
    </w:p>
    <w:p w14:paraId="4229032E" w14:textId="77777777" w:rsidR="000C6DF4" w:rsidRDefault="0072380D">
      <w:pPr>
        <w:pStyle w:val="BodyText"/>
        <w:ind w:left="704"/>
      </w:pPr>
      <w:r>
        <w:rPr>
          <w:w w:val="105"/>
        </w:rPr>
        <w:t>The</w:t>
      </w:r>
      <w:r>
        <w:rPr>
          <w:spacing w:val="-12"/>
          <w:w w:val="105"/>
        </w:rPr>
        <w:t xml:space="preserve"> </w:t>
      </w:r>
      <w:r>
        <w:rPr>
          <w:w w:val="105"/>
        </w:rPr>
        <w:t>discussion</w:t>
      </w:r>
      <w:r>
        <w:rPr>
          <w:spacing w:val="-12"/>
          <w:w w:val="105"/>
        </w:rPr>
        <w:t xml:space="preserve"> </w:t>
      </w:r>
      <w:r>
        <w:rPr>
          <w:w w:val="105"/>
        </w:rPr>
        <w:t>topic</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posted</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end</w:t>
      </w:r>
      <w:r>
        <w:rPr>
          <w:spacing w:val="-12"/>
          <w:w w:val="105"/>
        </w:rPr>
        <w:t xml:space="preserve"> </w:t>
      </w:r>
      <w:r>
        <w:rPr>
          <w:w w:val="105"/>
        </w:rPr>
        <w:t>of</w:t>
      </w:r>
      <w:r>
        <w:rPr>
          <w:spacing w:val="-12"/>
          <w:w w:val="105"/>
        </w:rPr>
        <w:t xml:space="preserve"> </w:t>
      </w:r>
      <w:r>
        <w:rPr>
          <w:spacing w:val="-2"/>
          <w:w w:val="105"/>
        </w:rPr>
        <w:t>class.</w:t>
      </w:r>
    </w:p>
    <w:p w14:paraId="4229032F" w14:textId="77777777" w:rsidR="000C6DF4" w:rsidRDefault="000C6DF4">
      <w:pPr>
        <w:pStyle w:val="BodyText"/>
        <w:spacing w:before="32"/>
      </w:pPr>
    </w:p>
    <w:p w14:paraId="42290330" w14:textId="77777777" w:rsidR="000C6DF4" w:rsidRDefault="0072380D">
      <w:pPr>
        <w:pStyle w:val="BodyText"/>
        <w:ind w:left="704"/>
      </w:pPr>
      <w:r>
        <w:t>It</w:t>
      </w:r>
      <w:r>
        <w:rPr>
          <w:spacing w:val="3"/>
        </w:rPr>
        <w:t xml:space="preserve"> </w:t>
      </w:r>
      <w:r>
        <w:t>is</w:t>
      </w:r>
      <w:r>
        <w:rPr>
          <w:spacing w:val="4"/>
        </w:rPr>
        <w:t xml:space="preserve"> </w:t>
      </w:r>
      <w:r>
        <w:t>due</w:t>
      </w:r>
      <w:r>
        <w:rPr>
          <w:spacing w:val="4"/>
        </w:rPr>
        <w:t xml:space="preserve"> </w:t>
      </w:r>
      <w:r>
        <w:t>at</w:t>
      </w:r>
      <w:r>
        <w:rPr>
          <w:spacing w:val="4"/>
        </w:rPr>
        <w:t xml:space="preserve"> </w:t>
      </w:r>
      <w:r>
        <w:t>1:00</w:t>
      </w:r>
      <w:r>
        <w:rPr>
          <w:spacing w:val="4"/>
        </w:rPr>
        <w:t xml:space="preserve"> </w:t>
      </w:r>
      <w:r>
        <w:t>PM</w:t>
      </w:r>
      <w:r>
        <w:rPr>
          <w:spacing w:val="3"/>
        </w:rPr>
        <w:t xml:space="preserve"> </w:t>
      </w:r>
      <w:r>
        <w:t>on</w:t>
      </w:r>
      <w:r>
        <w:rPr>
          <w:spacing w:val="4"/>
        </w:rPr>
        <w:t xml:space="preserve"> </w:t>
      </w:r>
      <w:r>
        <w:t>the</w:t>
      </w:r>
      <w:r>
        <w:rPr>
          <w:spacing w:val="4"/>
        </w:rPr>
        <w:t xml:space="preserve"> </w:t>
      </w:r>
      <w:r>
        <w:t>day</w:t>
      </w:r>
      <w:r>
        <w:rPr>
          <w:spacing w:val="4"/>
        </w:rPr>
        <w:t xml:space="preserve"> </w:t>
      </w:r>
      <w:r>
        <w:t>of</w:t>
      </w:r>
      <w:r>
        <w:rPr>
          <w:spacing w:val="4"/>
        </w:rPr>
        <w:t xml:space="preserve"> </w:t>
      </w:r>
      <w:r>
        <w:t>the</w:t>
      </w:r>
      <w:r>
        <w:rPr>
          <w:spacing w:val="3"/>
        </w:rPr>
        <w:t xml:space="preserve"> </w:t>
      </w:r>
      <w:r>
        <w:t>following</w:t>
      </w:r>
      <w:r>
        <w:rPr>
          <w:spacing w:val="4"/>
        </w:rPr>
        <w:t xml:space="preserve"> </w:t>
      </w:r>
      <w:r>
        <w:t>class</w:t>
      </w:r>
      <w:r>
        <w:rPr>
          <w:spacing w:val="4"/>
        </w:rPr>
        <w:t xml:space="preserve"> </w:t>
      </w:r>
      <w:r>
        <w:rPr>
          <w:spacing w:val="-2"/>
        </w:rPr>
        <w:t>(4/16).</w:t>
      </w:r>
    </w:p>
    <w:p w14:paraId="42290331" w14:textId="77777777" w:rsidR="000C6DF4" w:rsidRDefault="000C6DF4">
      <w:pPr>
        <w:sectPr w:rsidR="000C6DF4">
          <w:pgSz w:w="12240" w:h="15840"/>
          <w:pgMar w:top="980" w:right="740" w:bottom="960" w:left="740" w:header="0" w:footer="765" w:gutter="0"/>
          <w:cols w:space="720"/>
        </w:sectPr>
      </w:pPr>
    </w:p>
    <w:p w14:paraId="42290332" w14:textId="77777777" w:rsidR="000C6DF4" w:rsidRDefault="0072380D">
      <w:pPr>
        <w:spacing w:before="101"/>
        <w:ind w:left="704"/>
        <w:rPr>
          <w:sz w:val="26"/>
        </w:rPr>
      </w:pPr>
      <w:r>
        <w:rPr>
          <w:b/>
          <w:sz w:val="26"/>
        </w:rPr>
        <w:lastRenderedPageBreak/>
        <w:t>CLASS</w:t>
      </w:r>
      <w:r>
        <w:rPr>
          <w:b/>
          <w:spacing w:val="-12"/>
          <w:sz w:val="26"/>
        </w:rPr>
        <w:t xml:space="preserve"> </w:t>
      </w:r>
      <w:r>
        <w:rPr>
          <w:b/>
          <w:sz w:val="26"/>
        </w:rPr>
        <w:t>12</w:t>
      </w:r>
      <w:r>
        <w:rPr>
          <w:b/>
          <w:spacing w:val="-11"/>
          <w:sz w:val="26"/>
        </w:rPr>
        <w:t xml:space="preserve"> </w:t>
      </w:r>
      <w:r>
        <w:rPr>
          <w:b/>
          <w:sz w:val="26"/>
        </w:rPr>
        <w:t>–</w:t>
      </w:r>
      <w:r>
        <w:rPr>
          <w:b/>
          <w:spacing w:val="-12"/>
          <w:sz w:val="26"/>
        </w:rPr>
        <w:t xml:space="preserve"> </w:t>
      </w:r>
      <w:r>
        <w:rPr>
          <w:sz w:val="26"/>
        </w:rPr>
        <w:t>April</w:t>
      </w:r>
      <w:r>
        <w:rPr>
          <w:spacing w:val="-11"/>
          <w:sz w:val="26"/>
        </w:rPr>
        <w:t xml:space="preserve"> </w:t>
      </w:r>
      <w:r>
        <w:rPr>
          <w:sz w:val="26"/>
        </w:rPr>
        <w:t>16,</w:t>
      </w:r>
      <w:r>
        <w:rPr>
          <w:spacing w:val="-12"/>
          <w:sz w:val="26"/>
        </w:rPr>
        <w:t xml:space="preserve"> </w:t>
      </w:r>
      <w:r>
        <w:rPr>
          <w:spacing w:val="-4"/>
          <w:sz w:val="26"/>
        </w:rPr>
        <w:t>2025</w:t>
      </w:r>
    </w:p>
    <w:p w14:paraId="42290333" w14:textId="77777777" w:rsidR="000C6DF4" w:rsidRDefault="000C6DF4">
      <w:pPr>
        <w:pStyle w:val="BodyText"/>
        <w:spacing w:before="112"/>
        <w:rPr>
          <w:sz w:val="26"/>
        </w:rPr>
      </w:pPr>
    </w:p>
    <w:p w14:paraId="42290334" w14:textId="77777777" w:rsidR="000C6DF4" w:rsidRDefault="0072380D">
      <w:pPr>
        <w:pStyle w:val="Heading3"/>
      </w:pPr>
      <w:r>
        <w:rPr>
          <w:spacing w:val="-2"/>
        </w:rPr>
        <w:t>ALTERNATIVE</w:t>
      </w:r>
      <w:r>
        <w:rPr>
          <w:spacing w:val="-11"/>
        </w:rPr>
        <w:t xml:space="preserve"> </w:t>
      </w:r>
      <w:r>
        <w:rPr>
          <w:spacing w:val="-2"/>
        </w:rPr>
        <w:t>DEAL</w:t>
      </w:r>
      <w:r>
        <w:rPr>
          <w:spacing w:val="-11"/>
        </w:rPr>
        <w:t xml:space="preserve"> </w:t>
      </w:r>
      <w:r>
        <w:rPr>
          <w:spacing w:val="-2"/>
        </w:rPr>
        <w:t>AND</w:t>
      </w:r>
      <w:r>
        <w:rPr>
          <w:spacing w:val="-11"/>
        </w:rPr>
        <w:t xml:space="preserve"> </w:t>
      </w:r>
      <w:r>
        <w:rPr>
          <w:spacing w:val="-2"/>
        </w:rPr>
        <w:t>FUND</w:t>
      </w:r>
      <w:r>
        <w:rPr>
          <w:spacing w:val="-11"/>
        </w:rPr>
        <w:t xml:space="preserve"> </w:t>
      </w:r>
      <w:r>
        <w:rPr>
          <w:spacing w:val="-2"/>
        </w:rPr>
        <w:t>STRUCTURES</w:t>
      </w:r>
      <w:r>
        <w:rPr>
          <w:spacing w:val="-11"/>
        </w:rPr>
        <w:t xml:space="preserve"> </w:t>
      </w:r>
      <w:r>
        <w:rPr>
          <w:spacing w:val="-2"/>
        </w:rPr>
        <w:t>IN</w:t>
      </w:r>
      <w:r>
        <w:rPr>
          <w:spacing w:val="-10"/>
        </w:rPr>
        <w:t xml:space="preserve"> </w:t>
      </w:r>
      <w:r>
        <w:rPr>
          <w:spacing w:val="-2"/>
        </w:rPr>
        <w:t>IMPACT</w:t>
      </w:r>
      <w:r>
        <w:rPr>
          <w:spacing w:val="-11"/>
        </w:rPr>
        <w:t xml:space="preserve"> </w:t>
      </w:r>
      <w:r>
        <w:rPr>
          <w:spacing w:val="-2"/>
        </w:rPr>
        <w:t>INVESTING</w:t>
      </w:r>
    </w:p>
    <w:p w14:paraId="42290335" w14:textId="77777777" w:rsidR="000C6DF4" w:rsidRDefault="000C6DF4">
      <w:pPr>
        <w:pStyle w:val="BodyText"/>
        <w:spacing w:before="54"/>
        <w:rPr>
          <w:b/>
          <w:sz w:val="26"/>
        </w:rPr>
      </w:pPr>
    </w:p>
    <w:p w14:paraId="42290336" w14:textId="77777777" w:rsidR="000C6DF4" w:rsidRDefault="0072380D">
      <w:pPr>
        <w:pStyle w:val="BodyText"/>
        <w:spacing w:line="288" w:lineRule="auto"/>
        <w:ind w:left="704" w:right="683"/>
      </w:pPr>
      <w:r>
        <w:rPr>
          <w:w w:val="105"/>
        </w:rPr>
        <w:t>For</w:t>
      </w:r>
      <w:r>
        <w:rPr>
          <w:spacing w:val="-5"/>
          <w:w w:val="105"/>
        </w:rPr>
        <w:t xml:space="preserve"> </w:t>
      </w:r>
      <w:r>
        <w:rPr>
          <w:w w:val="105"/>
        </w:rPr>
        <w:t>a</w:t>
      </w:r>
      <w:r>
        <w:rPr>
          <w:spacing w:val="-5"/>
          <w:w w:val="105"/>
        </w:rPr>
        <w:t xml:space="preserve"> </w:t>
      </w:r>
      <w:r>
        <w:rPr>
          <w:w w:val="105"/>
        </w:rPr>
        <w:t>lot</w:t>
      </w:r>
      <w:r>
        <w:rPr>
          <w:spacing w:val="-5"/>
          <w:w w:val="105"/>
        </w:rPr>
        <w:t xml:space="preserve"> </w:t>
      </w:r>
      <w:r>
        <w:rPr>
          <w:w w:val="105"/>
        </w:rPr>
        <w:t>of</w:t>
      </w:r>
      <w:r>
        <w:rPr>
          <w:spacing w:val="-5"/>
          <w:w w:val="105"/>
        </w:rPr>
        <w:t xml:space="preserve"> </w:t>
      </w:r>
      <w:r>
        <w:rPr>
          <w:w w:val="105"/>
        </w:rPr>
        <w:t>the</w:t>
      </w:r>
      <w:r>
        <w:rPr>
          <w:spacing w:val="-5"/>
          <w:w w:val="105"/>
        </w:rPr>
        <w:t xml:space="preserve"> </w:t>
      </w:r>
      <w:r>
        <w:rPr>
          <w:w w:val="105"/>
        </w:rPr>
        <w:t>enterprises</w:t>
      </w:r>
      <w:r>
        <w:rPr>
          <w:spacing w:val="-5"/>
          <w:w w:val="105"/>
        </w:rPr>
        <w:t xml:space="preserve"> </w:t>
      </w:r>
      <w:r>
        <w:rPr>
          <w:w w:val="105"/>
        </w:rPr>
        <w:t>that</w:t>
      </w:r>
      <w:r>
        <w:rPr>
          <w:spacing w:val="-5"/>
          <w:w w:val="105"/>
        </w:rPr>
        <w:t xml:space="preserve"> </w:t>
      </w:r>
      <w:r>
        <w:rPr>
          <w:w w:val="105"/>
        </w:rPr>
        <w:t>are</w:t>
      </w:r>
      <w:r>
        <w:rPr>
          <w:spacing w:val="-5"/>
          <w:w w:val="105"/>
        </w:rPr>
        <w:t xml:space="preserve"> </w:t>
      </w:r>
      <w:r>
        <w:rPr>
          <w:w w:val="105"/>
        </w:rPr>
        <w:t>a</w:t>
      </w:r>
      <w:r>
        <w:rPr>
          <w:spacing w:val="-5"/>
          <w:w w:val="105"/>
        </w:rPr>
        <w:t xml:space="preserve"> </w:t>
      </w:r>
      <w:r>
        <w:rPr>
          <w:w w:val="105"/>
        </w:rPr>
        <w:t>good</w:t>
      </w:r>
      <w:r>
        <w:rPr>
          <w:spacing w:val="-5"/>
          <w:w w:val="105"/>
        </w:rPr>
        <w:t xml:space="preserve"> </w:t>
      </w:r>
      <w:r>
        <w:rPr>
          <w:w w:val="105"/>
        </w:rPr>
        <w:t>fit</w:t>
      </w:r>
      <w:r>
        <w:rPr>
          <w:spacing w:val="-5"/>
          <w:w w:val="105"/>
        </w:rPr>
        <w:t xml:space="preserve"> </w:t>
      </w:r>
      <w:r>
        <w:rPr>
          <w:w w:val="105"/>
        </w:rPr>
        <w:t>for</w:t>
      </w:r>
      <w:r>
        <w:rPr>
          <w:spacing w:val="-5"/>
          <w:w w:val="105"/>
        </w:rPr>
        <w:t xml:space="preserve"> </w:t>
      </w:r>
      <w:r>
        <w:rPr>
          <w:w w:val="105"/>
        </w:rPr>
        <w:t>impact</w:t>
      </w:r>
      <w:r>
        <w:rPr>
          <w:spacing w:val="-5"/>
          <w:w w:val="105"/>
        </w:rPr>
        <w:t xml:space="preserve"> </w:t>
      </w:r>
      <w:r>
        <w:rPr>
          <w:w w:val="105"/>
        </w:rPr>
        <w:t>investors,</w:t>
      </w:r>
      <w:r>
        <w:rPr>
          <w:spacing w:val="-5"/>
          <w:w w:val="105"/>
        </w:rPr>
        <w:t xml:space="preserve"> </w:t>
      </w:r>
      <w:r>
        <w:rPr>
          <w:w w:val="105"/>
        </w:rPr>
        <w:t>traditional</w:t>
      </w:r>
      <w:r>
        <w:rPr>
          <w:spacing w:val="-5"/>
          <w:w w:val="105"/>
        </w:rPr>
        <w:t xml:space="preserve"> </w:t>
      </w:r>
      <w:r>
        <w:rPr>
          <w:w w:val="105"/>
        </w:rPr>
        <w:t>debt</w:t>
      </w:r>
      <w:r>
        <w:rPr>
          <w:spacing w:val="-5"/>
          <w:w w:val="105"/>
        </w:rPr>
        <w:t xml:space="preserve"> </w:t>
      </w:r>
      <w:r>
        <w:rPr>
          <w:w w:val="105"/>
        </w:rPr>
        <w:t>and</w:t>
      </w:r>
      <w:r>
        <w:rPr>
          <w:spacing w:val="-5"/>
          <w:w w:val="105"/>
        </w:rPr>
        <w:t xml:space="preserve"> </w:t>
      </w:r>
      <w:r>
        <w:rPr>
          <w:w w:val="105"/>
        </w:rPr>
        <w:t xml:space="preserve">early- </w:t>
      </w:r>
      <w:r>
        <w:rPr>
          <w:spacing w:val="-2"/>
          <w:w w:val="105"/>
        </w:rPr>
        <w:t>stage</w:t>
      </w:r>
      <w:r>
        <w:rPr>
          <w:spacing w:val="-10"/>
          <w:w w:val="105"/>
        </w:rPr>
        <w:t xml:space="preserve"> </w:t>
      </w:r>
      <w:r>
        <w:rPr>
          <w:spacing w:val="-2"/>
          <w:w w:val="105"/>
        </w:rPr>
        <w:t>equity</w:t>
      </w:r>
      <w:r>
        <w:rPr>
          <w:spacing w:val="-10"/>
          <w:w w:val="105"/>
        </w:rPr>
        <w:t xml:space="preserve"> </w:t>
      </w:r>
      <w:r>
        <w:rPr>
          <w:spacing w:val="-2"/>
          <w:w w:val="105"/>
        </w:rPr>
        <w:t>investments</w:t>
      </w:r>
      <w:r>
        <w:rPr>
          <w:spacing w:val="-10"/>
          <w:w w:val="105"/>
        </w:rPr>
        <w:t xml:space="preserve"> </w:t>
      </w:r>
      <w:r>
        <w:rPr>
          <w:spacing w:val="-2"/>
          <w:w w:val="105"/>
        </w:rPr>
        <w:t>are</w:t>
      </w:r>
      <w:r>
        <w:rPr>
          <w:spacing w:val="-10"/>
          <w:w w:val="105"/>
        </w:rPr>
        <w:t xml:space="preserve"> </w:t>
      </w:r>
      <w:r>
        <w:rPr>
          <w:spacing w:val="-2"/>
          <w:w w:val="105"/>
        </w:rPr>
        <w:t>not</w:t>
      </w:r>
      <w:r>
        <w:rPr>
          <w:spacing w:val="-10"/>
          <w:w w:val="105"/>
        </w:rPr>
        <w:t xml:space="preserve"> </w:t>
      </w:r>
      <w:r>
        <w:rPr>
          <w:spacing w:val="-2"/>
          <w:w w:val="105"/>
        </w:rPr>
        <w:t>a</w:t>
      </w:r>
      <w:r>
        <w:rPr>
          <w:spacing w:val="-10"/>
          <w:w w:val="105"/>
        </w:rPr>
        <w:t xml:space="preserve"> </w:t>
      </w:r>
      <w:r>
        <w:rPr>
          <w:spacing w:val="-2"/>
          <w:w w:val="105"/>
        </w:rPr>
        <w:t>good</w:t>
      </w:r>
      <w:r>
        <w:rPr>
          <w:spacing w:val="-10"/>
          <w:w w:val="105"/>
        </w:rPr>
        <w:t xml:space="preserve"> </w:t>
      </w:r>
      <w:r>
        <w:rPr>
          <w:spacing w:val="-2"/>
          <w:w w:val="105"/>
        </w:rPr>
        <w:t>fit.</w:t>
      </w:r>
      <w:r>
        <w:rPr>
          <w:spacing w:val="-10"/>
          <w:w w:val="105"/>
        </w:rPr>
        <w:t xml:space="preserve"> </w:t>
      </w:r>
      <w:r>
        <w:rPr>
          <w:spacing w:val="-2"/>
          <w:w w:val="105"/>
        </w:rPr>
        <w:t>This</w:t>
      </w:r>
      <w:r>
        <w:rPr>
          <w:spacing w:val="-10"/>
          <w:w w:val="105"/>
        </w:rPr>
        <w:t xml:space="preserve"> </w:t>
      </w:r>
      <w:r>
        <w:rPr>
          <w:spacing w:val="-2"/>
          <w:w w:val="105"/>
        </w:rPr>
        <w:t>class</w:t>
      </w:r>
      <w:r>
        <w:rPr>
          <w:spacing w:val="-10"/>
          <w:w w:val="105"/>
        </w:rPr>
        <w:t xml:space="preserve"> </w:t>
      </w:r>
      <w:r>
        <w:rPr>
          <w:spacing w:val="-2"/>
          <w:w w:val="105"/>
        </w:rPr>
        <w:t>will</w:t>
      </w:r>
      <w:r>
        <w:rPr>
          <w:spacing w:val="-10"/>
          <w:w w:val="105"/>
        </w:rPr>
        <w:t xml:space="preserve"> </w:t>
      </w:r>
      <w:r>
        <w:rPr>
          <w:spacing w:val="-2"/>
          <w:w w:val="105"/>
        </w:rPr>
        <w:t>explore</w:t>
      </w:r>
      <w:r>
        <w:rPr>
          <w:spacing w:val="-10"/>
          <w:w w:val="105"/>
        </w:rPr>
        <w:t xml:space="preserve"> </w:t>
      </w:r>
      <w:r>
        <w:rPr>
          <w:spacing w:val="-2"/>
          <w:w w:val="105"/>
        </w:rPr>
        <w:t>the</w:t>
      </w:r>
      <w:r>
        <w:rPr>
          <w:spacing w:val="-10"/>
          <w:w w:val="105"/>
        </w:rPr>
        <w:t xml:space="preserve"> </w:t>
      </w:r>
      <w:r>
        <w:rPr>
          <w:spacing w:val="-2"/>
          <w:w w:val="105"/>
        </w:rPr>
        <w:t>universe</w:t>
      </w:r>
      <w:r>
        <w:rPr>
          <w:spacing w:val="-10"/>
          <w:w w:val="105"/>
        </w:rPr>
        <w:t xml:space="preserve"> </w:t>
      </w:r>
      <w:r>
        <w:rPr>
          <w:spacing w:val="-2"/>
          <w:w w:val="105"/>
        </w:rPr>
        <w:t>of</w:t>
      </w:r>
      <w:r>
        <w:rPr>
          <w:spacing w:val="-10"/>
          <w:w w:val="105"/>
        </w:rPr>
        <w:t xml:space="preserve"> </w:t>
      </w:r>
      <w:r>
        <w:rPr>
          <w:spacing w:val="-2"/>
          <w:w w:val="105"/>
        </w:rPr>
        <w:t xml:space="preserve">alternatives, </w:t>
      </w:r>
      <w:r>
        <w:rPr>
          <w:w w:val="105"/>
        </w:rPr>
        <w:t>from revenue-based loans to mandatory equity redemption models.</w:t>
      </w:r>
    </w:p>
    <w:p w14:paraId="42290337" w14:textId="77777777" w:rsidR="000C6DF4" w:rsidRDefault="000C6DF4">
      <w:pPr>
        <w:pStyle w:val="BodyText"/>
        <w:spacing w:before="41"/>
      </w:pPr>
    </w:p>
    <w:p w14:paraId="42290338" w14:textId="77777777" w:rsidR="000C6DF4" w:rsidRDefault="0072380D">
      <w:pPr>
        <w:pStyle w:val="BodyText"/>
        <w:spacing w:line="285" w:lineRule="auto"/>
        <w:ind w:left="704" w:right="1023"/>
      </w:pPr>
      <w:r>
        <w:rPr>
          <w:w w:val="105"/>
        </w:rPr>
        <w:t>Much</w:t>
      </w:r>
      <w:r>
        <w:rPr>
          <w:spacing w:val="-7"/>
          <w:w w:val="105"/>
        </w:rPr>
        <w:t xml:space="preserve"> </w:t>
      </w:r>
      <w:r>
        <w:rPr>
          <w:w w:val="105"/>
        </w:rPr>
        <w:t>as</w:t>
      </w:r>
      <w:r>
        <w:rPr>
          <w:spacing w:val="-7"/>
          <w:w w:val="105"/>
        </w:rPr>
        <w:t xml:space="preserve"> </w:t>
      </w:r>
      <w:r>
        <w:rPr>
          <w:w w:val="105"/>
        </w:rPr>
        <w:t>traditional</w:t>
      </w:r>
      <w:r>
        <w:rPr>
          <w:spacing w:val="-7"/>
          <w:w w:val="105"/>
        </w:rPr>
        <w:t xml:space="preserve"> </w:t>
      </w:r>
      <w:r>
        <w:rPr>
          <w:w w:val="105"/>
        </w:rPr>
        <w:t>deal</w:t>
      </w:r>
      <w:r>
        <w:rPr>
          <w:spacing w:val="-7"/>
          <w:w w:val="105"/>
        </w:rPr>
        <w:t xml:space="preserve"> </w:t>
      </w:r>
      <w:r>
        <w:rPr>
          <w:w w:val="105"/>
        </w:rPr>
        <w:t>structures</w:t>
      </w:r>
      <w:r>
        <w:rPr>
          <w:spacing w:val="-7"/>
          <w:w w:val="105"/>
        </w:rPr>
        <w:t xml:space="preserve"> </w:t>
      </w:r>
      <w:r>
        <w:rPr>
          <w:w w:val="105"/>
        </w:rPr>
        <w:t>are</w:t>
      </w:r>
      <w:r>
        <w:rPr>
          <w:spacing w:val="-7"/>
          <w:w w:val="105"/>
        </w:rPr>
        <w:t xml:space="preserve"> </w:t>
      </w:r>
      <w:r>
        <w:rPr>
          <w:w w:val="105"/>
        </w:rPr>
        <w:t>not</w:t>
      </w:r>
      <w:r>
        <w:rPr>
          <w:spacing w:val="-7"/>
          <w:w w:val="105"/>
        </w:rPr>
        <w:t xml:space="preserve"> </w:t>
      </w:r>
      <w:r>
        <w:rPr>
          <w:w w:val="105"/>
        </w:rPr>
        <w:t>always</w:t>
      </w:r>
      <w:r>
        <w:rPr>
          <w:spacing w:val="-7"/>
          <w:w w:val="105"/>
        </w:rPr>
        <w:t xml:space="preserve"> </w:t>
      </w:r>
      <w:r>
        <w:rPr>
          <w:w w:val="105"/>
        </w:rPr>
        <w:t>a</w:t>
      </w:r>
      <w:r>
        <w:rPr>
          <w:spacing w:val="-7"/>
          <w:w w:val="105"/>
        </w:rPr>
        <w:t xml:space="preserve"> </w:t>
      </w:r>
      <w:r>
        <w:rPr>
          <w:w w:val="105"/>
        </w:rPr>
        <w:t>fit</w:t>
      </w:r>
      <w:r>
        <w:rPr>
          <w:spacing w:val="-7"/>
          <w:w w:val="105"/>
        </w:rPr>
        <w:t xml:space="preserve"> </w:t>
      </w:r>
      <w:r>
        <w:rPr>
          <w:w w:val="105"/>
        </w:rPr>
        <w:t>for</w:t>
      </w:r>
      <w:r>
        <w:rPr>
          <w:spacing w:val="-7"/>
          <w:w w:val="105"/>
        </w:rPr>
        <w:t xml:space="preserve"> </w:t>
      </w:r>
      <w:r>
        <w:rPr>
          <w:w w:val="105"/>
        </w:rPr>
        <w:t>impact</w:t>
      </w:r>
      <w:r>
        <w:rPr>
          <w:spacing w:val="-7"/>
          <w:w w:val="105"/>
        </w:rPr>
        <w:t xml:space="preserve"> </w:t>
      </w:r>
      <w:r>
        <w:rPr>
          <w:w w:val="105"/>
        </w:rPr>
        <w:t>investing,</w:t>
      </w:r>
      <w:r>
        <w:rPr>
          <w:spacing w:val="-7"/>
          <w:w w:val="105"/>
        </w:rPr>
        <w:t xml:space="preserve"> </w:t>
      </w:r>
      <w:r>
        <w:rPr>
          <w:w w:val="105"/>
        </w:rPr>
        <w:t>the</w:t>
      </w:r>
      <w:r>
        <w:rPr>
          <w:spacing w:val="-7"/>
          <w:w w:val="105"/>
        </w:rPr>
        <w:t xml:space="preserve"> </w:t>
      </w:r>
      <w:r>
        <w:rPr>
          <w:w w:val="105"/>
        </w:rPr>
        <w:t>traditional closed-end</w:t>
      </w:r>
      <w:r>
        <w:rPr>
          <w:spacing w:val="-4"/>
          <w:w w:val="105"/>
        </w:rPr>
        <w:t xml:space="preserve"> </w:t>
      </w:r>
      <w:r>
        <w:rPr>
          <w:w w:val="105"/>
        </w:rPr>
        <w:t>fund</w:t>
      </w:r>
      <w:r>
        <w:rPr>
          <w:spacing w:val="-4"/>
          <w:w w:val="105"/>
        </w:rPr>
        <w:t xml:space="preserve"> </w:t>
      </w:r>
      <w:r>
        <w:rPr>
          <w:w w:val="105"/>
        </w:rPr>
        <w:t>also</w:t>
      </w:r>
      <w:r>
        <w:rPr>
          <w:spacing w:val="-4"/>
          <w:w w:val="105"/>
        </w:rPr>
        <w:t xml:space="preserve"> </w:t>
      </w:r>
      <w:r>
        <w:rPr>
          <w:w w:val="105"/>
        </w:rPr>
        <w:t>has</w:t>
      </w:r>
      <w:r>
        <w:rPr>
          <w:spacing w:val="-4"/>
          <w:w w:val="105"/>
        </w:rPr>
        <w:t xml:space="preserve"> </w:t>
      </w:r>
      <w:r>
        <w:rPr>
          <w:w w:val="105"/>
        </w:rPr>
        <w:t>limitations.</w:t>
      </w:r>
      <w:r>
        <w:rPr>
          <w:spacing w:val="-4"/>
          <w:w w:val="105"/>
        </w:rPr>
        <w:t xml:space="preserve"> </w:t>
      </w:r>
      <w:r>
        <w:rPr>
          <w:w w:val="105"/>
        </w:rPr>
        <w:t>We</w:t>
      </w:r>
      <w:r>
        <w:rPr>
          <w:spacing w:val="-4"/>
          <w:w w:val="105"/>
        </w:rPr>
        <w:t xml:space="preserve"> </w:t>
      </w:r>
      <w:r>
        <w:rPr>
          <w:w w:val="105"/>
        </w:rPr>
        <w:t>will</w:t>
      </w:r>
      <w:r>
        <w:rPr>
          <w:spacing w:val="-4"/>
          <w:w w:val="105"/>
        </w:rPr>
        <w:t xml:space="preserve"> </w:t>
      </w:r>
      <w:r>
        <w:rPr>
          <w:w w:val="105"/>
        </w:rPr>
        <w:t>touch</w:t>
      </w:r>
      <w:r>
        <w:rPr>
          <w:spacing w:val="-4"/>
          <w:w w:val="105"/>
        </w:rPr>
        <w:t xml:space="preserve"> </w:t>
      </w:r>
      <w:r>
        <w:rPr>
          <w:w w:val="105"/>
        </w:rPr>
        <w:t>on</w:t>
      </w:r>
      <w:r>
        <w:rPr>
          <w:spacing w:val="-4"/>
          <w:w w:val="105"/>
        </w:rPr>
        <w:t xml:space="preserve"> </w:t>
      </w:r>
      <w:r>
        <w:rPr>
          <w:w w:val="105"/>
        </w:rPr>
        <w:t>the</w:t>
      </w:r>
      <w:r>
        <w:rPr>
          <w:spacing w:val="-4"/>
          <w:w w:val="105"/>
        </w:rPr>
        <w:t xml:space="preserve"> </w:t>
      </w:r>
      <w:r>
        <w:rPr>
          <w:w w:val="105"/>
        </w:rPr>
        <w:t>nature</w:t>
      </w:r>
      <w:r>
        <w:rPr>
          <w:spacing w:val="-4"/>
          <w:w w:val="105"/>
        </w:rPr>
        <w:t xml:space="preserve"> </w:t>
      </w:r>
      <w:r>
        <w:rPr>
          <w:w w:val="105"/>
        </w:rPr>
        <w:t>of</w:t>
      </w:r>
      <w:r>
        <w:rPr>
          <w:spacing w:val="-4"/>
          <w:w w:val="105"/>
        </w:rPr>
        <w:t xml:space="preserve"> </w:t>
      </w:r>
      <w:r>
        <w:rPr>
          <w:w w:val="105"/>
        </w:rPr>
        <w:t>those</w:t>
      </w:r>
      <w:r>
        <w:rPr>
          <w:spacing w:val="-4"/>
          <w:w w:val="105"/>
        </w:rPr>
        <w:t xml:space="preserve"> </w:t>
      </w:r>
      <w:r>
        <w:rPr>
          <w:w w:val="105"/>
        </w:rPr>
        <w:t>limitations, especially</w:t>
      </w:r>
      <w:r>
        <w:rPr>
          <w:spacing w:val="-17"/>
          <w:w w:val="105"/>
        </w:rPr>
        <w:t xml:space="preserve"> </w:t>
      </w:r>
      <w:r>
        <w:rPr>
          <w:w w:val="105"/>
        </w:rPr>
        <w:t>around</w:t>
      </w:r>
      <w:r>
        <w:rPr>
          <w:spacing w:val="-16"/>
          <w:w w:val="105"/>
        </w:rPr>
        <w:t xml:space="preserve"> </w:t>
      </w:r>
      <w:r>
        <w:rPr>
          <w:w w:val="105"/>
        </w:rPr>
        <w:t>Venture</w:t>
      </w:r>
      <w:r>
        <w:rPr>
          <w:spacing w:val="-16"/>
          <w:w w:val="105"/>
        </w:rPr>
        <w:t xml:space="preserve"> </w:t>
      </w:r>
      <w:r>
        <w:rPr>
          <w:w w:val="105"/>
        </w:rPr>
        <w:t>Capital</w:t>
      </w:r>
      <w:r>
        <w:rPr>
          <w:spacing w:val="-16"/>
          <w:w w:val="105"/>
        </w:rPr>
        <w:t xml:space="preserve"> </w:t>
      </w:r>
      <w:r>
        <w:rPr>
          <w:w w:val="105"/>
        </w:rPr>
        <w:t>funds,</w:t>
      </w:r>
      <w:r>
        <w:rPr>
          <w:spacing w:val="-16"/>
          <w:w w:val="105"/>
        </w:rPr>
        <w:t xml:space="preserve"> </w:t>
      </w:r>
      <w:r>
        <w:rPr>
          <w:w w:val="105"/>
        </w:rPr>
        <w:t>their</w:t>
      </w:r>
      <w:r>
        <w:rPr>
          <w:spacing w:val="-16"/>
          <w:w w:val="105"/>
        </w:rPr>
        <w:t xml:space="preserve"> </w:t>
      </w:r>
      <w:r>
        <w:rPr>
          <w:w w:val="105"/>
        </w:rPr>
        <w:t>timelines</w:t>
      </w:r>
      <w:r>
        <w:rPr>
          <w:spacing w:val="-16"/>
          <w:w w:val="105"/>
        </w:rPr>
        <w:t xml:space="preserve"> </w:t>
      </w:r>
      <w:r>
        <w:rPr>
          <w:w w:val="105"/>
        </w:rPr>
        <w:t>and</w:t>
      </w:r>
      <w:r>
        <w:rPr>
          <w:spacing w:val="-16"/>
          <w:w w:val="105"/>
        </w:rPr>
        <w:t xml:space="preserve"> </w:t>
      </w:r>
      <w:r>
        <w:rPr>
          <w:w w:val="105"/>
        </w:rPr>
        <w:t>the</w:t>
      </w:r>
      <w:r>
        <w:rPr>
          <w:spacing w:val="-16"/>
          <w:w w:val="105"/>
        </w:rPr>
        <w:t xml:space="preserve"> </w:t>
      </w:r>
      <w:r>
        <w:rPr>
          <w:w w:val="105"/>
        </w:rPr>
        <w:t>need</w:t>
      </w:r>
      <w:r>
        <w:rPr>
          <w:spacing w:val="-16"/>
          <w:w w:val="105"/>
        </w:rPr>
        <w:t xml:space="preserve"> </w:t>
      </w:r>
      <w:r>
        <w:rPr>
          <w:w w:val="105"/>
        </w:rPr>
        <w:t>to</w:t>
      </w:r>
      <w:r>
        <w:rPr>
          <w:spacing w:val="-16"/>
          <w:w w:val="105"/>
        </w:rPr>
        <w:t xml:space="preserve"> </w:t>
      </w:r>
      <w:r>
        <w:rPr>
          <w:w w:val="105"/>
        </w:rPr>
        <w:t>push</w:t>
      </w:r>
      <w:r>
        <w:rPr>
          <w:spacing w:val="-16"/>
          <w:w w:val="105"/>
        </w:rPr>
        <w:t xml:space="preserve"> </w:t>
      </w:r>
      <w:r>
        <w:rPr>
          <w:w w:val="105"/>
        </w:rPr>
        <w:t>for</w:t>
      </w:r>
      <w:r>
        <w:rPr>
          <w:spacing w:val="-16"/>
          <w:w w:val="105"/>
        </w:rPr>
        <w:t xml:space="preserve"> </w:t>
      </w:r>
      <w:r>
        <w:rPr>
          <w:w w:val="105"/>
        </w:rPr>
        <w:t>exits.</w:t>
      </w:r>
      <w:r>
        <w:rPr>
          <w:spacing w:val="-16"/>
          <w:w w:val="105"/>
        </w:rPr>
        <w:t xml:space="preserve"> </w:t>
      </w:r>
      <w:r>
        <w:rPr>
          <w:w w:val="105"/>
        </w:rPr>
        <w:t>We will focus on examples of open-ended funds and holding company structures.</w:t>
      </w:r>
    </w:p>
    <w:p w14:paraId="42290339" w14:textId="77777777" w:rsidR="000C6DF4" w:rsidRDefault="000C6DF4">
      <w:pPr>
        <w:pStyle w:val="BodyText"/>
        <w:spacing w:before="45"/>
      </w:pPr>
    </w:p>
    <w:p w14:paraId="4229033A" w14:textId="77777777" w:rsidR="000C6DF4" w:rsidRDefault="0072380D">
      <w:pPr>
        <w:pStyle w:val="Heading4"/>
        <w:spacing w:before="1"/>
      </w:pPr>
      <w:r>
        <w:t>Read</w:t>
      </w:r>
      <w:r>
        <w:rPr>
          <w:spacing w:val="1"/>
        </w:rPr>
        <w:t xml:space="preserve"> </w:t>
      </w:r>
      <w:r>
        <w:rPr>
          <w:u w:val="single"/>
        </w:rPr>
        <w:t>Before</w:t>
      </w:r>
      <w:r>
        <w:rPr>
          <w:spacing w:val="1"/>
        </w:rPr>
        <w:t xml:space="preserve"> </w:t>
      </w:r>
      <w:r>
        <w:rPr>
          <w:spacing w:val="-2"/>
        </w:rPr>
        <w:t>Class</w:t>
      </w:r>
    </w:p>
    <w:p w14:paraId="4229033B" w14:textId="77777777" w:rsidR="000C6DF4" w:rsidRDefault="000C6DF4">
      <w:pPr>
        <w:pStyle w:val="BodyText"/>
        <w:spacing w:before="74"/>
        <w:rPr>
          <w:b/>
        </w:rPr>
      </w:pPr>
    </w:p>
    <w:p w14:paraId="4229033C" w14:textId="77777777" w:rsidR="000C6DF4" w:rsidRDefault="0072380D">
      <w:pPr>
        <w:pStyle w:val="ListParagraph"/>
        <w:numPr>
          <w:ilvl w:val="0"/>
          <w:numId w:val="3"/>
        </w:numPr>
        <w:tabs>
          <w:tab w:val="left" w:pos="1424"/>
        </w:tabs>
      </w:pPr>
      <w:r>
        <w:t>Ben-Ami,</w:t>
      </w:r>
      <w:r>
        <w:rPr>
          <w:spacing w:val="5"/>
        </w:rPr>
        <w:t xml:space="preserve"> </w:t>
      </w:r>
      <w:r>
        <w:t>Don’t</w:t>
      </w:r>
      <w:r>
        <w:rPr>
          <w:spacing w:val="6"/>
        </w:rPr>
        <w:t xml:space="preserve"> </w:t>
      </w:r>
      <w:r>
        <w:t>Go</w:t>
      </w:r>
      <w:r>
        <w:rPr>
          <w:spacing w:val="6"/>
        </w:rPr>
        <w:t xml:space="preserve"> </w:t>
      </w:r>
      <w:r>
        <w:t>Chasing</w:t>
      </w:r>
      <w:r>
        <w:rPr>
          <w:spacing w:val="6"/>
        </w:rPr>
        <w:t xml:space="preserve"> </w:t>
      </w:r>
      <w:r>
        <w:t>Unicorns</w:t>
      </w:r>
      <w:r>
        <w:rPr>
          <w:spacing w:val="5"/>
        </w:rPr>
        <w:t xml:space="preserve"> </w:t>
      </w:r>
      <w:r>
        <w:t>(in</w:t>
      </w:r>
      <w:r>
        <w:rPr>
          <w:spacing w:val="6"/>
        </w:rPr>
        <w:t xml:space="preserve"> </w:t>
      </w:r>
      <w:r>
        <w:rPr>
          <w:spacing w:val="-2"/>
        </w:rPr>
        <w:t>Brightspace)</w:t>
      </w:r>
    </w:p>
    <w:p w14:paraId="4229033D" w14:textId="77777777" w:rsidR="000C6DF4" w:rsidRDefault="0072380D">
      <w:pPr>
        <w:pStyle w:val="ListParagraph"/>
        <w:numPr>
          <w:ilvl w:val="0"/>
          <w:numId w:val="3"/>
        </w:numPr>
        <w:tabs>
          <w:tab w:val="left" w:pos="1424"/>
        </w:tabs>
        <w:spacing w:before="45"/>
      </w:pPr>
      <w:r>
        <w:t>Ben-Ami,</w:t>
      </w:r>
      <w:r>
        <w:rPr>
          <w:spacing w:val="-3"/>
        </w:rPr>
        <w:t xml:space="preserve"> </w:t>
      </w:r>
      <w:r>
        <w:t>Square</w:t>
      </w:r>
      <w:r>
        <w:rPr>
          <w:spacing w:val="-2"/>
        </w:rPr>
        <w:t xml:space="preserve"> </w:t>
      </w:r>
      <w:r>
        <w:t>Peg,</w:t>
      </w:r>
      <w:r>
        <w:rPr>
          <w:spacing w:val="-3"/>
        </w:rPr>
        <w:t xml:space="preserve"> </w:t>
      </w:r>
      <w:r>
        <w:t>Round</w:t>
      </w:r>
      <w:r>
        <w:rPr>
          <w:spacing w:val="-2"/>
        </w:rPr>
        <w:t xml:space="preserve"> </w:t>
      </w:r>
      <w:r>
        <w:t>Hole</w:t>
      </w:r>
      <w:r>
        <w:rPr>
          <w:spacing w:val="-2"/>
        </w:rPr>
        <w:t xml:space="preserve"> </w:t>
      </w:r>
      <w:r>
        <w:t>(in</w:t>
      </w:r>
      <w:r>
        <w:rPr>
          <w:spacing w:val="-3"/>
        </w:rPr>
        <w:t xml:space="preserve"> </w:t>
      </w:r>
      <w:r>
        <w:rPr>
          <w:spacing w:val="-2"/>
        </w:rPr>
        <w:t>Brightspace)</w:t>
      </w:r>
    </w:p>
    <w:p w14:paraId="4229033E" w14:textId="77777777" w:rsidR="000C6DF4" w:rsidRDefault="0072380D">
      <w:pPr>
        <w:pStyle w:val="ListParagraph"/>
        <w:numPr>
          <w:ilvl w:val="0"/>
          <w:numId w:val="3"/>
        </w:numPr>
        <w:tabs>
          <w:tab w:val="left" w:pos="1424"/>
        </w:tabs>
        <w:spacing w:before="49" w:line="285" w:lineRule="auto"/>
        <w:ind w:right="1041"/>
      </w:pPr>
      <w:proofErr w:type="spellStart"/>
      <w:r>
        <w:t>Armeni</w:t>
      </w:r>
      <w:proofErr w:type="spellEnd"/>
      <w:r>
        <w:t xml:space="preserve">, Innovations in Financing Structures for Impact Enterprises (in Brightspace). </w:t>
      </w:r>
      <w:r>
        <w:rPr>
          <w:w w:val="105"/>
        </w:rPr>
        <w:t>Browse</w:t>
      </w:r>
      <w:r>
        <w:rPr>
          <w:spacing w:val="-3"/>
          <w:w w:val="105"/>
        </w:rPr>
        <w:t xml:space="preserve"> </w:t>
      </w:r>
      <w:r>
        <w:rPr>
          <w:w w:val="105"/>
        </w:rPr>
        <w:t>the</w:t>
      </w:r>
      <w:r>
        <w:rPr>
          <w:spacing w:val="-3"/>
          <w:w w:val="105"/>
        </w:rPr>
        <w:t xml:space="preserve"> </w:t>
      </w:r>
      <w:r>
        <w:rPr>
          <w:w w:val="105"/>
        </w:rPr>
        <w:t>entire</w:t>
      </w:r>
      <w:r>
        <w:rPr>
          <w:spacing w:val="-3"/>
          <w:w w:val="105"/>
        </w:rPr>
        <w:t xml:space="preserve"> </w:t>
      </w:r>
      <w:r>
        <w:rPr>
          <w:w w:val="105"/>
        </w:rPr>
        <w:t>document</w:t>
      </w:r>
      <w:r>
        <w:rPr>
          <w:spacing w:val="-3"/>
          <w:w w:val="105"/>
        </w:rPr>
        <w:t xml:space="preserve"> </w:t>
      </w:r>
      <w:r>
        <w:rPr>
          <w:w w:val="105"/>
        </w:rPr>
        <w:t>and</w:t>
      </w:r>
      <w:r>
        <w:rPr>
          <w:spacing w:val="-3"/>
          <w:w w:val="105"/>
        </w:rPr>
        <w:t xml:space="preserve"> </w:t>
      </w:r>
      <w:r>
        <w:rPr>
          <w:w w:val="105"/>
        </w:rPr>
        <w:t>familiarize</w:t>
      </w:r>
      <w:r>
        <w:rPr>
          <w:spacing w:val="-3"/>
          <w:w w:val="105"/>
        </w:rPr>
        <w:t xml:space="preserve"> </w:t>
      </w:r>
      <w:r>
        <w:rPr>
          <w:w w:val="105"/>
        </w:rPr>
        <w:t>yourself</w:t>
      </w:r>
      <w:r>
        <w:rPr>
          <w:spacing w:val="-3"/>
          <w:w w:val="105"/>
        </w:rPr>
        <w:t xml:space="preserve"> </w:t>
      </w:r>
      <w:r>
        <w:rPr>
          <w:w w:val="105"/>
        </w:rPr>
        <w:t>with</w:t>
      </w:r>
      <w:r>
        <w:rPr>
          <w:spacing w:val="-3"/>
          <w:w w:val="105"/>
        </w:rPr>
        <w:t xml:space="preserve"> </w:t>
      </w:r>
      <w:r>
        <w:rPr>
          <w:w w:val="105"/>
        </w:rPr>
        <w:t>the</w:t>
      </w:r>
      <w:r>
        <w:rPr>
          <w:spacing w:val="-3"/>
          <w:w w:val="105"/>
        </w:rPr>
        <w:t xml:space="preserve"> </w:t>
      </w:r>
      <w:r>
        <w:rPr>
          <w:w w:val="105"/>
        </w:rPr>
        <w:t>following</w:t>
      </w:r>
      <w:r>
        <w:rPr>
          <w:spacing w:val="-3"/>
          <w:w w:val="105"/>
        </w:rPr>
        <w:t xml:space="preserve"> </w:t>
      </w:r>
      <w:r>
        <w:rPr>
          <w:w w:val="105"/>
        </w:rPr>
        <w:t>short</w:t>
      </w:r>
      <w:r>
        <w:rPr>
          <w:spacing w:val="-3"/>
          <w:w w:val="105"/>
        </w:rPr>
        <w:t xml:space="preserve"> </w:t>
      </w:r>
      <w:r>
        <w:rPr>
          <w:w w:val="105"/>
        </w:rPr>
        <w:t xml:space="preserve">case </w:t>
      </w:r>
      <w:r>
        <w:rPr>
          <w:spacing w:val="-2"/>
          <w:w w:val="105"/>
        </w:rPr>
        <w:t>studies:</w:t>
      </w:r>
    </w:p>
    <w:p w14:paraId="4229033F" w14:textId="77777777" w:rsidR="000C6DF4" w:rsidRDefault="0072380D">
      <w:pPr>
        <w:pStyle w:val="ListParagraph"/>
        <w:numPr>
          <w:ilvl w:val="0"/>
          <w:numId w:val="2"/>
        </w:numPr>
        <w:tabs>
          <w:tab w:val="left" w:pos="2054"/>
        </w:tabs>
        <w:spacing w:line="252" w:lineRule="exact"/>
      </w:pPr>
      <w:r>
        <w:t>Village</w:t>
      </w:r>
      <w:r>
        <w:rPr>
          <w:spacing w:val="-1"/>
        </w:rPr>
        <w:t xml:space="preserve"> </w:t>
      </w:r>
      <w:r>
        <w:t xml:space="preserve">Capital: Revenue-Based </w:t>
      </w:r>
      <w:r>
        <w:rPr>
          <w:spacing w:val="-4"/>
        </w:rPr>
        <w:t>Loan</w:t>
      </w:r>
    </w:p>
    <w:p w14:paraId="42290340" w14:textId="77777777" w:rsidR="000C6DF4" w:rsidRDefault="0072380D">
      <w:pPr>
        <w:pStyle w:val="ListParagraph"/>
        <w:numPr>
          <w:ilvl w:val="0"/>
          <w:numId w:val="2"/>
        </w:numPr>
        <w:tabs>
          <w:tab w:val="left" w:pos="2054"/>
        </w:tabs>
        <w:spacing w:before="50"/>
      </w:pPr>
      <w:r>
        <w:t>La</w:t>
      </w:r>
      <w:r>
        <w:rPr>
          <w:spacing w:val="5"/>
        </w:rPr>
        <w:t xml:space="preserve"> </w:t>
      </w:r>
      <w:r>
        <w:t>Base:</w:t>
      </w:r>
      <w:r>
        <w:rPr>
          <w:spacing w:val="6"/>
        </w:rPr>
        <w:t xml:space="preserve"> </w:t>
      </w:r>
      <w:r>
        <w:t>Flexible</w:t>
      </w:r>
      <w:r>
        <w:rPr>
          <w:spacing w:val="6"/>
        </w:rPr>
        <w:t xml:space="preserve"> </w:t>
      </w:r>
      <w:r>
        <w:t>Debt</w:t>
      </w:r>
      <w:r>
        <w:rPr>
          <w:spacing w:val="6"/>
        </w:rPr>
        <w:t xml:space="preserve"> </w:t>
      </w:r>
      <w:r>
        <w:t>Financing</w:t>
      </w:r>
      <w:r>
        <w:rPr>
          <w:spacing w:val="6"/>
        </w:rPr>
        <w:t xml:space="preserve"> </w:t>
      </w:r>
      <w:r>
        <w:t>for</w:t>
      </w:r>
      <w:r>
        <w:rPr>
          <w:spacing w:val="6"/>
        </w:rPr>
        <w:t xml:space="preserve"> </w:t>
      </w:r>
      <w:r>
        <w:t>Worker-Recovered</w:t>
      </w:r>
      <w:r>
        <w:rPr>
          <w:spacing w:val="6"/>
        </w:rPr>
        <w:t xml:space="preserve"> </w:t>
      </w:r>
      <w:r>
        <w:rPr>
          <w:spacing w:val="-2"/>
        </w:rPr>
        <w:t>Companies</w:t>
      </w:r>
    </w:p>
    <w:p w14:paraId="42290341" w14:textId="77777777" w:rsidR="000C6DF4" w:rsidRDefault="0072380D">
      <w:pPr>
        <w:pStyle w:val="ListParagraph"/>
        <w:numPr>
          <w:ilvl w:val="0"/>
          <w:numId w:val="2"/>
        </w:numPr>
        <w:tabs>
          <w:tab w:val="left" w:pos="2054"/>
        </w:tabs>
        <w:spacing w:before="44"/>
      </w:pPr>
      <w:r>
        <w:t>Adobe</w:t>
      </w:r>
      <w:r>
        <w:rPr>
          <w:spacing w:val="6"/>
        </w:rPr>
        <w:t xml:space="preserve"> </w:t>
      </w:r>
      <w:r>
        <w:t>Capital:</w:t>
      </w:r>
      <w:r>
        <w:rPr>
          <w:spacing w:val="6"/>
        </w:rPr>
        <w:t xml:space="preserve"> </w:t>
      </w:r>
      <w:r>
        <w:t>Revenue-Based</w:t>
      </w:r>
      <w:r>
        <w:rPr>
          <w:spacing w:val="6"/>
        </w:rPr>
        <w:t xml:space="preserve"> </w:t>
      </w:r>
      <w:r>
        <w:t>Mezzanine</w:t>
      </w:r>
      <w:r>
        <w:rPr>
          <w:spacing w:val="6"/>
        </w:rPr>
        <w:t xml:space="preserve"> </w:t>
      </w:r>
      <w:r>
        <w:rPr>
          <w:spacing w:val="-4"/>
        </w:rPr>
        <w:t>Debt</w:t>
      </w:r>
    </w:p>
    <w:p w14:paraId="42290342" w14:textId="77777777" w:rsidR="000C6DF4" w:rsidRDefault="0072380D">
      <w:pPr>
        <w:pStyle w:val="ListParagraph"/>
        <w:numPr>
          <w:ilvl w:val="0"/>
          <w:numId w:val="2"/>
        </w:numPr>
        <w:tabs>
          <w:tab w:val="left" w:pos="2054"/>
        </w:tabs>
        <w:spacing w:before="50"/>
      </w:pPr>
      <w:proofErr w:type="spellStart"/>
      <w:r>
        <w:t>Eleos</w:t>
      </w:r>
      <w:proofErr w:type="spellEnd"/>
      <w:r>
        <w:rPr>
          <w:spacing w:val="18"/>
        </w:rPr>
        <w:t xml:space="preserve"> </w:t>
      </w:r>
      <w:r>
        <w:t>Foundation:</w:t>
      </w:r>
      <w:r>
        <w:rPr>
          <w:spacing w:val="18"/>
        </w:rPr>
        <w:t xml:space="preserve"> </w:t>
      </w:r>
      <w:r>
        <w:t>Demand</w:t>
      </w:r>
      <w:r>
        <w:rPr>
          <w:spacing w:val="18"/>
        </w:rPr>
        <w:t xml:space="preserve"> </w:t>
      </w:r>
      <w:r>
        <w:rPr>
          <w:spacing w:val="-2"/>
        </w:rPr>
        <w:t>Dividend</w:t>
      </w:r>
    </w:p>
    <w:p w14:paraId="42290343" w14:textId="77777777" w:rsidR="000C6DF4" w:rsidRDefault="0072380D">
      <w:pPr>
        <w:pStyle w:val="ListParagraph"/>
        <w:numPr>
          <w:ilvl w:val="0"/>
          <w:numId w:val="2"/>
        </w:numPr>
        <w:tabs>
          <w:tab w:val="left" w:pos="2054"/>
        </w:tabs>
        <w:spacing w:before="44"/>
      </w:pPr>
      <w:r>
        <w:t>Aqua-Spark:</w:t>
      </w:r>
      <w:r>
        <w:rPr>
          <w:spacing w:val="27"/>
        </w:rPr>
        <w:t xml:space="preserve"> </w:t>
      </w:r>
      <w:r>
        <w:t>Open-Ended</w:t>
      </w:r>
      <w:r>
        <w:rPr>
          <w:spacing w:val="28"/>
        </w:rPr>
        <w:t xml:space="preserve"> </w:t>
      </w:r>
      <w:r>
        <w:rPr>
          <w:spacing w:val="-4"/>
        </w:rPr>
        <w:t>Fund</w:t>
      </w:r>
    </w:p>
    <w:p w14:paraId="42290344" w14:textId="77777777" w:rsidR="000C6DF4" w:rsidRDefault="000C6DF4">
      <w:pPr>
        <w:pStyle w:val="BodyText"/>
      </w:pPr>
    </w:p>
    <w:p w14:paraId="42290345" w14:textId="77777777" w:rsidR="000C6DF4" w:rsidRDefault="000C6DF4">
      <w:pPr>
        <w:pStyle w:val="BodyText"/>
        <w:spacing w:before="144"/>
      </w:pPr>
    </w:p>
    <w:p w14:paraId="42290346" w14:textId="77777777" w:rsidR="000C6DF4" w:rsidRDefault="0072380D">
      <w:pPr>
        <w:pStyle w:val="Heading4"/>
      </w:pPr>
      <w:r>
        <w:t>Complete</w:t>
      </w:r>
      <w:r>
        <w:rPr>
          <w:spacing w:val="6"/>
        </w:rPr>
        <w:t xml:space="preserve"> </w:t>
      </w:r>
      <w:r>
        <w:rPr>
          <w:u w:val="single"/>
        </w:rPr>
        <w:t>After</w:t>
      </w:r>
      <w:r>
        <w:rPr>
          <w:spacing w:val="6"/>
        </w:rPr>
        <w:t xml:space="preserve"> </w:t>
      </w:r>
      <w:r>
        <w:t>Class:</w:t>
      </w:r>
      <w:r>
        <w:rPr>
          <w:spacing w:val="6"/>
        </w:rPr>
        <w:t xml:space="preserve"> </w:t>
      </w:r>
      <w:r>
        <w:t>Venture</w:t>
      </w:r>
      <w:r>
        <w:rPr>
          <w:spacing w:val="7"/>
        </w:rPr>
        <w:t xml:space="preserve"> </w:t>
      </w:r>
      <w:r>
        <w:t>Capital</w:t>
      </w:r>
      <w:r>
        <w:rPr>
          <w:spacing w:val="6"/>
        </w:rPr>
        <w:t xml:space="preserve"> </w:t>
      </w:r>
      <w:r>
        <w:t>Alternatives</w:t>
      </w:r>
      <w:r>
        <w:rPr>
          <w:spacing w:val="6"/>
        </w:rPr>
        <w:t xml:space="preserve"> </w:t>
      </w:r>
      <w:r>
        <w:rPr>
          <w:spacing w:val="-2"/>
        </w:rPr>
        <w:t>Exercise</w:t>
      </w:r>
    </w:p>
    <w:p w14:paraId="42290347" w14:textId="77777777" w:rsidR="000C6DF4" w:rsidRDefault="000C6DF4">
      <w:pPr>
        <w:pStyle w:val="BodyText"/>
        <w:spacing w:before="94"/>
        <w:rPr>
          <w:b/>
        </w:rPr>
      </w:pPr>
    </w:p>
    <w:p w14:paraId="42290348" w14:textId="77777777" w:rsidR="000C6DF4" w:rsidRDefault="0072380D">
      <w:pPr>
        <w:pStyle w:val="BodyText"/>
        <w:spacing w:line="573" w:lineRule="auto"/>
        <w:ind w:left="704" w:right="2740"/>
      </w:pPr>
      <w:r>
        <w:rPr>
          <w:w w:val="105"/>
        </w:rPr>
        <w:t>The</w:t>
      </w:r>
      <w:r>
        <w:rPr>
          <w:spacing w:val="-12"/>
          <w:w w:val="105"/>
        </w:rPr>
        <w:t xml:space="preserve"> </w:t>
      </w:r>
      <w:r>
        <w:rPr>
          <w:w w:val="105"/>
        </w:rPr>
        <w:t>prompt</w:t>
      </w:r>
      <w:r>
        <w:rPr>
          <w:spacing w:val="-12"/>
          <w:w w:val="105"/>
        </w:rPr>
        <w:t xml:space="preserve"> </w:t>
      </w:r>
      <w:r>
        <w:rPr>
          <w:w w:val="105"/>
        </w:rPr>
        <w:t>for</w:t>
      </w:r>
      <w:r>
        <w:rPr>
          <w:spacing w:val="-12"/>
          <w:w w:val="105"/>
        </w:rPr>
        <w:t xml:space="preserve"> </w:t>
      </w:r>
      <w:r>
        <w:rPr>
          <w:w w:val="105"/>
        </w:rPr>
        <w:t>the</w:t>
      </w:r>
      <w:r>
        <w:rPr>
          <w:spacing w:val="-12"/>
          <w:w w:val="105"/>
        </w:rPr>
        <w:t xml:space="preserve"> </w:t>
      </w:r>
      <w:r>
        <w:rPr>
          <w:w w:val="105"/>
        </w:rPr>
        <w:t>at-home</w:t>
      </w:r>
      <w:r>
        <w:rPr>
          <w:spacing w:val="-12"/>
          <w:w w:val="105"/>
        </w:rPr>
        <w:t xml:space="preserve"> </w:t>
      </w:r>
      <w:r>
        <w:rPr>
          <w:w w:val="105"/>
        </w:rPr>
        <w:t>exercise</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provided</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end</w:t>
      </w:r>
      <w:r>
        <w:rPr>
          <w:spacing w:val="-12"/>
          <w:w w:val="105"/>
        </w:rPr>
        <w:t xml:space="preserve"> </w:t>
      </w:r>
      <w:r>
        <w:rPr>
          <w:w w:val="105"/>
        </w:rPr>
        <w:t>of</w:t>
      </w:r>
      <w:r>
        <w:rPr>
          <w:spacing w:val="-12"/>
          <w:w w:val="105"/>
        </w:rPr>
        <w:t xml:space="preserve"> </w:t>
      </w:r>
      <w:r>
        <w:rPr>
          <w:w w:val="105"/>
        </w:rPr>
        <w:t>class. It</w:t>
      </w:r>
      <w:r>
        <w:rPr>
          <w:spacing w:val="-3"/>
          <w:w w:val="105"/>
        </w:rPr>
        <w:t xml:space="preserve"> </w:t>
      </w:r>
      <w:r>
        <w:rPr>
          <w:w w:val="105"/>
        </w:rPr>
        <w:t>is</w:t>
      </w:r>
      <w:r>
        <w:rPr>
          <w:spacing w:val="-3"/>
          <w:w w:val="105"/>
        </w:rPr>
        <w:t xml:space="preserve"> </w:t>
      </w:r>
      <w:r>
        <w:rPr>
          <w:w w:val="105"/>
        </w:rPr>
        <w:t>due</w:t>
      </w:r>
      <w:r>
        <w:rPr>
          <w:spacing w:val="-3"/>
          <w:w w:val="105"/>
        </w:rPr>
        <w:t xml:space="preserve"> </w:t>
      </w:r>
      <w:r>
        <w:rPr>
          <w:w w:val="105"/>
        </w:rPr>
        <w:t>at</w:t>
      </w:r>
      <w:r>
        <w:rPr>
          <w:spacing w:val="-3"/>
          <w:w w:val="105"/>
        </w:rPr>
        <w:t xml:space="preserve"> </w:t>
      </w:r>
      <w:r>
        <w:rPr>
          <w:w w:val="105"/>
        </w:rPr>
        <w:t>5:00</w:t>
      </w:r>
      <w:r>
        <w:rPr>
          <w:spacing w:val="-3"/>
          <w:w w:val="105"/>
        </w:rPr>
        <w:t xml:space="preserve"> </w:t>
      </w:r>
      <w:r>
        <w:rPr>
          <w:w w:val="105"/>
        </w:rPr>
        <w:t>PM</w:t>
      </w:r>
      <w:r>
        <w:rPr>
          <w:spacing w:val="-3"/>
          <w:w w:val="105"/>
        </w:rPr>
        <w:t xml:space="preserve"> </w:t>
      </w:r>
      <w:r>
        <w:rPr>
          <w:w w:val="105"/>
        </w:rPr>
        <w:t>on</w:t>
      </w:r>
      <w:r>
        <w:rPr>
          <w:spacing w:val="-3"/>
          <w:w w:val="105"/>
        </w:rPr>
        <w:t xml:space="preserve"> </w:t>
      </w:r>
      <w:r>
        <w:rPr>
          <w:w w:val="105"/>
        </w:rPr>
        <w:t>4/22</w:t>
      </w:r>
      <w:r>
        <w:rPr>
          <w:spacing w:val="-3"/>
          <w:w w:val="105"/>
        </w:rPr>
        <w:t xml:space="preserve"> </w:t>
      </w:r>
      <w:r>
        <w:rPr>
          <w:w w:val="105"/>
        </w:rPr>
        <w:t>(the</w:t>
      </w:r>
      <w:r>
        <w:rPr>
          <w:spacing w:val="-3"/>
          <w:w w:val="105"/>
        </w:rPr>
        <w:t xml:space="preserve"> </w:t>
      </w:r>
      <w:r>
        <w:rPr>
          <w:w w:val="105"/>
        </w:rPr>
        <w:t>day</w:t>
      </w:r>
      <w:r>
        <w:rPr>
          <w:spacing w:val="-3"/>
          <w:w w:val="105"/>
        </w:rPr>
        <w:t xml:space="preserve"> </w:t>
      </w:r>
      <w:r>
        <w:rPr>
          <w:w w:val="105"/>
        </w:rPr>
        <w:t>before</w:t>
      </w:r>
      <w:r>
        <w:rPr>
          <w:spacing w:val="-3"/>
          <w:w w:val="105"/>
        </w:rPr>
        <w:t xml:space="preserve"> </w:t>
      </w:r>
      <w:r>
        <w:rPr>
          <w:w w:val="105"/>
        </w:rPr>
        <w:t>the</w:t>
      </w:r>
      <w:r>
        <w:rPr>
          <w:spacing w:val="-3"/>
          <w:w w:val="105"/>
        </w:rPr>
        <w:t xml:space="preserve"> </w:t>
      </w:r>
      <w:r>
        <w:rPr>
          <w:w w:val="105"/>
        </w:rPr>
        <w:t>following</w:t>
      </w:r>
      <w:r>
        <w:rPr>
          <w:spacing w:val="-3"/>
          <w:w w:val="105"/>
        </w:rPr>
        <w:t xml:space="preserve"> </w:t>
      </w:r>
      <w:r>
        <w:rPr>
          <w:w w:val="105"/>
        </w:rPr>
        <w:t>class).</w:t>
      </w:r>
    </w:p>
    <w:p w14:paraId="42290349" w14:textId="77777777" w:rsidR="000C6DF4" w:rsidRDefault="000C6DF4">
      <w:pPr>
        <w:spacing w:line="573" w:lineRule="auto"/>
        <w:sectPr w:rsidR="000C6DF4">
          <w:pgSz w:w="12240" w:h="15840"/>
          <w:pgMar w:top="980" w:right="740" w:bottom="960" w:left="740" w:header="0" w:footer="765" w:gutter="0"/>
          <w:cols w:space="720"/>
        </w:sectPr>
      </w:pPr>
    </w:p>
    <w:p w14:paraId="4229034A" w14:textId="77777777" w:rsidR="000C6DF4" w:rsidRDefault="0072380D">
      <w:pPr>
        <w:spacing w:before="101"/>
        <w:ind w:left="704"/>
        <w:rPr>
          <w:sz w:val="26"/>
        </w:rPr>
      </w:pPr>
      <w:r>
        <w:rPr>
          <w:b/>
          <w:sz w:val="26"/>
        </w:rPr>
        <w:lastRenderedPageBreak/>
        <w:t>CLASS</w:t>
      </w:r>
      <w:r>
        <w:rPr>
          <w:b/>
          <w:spacing w:val="-12"/>
          <w:sz w:val="26"/>
        </w:rPr>
        <w:t xml:space="preserve"> </w:t>
      </w:r>
      <w:r>
        <w:rPr>
          <w:b/>
          <w:sz w:val="26"/>
        </w:rPr>
        <w:t>13</w:t>
      </w:r>
      <w:r>
        <w:rPr>
          <w:b/>
          <w:spacing w:val="-11"/>
          <w:sz w:val="26"/>
        </w:rPr>
        <w:t xml:space="preserve"> </w:t>
      </w:r>
      <w:r>
        <w:rPr>
          <w:b/>
          <w:sz w:val="26"/>
        </w:rPr>
        <w:t>–</w:t>
      </w:r>
      <w:r>
        <w:rPr>
          <w:b/>
          <w:spacing w:val="-12"/>
          <w:sz w:val="26"/>
        </w:rPr>
        <w:t xml:space="preserve"> </w:t>
      </w:r>
      <w:r>
        <w:rPr>
          <w:sz w:val="26"/>
        </w:rPr>
        <w:t>April</w:t>
      </w:r>
      <w:r>
        <w:rPr>
          <w:spacing w:val="-11"/>
          <w:sz w:val="26"/>
        </w:rPr>
        <w:t xml:space="preserve"> </w:t>
      </w:r>
      <w:r>
        <w:rPr>
          <w:sz w:val="26"/>
        </w:rPr>
        <w:t>23,</w:t>
      </w:r>
      <w:r>
        <w:rPr>
          <w:spacing w:val="-12"/>
          <w:sz w:val="26"/>
        </w:rPr>
        <w:t xml:space="preserve"> </w:t>
      </w:r>
      <w:r>
        <w:rPr>
          <w:spacing w:val="-4"/>
          <w:sz w:val="26"/>
        </w:rPr>
        <w:t>2025</w:t>
      </w:r>
    </w:p>
    <w:p w14:paraId="4229034B" w14:textId="77777777" w:rsidR="000C6DF4" w:rsidRDefault="000C6DF4">
      <w:pPr>
        <w:pStyle w:val="BodyText"/>
        <w:spacing w:before="112"/>
        <w:rPr>
          <w:sz w:val="26"/>
        </w:rPr>
      </w:pPr>
    </w:p>
    <w:p w14:paraId="4229034C" w14:textId="77777777" w:rsidR="000C6DF4" w:rsidRDefault="0072380D">
      <w:pPr>
        <w:pStyle w:val="Heading3"/>
        <w:spacing w:line="285" w:lineRule="auto"/>
      </w:pPr>
      <w:r>
        <w:t>THE</w:t>
      </w:r>
      <w:r>
        <w:rPr>
          <w:spacing w:val="-6"/>
        </w:rPr>
        <w:t xml:space="preserve"> </w:t>
      </w:r>
      <w:r>
        <w:t>FUTURE</w:t>
      </w:r>
      <w:r>
        <w:rPr>
          <w:spacing w:val="-6"/>
        </w:rPr>
        <w:t xml:space="preserve"> </w:t>
      </w:r>
      <w:r>
        <w:t>OF</w:t>
      </w:r>
      <w:r>
        <w:rPr>
          <w:spacing w:val="-6"/>
        </w:rPr>
        <w:t xml:space="preserve"> </w:t>
      </w:r>
      <w:r>
        <w:t>IMPACT</w:t>
      </w:r>
      <w:r>
        <w:rPr>
          <w:spacing w:val="-6"/>
        </w:rPr>
        <w:t xml:space="preserve"> </w:t>
      </w:r>
      <w:r>
        <w:t>INVESTING:</w:t>
      </w:r>
      <w:r>
        <w:rPr>
          <w:spacing w:val="-7"/>
        </w:rPr>
        <w:t xml:space="preserve"> </w:t>
      </w:r>
      <w:r>
        <w:t>INNOVATIVE</w:t>
      </w:r>
      <w:r>
        <w:rPr>
          <w:spacing w:val="-6"/>
        </w:rPr>
        <w:t xml:space="preserve"> </w:t>
      </w:r>
      <w:r>
        <w:t>APPROACHES</w:t>
      </w:r>
      <w:r>
        <w:rPr>
          <w:spacing w:val="-5"/>
        </w:rPr>
        <w:t xml:space="preserve"> </w:t>
      </w:r>
      <w:r>
        <w:t>AND COMMON CRITIQUES</w:t>
      </w:r>
    </w:p>
    <w:p w14:paraId="4229034D" w14:textId="77777777" w:rsidR="000C6DF4" w:rsidRDefault="000C6DF4">
      <w:pPr>
        <w:pStyle w:val="BodyText"/>
        <w:spacing w:before="25"/>
        <w:rPr>
          <w:b/>
          <w:sz w:val="26"/>
        </w:rPr>
      </w:pPr>
    </w:p>
    <w:p w14:paraId="4229034E" w14:textId="77777777" w:rsidR="000C6DF4" w:rsidRDefault="0072380D">
      <w:pPr>
        <w:pStyle w:val="BodyText"/>
        <w:spacing w:before="1" w:line="285" w:lineRule="auto"/>
        <w:ind w:left="704" w:right="683"/>
      </w:pPr>
      <w:r>
        <w:rPr>
          <w:w w:val="105"/>
        </w:rPr>
        <w:t>We</w:t>
      </w:r>
      <w:r>
        <w:rPr>
          <w:spacing w:val="-4"/>
          <w:w w:val="105"/>
        </w:rPr>
        <w:t xml:space="preserve"> </w:t>
      </w:r>
      <w:r>
        <w:rPr>
          <w:w w:val="105"/>
        </w:rPr>
        <w:t>will</w:t>
      </w:r>
      <w:r>
        <w:rPr>
          <w:spacing w:val="-4"/>
          <w:w w:val="105"/>
        </w:rPr>
        <w:t xml:space="preserve"> </w:t>
      </w:r>
      <w:r>
        <w:rPr>
          <w:w w:val="105"/>
        </w:rPr>
        <w:t>explore</w:t>
      </w:r>
      <w:r>
        <w:rPr>
          <w:spacing w:val="-4"/>
          <w:w w:val="105"/>
        </w:rPr>
        <w:t xml:space="preserve"> </w:t>
      </w:r>
      <w:r>
        <w:rPr>
          <w:w w:val="105"/>
        </w:rPr>
        <w:t>some</w:t>
      </w:r>
      <w:r>
        <w:rPr>
          <w:spacing w:val="-4"/>
          <w:w w:val="105"/>
        </w:rPr>
        <w:t xml:space="preserve"> </w:t>
      </w:r>
      <w:r>
        <w:rPr>
          <w:w w:val="105"/>
        </w:rPr>
        <w:t>exciting</w:t>
      </w:r>
      <w:r>
        <w:rPr>
          <w:spacing w:val="-4"/>
          <w:w w:val="105"/>
        </w:rPr>
        <w:t xml:space="preserve"> </w:t>
      </w:r>
      <w:r>
        <w:rPr>
          <w:w w:val="105"/>
        </w:rPr>
        <w:t>frontiers</w:t>
      </w:r>
      <w:r>
        <w:rPr>
          <w:spacing w:val="-4"/>
          <w:w w:val="105"/>
        </w:rPr>
        <w:t xml:space="preserve"> </w:t>
      </w:r>
      <w:r>
        <w:rPr>
          <w:w w:val="105"/>
        </w:rPr>
        <w:t>for</w:t>
      </w:r>
      <w:r>
        <w:rPr>
          <w:spacing w:val="-4"/>
          <w:w w:val="105"/>
        </w:rPr>
        <w:t xml:space="preserve"> </w:t>
      </w:r>
      <w:r>
        <w:rPr>
          <w:w w:val="105"/>
        </w:rPr>
        <w:t>impact</w:t>
      </w:r>
      <w:r>
        <w:rPr>
          <w:spacing w:val="-4"/>
          <w:w w:val="105"/>
        </w:rPr>
        <w:t xml:space="preserve"> </w:t>
      </w:r>
      <w:r>
        <w:rPr>
          <w:w w:val="105"/>
        </w:rPr>
        <w:t>investing,</w:t>
      </w:r>
      <w:r>
        <w:rPr>
          <w:spacing w:val="-4"/>
          <w:w w:val="105"/>
        </w:rPr>
        <w:t xml:space="preserve"> </w:t>
      </w:r>
      <w:r>
        <w:rPr>
          <w:w w:val="105"/>
        </w:rPr>
        <w:t>such</w:t>
      </w:r>
      <w:r>
        <w:rPr>
          <w:spacing w:val="-4"/>
          <w:w w:val="105"/>
        </w:rPr>
        <w:t xml:space="preserve"> </w:t>
      </w:r>
      <w:r>
        <w:rPr>
          <w:w w:val="105"/>
        </w:rPr>
        <w:t>as</w:t>
      </w:r>
      <w:r>
        <w:rPr>
          <w:spacing w:val="-4"/>
          <w:w w:val="105"/>
        </w:rPr>
        <w:t xml:space="preserve"> </w:t>
      </w:r>
      <w:r>
        <w:rPr>
          <w:w w:val="105"/>
        </w:rPr>
        <w:t>the</w:t>
      </w:r>
      <w:r>
        <w:rPr>
          <w:spacing w:val="-4"/>
          <w:w w:val="105"/>
        </w:rPr>
        <w:t xml:space="preserve"> </w:t>
      </w:r>
      <w:r>
        <w:rPr>
          <w:w w:val="105"/>
        </w:rPr>
        <w:t>emergence</w:t>
      </w:r>
      <w:r>
        <w:rPr>
          <w:spacing w:val="-4"/>
          <w:w w:val="105"/>
        </w:rPr>
        <w:t xml:space="preserve"> </w:t>
      </w:r>
      <w:r>
        <w:rPr>
          <w:w w:val="105"/>
        </w:rPr>
        <w:t xml:space="preserve">of </w:t>
      </w:r>
      <w:r>
        <w:rPr>
          <w:spacing w:val="-2"/>
          <w:w w:val="105"/>
        </w:rPr>
        <w:t>alternative</w:t>
      </w:r>
      <w:r>
        <w:rPr>
          <w:spacing w:val="-7"/>
          <w:w w:val="105"/>
        </w:rPr>
        <w:t xml:space="preserve"> </w:t>
      </w:r>
      <w:r>
        <w:rPr>
          <w:spacing w:val="-2"/>
          <w:w w:val="105"/>
        </w:rPr>
        <w:t>approaches</w:t>
      </w:r>
      <w:r>
        <w:rPr>
          <w:spacing w:val="-7"/>
          <w:w w:val="105"/>
        </w:rPr>
        <w:t xml:space="preserve"> </w:t>
      </w:r>
      <w:r>
        <w:rPr>
          <w:spacing w:val="-2"/>
          <w:w w:val="105"/>
        </w:rPr>
        <w:t>to</w:t>
      </w:r>
      <w:r>
        <w:rPr>
          <w:spacing w:val="-7"/>
          <w:w w:val="105"/>
        </w:rPr>
        <w:t xml:space="preserve"> </w:t>
      </w:r>
      <w:r>
        <w:rPr>
          <w:spacing w:val="-2"/>
          <w:w w:val="105"/>
        </w:rPr>
        <w:t>impact</w:t>
      </w:r>
      <w:r>
        <w:rPr>
          <w:spacing w:val="-7"/>
          <w:w w:val="105"/>
        </w:rPr>
        <w:t xml:space="preserve"> </w:t>
      </w:r>
      <w:r>
        <w:rPr>
          <w:spacing w:val="-2"/>
          <w:w w:val="105"/>
        </w:rPr>
        <w:t>investing</w:t>
      </w:r>
      <w:r>
        <w:rPr>
          <w:spacing w:val="-7"/>
          <w:w w:val="105"/>
        </w:rPr>
        <w:t xml:space="preserve"> </w:t>
      </w:r>
      <w:r>
        <w:rPr>
          <w:spacing w:val="-2"/>
          <w:w w:val="105"/>
        </w:rPr>
        <w:t>that</w:t>
      </w:r>
      <w:r>
        <w:rPr>
          <w:spacing w:val="-7"/>
          <w:w w:val="105"/>
        </w:rPr>
        <w:t xml:space="preserve"> </w:t>
      </w:r>
      <w:r>
        <w:rPr>
          <w:spacing w:val="-2"/>
          <w:w w:val="105"/>
        </w:rPr>
        <w:t>center</w:t>
      </w:r>
      <w:r>
        <w:rPr>
          <w:spacing w:val="-7"/>
          <w:w w:val="105"/>
        </w:rPr>
        <w:t xml:space="preserve"> </w:t>
      </w:r>
      <w:r>
        <w:rPr>
          <w:spacing w:val="-2"/>
          <w:w w:val="105"/>
        </w:rPr>
        <w:t>non-investor</w:t>
      </w:r>
      <w:r>
        <w:rPr>
          <w:spacing w:val="-7"/>
          <w:w w:val="105"/>
        </w:rPr>
        <w:t xml:space="preserve"> </w:t>
      </w:r>
      <w:r>
        <w:rPr>
          <w:spacing w:val="-2"/>
          <w:w w:val="105"/>
        </w:rPr>
        <w:t>stakeholders</w:t>
      </w:r>
      <w:r>
        <w:rPr>
          <w:spacing w:val="-7"/>
          <w:w w:val="105"/>
        </w:rPr>
        <w:t xml:space="preserve"> </w:t>
      </w:r>
      <w:r>
        <w:rPr>
          <w:spacing w:val="-2"/>
          <w:w w:val="105"/>
        </w:rPr>
        <w:t>(as</w:t>
      </w:r>
      <w:r>
        <w:rPr>
          <w:spacing w:val="-7"/>
          <w:w w:val="105"/>
        </w:rPr>
        <w:t xml:space="preserve"> </w:t>
      </w:r>
      <w:r>
        <w:rPr>
          <w:spacing w:val="-2"/>
          <w:w w:val="105"/>
        </w:rPr>
        <w:t>in</w:t>
      </w:r>
      <w:r>
        <w:rPr>
          <w:spacing w:val="-7"/>
          <w:w w:val="105"/>
        </w:rPr>
        <w:t xml:space="preserve"> </w:t>
      </w:r>
      <w:r>
        <w:rPr>
          <w:spacing w:val="-2"/>
          <w:w w:val="105"/>
        </w:rPr>
        <w:t xml:space="preserve">the </w:t>
      </w:r>
      <w:r>
        <w:rPr>
          <w:w w:val="105"/>
        </w:rPr>
        <w:t>case of community-centered or community-governed investment funds) to drive more structural impact.</w:t>
      </w:r>
    </w:p>
    <w:p w14:paraId="4229034F" w14:textId="77777777" w:rsidR="000C6DF4" w:rsidRDefault="0072380D">
      <w:pPr>
        <w:pStyle w:val="BodyText"/>
        <w:spacing w:before="149" w:line="285" w:lineRule="auto"/>
        <w:ind w:left="704" w:right="683"/>
      </w:pPr>
      <w:r>
        <w:rPr>
          <w:w w:val="105"/>
        </w:rPr>
        <w:t>We</w:t>
      </w:r>
      <w:r>
        <w:rPr>
          <w:spacing w:val="-9"/>
          <w:w w:val="105"/>
        </w:rPr>
        <w:t xml:space="preserve"> </w:t>
      </w:r>
      <w:r>
        <w:rPr>
          <w:w w:val="105"/>
        </w:rPr>
        <w:t>will</w:t>
      </w:r>
      <w:r>
        <w:rPr>
          <w:spacing w:val="-9"/>
          <w:w w:val="105"/>
        </w:rPr>
        <w:t xml:space="preserve"> </w:t>
      </w:r>
      <w:r>
        <w:rPr>
          <w:w w:val="105"/>
        </w:rPr>
        <w:t>also</w:t>
      </w:r>
      <w:r>
        <w:rPr>
          <w:spacing w:val="-9"/>
          <w:w w:val="105"/>
        </w:rPr>
        <w:t xml:space="preserve"> </w:t>
      </w:r>
      <w:r>
        <w:rPr>
          <w:w w:val="105"/>
        </w:rPr>
        <w:t>interrogate</w:t>
      </w:r>
      <w:r>
        <w:rPr>
          <w:spacing w:val="-9"/>
          <w:w w:val="105"/>
        </w:rPr>
        <w:t xml:space="preserve"> </w:t>
      </w:r>
      <w:r>
        <w:rPr>
          <w:w w:val="105"/>
        </w:rPr>
        <w:t>the</w:t>
      </w:r>
      <w:r>
        <w:rPr>
          <w:spacing w:val="-9"/>
          <w:w w:val="105"/>
        </w:rPr>
        <w:t xml:space="preserve"> </w:t>
      </w:r>
      <w:r>
        <w:rPr>
          <w:w w:val="105"/>
        </w:rPr>
        <w:t>way</w:t>
      </w:r>
      <w:r>
        <w:rPr>
          <w:spacing w:val="-9"/>
          <w:w w:val="105"/>
        </w:rPr>
        <w:t xml:space="preserve"> </w:t>
      </w:r>
      <w:r>
        <w:rPr>
          <w:w w:val="105"/>
        </w:rPr>
        <w:t>in</w:t>
      </w:r>
      <w:r>
        <w:rPr>
          <w:spacing w:val="-9"/>
          <w:w w:val="105"/>
        </w:rPr>
        <w:t xml:space="preserve"> </w:t>
      </w:r>
      <w:r>
        <w:rPr>
          <w:w w:val="105"/>
        </w:rPr>
        <w:t>which</w:t>
      </w:r>
      <w:r>
        <w:rPr>
          <w:spacing w:val="-9"/>
          <w:w w:val="105"/>
        </w:rPr>
        <w:t xml:space="preserve"> </w:t>
      </w:r>
      <w:r>
        <w:rPr>
          <w:w w:val="105"/>
        </w:rPr>
        <w:t>investor</w:t>
      </w:r>
      <w:r>
        <w:rPr>
          <w:spacing w:val="-9"/>
          <w:w w:val="105"/>
        </w:rPr>
        <w:t xml:space="preserve"> </w:t>
      </w:r>
      <w:r>
        <w:rPr>
          <w:w w:val="105"/>
        </w:rPr>
        <w:t>power</w:t>
      </w:r>
      <w:r>
        <w:rPr>
          <w:spacing w:val="-9"/>
          <w:w w:val="105"/>
        </w:rPr>
        <w:t xml:space="preserve"> </w:t>
      </w:r>
      <w:r>
        <w:rPr>
          <w:w w:val="105"/>
        </w:rPr>
        <w:t>manifests</w:t>
      </w:r>
      <w:r>
        <w:rPr>
          <w:spacing w:val="-9"/>
          <w:w w:val="105"/>
        </w:rPr>
        <w:t xml:space="preserve"> </w:t>
      </w:r>
      <w:r>
        <w:rPr>
          <w:w w:val="105"/>
        </w:rPr>
        <w:t>within</w:t>
      </w:r>
      <w:r>
        <w:rPr>
          <w:spacing w:val="-9"/>
          <w:w w:val="105"/>
        </w:rPr>
        <w:t xml:space="preserve"> </w:t>
      </w:r>
      <w:r>
        <w:rPr>
          <w:w w:val="105"/>
        </w:rPr>
        <w:t>an</w:t>
      </w:r>
      <w:r>
        <w:rPr>
          <w:spacing w:val="-9"/>
          <w:w w:val="105"/>
        </w:rPr>
        <w:t xml:space="preserve"> </w:t>
      </w:r>
      <w:r>
        <w:rPr>
          <w:w w:val="105"/>
        </w:rPr>
        <w:t>enterprise</w:t>
      </w:r>
      <w:r>
        <w:rPr>
          <w:spacing w:val="-9"/>
          <w:w w:val="105"/>
        </w:rPr>
        <w:t xml:space="preserve"> </w:t>
      </w:r>
      <w:r>
        <w:rPr>
          <w:w w:val="105"/>
        </w:rPr>
        <w:t>and, going</w:t>
      </w:r>
      <w:r>
        <w:rPr>
          <w:spacing w:val="-12"/>
          <w:w w:val="105"/>
        </w:rPr>
        <w:t xml:space="preserve"> </w:t>
      </w:r>
      <w:r>
        <w:rPr>
          <w:w w:val="105"/>
        </w:rPr>
        <w:t>back</w:t>
      </w:r>
      <w:r>
        <w:rPr>
          <w:spacing w:val="-12"/>
          <w:w w:val="105"/>
        </w:rPr>
        <w:t xml:space="preserve"> </w:t>
      </w:r>
      <w:r>
        <w:rPr>
          <w:w w:val="105"/>
        </w:rPr>
        <w:t>to</w:t>
      </w:r>
      <w:r>
        <w:rPr>
          <w:spacing w:val="-12"/>
          <w:w w:val="105"/>
        </w:rPr>
        <w:t xml:space="preserve"> </w:t>
      </w:r>
      <w:r>
        <w:rPr>
          <w:w w:val="105"/>
        </w:rPr>
        <w:t>the</w:t>
      </w:r>
      <w:r>
        <w:rPr>
          <w:spacing w:val="-12"/>
          <w:w w:val="105"/>
        </w:rPr>
        <w:t xml:space="preserve"> </w:t>
      </w:r>
      <w:r>
        <w:rPr>
          <w:w w:val="105"/>
        </w:rPr>
        <w:t>Friedman</w:t>
      </w:r>
      <w:r>
        <w:rPr>
          <w:spacing w:val="-12"/>
          <w:w w:val="105"/>
        </w:rPr>
        <w:t xml:space="preserve"> </w:t>
      </w:r>
      <w:r>
        <w:rPr>
          <w:w w:val="105"/>
        </w:rPr>
        <w:t>doctrine</w:t>
      </w:r>
      <w:r>
        <w:rPr>
          <w:spacing w:val="-12"/>
          <w:w w:val="105"/>
        </w:rPr>
        <w:t xml:space="preserve"> </w:t>
      </w:r>
      <w:r>
        <w:rPr>
          <w:w w:val="105"/>
        </w:rPr>
        <w:t>from</w:t>
      </w:r>
      <w:r>
        <w:rPr>
          <w:spacing w:val="-12"/>
          <w:w w:val="105"/>
        </w:rPr>
        <w:t xml:space="preserve"> </w:t>
      </w:r>
      <w:r>
        <w:rPr>
          <w:w w:val="105"/>
        </w:rPr>
        <w:t>the</w:t>
      </w:r>
      <w:r>
        <w:rPr>
          <w:spacing w:val="-12"/>
          <w:w w:val="105"/>
        </w:rPr>
        <w:t xml:space="preserve"> </w:t>
      </w:r>
      <w:r>
        <w:rPr>
          <w:w w:val="105"/>
        </w:rPr>
        <w:t>first</w:t>
      </w:r>
      <w:r>
        <w:rPr>
          <w:spacing w:val="-12"/>
          <w:w w:val="105"/>
        </w:rPr>
        <w:t xml:space="preserve"> </w:t>
      </w:r>
      <w:r>
        <w:rPr>
          <w:w w:val="105"/>
        </w:rPr>
        <w:t>class,</w:t>
      </w:r>
      <w:r>
        <w:rPr>
          <w:spacing w:val="-12"/>
          <w:w w:val="105"/>
        </w:rPr>
        <w:t xml:space="preserve"> </w:t>
      </w:r>
      <w:r>
        <w:rPr>
          <w:w w:val="105"/>
        </w:rPr>
        <w:t>look</w:t>
      </w:r>
      <w:r>
        <w:rPr>
          <w:spacing w:val="-12"/>
          <w:w w:val="105"/>
        </w:rPr>
        <w:t xml:space="preserve"> </w:t>
      </w:r>
      <w:r>
        <w:rPr>
          <w:w w:val="105"/>
        </w:rPr>
        <w:t>at</w:t>
      </w:r>
      <w:r>
        <w:rPr>
          <w:spacing w:val="-12"/>
          <w:w w:val="105"/>
        </w:rPr>
        <w:t xml:space="preserve"> </w:t>
      </w:r>
      <w:r>
        <w:rPr>
          <w:w w:val="105"/>
        </w:rPr>
        <w:t>how</w:t>
      </w:r>
      <w:r>
        <w:rPr>
          <w:spacing w:val="-12"/>
          <w:w w:val="105"/>
        </w:rPr>
        <w:t xml:space="preserve"> </w:t>
      </w:r>
      <w:r>
        <w:rPr>
          <w:w w:val="105"/>
        </w:rPr>
        <w:t>investors</w:t>
      </w:r>
      <w:r>
        <w:rPr>
          <w:spacing w:val="-12"/>
          <w:w w:val="105"/>
        </w:rPr>
        <w:t xml:space="preserve"> </w:t>
      </w:r>
      <w:r>
        <w:rPr>
          <w:w w:val="105"/>
        </w:rPr>
        <w:t>are</w:t>
      </w:r>
      <w:r>
        <w:rPr>
          <w:spacing w:val="-12"/>
          <w:w w:val="105"/>
        </w:rPr>
        <w:t xml:space="preserve"> </w:t>
      </w:r>
      <w:r>
        <w:rPr>
          <w:w w:val="105"/>
        </w:rPr>
        <w:t>promoting models</w:t>
      </w:r>
      <w:r>
        <w:rPr>
          <w:spacing w:val="-10"/>
          <w:w w:val="105"/>
        </w:rPr>
        <w:t xml:space="preserve"> </w:t>
      </w:r>
      <w:r>
        <w:rPr>
          <w:w w:val="105"/>
        </w:rPr>
        <w:t>that</w:t>
      </w:r>
      <w:r>
        <w:rPr>
          <w:spacing w:val="-10"/>
          <w:w w:val="105"/>
        </w:rPr>
        <w:t xml:space="preserve"> </w:t>
      </w:r>
      <w:r>
        <w:rPr>
          <w:w w:val="105"/>
        </w:rPr>
        <w:t>break</w:t>
      </w:r>
      <w:r>
        <w:rPr>
          <w:spacing w:val="-10"/>
          <w:w w:val="105"/>
        </w:rPr>
        <w:t xml:space="preserve"> </w:t>
      </w:r>
      <w:r>
        <w:rPr>
          <w:w w:val="105"/>
        </w:rPr>
        <w:t>away</w:t>
      </w:r>
      <w:r>
        <w:rPr>
          <w:spacing w:val="-10"/>
          <w:w w:val="105"/>
        </w:rPr>
        <w:t xml:space="preserve"> </w:t>
      </w:r>
      <w:r>
        <w:rPr>
          <w:w w:val="105"/>
        </w:rPr>
        <w:t>from</w:t>
      </w:r>
      <w:r>
        <w:rPr>
          <w:spacing w:val="-10"/>
          <w:w w:val="105"/>
        </w:rPr>
        <w:t xml:space="preserve"> </w:t>
      </w:r>
      <w:r>
        <w:rPr>
          <w:w w:val="105"/>
        </w:rPr>
        <w:t>investor</w:t>
      </w:r>
      <w:r>
        <w:rPr>
          <w:spacing w:val="-10"/>
          <w:w w:val="105"/>
        </w:rPr>
        <w:t xml:space="preserve"> </w:t>
      </w:r>
      <w:r>
        <w:rPr>
          <w:w w:val="105"/>
        </w:rPr>
        <w:t>primacy,</w:t>
      </w:r>
      <w:r>
        <w:rPr>
          <w:spacing w:val="-10"/>
          <w:w w:val="105"/>
        </w:rPr>
        <w:t xml:space="preserve"> </w:t>
      </w:r>
      <w:r>
        <w:rPr>
          <w:w w:val="105"/>
        </w:rPr>
        <w:t>such</w:t>
      </w:r>
      <w:r>
        <w:rPr>
          <w:spacing w:val="-10"/>
          <w:w w:val="105"/>
        </w:rPr>
        <w:t xml:space="preserve"> </w:t>
      </w:r>
      <w:r>
        <w:rPr>
          <w:w w:val="105"/>
        </w:rPr>
        <w:t>as</w:t>
      </w:r>
      <w:r>
        <w:rPr>
          <w:spacing w:val="-10"/>
          <w:w w:val="105"/>
        </w:rPr>
        <w:t xml:space="preserve"> </w:t>
      </w:r>
      <w:r>
        <w:rPr>
          <w:w w:val="105"/>
        </w:rPr>
        <w:t>alternative</w:t>
      </w:r>
      <w:r>
        <w:rPr>
          <w:spacing w:val="-10"/>
          <w:w w:val="105"/>
        </w:rPr>
        <w:t xml:space="preserve"> </w:t>
      </w:r>
      <w:r>
        <w:rPr>
          <w:w w:val="105"/>
        </w:rPr>
        <w:t>governance</w:t>
      </w:r>
      <w:r>
        <w:rPr>
          <w:spacing w:val="-10"/>
          <w:w w:val="105"/>
        </w:rPr>
        <w:t xml:space="preserve"> </w:t>
      </w:r>
      <w:r>
        <w:rPr>
          <w:w w:val="105"/>
        </w:rPr>
        <w:t>and ownership</w:t>
      </w:r>
      <w:r>
        <w:rPr>
          <w:spacing w:val="-4"/>
          <w:w w:val="105"/>
        </w:rPr>
        <w:t xml:space="preserve"> </w:t>
      </w:r>
      <w:r>
        <w:rPr>
          <w:w w:val="105"/>
        </w:rPr>
        <w:t>at</w:t>
      </w:r>
      <w:r>
        <w:rPr>
          <w:spacing w:val="-4"/>
          <w:w w:val="105"/>
        </w:rPr>
        <w:t xml:space="preserve"> </w:t>
      </w:r>
      <w:r>
        <w:rPr>
          <w:w w:val="105"/>
        </w:rPr>
        <w:t>the</w:t>
      </w:r>
      <w:r>
        <w:rPr>
          <w:spacing w:val="-4"/>
          <w:w w:val="105"/>
        </w:rPr>
        <w:t xml:space="preserve"> </w:t>
      </w:r>
      <w:r>
        <w:rPr>
          <w:w w:val="105"/>
        </w:rPr>
        <w:t>enterprise</w:t>
      </w:r>
      <w:r>
        <w:rPr>
          <w:spacing w:val="-4"/>
          <w:w w:val="105"/>
        </w:rPr>
        <w:t xml:space="preserve"> </w:t>
      </w:r>
      <w:r>
        <w:rPr>
          <w:w w:val="105"/>
        </w:rPr>
        <w:t>level,</w:t>
      </w:r>
      <w:r>
        <w:rPr>
          <w:spacing w:val="-4"/>
          <w:w w:val="105"/>
        </w:rPr>
        <w:t xml:space="preserve"> </w:t>
      </w:r>
      <w:r>
        <w:rPr>
          <w:w w:val="105"/>
        </w:rPr>
        <w:t>shifting</w:t>
      </w:r>
      <w:r>
        <w:rPr>
          <w:spacing w:val="-4"/>
          <w:w w:val="105"/>
        </w:rPr>
        <w:t xml:space="preserve"> </w:t>
      </w:r>
      <w:r>
        <w:rPr>
          <w:w w:val="105"/>
        </w:rPr>
        <w:t>the</w:t>
      </w:r>
      <w:r>
        <w:rPr>
          <w:spacing w:val="-4"/>
          <w:w w:val="105"/>
        </w:rPr>
        <w:t xml:space="preserve"> </w:t>
      </w:r>
      <w:r>
        <w:rPr>
          <w:w w:val="105"/>
        </w:rPr>
        <w:t>focus</w:t>
      </w:r>
      <w:r>
        <w:rPr>
          <w:spacing w:val="-4"/>
          <w:w w:val="105"/>
        </w:rPr>
        <w:t xml:space="preserve"> </w:t>
      </w:r>
      <w:r>
        <w:rPr>
          <w:w w:val="105"/>
        </w:rPr>
        <w:t>away</w:t>
      </w:r>
      <w:r>
        <w:rPr>
          <w:spacing w:val="-4"/>
          <w:w w:val="105"/>
        </w:rPr>
        <w:t xml:space="preserve"> </w:t>
      </w:r>
      <w:r>
        <w:rPr>
          <w:w w:val="105"/>
        </w:rPr>
        <w:t>from</w:t>
      </w:r>
      <w:r>
        <w:rPr>
          <w:spacing w:val="-4"/>
          <w:w w:val="105"/>
        </w:rPr>
        <w:t xml:space="preserve"> </w:t>
      </w:r>
      <w:r>
        <w:rPr>
          <w:w w:val="105"/>
        </w:rPr>
        <w:t>the</w:t>
      </w:r>
      <w:r>
        <w:rPr>
          <w:spacing w:val="-4"/>
          <w:w w:val="105"/>
        </w:rPr>
        <w:t xml:space="preserve"> </w:t>
      </w:r>
      <w:r>
        <w:rPr>
          <w:w w:val="105"/>
        </w:rPr>
        <w:t>intrinsic</w:t>
      </w:r>
      <w:r>
        <w:rPr>
          <w:spacing w:val="-4"/>
          <w:w w:val="105"/>
        </w:rPr>
        <w:t xml:space="preserve"> </w:t>
      </w:r>
      <w:r>
        <w:rPr>
          <w:w w:val="105"/>
        </w:rPr>
        <w:t>impact</w:t>
      </w:r>
      <w:r>
        <w:rPr>
          <w:spacing w:val="-4"/>
          <w:w w:val="105"/>
        </w:rPr>
        <w:t xml:space="preserve"> </w:t>
      </w:r>
      <w:r>
        <w:rPr>
          <w:w w:val="105"/>
        </w:rPr>
        <w:t>of</w:t>
      </w:r>
      <w:r>
        <w:rPr>
          <w:spacing w:val="-4"/>
          <w:w w:val="105"/>
        </w:rPr>
        <w:t xml:space="preserve"> </w:t>
      </w:r>
      <w:r>
        <w:rPr>
          <w:w w:val="105"/>
        </w:rPr>
        <w:t>the enterprise’s</w:t>
      </w:r>
      <w:r>
        <w:rPr>
          <w:spacing w:val="-9"/>
          <w:w w:val="105"/>
        </w:rPr>
        <w:t xml:space="preserve"> </w:t>
      </w:r>
      <w:r>
        <w:rPr>
          <w:w w:val="105"/>
        </w:rPr>
        <w:t>products</w:t>
      </w:r>
      <w:r>
        <w:rPr>
          <w:spacing w:val="-9"/>
          <w:w w:val="105"/>
        </w:rPr>
        <w:t xml:space="preserve"> </w:t>
      </w:r>
      <w:r>
        <w:rPr>
          <w:w w:val="105"/>
        </w:rPr>
        <w:t>or</w:t>
      </w:r>
      <w:r>
        <w:rPr>
          <w:spacing w:val="-9"/>
          <w:w w:val="105"/>
        </w:rPr>
        <w:t xml:space="preserve"> </w:t>
      </w:r>
      <w:r>
        <w:rPr>
          <w:w w:val="105"/>
        </w:rPr>
        <w:t>services</w:t>
      </w:r>
      <w:r>
        <w:rPr>
          <w:spacing w:val="-9"/>
          <w:w w:val="105"/>
        </w:rPr>
        <w:t xml:space="preserve"> </w:t>
      </w:r>
      <w:r>
        <w:rPr>
          <w:w w:val="105"/>
        </w:rPr>
        <w:t>toward</w:t>
      </w:r>
      <w:r>
        <w:rPr>
          <w:spacing w:val="-9"/>
          <w:w w:val="105"/>
        </w:rPr>
        <w:t xml:space="preserve"> </w:t>
      </w:r>
      <w:r>
        <w:rPr>
          <w:w w:val="105"/>
        </w:rPr>
        <w:t>the</w:t>
      </w:r>
      <w:r>
        <w:rPr>
          <w:spacing w:val="-9"/>
          <w:w w:val="105"/>
        </w:rPr>
        <w:t xml:space="preserve"> </w:t>
      </w:r>
      <w:r>
        <w:rPr>
          <w:w w:val="105"/>
        </w:rPr>
        <w:t>impact</w:t>
      </w:r>
      <w:r>
        <w:rPr>
          <w:spacing w:val="-9"/>
          <w:w w:val="105"/>
        </w:rPr>
        <w:t xml:space="preserve"> </w:t>
      </w:r>
      <w:r>
        <w:rPr>
          <w:w w:val="105"/>
        </w:rPr>
        <w:t>on</w:t>
      </w:r>
      <w:r>
        <w:rPr>
          <w:spacing w:val="-9"/>
          <w:w w:val="105"/>
        </w:rPr>
        <w:t xml:space="preserve"> </w:t>
      </w:r>
      <w:r>
        <w:rPr>
          <w:w w:val="105"/>
        </w:rPr>
        <w:t>the</w:t>
      </w:r>
      <w:r>
        <w:rPr>
          <w:spacing w:val="-9"/>
          <w:w w:val="105"/>
        </w:rPr>
        <w:t xml:space="preserve"> </w:t>
      </w:r>
      <w:r>
        <w:rPr>
          <w:w w:val="105"/>
        </w:rPr>
        <w:t>system</w:t>
      </w:r>
      <w:r>
        <w:rPr>
          <w:spacing w:val="-9"/>
          <w:w w:val="105"/>
        </w:rPr>
        <w:t xml:space="preserve"> </w:t>
      </w:r>
      <w:r>
        <w:rPr>
          <w:w w:val="105"/>
        </w:rPr>
        <w:t>of</w:t>
      </w:r>
      <w:r>
        <w:rPr>
          <w:spacing w:val="-9"/>
          <w:w w:val="105"/>
        </w:rPr>
        <w:t xml:space="preserve"> </w:t>
      </w:r>
      <w:r>
        <w:rPr>
          <w:w w:val="105"/>
        </w:rPr>
        <w:t>finance</w:t>
      </w:r>
      <w:r>
        <w:rPr>
          <w:spacing w:val="-9"/>
          <w:w w:val="105"/>
        </w:rPr>
        <w:t xml:space="preserve"> </w:t>
      </w:r>
      <w:r>
        <w:rPr>
          <w:w w:val="105"/>
        </w:rPr>
        <w:t>as</w:t>
      </w:r>
      <w:r>
        <w:rPr>
          <w:spacing w:val="-9"/>
          <w:w w:val="105"/>
        </w:rPr>
        <w:t xml:space="preserve"> </w:t>
      </w:r>
      <w:r>
        <w:rPr>
          <w:w w:val="105"/>
        </w:rPr>
        <w:t>a</w:t>
      </w:r>
      <w:r>
        <w:rPr>
          <w:spacing w:val="-9"/>
          <w:w w:val="105"/>
        </w:rPr>
        <w:t xml:space="preserve"> </w:t>
      </w:r>
      <w:r>
        <w:rPr>
          <w:w w:val="105"/>
        </w:rPr>
        <w:t>whole.</w:t>
      </w:r>
    </w:p>
    <w:p w14:paraId="42290350" w14:textId="77777777" w:rsidR="000C6DF4" w:rsidRDefault="0072380D">
      <w:pPr>
        <w:pStyle w:val="BodyText"/>
        <w:spacing w:before="146" w:line="285" w:lineRule="auto"/>
        <w:ind w:left="704" w:right="683"/>
      </w:pPr>
      <w:r>
        <w:rPr>
          <w:w w:val="105"/>
        </w:rPr>
        <w:t>We</w:t>
      </w:r>
      <w:r>
        <w:rPr>
          <w:spacing w:val="-1"/>
          <w:w w:val="105"/>
        </w:rPr>
        <w:t xml:space="preserve"> </w:t>
      </w:r>
      <w:r>
        <w:rPr>
          <w:w w:val="105"/>
        </w:rPr>
        <w:t>will</w:t>
      </w:r>
      <w:r>
        <w:rPr>
          <w:spacing w:val="-1"/>
          <w:w w:val="105"/>
        </w:rPr>
        <w:t xml:space="preserve"> </w:t>
      </w:r>
      <w:r>
        <w:rPr>
          <w:w w:val="105"/>
        </w:rPr>
        <w:t>also</w:t>
      </w:r>
      <w:r>
        <w:rPr>
          <w:spacing w:val="-1"/>
          <w:w w:val="105"/>
        </w:rPr>
        <w:t xml:space="preserve"> </w:t>
      </w:r>
      <w:r>
        <w:rPr>
          <w:w w:val="105"/>
        </w:rPr>
        <w:t>engage</w:t>
      </w:r>
      <w:r>
        <w:rPr>
          <w:spacing w:val="-1"/>
          <w:w w:val="105"/>
        </w:rPr>
        <w:t xml:space="preserve"> </w:t>
      </w:r>
      <w:r>
        <w:rPr>
          <w:w w:val="105"/>
        </w:rPr>
        <w:t>with</w:t>
      </w:r>
      <w:r>
        <w:rPr>
          <w:spacing w:val="-1"/>
          <w:w w:val="105"/>
        </w:rPr>
        <w:t xml:space="preserve"> </w:t>
      </w:r>
      <w:r>
        <w:rPr>
          <w:w w:val="105"/>
        </w:rPr>
        <w:t>some</w:t>
      </w:r>
      <w:r>
        <w:rPr>
          <w:spacing w:val="-1"/>
          <w:w w:val="105"/>
        </w:rPr>
        <w:t xml:space="preserve"> </w:t>
      </w:r>
      <w:r>
        <w:rPr>
          <w:w w:val="105"/>
        </w:rPr>
        <w:t>thoughtful</w:t>
      </w:r>
      <w:r>
        <w:rPr>
          <w:spacing w:val="-1"/>
          <w:w w:val="105"/>
        </w:rPr>
        <w:t xml:space="preserve"> </w:t>
      </w:r>
      <w:r>
        <w:rPr>
          <w:w w:val="105"/>
        </w:rPr>
        <w:t>critiques</w:t>
      </w:r>
      <w:r>
        <w:rPr>
          <w:spacing w:val="-1"/>
          <w:w w:val="105"/>
        </w:rPr>
        <w:t xml:space="preserve"> </w:t>
      </w:r>
      <w:r>
        <w:rPr>
          <w:w w:val="105"/>
        </w:rPr>
        <w:t>of</w:t>
      </w:r>
      <w:r>
        <w:rPr>
          <w:spacing w:val="-1"/>
          <w:w w:val="105"/>
        </w:rPr>
        <w:t xml:space="preserve"> </w:t>
      </w:r>
      <w:r>
        <w:rPr>
          <w:w w:val="105"/>
        </w:rPr>
        <w:t>impact</w:t>
      </w:r>
      <w:r>
        <w:rPr>
          <w:spacing w:val="-1"/>
          <w:w w:val="105"/>
        </w:rPr>
        <w:t xml:space="preserve"> </w:t>
      </w:r>
      <w:r>
        <w:rPr>
          <w:w w:val="105"/>
        </w:rPr>
        <w:t>investing</w:t>
      </w:r>
      <w:r>
        <w:rPr>
          <w:spacing w:val="-1"/>
          <w:w w:val="105"/>
        </w:rPr>
        <w:t xml:space="preserve"> </w:t>
      </w:r>
      <w:r>
        <w:rPr>
          <w:w w:val="105"/>
        </w:rPr>
        <w:t>that</w:t>
      </w:r>
      <w:r>
        <w:rPr>
          <w:spacing w:val="-1"/>
          <w:w w:val="105"/>
        </w:rPr>
        <w:t xml:space="preserve"> </w:t>
      </w:r>
      <w:r>
        <w:rPr>
          <w:w w:val="105"/>
        </w:rPr>
        <w:t>challenge</w:t>
      </w:r>
      <w:r>
        <w:rPr>
          <w:spacing w:val="-1"/>
          <w:w w:val="105"/>
        </w:rPr>
        <w:t xml:space="preserve"> </w:t>
      </w:r>
      <w:r>
        <w:rPr>
          <w:w w:val="105"/>
        </w:rPr>
        <w:t>us</w:t>
      </w:r>
      <w:r>
        <w:rPr>
          <w:spacing w:val="-1"/>
          <w:w w:val="105"/>
        </w:rPr>
        <w:t xml:space="preserve"> </w:t>
      </w:r>
      <w:r>
        <w:rPr>
          <w:w w:val="105"/>
        </w:rPr>
        <w:t>to think</w:t>
      </w:r>
      <w:r>
        <w:rPr>
          <w:spacing w:val="-10"/>
          <w:w w:val="105"/>
        </w:rPr>
        <w:t xml:space="preserve"> </w:t>
      </w:r>
      <w:r>
        <w:rPr>
          <w:w w:val="105"/>
        </w:rPr>
        <w:t>about</w:t>
      </w:r>
      <w:r>
        <w:rPr>
          <w:spacing w:val="-10"/>
          <w:w w:val="105"/>
        </w:rPr>
        <w:t xml:space="preserve"> </w:t>
      </w:r>
      <w:r>
        <w:rPr>
          <w:w w:val="105"/>
        </w:rPr>
        <w:t>the</w:t>
      </w:r>
      <w:r>
        <w:rPr>
          <w:spacing w:val="-10"/>
          <w:w w:val="105"/>
        </w:rPr>
        <w:t xml:space="preserve"> </w:t>
      </w:r>
      <w:r>
        <w:rPr>
          <w:w w:val="105"/>
        </w:rPr>
        <w:t>proper</w:t>
      </w:r>
      <w:r>
        <w:rPr>
          <w:spacing w:val="-10"/>
          <w:w w:val="105"/>
        </w:rPr>
        <w:t xml:space="preserve"> </w:t>
      </w:r>
      <w:r>
        <w:rPr>
          <w:w w:val="105"/>
        </w:rPr>
        <w:t>role</w:t>
      </w:r>
      <w:r>
        <w:rPr>
          <w:spacing w:val="-10"/>
          <w:w w:val="105"/>
        </w:rPr>
        <w:t xml:space="preserve"> </w:t>
      </w:r>
      <w:r>
        <w:rPr>
          <w:w w:val="105"/>
        </w:rPr>
        <w:t>of</w:t>
      </w:r>
      <w:r>
        <w:rPr>
          <w:spacing w:val="-10"/>
          <w:w w:val="105"/>
        </w:rPr>
        <w:t xml:space="preserve"> </w:t>
      </w:r>
      <w:r>
        <w:rPr>
          <w:w w:val="105"/>
        </w:rPr>
        <w:t>impact</w:t>
      </w:r>
      <w:r>
        <w:rPr>
          <w:spacing w:val="-10"/>
          <w:w w:val="105"/>
        </w:rPr>
        <w:t xml:space="preserve"> </w:t>
      </w:r>
      <w:r>
        <w:rPr>
          <w:w w:val="105"/>
        </w:rPr>
        <w:t>investing</w:t>
      </w:r>
      <w:r>
        <w:rPr>
          <w:spacing w:val="-10"/>
          <w:w w:val="105"/>
        </w:rPr>
        <w:t xml:space="preserve"> </w:t>
      </w:r>
      <w:r>
        <w:rPr>
          <w:w w:val="105"/>
        </w:rPr>
        <w:t>in</w:t>
      </w:r>
      <w:r>
        <w:rPr>
          <w:spacing w:val="-10"/>
          <w:w w:val="105"/>
        </w:rPr>
        <w:t xml:space="preserve"> </w:t>
      </w:r>
      <w:r>
        <w:rPr>
          <w:w w:val="105"/>
        </w:rPr>
        <w:t>a</w:t>
      </w:r>
      <w:r>
        <w:rPr>
          <w:spacing w:val="-10"/>
          <w:w w:val="105"/>
        </w:rPr>
        <w:t xml:space="preserve"> </w:t>
      </w:r>
      <w:r>
        <w:rPr>
          <w:w w:val="105"/>
        </w:rPr>
        <w:t>broader</w:t>
      </w:r>
      <w:r>
        <w:rPr>
          <w:spacing w:val="-10"/>
          <w:w w:val="105"/>
        </w:rPr>
        <w:t xml:space="preserve"> </w:t>
      </w:r>
      <w:r>
        <w:rPr>
          <w:w w:val="105"/>
        </w:rPr>
        <w:t>context</w:t>
      </w:r>
      <w:r>
        <w:rPr>
          <w:spacing w:val="-10"/>
          <w:w w:val="105"/>
        </w:rPr>
        <w:t xml:space="preserve"> </w:t>
      </w:r>
      <w:r>
        <w:rPr>
          <w:w w:val="105"/>
        </w:rPr>
        <w:t>of</w:t>
      </w:r>
      <w:r>
        <w:rPr>
          <w:spacing w:val="-10"/>
          <w:w w:val="105"/>
        </w:rPr>
        <w:t xml:space="preserve"> </w:t>
      </w:r>
      <w:r>
        <w:rPr>
          <w:w w:val="105"/>
        </w:rPr>
        <w:t>social</w:t>
      </w:r>
      <w:r>
        <w:rPr>
          <w:spacing w:val="-10"/>
          <w:w w:val="105"/>
        </w:rPr>
        <w:t xml:space="preserve"> </w:t>
      </w:r>
      <w:r>
        <w:rPr>
          <w:w w:val="105"/>
        </w:rPr>
        <w:t>change.</w:t>
      </w:r>
      <w:r>
        <w:rPr>
          <w:spacing w:val="-10"/>
          <w:w w:val="105"/>
        </w:rPr>
        <w:t xml:space="preserve"> </w:t>
      </w:r>
      <w:r>
        <w:rPr>
          <w:w w:val="105"/>
        </w:rPr>
        <w:t>Impact investing</w:t>
      </w:r>
      <w:r>
        <w:rPr>
          <w:spacing w:val="-15"/>
          <w:w w:val="105"/>
        </w:rPr>
        <w:t xml:space="preserve"> </w:t>
      </w:r>
      <w:r>
        <w:rPr>
          <w:w w:val="105"/>
        </w:rPr>
        <w:t>has</w:t>
      </w:r>
      <w:r>
        <w:rPr>
          <w:spacing w:val="-15"/>
          <w:w w:val="105"/>
        </w:rPr>
        <w:t xml:space="preserve"> </w:t>
      </w:r>
      <w:r>
        <w:rPr>
          <w:w w:val="105"/>
        </w:rPr>
        <w:t>inherent</w:t>
      </w:r>
      <w:r>
        <w:rPr>
          <w:spacing w:val="-15"/>
          <w:w w:val="105"/>
        </w:rPr>
        <w:t xml:space="preserve"> </w:t>
      </w:r>
      <w:r>
        <w:rPr>
          <w:w w:val="105"/>
        </w:rPr>
        <w:t>limitations</w:t>
      </w:r>
      <w:r>
        <w:rPr>
          <w:spacing w:val="-15"/>
          <w:w w:val="105"/>
        </w:rPr>
        <w:t xml:space="preserve"> </w:t>
      </w:r>
      <w:r>
        <w:rPr>
          <w:w w:val="105"/>
        </w:rPr>
        <w:t>as</w:t>
      </w:r>
      <w:r>
        <w:rPr>
          <w:spacing w:val="-15"/>
          <w:w w:val="105"/>
        </w:rPr>
        <w:t xml:space="preserve"> </w:t>
      </w:r>
      <w:r>
        <w:rPr>
          <w:w w:val="105"/>
        </w:rPr>
        <w:t>a</w:t>
      </w:r>
      <w:r>
        <w:rPr>
          <w:spacing w:val="-15"/>
          <w:w w:val="105"/>
        </w:rPr>
        <w:t xml:space="preserve"> </w:t>
      </w:r>
      <w:r>
        <w:rPr>
          <w:w w:val="105"/>
        </w:rPr>
        <w:t>prosocial</w:t>
      </w:r>
      <w:r>
        <w:rPr>
          <w:spacing w:val="-15"/>
          <w:w w:val="105"/>
        </w:rPr>
        <w:t xml:space="preserve"> </w:t>
      </w:r>
      <w:r>
        <w:rPr>
          <w:w w:val="105"/>
        </w:rPr>
        <w:t>tool:</w:t>
      </w:r>
      <w:r>
        <w:rPr>
          <w:spacing w:val="-15"/>
          <w:w w:val="105"/>
        </w:rPr>
        <w:t xml:space="preserve"> </w:t>
      </w:r>
      <w:r>
        <w:rPr>
          <w:w w:val="105"/>
        </w:rPr>
        <w:t>we</w:t>
      </w:r>
      <w:r>
        <w:rPr>
          <w:spacing w:val="-15"/>
          <w:w w:val="105"/>
        </w:rPr>
        <w:t xml:space="preserve"> </w:t>
      </w:r>
      <w:r>
        <w:rPr>
          <w:w w:val="105"/>
        </w:rPr>
        <w:t>need</w:t>
      </w:r>
      <w:r>
        <w:rPr>
          <w:spacing w:val="-15"/>
          <w:w w:val="105"/>
        </w:rPr>
        <w:t xml:space="preserve"> </w:t>
      </w:r>
      <w:r>
        <w:rPr>
          <w:w w:val="105"/>
        </w:rPr>
        <w:t>to</w:t>
      </w:r>
      <w:r>
        <w:rPr>
          <w:spacing w:val="-15"/>
          <w:w w:val="105"/>
        </w:rPr>
        <w:t xml:space="preserve"> </w:t>
      </w:r>
      <w:r>
        <w:rPr>
          <w:w w:val="105"/>
        </w:rPr>
        <w:t>wrestle</w:t>
      </w:r>
      <w:r>
        <w:rPr>
          <w:spacing w:val="-15"/>
          <w:w w:val="105"/>
        </w:rPr>
        <w:t xml:space="preserve"> </w:t>
      </w:r>
      <w:r>
        <w:rPr>
          <w:w w:val="105"/>
        </w:rPr>
        <w:t>with</w:t>
      </w:r>
      <w:r>
        <w:rPr>
          <w:spacing w:val="-15"/>
          <w:w w:val="105"/>
        </w:rPr>
        <w:t xml:space="preserve"> </w:t>
      </w:r>
      <w:r>
        <w:rPr>
          <w:w w:val="105"/>
        </w:rPr>
        <w:t>those</w:t>
      </w:r>
      <w:r>
        <w:rPr>
          <w:spacing w:val="-15"/>
          <w:w w:val="105"/>
        </w:rPr>
        <w:t xml:space="preserve"> </w:t>
      </w:r>
      <w:r>
        <w:rPr>
          <w:w w:val="105"/>
        </w:rPr>
        <w:t>while</w:t>
      </w:r>
      <w:r>
        <w:rPr>
          <w:spacing w:val="-15"/>
          <w:w w:val="105"/>
        </w:rPr>
        <w:t xml:space="preserve"> </w:t>
      </w:r>
      <w:r>
        <w:rPr>
          <w:w w:val="105"/>
        </w:rPr>
        <w:t>still considering</w:t>
      </w:r>
      <w:r>
        <w:rPr>
          <w:spacing w:val="-2"/>
          <w:w w:val="105"/>
        </w:rPr>
        <w:t xml:space="preserve"> </w:t>
      </w:r>
      <w:r>
        <w:rPr>
          <w:w w:val="105"/>
        </w:rPr>
        <w:t>the</w:t>
      </w:r>
      <w:r>
        <w:rPr>
          <w:spacing w:val="-2"/>
          <w:w w:val="105"/>
        </w:rPr>
        <w:t xml:space="preserve"> </w:t>
      </w:r>
      <w:r>
        <w:rPr>
          <w:w w:val="105"/>
        </w:rPr>
        <w:t>promise</w:t>
      </w:r>
      <w:r>
        <w:rPr>
          <w:spacing w:val="-2"/>
          <w:w w:val="105"/>
        </w:rPr>
        <w:t xml:space="preserve"> </w:t>
      </w:r>
      <w:r>
        <w:rPr>
          <w:w w:val="105"/>
        </w:rPr>
        <w:t>of</w:t>
      </w:r>
      <w:r>
        <w:rPr>
          <w:spacing w:val="-2"/>
          <w:w w:val="105"/>
        </w:rPr>
        <w:t xml:space="preserve"> </w:t>
      </w:r>
      <w:r>
        <w:rPr>
          <w:w w:val="105"/>
        </w:rPr>
        <w:t>impact</w:t>
      </w:r>
      <w:r>
        <w:rPr>
          <w:spacing w:val="-2"/>
          <w:w w:val="105"/>
        </w:rPr>
        <w:t xml:space="preserve"> </w:t>
      </w:r>
      <w:r>
        <w:rPr>
          <w:w w:val="105"/>
        </w:rPr>
        <w:t>investing</w:t>
      </w:r>
      <w:r>
        <w:rPr>
          <w:spacing w:val="-2"/>
          <w:w w:val="105"/>
        </w:rPr>
        <w:t xml:space="preserve"> </w:t>
      </w:r>
      <w:r>
        <w:rPr>
          <w:w w:val="105"/>
        </w:rPr>
        <w:t>as</w:t>
      </w:r>
      <w:r>
        <w:rPr>
          <w:spacing w:val="-2"/>
          <w:w w:val="105"/>
        </w:rPr>
        <w:t xml:space="preserve"> </w:t>
      </w:r>
      <w:r>
        <w:rPr>
          <w:w w:val="105"/>
        </w:rPr>
        <w:t>a</w:t>
      </w:r>
      <w:r>
        <w:rPr>
          <w:spacing w:val="-2"/>
          <w:w w:val="105"/>
        </w:rPr>
        <w:t xml:space="preserve"> </w:t>
      </w:r>
      <w:r>
        <w:rPr>
          <w:w w:val="105"/>
        </w:rPr>
        <w:t>valuable</w:t>
      </w:r>
      <w:r>
        <w:rPr>
          <w:spacing w:val="-2"/>
          <w:w w:val="105"/>
        </w:rPr>
        <w:t xml:space="preserve"> </w:t>
      </w:r>
      <w:r>
        <w:rPr>
          <w:w w:val="105"/>
        </w:rPr>
        <w:t>strategy.</w:t>
      </w:r>
    </w:p>
    <w:p w14:paraId="42290351" w14:textId="77777777" w:rsidR="000C6DF4" w:rsidRDefault="000C6DF4">
      <w:pPr>
        <w:pStyle w:val="BodyText"/>
        <w:spacing w:before="199"/>
      </w:pPr>
    </w:p>
    <w:p w14:paraId="42290352" w14:textId="77777777" w:rsidR="000C6DF4" w:rsidRDefault="0072380D">
      <w:pPr>
        <w:pStyle w:val="Heading4"/>
      </w:pPr>
      <w:r>
        <w:t>Read</w:t>
      </w:r>
      <w:r>
        <w:rPr>
          <w:spacing w:val="1"/>
        </w:rPr>
        <w:t xml:space="preserve"> </w:t>
      </w:r>
      <w:r>
        <w:rPr>
          <w:u w:val="single"/>
        </w:rPr>
        <w:t>Before</w:t>
      </w:r>
      <w:r>
        <w:rPr>
          <w:spacing w:val="1"/>
        </w:rPr>
        <w:t xml:space="preserve"> </w:t>
      </w:r>
      <w:r>
        <w:rPr>
          <w:spacing w:val="-2"/>
        </w:rPr>
        <w:t>Class</w:t>
      </w:r>
    </w:p>
    <w:p w14:paraId="42290353" w14:textId="77777777" w:rsidR="000C6DF4" w:rsidRDefault="000C6DF4">
      <w:pPr>
        <w:pStyle w:val="BodyText"/>
        <w:spacing w:before="31"/>
        <w:rPr>
          <w:b/>
        </w:rPr>
      </w:pPr>
    </w:p>
    <w:p w14:paraId="42290354" w14:textId="77777777" w:rsidR="000C6DF4" w:rsidRDefault="0072380D">
      <w:pPr>
        <w:pStyle w:val="BodyText"/>
        <w:ind w:left="704"/>
      </w:pPr>
      <w:r>
        <w:rPr>
          <w:w w:val="105"/>
        </w:rPr>
        <w:t>Excerpts</w:t>
      </w:r>
      <w:r>
        <w:rPr>
          <w:spacing w:val="-15"/>
          <w:w w:val="105"/>
        </w:rPr>
        <w:t xml:space="preserve"> </w:t>
      </w:r>
      <w:r>
        <w:rPr>
          <w:w w:val="105"/>
        </w:rPr>
        <w:t>from</w:t>
      </w:r>
      <w:r>
        <w:rPr>
          <w:spacing w:val="-15"/>
          <w:w w:val="105"/>
        </w:rPr>
        <w:t xml:space="preserve"> </w:t>
      </w:r>
      <w:r>
        <w:rPr>
          <w:w w:val="105"/>
        </w:rPr>
        <w:t>the</w:t>
      </w:r>
      <w:r>
        <w:rPr>
          <w:spacing w:val="-15"/>
          <w:w w:val="105"/>
        </w:rPr>
        <w:t xml:space="preserve"> </w:t>
      </w:r>
      <w:r>
        <w:rPr>
          <w:w w:val="105"/>
        </w:rPr>
        <w:t>following</w:t>
      </w:r>
      <w:r>
        <w:rPr>
          <w:spacing w:val="-15"/>
          <w:w w:val="105"/>
        </w:rPr>
        <w:t xml:space="preserve"> </w:t>
      </w:r>
      <w:r>
        <w:rPr>
          <w:w w:val="105"/>
        </w:rPr>
        <w:t>readings</w:t>
      </w:r>
      <w:r>
        <w:rPr>
          <w:spacing w:val="-15"/>
          <w:w w:val="105"/>
        </w:rPr>
        <w:t xml:space="preserve"> </w:t>
      </w:r>
      <w:r>
        <w:rPr>
          <w:w w:val="105"/>
        </w:rPr>
        <w:t>will</w:t>
      </w:r>
      <w:r>
        <w:rPr>
          <w:spacing w:val="-15"/>
          <w:w w:val="105"/>
        </w:rPr>
        <w:t xml:space="preserve"> </w:t>
      </w:r>
      <w:r>
        <w:rPr>
          <w:w w:val="105"/>
        </w:rPr>
        <w:t>be</w:t>
      </w:r>
      <w:r>
        <w:rPr>
          <w:spacing w:val="-15"/>
          <w:w w:val="105"/>
        </w:rPr>
        <w:t xml:space="preserve"> </w:t>
      </w:r>
      <w:r>
        <w:rPr>
          <w:w w:val="105"/>
        </w:rPr>
        <w:t>available</w:t>
      </w:r>
      <w:r>
        <w:rPr>
          <w:spacing w:val="-15"/>
          <w:w w:val="105"/>
        </w:rPr>
        <w:t xml:space="preserve"> </w:t>
      </w:r>
      <w:r>
        <w:rPr>
          <w:w w:val="105"/>
        </w:rPr>
        <w:t>in</w:t>
      </w:r>
      <w:r>
        <w:rPr>
          <w:spacing w:val="-14"/>
          <w:w w:val="105"/>
        </w:rPr>
        <w:t xml:space="preserve"> </w:t>
      </w:r>
      <w:r>
        <w:rPr>
          <w:spacing w:val="-2"/>
          <w:w w:val="105"/>
        </w:rPr>
        <w:t>Brightspace:</w:t>
      </w:r>
    </w:p>
    <w:p w14:paraId="42290355" w14:textId="77777777" w:rsidR="000C6DF4" w:rsidRDefault="0072380D">
      <w:pPr>
        <w:pStyle w:val="ListParagraph"/>
        <w:numPr>
          <w:ilvl w:val="0"/>
          <w:numId w:val="3"/>
        </w:numPr>
        <w:tabs>
          <w:tab w:val="left" w:pos="1424"/>
        </w:tabs>
        <w:spacing w:before="50"/>
      </w:pPr>
      <w:r>
        <w:t>Organically</w:t>
      </w:r>
      <w:r>
        <w:rPr>
          <w:spacing w:val="6"/>
        </w:rPr>
        <w:t xml:space="preserve"> </w:t>
      </w:r>
      <w:r>
        <w:t>Grown</w:t>
      </w:r>
      <w:r>
        <w:rPr>
          <w:spacing w:val="7"/>
        </w:rPr>
        <w:t xml:space="preserve"> </w:t>
      </w:r>
      <w:r>
        <w:t>Co:</w:t>
      </w:r>
      <w:r>
        <w:rPr>
          <w:spacing w:val="6"/>
        </w:rPr>
        <w:t xml:space="preserve"> </w:t>
      </w:r>
      <w:r>
        <w:t>This</w:t>
      </w:r>
      <w:r>
        <w:rPr>
          <w:spacing w:val="7"/>
        </w:rPr>
        <w:t xml:space="preserve"> </w:t>
      </w:r>
      <w:r>
        <w:t>is</w:t>
      </w:r>
      <w:r>
        <w:rPr>
          <w:spacing w:val="6"/>
        </w:rPr>
        <w:t xml:space="preserve"> </w:t>
      </w:r>
      <w:r>
        <w:t>What</w:t>
      </w:r>
      <w:r>
        <w:rPr>
          <w:spacing w:val="7"/>
        </w:rPr>
        <w:t xml:space="preserve"> </w:t>
      </w:r>
      <w:r>
        <w:t>Stakeholder</w:t>
      </w:r>
      <w:r>
        <w:rPr>
          <w:spacing w:val="6"/>
        </w:rPr>
        <w:t xml:space="preserve"> </w:t>
      </w:r>
      <w:r>
        <w:t>Capitalism</w:t>
      </w:r>
      <w:r>
        <w:rPr>
          <w:spacing w:val="7"/>
        </w:rPr>
        <w:t xml:space="preserve"> </w:t>
      </w:r>
      <w:r>
        <w:t>Looks</w:t>
      </w:r>
      <w:r>
        <w:rPr>
          <w:spacing w:val="6"/>
        </w:rPr>
        <w:t xml:space="preserve"> </w:t>
      </w:r>
      <w:r>
        <w:rPr>
          <w:spacing w:val="-4"/>
        </w:rPr>
        <w:t>Like</w:t>
      </w:r>
    </w:p>
    <w:p w14:paraId="42290356" w14:textId="77777777" w:rsidR="000C6DF4" w:rsidRDefault="0072380D">
      <w:pPr>
        <w:pStyle w:val="ListParagraph"/>
        <w:numPr>
          <w:ilvl w:val="0"/>
          <w:numId w:val="3"/>
        </w:numPr>
        <w:tabs>
          <w:tab w:val="left" w:pos="1424"/>
        </w:tabs>
        <w:spacing w:before="45"/>
      </w:pPr>
      <w:r>
        <w:t>Boston</w:t>
      </w:r>
      <w:r>
        <w:rPr>
          <w:spacing w:val="-5"/>
        </w:rPr>
        <w:t xml:space="preserve"> </w:t>
      </w:r>
      <w:proofErr w:type="spellStart"/>
      <w:r>
        <w:t>Ujima</w:t>
      </w:r>
      <w:proofErr w:type="spellEnd"/>
      <w:r>
        <w:rPr>
          <w:spacing w:val="-5"/>
        </w:rPr>
        <w:t xml:space="preserve"> </w:t>
      </w:r>
      <w:r>
        <w:t>Project</w:t>
      </w:r>
      <w:r>
        <w:rPr>
          <w:spacing w:val="-4"/>
        </w:rPr>
        <w:t xml:space="preserve"> </w:t>
      </w:r>
      <w:r>
        <w:t>Is</w:t>
      </w:r>
      <w:r>
        <w:rPr>
          <w:spacing w:val="-5"/>
        </w:rPr>
        <w:t xml:space="preserve"> </w:t>
      </w:r>
      <w:r>
        <w:t>Rebalancing</w:t>
      </w:r>
      <w:r>
        <w:rPr>
          <w:spacing w:val="-5"/>
        </w:rPr>
        <w:t xml:space="preserve"> </w:t>
      </w:r>
      <w:r>
        <w:t>Risk,</w:t>
      </w:r>
      <w:r>
        <w:rPr>
          <w:spacing w:val="-4"/>
        </w:rPr>
        <w:t xml:space="preserve"> </w:t>
      </w:r>
      <w:r>
        <w:t>Returns</w:t>
      </w:r>
      <w:r>
        <w:rPr>
          <w:spacing w:val="-5"/>
        </w:rPr>
        <w:t xml:space="preserve"> </w:t>
      </w:r>
      <w:r>
        <w:t>and</w:t>
      </w:r>
      <w:r>
        <w:rPr>
          <w:spacing w:val="-4"/>
        </w:rPr>
        <w:t xml:space="preserve"> </w:t>
      </w:r>
      <w:r>
        <w:t>Power</w:t>
      </w:r>
      <w:r>
        <w:rPr>
          <w:spacing w:val="-5"/>
        </w:rPr>
        <w:t xml:space="preserve"> </w:t>
      </w:r>
      <w:r>
        <w:t>in</w:t>
      </w:r>
      <w:r>
        <w:rPr>
          <w:spacing w:val="-5"/>
        </w:rPr>
        <w:t xml:space="preserve"> </w:t>
      </w:r>
      <w:r>
        <w:t>Local</w:t>
      </w:r>
      <w:r>
        <w:rPr>
          <w:spacing w:val="-4"/>
        </w:rPr>
        <w:t xml:space="preserve"> </w:t>
      </w:r>
      <w:r>
        <w:t>Impact</w:t>
      </w:r>
      <w:r>
        <w:rPr>
          <w:spacing w:val="-5"/>
        </w:rPr>
        <w:t xml:space="preserve"> </w:t>
      </w:r>
      <w:r>
        <w:rPr>
          <w:spacing w:val="-2"/>
        </w:rPr>
        <w:t>Investing</w:t>
      </w:r>
    </w:p>
    <w:p w14:paraId="42290357" w14:textId="77777777" w:rsidR="000C6DF4" w:rsidRDefault="0072380D">
      <w:pPr>
        <w:pStyle w:val="ListParagraph"/>
        <w:numPr>
          <w:ilvl w:val="0"/>
          <w:numId w:val="3"/>
        </w:numPr>
        <w:tabs>
          <w:tab w:val="left" w:pos="1424"/>
        </w:tabs>
        <w:spacing w:before="49"/>
      </w:pPr>
      <w:r>
        <w:t>Power Shifting as a</w:t>
      </w:r>
      <w:r>
        <w:rPr>
          <w:spacing w:val="1"/>
        </w:rPr>
        <w:t xml:space="preserve"> </w:t>
      </w:r>
      <w:r>
        <w:t xml:space="preserve">Form of Impact </w:t>
      </w:r>
      <w:r>
        <w:rPr>
          <w:spacing w:val="-2"/>
        </w:rPr>
        <w:t>Investing</w:t>
      </w:r>
    </w:p>
    <w:p w14:paraId="42290358" w14:textId="77777777" w:rsidR="000C6DF4" w:rsidRDefault="0072380D">
      <w:pPr>
        <w:pStyle w:val="ListParagraph"/>
        <w:numPr>
          <w:ilvl w:val="0"/>
          <w:numId w:val="3"/>
        </w:numPr>
        <w:tabs>
          <w:tab w:val="left" w:pos="1424"/>
        </w:tabs>
        <w:spacing w:before="45"/>
      </w:pPr>
      <w:r>
        <w:t>Investing</w:t>
      </w:r>
      <w:r>
        <w:rPr>
          <w:spacing w:val="4"/>
        </w:rPr>
        <w:t xml:space="preserve"> </w:t>
      </w:r>
      <w:proofErr w:type="gramStart"/>
      <w:r>
        <w:t>In</w:t>
      </w:r>
      <w:proofErr w:type="gramEnd"/>
      <w:r>
        <w:rPr>
          <w:spacing w:val="4"/>
        </w:rPr>
        <w:t xml:space="preserve"> </w:t>
      </w:r>
      <w:r>
        <w:t>Enterprises</w:t>
      </w:r>
      <w:r>
        <w:rPr>
          <w:spacing w:val="4"/>
        </w:rPr>
        <w:t xml:space="preserve"> </w:t>
      </w:r>
      <w:r>
        <w:t>That</w:t>
      </w:r>
      <w:r>
        <w:rPr>
          <w:spacing w:val="4"/>
        </w:rPr>
        <w:t xml:space="preserve"> </w:t>
      </w:r>
      <w:r>
        <w:t>Work</w:t>
      </w:r>
      <w:r>
        <w:rPr>
          <w:spacing w:val="4"/>
        </w:rPr>
        <w:t xml:space="preserve"> </w:t>
      </w:r>
      <w:r>
        <w:t>for</w:t>
      </w:r>
      <w:r>
        <w:rPr>
          <w:spacing w:val="4"/>
        </w:rPr>
        <w:t xml:space="preserve"> </w:t>
      </w:r>
      <w:r>
        <w:rPr>
          <w:spacing w:val="-2"/>
        </w:rPr>
        <w:t>Everyone</w:t>
      </w:r>
    </w:p>
    <w:p w14:paraId="42290359" w14:textId="77777777" w:rsidR="000C6DF4" w:rsidRDefault="0072380D">
      <w:pPr>
        <w:pStyle w:val="ListParagraph"/>
        <w:numPr>
          <w:ilvl w:val="0"/>
          <w:numId w:val="3"/>
        </w:numPr>
        <w:tabs>
          <w:tab w:val="left" w:pos="1424"/>
        </w:tabs>
        <w:spacing w:before="49"/>
      </w:pPr>
      <w:r>
        <w:t>Almost</w:t>
      </w:r>
      <w:r>
        <w:rPr>
          <w:spacing w:val="10"/>
        </w:rPr>
        <w:t xml:space="preserve"> </w:t>
      </w:r>
      <w:r>
        <w:t>Everything</w:t>
      </w:r>
      <w:r>
        <w:rPr>
          <w:spacing w:val="10"/>
        </w:rPr>
        <w:t xml:space="preserve"> </w:t>
      </w:r>
      <w:r>
        <w:t>You</w:t>
      </w:r>
      <w:r>
        <w:rPr>
          <w:spacing w:val="10"/>
        </w:rPr>
        <w:t xml:space="preserve"> </w:t>
      </w:r>
      <w:r>
        <w:t>Know</w:t>
      </w:r>
      <w:r>
        <w:rPr>
          <w:spacing w:val="10"/>
        </w:rPr>
        <w:t xml:space="preserve"> </w:t>
      </w:r>
      <w:r>
        <w:t>About</w:t>
      </w:r>
      <w:r>
        <w:rPr>
          <w:spacing w:val="11"/>
        </w:rPr>
        <w:t xml:space="preserve"> </w:t>
      </w:r>
      <w:r>
        <w:t>Impact</w:t>
      </w:r>
      <w:r>
        <w:rPr>
          <w:spacing w:val="10"/>
        </w:rPr>
        <w:t xml:space="preserve"> </w:t>
      </w:r>
      <w:r>
        <w:t>Investing</w:t>
      </w:r>
      <w:r>
        <w:rPr>
          <w:spacing w:val="10"/>
        </w:rPr>
        <w:t xml:space="preserve"> </w:t>
      </w:r>
      <w:r>
        <w:t>is</w:t>
      </w:r>
      <w:r>
        <w:rPr>
          <w:spacing w:val="10"/>
        </w:rPr>
        <w:t xml:space="preserve"> </w:t>
      </w:r>
      <w:r>
        <w:rPr>
          <w:spacing w:val="-2"/>
        </w:rPr>
        <w:t>Wrong</w:t>
      </w:r>
    </w:p>
    <w:p w14:paraId="4229035A" w14:textId="77777777" w:rsidR="000C6DF4" w:rsidRDefault="0072380D">
      <w:pPr>
        <w:pStyle w:val="ListParagraph"/>
        <w:numPr>
          <w:ilvl w:val="0"/>
          <w:numId w:val="3"/>
        </w:numPr>
        <w:tabs>
          <w:tab w:val="left" w:pos="1424"/>
        </w:tabs>
        <w:spacing w:before="49"/>
      </w:pPr>
      <w:r>
        <w:t>Ten</w:t>
      </w:r>
      <w:r>
        <w:rPr>
          <w:spacing w:val="2"/>
        </w:rPr>
        <w:t xml:space="preserve"> </w:t>
      </w:r>
      <w:r>
        <w:t>lessons</w:t>
      </w:r>
      <w:r>
        <w:rPr>
          <w:spacing w:val="3"/>
        </w:rPr>
        <w:t xml:space="preserve"> </w:t>
      </w:r>
      <w:r>
        <w:t>for</w:t>
      </w:r>
      <w:r>
        <w:rPr>
          <w:spacing w:val="2"/>
        </w:rPr>
        <w:t xml:space="preserve"> </w:t>
      </w:r>
      <w:r>
        <w:t>10</w:t>
      </w:r>
      <w:r>
        <w:rPr>
          <w:spacing w:val="3"/>
        </w:rPr>
        <w:t xml:space="preserve"> </w:t>
      </w:r>
      <w:r>
        <w:t>years:</w:t>
      </w:r>
      <w:r>
        <w:rPr>
          <w:spacing w:val="2"/>
        </w:rPr>
        <w:t xml:space="preserve"> </w:t>
      </w:r>
      <w:r>
        <w:t>Inconvenient</w:t>
      </w:r>
      <w:r>
        <w:rPr>
          <w:spacing w:val="3"/>
        </w:rPr>
        <w:t xml:space="preserve"> </w:t>
      </w:r>
      <w:r>
        <w:t>Truths</w:t>
      </w:r>
      <w:r>
        <w:rPr>
          <w:spacing w:val="2"/>
        </w:rPr>
        <w:t xml:space="preserve"> </w:t>
      </w:r>
      <w:r>
        <w:t>from</w:t>
      </w:r>
      <w:r>
        <w:rPr>
          <w:spacing w:val="3"/>
        </w:rPr>
        <w:t xml:space="preserve"> </w:t>
      </w:r>
      <w:r>
        <w:t>an</w:t>
      </w:r>
      <w:r>
        <w:rPr>
          <w:spacing w:val="2"/>
        </w:rPr>
        <w:t xml:space="preserve"> </w:t>
      </w:r>
      <w:r>
        <w:t>impact-first</w:t>
      </w:r>
      <w:r>
        <w:rPr>
          <w:spacing w:val="3"/>
        </w:rPr>
        <w:t xml:space="preserve"> </w:t>
      </w:r>
      <w:r>
        <w:rPr>
          <w:spacing w:val="-2"/>
        </w:rPr>
        <w:t>investor</w:t>
      </w:r>
    </w:p>
    <w:p w14:paraId="4229035B" w14:textId="77777777" w:rsidR="000C6DF4" w:rsidRDefault="0072380D">
      <w:pPr>
        <w:pStyle w:val="ListParagraph"/>
        <w:numPr>
          <w:ilvl w:val="0"/>
          <w:numId w:val="3"/>
        </w:numPr>
        <w:tabs>
          <w:tab w:val="left" w:pos="1424"/>
        </w:tabs>
        <w:spacing w:before="45"/>
      </w:pPr>
      <w:r>
        <w:t>Wealth</w:t>
      </w:r>
      <w:r>
        <w:rPr>
          <w:spacing w:val="4"/>
        </w:rPr>
        <w:t xml:space="preserve"> </w:t>
      </w:r>
      <w:r>
        <w:t>Inequality</w:t>
      </w:r>
      <w:r>
        <w:rPr>
          <w:spacing w:val="5"/>
        </w:rPr>
        <w:t xml:space="preserve"> </w:t>
      </w:r>
      <w:r>
        <w:t>and</w:t>
      </w:r>
      <w:r>
        <w:rPr>
          <w:spacing w:val="5"/>
        </w:rPr>
        <w:t xml:space="preserve"> </w:t>
      </w:r>
      <w:r>
        <w:t>The</w:t>
      </w:r>
      <w:r>
        <w:rPr>
          <w:spacing w:val="5"/>
        </w:rPr>
        <w:t xml:space="preserve"> </w:t>
      </w:r>
      <w:r>
        <w:t>Fallacies</w:t>
      </w:r>
      <w:r>
        <w:rPr>
          <w:spacing w:val="5"/>
        </w:rPr>
        <w:t xml:space="preserve"> </w:t>
      </w:r>
      <w:r>
        <w:t>of</w:t>
      </w:r>
      <w:r>
        <w:rPr>
          <w:spacing w:val="5"/>
        </w:rPr>
        <w:t xml:space="preserve"> </w:t>
      </w:r>
      <w:r>
        <w:t>Impact</w:t>
      </w:r>
      <w:r>
        <w:rPr>
          <w:spacing w:val="4"/>
        </w:rPr>
        <w:t xml:space="preserve"> </w:t>
      </w:r>
      <w:r>
        <w:rPr>
          <w:spacing w:val="-2"/>
        </w:rPr>
        <w:t>Investing</w:t>
      </w:r>
    </w:p>
    <w:p w14:paraId="4229035C" w14:textId="77777777" w:rsidR="000C6DF4" w:rsidRDefault="0072380D">
      <w:pPr>
        <w:pStyle w:val="ListParagraph"/>
        <w:numPr>
          <w:ilvl w:val="0"/>
          <w:numId w:val="3"/>
        </w:numPr>
        <w:tabs>
          <w:tab w:val="left" w:pos="1424"/>
        </w:tabs>
        <w:spacing w:before="49"/>
      </w:pPr>
      <w:r>
        <w:rPr>
          <w:spacing w:val="-2"/>
          <w:w w:val="105"/>
        </w:rPr>
        <w:t>Is</w:t>
      </w:r>
      <w:r>
        <w:rPr>
          <w:spacing w:val="-9"/>
          <w:w w:val="105"/>
        </w:rPr>
        <w:t xml:space="preserve"> </w:t>
      </w:r>
      <w:r>
        <w:rPr>
          <w:spacing w:val="-2"/>
          <w:w w:val="105"/>
        </w:rPr>
        <w:t>Impact</w:t>
      </w:r>
      <w:r>
        <w:rPr>
          <w:spacing w:val="-8"/>
          <w:w w:val="105"/>
        </w:rPr>
        <w:t xml:space="preserve"> </w:t>
      </w:r>
      <w:r>
        <w:rPr>
          <w:spacing w:val="-2"/>
          <w:w w:val="105"/>
        </w:rPr>
        <w:t>Investing</w:t>
      </w:r>
      <w:r>
        <w:rPr>
          <w:spacing w:val="-9"/>
          <w:w w:val="105"/>
        </w:rPr>
        <w:t xml:space="preserve"> </w:t>
      </w:r>
      <w:r>
        <w:rPr>
          <w:spacing w:val="-2"/>
          <w:w w:val="105"/>
        </w:rPr>
        <w:t>Winning</w:t>
      </w:r>
      <w:r>
        <w:rPr>
          <w:spacing w:val="-8"/>
          <w:w w:val="105"/>
        </w:rPr>
        <w:t xml:space="preserve"> </w:t>
      </w:r>
      <w:r>
        <w:rPr>
          <w:spacing w:val="-2"/>
          <w:w w:val="105"/>
        </w:rPr>
        <w:t>the</w:t>
      </w:r>
      <w:r>
        <w:rPr>
          <w:spacing w:val="-9"/>
          <w:w w:val="105"/>
        </w:rPr>
        <w:t xml:space="preserve"> </w:t>
      </w:r>
      <w:r>
        <w:rPr>
          <w:spacing w:val="-2"/>
          <w:w w:val="105"/>
        </w:rPr>
        <w:t>Battle</w:t>
      </w:r>
      <w:r>
        <w:rPr>
          <w:spacing w:val="-8"/>
          <w:w w:val="105"/>
        </w:rPr>
        <w:t xml:space="preserve"> </w:t>
      </w:r>
      <w:r>
        <w:rPr>
          <w:spacing w:val="-2"/>
          <w:w w:val="105"/>
        </w:rPr>
        <w:t>but</w:t>
      </w:r>
      <w:r>
        <w:rPr>
          <w:spacing w:val="-9"/>
          <w:w w:val="105"/>
        </w:rPr>
        <w:t xml:space="preserve"> </w:t>
      </w:r>
      <w:r>
        <w:rPr>
          <w:spacing w:val="-2"/>
          <w:w w:val="105"/>
        </w:rPr>
        <w:t>Losing</w:t>
      </w:r>
      <w:r>
        <w:rPr>
          <w:spacing w:val="-8"/>
          <w:w w:val="105"/>
        </w:rPr>
        <w:t xml:space="preserve"> </w:t>
      </w:r>
      <w:r>
        <w:rPr>
          <w:spacing w:val="-2"/>
          <w:w w:val="105"/>
        </w:rPr>
        <w:t>the</w:t>
      </w:r>
      <w:r>
        <w:rPr>
          <w:spacing w:val="-8"/>
          <w:w w:val="105"/>
        </w:rPr>
        <w:t xml:space="preserve"> </w:t>
      </w:r>
      <w:r>
        <w:rPr>
          <w:spacing w:val="-4"/>
          <w:w w:val="105"/>
        </w:rPr>
        <w:t>War?</w:t>
      </w:r>
    </w:p>
    <w:p w14:paraId="4229035D" w14:textId="77777777" w:rsidR="000C6DF4" w:rsidRDefault="000C6DF4">
      <w:pPr>
        <w:pStyle w:val="BodyText"/>
        <w:spacing w:before="94"/>
      </w:pPr>
    </w:p>
    <w:p w14:paraId="4229035E" w14:textId="77777777" w:rsidR="000C6DF4" w:rsidRDefault="0072380D">
      <w:pPr>
        <w:pStyle w:val="Heading4"/>
      </w:pPr>
      <w:r>
        <w:rPr>
          <w:spacing w:val="-2"/>
          <w:w w:val="105"/>
        </w:rPr>
        <w:t>Optional</w:t>
      </w:r>
      <w:r>
        <w:rPr>
          <w:w w:val="105"/>
        </w:rPr>
        <w:t xml:space="preserve"> </w:t>
      </w:r>
      <w:r>
        <w:rPr>
          <w:spacing w:val="-2"/>
          <w:w w:val="105"/>
        </w:rPr>
        <w:t>Additional</w:t>
      </w:r>
      <w:r>
        <w:rPr>
          <w:spacing w:val="1"/>
          <w:w w:val="105"/>
        </w:rPr>
        <w:t xml:space="preserve"> </w:t>
      </w:r>
      <w:r>
        <w:rPr>
          <w:spacing w:val="-2"/>
          <w:w w:val="105"/>
        </w:rPr>
        <w:t>Readings</w:t>
      </w:r>
    </w:p>
    <w:p w14:paraId="4229035F" w14:textId="77777777" w:rsidR="000C6DF4" w:rsidRDefault="000C6DF4">
      <w:pPr>
        <w:pStyle w:val="BodyText"/>
        <w:spacing w:before="37"/>
        <w:rPr>
          <w:b/>
        </w:rPr>
      </w:pPr>
    </w:p>
    <w:p w14:paraId="42290360" w14:textId="77777777" w:rsidR="000C6DF4" w:rsidRDefault="0072380D">
      <w:pPr>
        <w:pStyle w:val="ListParagraph"/>
        <w:numPr>
          <w:ilvl w:val="0"/>
          <w:numId w:val="3"/>
        </w:numPr>
        <w:tabs>
          <w:tab w:val="left" w:pos="1424"/>
        </w:tabs>
        <w:spacing w:line="283" w:lineRule="auto"/>
        <w:ind w:right="1579"/>
      </w:pPr>
      <w:r>
        <w:t xml:space="preserve">(Re)Calibrating Feedback Loops: Guidance for Asset Owners and Institutional </w:t>
      </w:r>
      <w:r>
        <w:rPr>
          <w:w w:val="105"/>
        </w:rPr>
        <w:t>Investors</w:t>
      </w:r>
      <w:r>
        <w:rPr>
          <w:spacing w:val="-17"/>
          <w:w w:val="105"/>
        </w:rPr>
        <w:t xml:space="preserve"> </w:t>
      </w:r>
      <w:r>
        <w:rPr>
          <w:w w:val="105"/>
        </w:rPr>
        <w:t>Assessing</w:t>
      </w:r>
      <w:r>
        <w:rPr>
          <w:spacing w:val="-16"/>
          <w:w w:val="105"/>
        </w:rPr>
        <w:t xml:space="preserve"> </w:t>
      </w:r>
      <w:r>
        <w:rPr>
          <w:w w:val="105"/>
        </w:rPr>
        <w:t>the</w:t>
      </w:r>
      <w:r>
        <w:rPr>
          <w:spacing w:val="-16"/>
          <w:w w:val="105"/>
        </w:rPr>
        <w:t xml:space="preserve"> </w:t>
      </w:r>
      <w:r>
        <w:rPr>
          <w:w w:val="105"/>
        </w:rPr>
        <w:t>Influence</w:t>
      </w:r>
      <w:r>
        <w:rPr>
          <w:spacing w:val="-16"/>
          <w:w w:val="105"/>
        </w:rPr>
        <w:t xml:space="preserve"> </w:t>
      </w:r>
      <w:r>
        <w:rPr>
          <w:w w:val="105"/>
        </w:rPr>
        <w:t>of</w:t>
      </w:r>
      <w:r>
        <w:rPr>
          <w:spacing w:val="-16"/>
          <w:w w:val="105"/>
        </w:rPr>
        <w:t xml:space="preserve"> </w:t>
      </w:r>
      <w:r>
        <w:rPr>
          <w:w w:val="105"/>
        </w:rPr>
        <w:t>System-level</w:t>
      </w:r>
      <w:r>
        <w:rPr>
          <w:spacing w:val="-16"/>
          <w:w w:val="105"/>
        </w:rPr>
        <w:t xml:space="preserve"> </w:t>
      </w:r>
      <w:r>
        <w:rPr>
          <w:w w:val="105"/>
        </w:rPr>
        <w:t>Investing</w:t>
      </w:r>
    </w:p>
    <w:p w14:paraId="42290361" w14:textId="77777777" w:rsidR="000C6DF4" w:rsidRDefault="0072380D">
      <w:pPr>
        <w:pStyle w:val="ListParagraph"/>
        <w:numPr>
          <w:ilvl w:val="0"/>
          <w:numId w:val="3"/>
        </w:numPr>
        <w:tabs>
          <w:tab w:val="left" w:pos="1424"/>
        </w:tabs>
        <w:spacing w:before="3"/>
      </w:pPr>
      <w:r>
        <w:t>Steward</w:t>
      </w:r>
      <w:r>
        <w:rPr>
          <w:spacing w:val="-2"/>
        </w:rPr>
        <w:t xml:space="preserve"> Ownership</w:t>
      </w:r>
    </w:p>
    <w:p w14:paraId="42290362" w14:textId="77777777" w:rsidR="000C6DF4" w:rsidRDefault="0072380D">
      <w:pPr>
        <w:pStyle w:val="ListParagraph"/>
        <w:numPr>
          <w:ilvl w:val="0"/>
          <w:numId w:val="3"/>
        </w:numPr>
        <w:tabs>
          <w:tab w:val="left" w:pos="1424"/>
        </w:tabs>
        <w:spacing w:before="49"/>
      </w:pPr>
      <w:proofErr w:type="spellStart"/>
      <w:r>
        <w:rPr>
          <w:spacing w:val="-2"/>
          <w:w w:val="105"/>
        </w:rPr>
        <w:t>Stakeholderism</w:t>
      </w:r>
      <w:proofErr w:type="spellEnd"/>
    </w:p>
    <w:p w14:paraId="42290363" w14:textId="77777777" w:rsidR="000C6DF4" w:rsidRDefault="000C6DF4">
      <w:pPr>
        <w:pStyle w:val="BodyText"/>
        <w:spacing w:before="32"/>
      </w:pPr>
    </w:p>
    <w:p w14:paraId="42290364" w14:textId="77777777" w:rsidR="000C6DF4" w:rsidRDefault="0072380D">
      <w:pPr>
        <w:pStyle w:val="Heading4"/>
      </w:pPr>
      <w:r>
        <w:rPr>
          <w:spacing w:val="-2"/>
        </w:rPr>
        <w:t xml:space="preserve">Complete </w:t>
      </w:r>
      <w:r>
        <w:rPr>
          <w:spacing w:val="-2"/>
          <w:u w:val="single"/>
        </w:rPr>
        <w:t>After</w:t>
      </w:r>
      <w:r>
        <w:rPr>
          <w:spacing w:val="-1"/>
        </w:rPr>
        <w:t xml:space="preserve"> </w:t>
      </w:r>
      <w:r>
        <w:rPr>
          <w:spacing w:val="-2"/>
        </w:rPr>
        <w:t>Class:</w:t>
      </w:r>
      <w:r>
        <w:rPr>
          <w:spacing w:val="-1"/>
        </w:rPr>
        <w:t xml:space="preserve"> </w:t>
      </w:r>
      <w:r>
        <w:rPr>
          <w:spacing w:val="-2"/>
        </w:rPr>
        <w:t>Discussion</w:t>
      </w:r>
      <w:r>
        <w:rPr>
          <w:spacing w:val="-1"/>
        </w:rPr>
        <w:t xml:space="preserve"> </w:t>
      </w:r>
      <w:r>
        <w:rPr>
          <w:spacing w:val="-2"/>
        </w:rPr>
        <w:t>Question</w:t>
      </w:r>
    </w:p>
    <w:p w14:paraId="42290365" w14:textId="77777777" w:rsidR="000C6DF4" w:rsidRDefault="000C6DF4">
      <w:pPr>
        <w:pStyle w:val="BodyText"/>
        <w:spacing w:before="36"/>
        <w:rPr>
          <w:b/>
        </w:rPr>
      </w:pPr>
    </w:p>
    <w:p w14:paraId="42290366" w14:textId="77777777" w:rsidR="000C6DF4" w:rsidRDefault="0072380D">
      <w:pPr>
        <w:pStyle w:val="BodyText"/>
        <w:ind w:left="704"/>
      </w:pPr>
      <w:r>
        <w:rPr>
          <w:w w:val="105"/>
        </w:rPr>
        <w:t>The</w:t>
      </w:r>
      <w:r>
        <w:rPr>
          <w:spacing w:val="-12"/>
          <w:w w:val="105"/>
        </w:rPr>
        <w:t xml:space="preserve"> </w:t>
      </w:r>
      <w:r>
        <w:rPr>
          <w:w w:val="105"/>
        </w:rPr>
        <w:t>discussion</w:t>
      </w:r>
      <w:r>
        <w:rPr>
          <w:spacing w:val="-12"/>
          <w:w w:val="105"/>
        </w:rPr>
        <w:t xml:space="preserve"> </w:t>
      </w:r>
      <w:r>
        <w:rPr>
          <w:w w:val="105"/>
        </w:rPr>
        <w:t>topic</w:t>
      </w:r>
      <w:r>
        <w:rPr>
          <w:spacing w:val="-12"/>
          <w:w w:val="105"/>
        </w:rPr>
        <w:t xml:space="preserve"> </w:t>
      </w:r>
      <w:r>
        <w:rPr>
          <w:w w:val="105"/>
        </w:rPr>
        <w:t>will</w:t>
      </w:r>
      <w:r>
        <w:rPr>
          <w:spacing w:val="-12"/>
          <w:w w:val="105"/>
        </w:rPr>
        <w:t xml:space="preserve"> </w:t>
      </w:r>
      <w:r>
        <w:rPr>
          <w:w w:val="105"/>
        </w:rPr>
        <w:t>be</w:t>
      </w:r>
      <w:r>
        <w:rPr>
          <w:spacing w:val="-12"/>
          <w:w w:val="105"/>
        </w:rPr>
        <w:t xml:space="preserve"> </w:t>
      </w:r>
      <w:r>
        <w:rPr>
          <w:w w:val="105"/>
        </w:rPr>
        <w:t>posted</w:t>
      </w:r>
      <w:r>
        <w:rPr>
          <w:spacing w:val="-12"/>
          <w:w w:val="105"/>
        </w:rPr>
        <w:t xml:space="preserve"> </w:t>
      </w:r>
      <w:r>
        <w:rPr>
          <w:w w:val="105"/>
        </w:rPr>
        <w:t>at</w:t>
      </w:r>
      <w:r>
        <w:rPr>
          <w:spacing w:val="-12"/>
          <w:w w:val="105"/>
        </w:rPr>
        <w:t xml:space="preserve"> </w:t>
      </w:r>
      <w:r>
        <w:rPr>
          <w:w w:val="105"/>
        </w:rPr>
        <w:t>the</w:t>
      </w:r>
      <w:r>
        <w:rPr>
          <w:spacing w:val="-12"/>
          <w:w w:val="105"/>
        </w:rPr>
        <w:t xml:space="preserve"> </w:t>
      </w:r>
      <w:r>
        <w:rPr>
          <w:w w:val="105"/>
        </w:rPr>
        <w:t>end</w:t>
      </w:r>
      <w:r>
        <w:rPr>
          <w:spacing w:val="-12"/>
          <w:w w:val="105"/>
        </w:rPr>
        <w:t xml:space="preserve"> </w:t>
      </w:r>
      <w:r>
        <w:rPr>
          <w:w w:val="105"/>
        </w:rPr>
        <w:t>of</w:t>
      </w:r>
      <w:r>
        <w:rPr>
          <w:spacing w:val="-12"/>
          <w:w w:val="105"/>
        </w:rPr>
        <w:t xml:space="preserve"> </w:t>
      </w:r>
      <w:r>
        <w:rPr>
          <w:spacing w:val="-2"/>
          <w:w w:val="105"/>
        </w:rPr>
        <w:t>class.</w:t>
      </w:r>
    </w:p>
    <w:p w14:paraId="42290367" w14:textId="77777777" w:rsidR="000C6DF4" w:rsidRDefault="000C6DF4">
      <w:pPr>
        <w:pStyle w:val="BodyText"/>
        <w:spacing w:before="32"/>
      </w:pPr>
    </w:p>
    <w:p w14:paraId="42290368" w14:textId="77777777" w:rsidR="000C6DF4" w:rsidRDefault="0072380D">
      <w:pPr>
        <w:pStyle w:val="BodyText"/>
        <w:ind w:left="704"/>
      </w:pPr>
      <w:r>
        <w:t>It</w:t>
      </w:r>
      <w:r>
        <w:rPr>
          <w:spacing w:val="3"/>
        </w:rPr>
        <w:t xml:space="preserve"> </w:t>
      </w:r>
      <w:r>
        <w:t>is</w:t>
      </w:r>
      <w:r>
        <w:rPr>
          <w:spacing w:val="4"/>
        </w:rPr>
        <w:t xml:space="preserve"> </w:t>
      </w:r>
      <w:r>
        <w:t>due</w:t>
      </w:r>
      <w:r>
        <w:rPr>
          <w:spacing w:val="4"/>
        </w:rPr>
        <w:t xml:space="preserve"> </w:t>
      </w:r>
      <w:r>
        <w:t>at</w:t>
      </w:r>
      <w:r>
        <w:rPr>
          <w:spacing w:val="4"/>
        </w:rPr>
        <w:t xml:space="preserve"> </w:t>
      </w:r>
      <w:r>
        <w:t>1:00</w:t>
      </w:r>
      <w:r>
        <w:rPr>
          <w:spacing w:val="4"/>
        </w:rPr>
        <w:t xml:space="preserve"> </w:t>
      </w:r>
      <w:r>
        <w:t>PM</w:t>
      </w:r>
      <w:r>
        <w:rPr>
          <w:spacing w:val="3"/>
        </w:rPr>
        <w:t xml:space="preserve"> </w:t>
      </w:r>
      <w:r>
        <w:t>on</w:t>
      </w:r>
      <w:r>
        <w:rPr>
          <w:spacing w:val="4"/>
        </w:rPr>
        <w:t xml:space="preserve"> </w:t>
      </w:r>
      <w:r>
        <w:t>the</w:t>
      </w:r>
      <w:r>
        <w:rPr>
          <w:spacing w:val="4"/>
        </w:rPr>
        <w:t xml:space="preserve"> </w:t>
      </w:r>
      <w:r>
        <w:t>day</w:t>
      </w:r>
      <w:r>
        <w:rPr>
          <w:spacing w:val="4"/>
        </w:rPr>
        <w:t xml:space="preserve"> </w:t>
      </w:r>
      <w:r>
        <w:t>of</w:t>
      </w:r>
      <w:r>
        <w:rPr>
          <w:spacing w:val="4"/>
        </w:rPr>
        <w:t xml:space="preserve"> </w:t>
      </w:r>
      <w:r>
        <w:t>the</w:t>
      </w:r>
      <w:r>
        <w:rPr>
          <w:spacing w:val="3"/>
        </w:rPr>
        <w:t xml:space="preserve"> </w:t>
      </w:r>
      <w:r>
        <w:t>following</w:t>
      </w:r>
      <w:r>
        <w:rPr>
          <w:spacing w:val="4"/>
        </w:rPr>
        <w:t xml:space="preserve"> </w:t>
      </w:r>
      <w:r>
        <w:t>class</w:t>
      </w:r>
      <w:r>
        <w:rPr>
          <w:spacing w:val="4"/>
        </w:rPr>
        <w:t xml:space="preserve"> </w:t>
      </w:r>
      <w:r>
        <w:rPr>
          <w:spacing w:val="-2"/>
        </w:rPr>
        <w:t>(4/30).</w:t>
      </w:r>
    </w:p>
    <w:p w14:paraId="42290369" w14:textId="77777777" w:rsidR="000C6DF4" w:rsidRDefault="000C6DF4">
      <w:pPr>
        <w:sectPr w:rsidR="000C6DF4">
          <w:pgSz w:w="12240" w:h="15840"/>
          <w:pgMar w:top="980" w:right="740" w:bottom="960" w:left="740" w:header="0" w:footer="765" w:gutter="0"/>
          <w:cols w:space="720"/>
        </w:sectPr>
      </w:pPr>
    </w:p>
    <w:p w14:paraId="4229036A" w14:textId="77777777" w:rsidR="000C6DF4" w:rsidRDefault="0072380D">
      <w:pPr>
        <w:spacing w:before="101"/>
        <w:ind w:left="704"/>
        <w:rPr>
          <w:sz w:val="26"/>
        </w:rPr>
      </w:pPr>
      <w:r>
        <w:rPr>
          <w:b/>
          <w:sz w:val="26"/>
        </w:rPr>
        <w:lastRenderedPageBreak/>
        <w:t>CLASS</w:t>
      </w:r>
      <w:r>
        <w:rPr>
          <w:b/>
          <w:spacing w:val="-12"/>
          <w:sz w:val="26"/>
        </w:rPr>
        <w:t xml:space="preserve"> </w:t>
      </w:r>
      <w:r>
        <w:rPr>
          <w:b/>
          <w:sz w:val="26"/>
        </w:rPr>
        <w:t>14</w:t>
      </w:r>
      <w:r>
        <w:rPr>
          <w:b/>
          <w:spacing w:val="-11"/>
          <w:sz w:val="26"/>
        </w:rPr>
        <w:t xml:space="preserve"> </w:t>
      </w:r>
      <w:r>
        <w:rPr>
          <w:b/>
          <w:sz w:val="26"/>
        </w:rPr>
        <w:t>–</w:t>
      </w:r>
      <w:r>
        <w:rPr>
          <w:b/>
          <w:spacing w:val="-12"/>
          <w:sz w:val="26"/>
        </w:rPr>
        <w:t xml:space="preserve"> </w:t>
      </w:r>
      <w:r>
        <w:rPr>
          <w:sz w:val="26"/>
        </w:rPr>
        <w:t>April</w:t>
      </w:r>
      <w:r>
        <w:rPr>
          <w:spacing w:val="-11"/>
          <w:sz w:val="26"/>
        </w:rPr>
        <w:t xml:space="preserve"> </w:t>
      </w:r>
      <w:r>
        <w:rPr>
          <w:sz w:val="26"/>
        </w:rPr>
        <w:t>30,</w:t>
      </w:r>
      <w:r>
        <w:rPr>
          <w:spacing w:val="-12"/>
          <w:sz w:val="26"/>
        </w:rPr>
        <w:t xml:space="preserve"> </w:t>
      </w:r>
      <w:r>
        <w:rPr>
          <w:spacing w:val="-4"/>
          <w:sz w:val="26"/>
        </w:rPr>
        <w:t>2025</w:t>
      </w:r>
    </w:p>
    <w:p w14:paraId="4229036B" w14:textId="77777777" w:rsidR="000C6DF4" w:rsidRDefault="000C6DF4">
      <w:pPr>
        <w:pStyle w:val="BodyText"/>
        <w:spacing w:before="112"/>
        <w:rPr>
          <w:sz w:val="26"/>
        </w:rPr>
      </w:pPr>
    </w:p>
    <w:p w14:paraId="4229036C" w14:textId="77777777" w:rsidR="000C6DF4" w:rsidRDefault="0072380D">
      <w:pPr>
        <w:pStyle w:val="Heading3"/>
        <w:spacing w:line="285" w:lineRule="auto"/>
        <w:ind w:right="683"/>
      </w:pPr>
      <w:r>
        <w:t>COURSE</w:t>
      </w:r>
      <w:r>
        <w:rPr>
          <w:spacing w:val="-9"/>
        </w:rPr>
        <w:t xml:space="preserve"> </w:t>
      </w:r>
      <w:r>
        <w:t>WRAP-UP,</w:t>
      </w:r>
      <w:r>
        <w:rPr>
          <w:spacing w:val="-9"/>
        </w:rPr>
        <w:t xml:space="preserve"> </w:t>
      </w:r>
      <w:r>
        <w:t>FINAL</w:t>
      </w:r>
      <w:r>
        <w:rPr>
          <w:spacing w:val="-9"/>
        </w:rPr>
        <w:t xml:space="preserve"> </w:t>
      </w:r>
      <w:r>
        <w:t>PROJECT</w:t>
      </w:r>
      <w:r>
        <w:rPr>
          <w:spacing w:val="-9"/>
        </w:rPr>
        <w:t xml:space="preserve"> </w:t>
      </w:r>
      <w:r>
        <w:t>REVIEW,</w:t>
      </w:r>
      <w:r>
        <w:rPr>
          <w:spacing w:val="-9"/>
        </w:rPr>
        <w:t xml:space="preserve"> </w:t>
      </w:r>
      <w:r>
        <w:t>AND</w:t>
      </w:r>
      <w:r>
        <w:rPr>
          <w:spacing w:val="-9"/>
        </w:rPr>
        <w:t xml:space="preserve"> </w:t>
      </w:r>
      <w:r>
        <w:t>AMA</w:t>
      </w:r>
      <w:r>
        <w:rPr>
          <w:spacing w:val="-9"/>
        </w:rPr>
        <w:t xml:space="preserve"> </w:t>
      </w:r>
      <w:r>
        <w:t xml:space="preserve">WITH </w:t>
      </w:r>
      <w:r>
        <w:rPr>
          <w:spacing w:val="-2"/>
        </w:rPr>
        <w:t>PRACTITIONERS</w:t>
      </w:r>
    </w:p>
    <w:p w14:paraId="4229036D" w14:textId="77777777" w:rsidR="000C6DF4" w:rsidRDefault="000C6DF4">
      <w:pPr>
        <w:pStyle w:val="BodyText"/>
        <w:spacing w:before="25"/>
        <w:rPr>
          <w:b/>
          <w:sz w:val="26"/>
        </w:rPr>
      </w:pPr>
    </w:p>
    <w:p w14:paraId="4229036E" w14:textId="77777777" w:rsidR="000C6DF4" w:rsidRDefault="0072380D">
      <w:pPr>
        <w:pStyle w:val="BodyText"/>
        <w:spacing w:before="1" w:line="288" w:lineRule="auto"/>
        <w:ind w:left="704"/>
      </w:pPr>
      <w:r>
        <w:t xml:space="preserve">We will wrap up the course and hear from real-life impact investors, and you will have ample </w:t>
      </w:r>
      <w:r>
        <w:rPr>
          <w:spacing w:val="-2"/>
          <w:w w:val="110"/>
        </w:rPr>
        <w:t>opportunity</w:t>
      </w:r>
      <w:r>
        <w:rPr>
          <w:spacing w:val="-11"/>
          <w:w w:val="110"/>
        </w:rPr>
        <w:t xml:space="preserve"> </w:t>
      </w:r>
      <w:r>
        <w:rPr>
          <w:spacing w:val="-2"/>
          <w:w w:val="110"/>
        </w:rPr>
        <w:t>to</w:t>
      </w:r>
      <w:r>
        <w:rPr>
          <w:spacing w:val="-11"/>
          <w:w w:val="110"/>
        </w:rPr>
        <w:t xml:space="preserve"> </w:t>
      </w:r>
      <w:r>
        <w:rPr>
          <w:spacing w:val="-2"/>
          <w:w w:val="110"/>
        </w:rPr>
        <w:t>ask</w:t>
      </w:r>
      <w:r>
        <w:rPr>
          <w:spacing w:val="-11"/>
          <w:w w:val="110"/>
        </w:rPr>
        <w:t xml:space="preserve"> </w:t>
      </w:r>
      <w:r>
        <w:rPr>
          <w:spacing w:val="-2"/>
          <w:w w:val="110"/>
        </w:rPr>
        <w:t>them</w:t>
      </w:r>
      <w:r>
        <w:rPr>
          <w:spacing w:val="-11"/>
          <w:w w:val="110"/>
        </w:rPr>
        <w:t xml:space="preserve"> </w:t>
      </w:r>
      <w:r>
        <w:rPr>
          <w:spacing w:val="-2"/>
          <w:w w:val="110"/>
        </w:rPr>
        <w:t>questions</w:t>
      </w:r>
      <w:r>
        <w:rPr>
          <w:spacing w:val="-11"/>
          <w:w w:val="110"/>
        </w:rPr>
        <w:t xml:space="preserve"> </w:t>
      </w:r>
      <w:r>
        <w:rPr>
          <w:spacing w:val="-2"/>
          <w:w w:val="110"/>
        </w:rPr>
        <w:t>about</w:t>
      </w:r>
      <w:r>
        <w:rPr>
          <w:spacing w:val="-11"/>
          <w:w w:val="110"/>
        </w:rPr>
        <w:t xml:space="preserve"> </w:t>
      </w:r>
      <w:r>
        <w:rPr>
          <w:spacing w:val="-2"/>
          <w:w w:val="110"/>
        </w:rPr>
        <w:t>their</w:t>
      </w:r>
      <w:r>
        <w:rPr>
          <w:spacing w:val="-11"/>
          <w:w w:val="110"/>
        </w:rPr>
        <w:t xml:space="preserve"> </w:t>
      </w:r>
      <w:r>
        <w:rPr>
          <w:spacing w:val="-2"/>
          <w:w w:val="110"/>
        </w:rPr>
        <w:t>work</w:t>
      </w:r>
      <w:r>
        <w:rPr>
          <w:spacing w:val="-11"/>
          <w:w w:val="110"/>
        </w:rPr>
        <w:t xml:space="preserve"> </w:t>
      </w:r>
      <w:r>
        <w:rPr>
          <w:spacing w:val="-2"/>
          <w:w w:val="110"/>
        </w:rPr>
        <w:t>in</w:t>
      </w:r>
      <w:r>
        <w:rPr>
          <w:spacing w:val="-11"/>
          <w:w w:val="110"/>
        </w:rPr>
        <w:t xml:space="preserve"> </w:t>
      </w:r>
      <w:r>
        <w:rPr>
          <w:spacing w:val="-2"/>
          <w:w w:val="110"/>
        </w:rPr>
        <w:t>the</w:t>
      </w:r>
      <w:r>
        <w:rPr>
          <w:spacing w:val="-11"/>
          <w:w w:val="110"/>
        </w:rPr>
        <w:t xml:space="preserve"> </w:t>
      </w:r>
      <w:r>
        <w:rPr>
          <w:spacing w:val="-2"/>
          <w:w w:val="110"/>
        </w:rPr>
        <w:t>field.</w:t>
      </w:r>
    </w:p>
    <w:p w14:paraId="4229036F" w14:textId="77777777" w:rsidR="000C6DF4" w:rsidRDefault="000C6DF4">
      <w:pPr>
        <w:pStyle w:val="BodyText"/>
        <w:spacing w:before="190"/>
      </w:pPr>
    </w:p>
    <w:p w14:paraId="42290370" w14:textId="77777777" w:rsidR="000C6DF4" w:rsidRDefault="0072380D">
      <w:pPr>
        <w:pStyle w:val="Heading4"/>
        <w:spacing w:before="1"/>
      </w:pPr>
      <w:r>
        <w:t>Complete</w:t>
      </w:r>
      <w:r>
        <w:rPr>
          <w:spacing w:val="-2"/>
        </w:rPr>
        <w:t xml:space="preserve"> </w:t>
      </w:r>
      <w:r>
        <w:rPr>
          <w:u w:val="single"/>
        </w:rPr>
        <w:t>After</w:t>
      </w:r>
      <w:r>
        <w:rPr>
          <w:spacing w:val="-2"/>
        </w:rPr>
        <w:t xml:space="preserve"> </w:t>
      </w:r>
      <w:r>
        <w:t>Class:</w:t>
      </w:r>
      <w:r>
        <w:rPr>
          <w:spacing w:val="-1"/>
        </w:rPr>
        <w:t xml:space="preserve"> </w:t>
      </w:r>
      <w:r>
        <w:t>Final</w:t>
      </w:r>
      <w:r>
        <w:rPr>
          <w:spacing w:val="-2"/>
        </w:rPr>
        <w:t xml:space="preserve"> </w:t>
      </w:r>
      <w:r>
        <w:t>Project</w:t>
      </w:r>
      <w:r>
        <w:rPr>
          <w:spacing w:val="-2"/>
        </w:rPr>
        <w:t xml:space="preserve"> </w:t>
      </w:r>
      <w:r>
        <w:t>(Take-</w:t>
      </w:r>
      <w:r>
        <w:rPr>
          <w:spacing w:val="-4"/>
        </w:rPr>
        <w:t>Home)</w:t>
      </w:r>
    </w:p>
    <w:p w14:paraId="42290371" w14:textId="77777777" w:rsidR="000C6DF4" w:rsidRDefault="000C6DF4">
      <w:pPr>
        <w:pStyle w:val="BodyText"/>
        <w:spacing w:before="93"/>
        <w:rPr>
          <w:b/>
        </w:rPr>
      </w:pPr>
    </w:p>
    <w:p w14:paraId="42290372" w14:textId="77777777" w:rsidR="000C6DF4" w:rsidRDefault="0072380D">
      <w:pPr>
        <w:pStyle w:val="ListParagraph"/>
        <w:numPr>
          <w:ilvl w:val="0"/>
          <w:numId w:val="3"/>
        </w:numPr>
        <w:tabs>
          <w:tab w:val="left" w:pos="1424"/>
        </w:tabs>
        <w:spacing w:before="1"/>
      </w:pPr>
      <w:r>
        <w:rPr>
          <w:spacing w:val="-2"/>
          <w:w w:val="105"/>
        </w:rPr>
        <w:t>Make</w:t>
      </w:r>
      <w:r>
        <w:rPr>
          <w:spacing w:val="-9"/>
          <w:w w:val="105"/>
        </w:rPr>
        <w:t xml:space="preserve"> </w:t>
      </w:r>
      <w:r>
        <w:rPr>
          <w:spacing w:val="-2"/>
          <w:w w:val="105"/>
        </w:rPr>
        <w:t>sure</w:t>
      </w:r>
      <w:r>
        <w:rPr>
          <w:spacing w:val="-9"/>
          <w:w w:val="105"/>
        </w:rPr>
        <w:t xml:space="preserve"> </w:t>
      </w:r>
      <w:r>
        <w:rPr>
          <w:spacing w:val="-2"/>
          <w:w w:val="105"/>
        </w:rPr>
        <w:t>that</w:t>
      </w:r>
      <w:r>
        <w:rPr>
          <w:spacing w:val="-9"/>
          <w:w w:val="105"/>
        </w:rPr>
        <w:t xml:space="preserve"> </w:t>
      </w:r>
      <w:r>
        <w:rPr>
          <w:spacing w:val="-2"/>
          <w:w w:val="105"/>
        </w:rPr>
        <w:t>you</w:t>
      </w:r>
      <w:r>
        <w:rPr>
          <w:spacing w:val="-9"/>
          <w:w w:val="105"/>
        </w:rPr>
        <w:t xml:space="preserve"> </w:t>
      </w:r>
      <w:r>
        <w:rPr>
          <w:spacing w:val="-2"/>
          <w:w w:val="105"/>
        </w:rPr>
        <w:t>review</w:t>
      </w:r>
      <w:r>
        <w:rPr>
          <w:spacing w:val="-9"/>
          <w:w w:val="105"/>
        </w:rPr>
        <w:t xml:space="preserve"> </w:t>
      </w:r>
      <w:r>
        <w:rPr>
          <w:spacing w:val="-2"/>
          <w:w w:val="105"/>
        </w:rPr>
        <w:t>closely</w:t>
      </w:r>
      <w:r>
        <w:rPr>
          <w:spacing w:val="-9"/>
          <w:w w:val="105"/>
        </w:rPr>
        <w:t xml:space="preserve"> </w:t>
      </w:r>
      <w:r>
        <w:rPr>
          <w:spacing w:val="-2"/>
          <w:w w:val="105"/>
        </w:rPr>
        <w:t>all</w:t>
      </w:r>
      <w:r>
        <w:rPr>
          <w:spacing w:val="-9"/>
          <w:w w:val="105"/>
        </w:rPr>
        <w:t xml:space="preserve"> </w:t>
      </w:r>
      <w:r>
        <w:rPr>
          <w:spacing w:val="-2"/>
          <w:w w:val="105"/>
        </w:rPr>
        <w:t>the</w:t>
      </w:r>
      <w:r>
        <w:rPr>
          <w:spacing w:val="-9"/>
          <w:w w:val="105"/>
        </w:rPr>
        <w:t xml:space="preserve"> </w:t>
      </w:r>
      <w:r>
        <w:rPr>
          <w:spacing w:val="-2"/>
          <w:w w:val="105"/>
        </w:rPr>
        <w:t>instructions</w:t>
      </w:r>
      <w:r>
        <w:rPr>
          <w:spacing w:val="-9"/>
          <w:w w:val="105"/>
        </w:rPr>
        <w:t xml:space="preserve"> </w:t>
      </w:r>
      <w:r>
        <w:rPr>
          <w:spacing w:val="-2"/>
          <w:w w:val="105"/>
        </w:rPr>
        <w:t>for</w:t>
      </w:r>
      <w:r>
        <w:rPr>
          <w:spacing w:val="-9"/>
          <w:w w:val="105"/>
        </w:rPr>
        <w:t xml:space="preserve"> </w:t>
      </w:r>
      <w:r>
        <w:rPr>
          <w:spacing w:val="-2"/>
          <w:w w:val="105"/>
        </w:rPr>
        <w:t>uploading</w:t>
      </w:r>
      <w:r>
        <w:rPr>
          <w:spacing w:val="-9"/>
          <w:w w:val="105"/>
        </w:rPr>
        <w:t xml:space="preserve"> </w:t>
      </w:r>
      <w:r>
        <w:rPr>
          <w:spacing w:val="-2"/>
          <w:w w:val="105"/>
        </w:rPr>
        <w:t>the</w:t>
      </w:r>
      <w:r>
        <w:rPr>
          <w:spacing w:val="-9"/>
          <w:w w:val="105"/>
        </w:rPr>
        <w:t xml:space="preserve"> </w:t>
      </w:r>
      <w:r>
        <w:rPr>
          <w:spacing w:val="-2"/>
          <w:w w:val="105"/>
        </w:rPr>
        <w:t>Final</w:t>
      </w:r>
      <w:r>
        <w:rPr>
          <w:spacing w:val="-10"/>
          <w:w w:val="105"/>
        </w:rPr>
        <w:t xml:space="preserve"> </w:t>
      </w:r>
      <w:r>
        <w:rPr>
          <w:spacing w:val="-2"/>
          <w:w w:val="105"/>
        </w:rPr>
        <w:t>Project</w:t>
      </w:r>
    </w:p>
    <w:p w14:paraId="42290373" w14:textId="77777777" w:rsidR="000C6DF4" w:rsidRDefault="0072380D">
      <w:pPr>
        <w:pStyle w:val="ListParagraph"/>
        <w:numPr>
          <w:ilvl w:val="0"/>
          <w:numId w:val="3"/>
        </w:numPr>
        <w:tabs>
          <w:tab w:val="left" w:pos="1424"/>
        </w:tabs>
        <w:spacing w:before="49" w:line="288" w:lineRule="auto"/>
        <w:ind w:right="1036"/>
      </w:pPr>
      <w:r>
        <w:rPr>
          <w:w w:val="105"/>
        </w:rPr>
        <w:t>The</w:t>
      </w:r>
      <w:r>
        <w:rPr>
          <w:spacing w:val="-9"/>
          <w:w w:val="105"/>
        </w:rPr>
        <w:t xml:space="preserve"> </w:t>
      </w:r>
      <w:r>
        <w:rPr>
          <w:w w:val="105"/>
        </w:rPr>
        <w:t>final</w:t>
      </w:r>
      <w:r>
        <w:rPr>
          <w:spacing w:val="-9"/>
          <w:w w:val="105"/>
        </w:rPr>
        <w:t xml:space="preserve"> </w:t>
      </w:r>
      <w:r>
        <w:rPr>
          <w:w w:val="105"/>
        </w:rPr>
        <w:t>project</w:t>
      </w:r>
      <w:r>
        <w:rPr>
          <w:spacing w:val="-9"/>
          <w:w w:val="105"/>
        </w:rPr>
        <w:t xml:space="preserve"> </w:t>
      </w:r>
      <w:r>
        <w:rPr>
          <w:w w:val="105"/>
        </w:rPr>
        <w:t>will</w:t>
      </w:r>
      <w:r>
        <w:rPr>
          <w:spacing w:val="-9"/>
          <w:w w:val="105"/>
        </w:rPr>
        <w:t xml:space="preserve"> </w:t>
      </w:r>
      <w:r>
        <w:rPr>
          <w:w w:val="105"/>
        </w:rPr>
        <w:t>be</w:t>
      </w:r>
      <w:r>
        <w:rPr>
          <w:spacing w:val="-9"/>
          <w:w w:val="105"/>
        </w:rPr>
        <w:t xml:space="preserve"> </w:t>
      </w:r>
      <w:r>
        <w:rPr>
          <w:w w:val="105"/>
        </w:rPr>
        <w:t>due</w:t>
      </w:r>
      <w:r>
        <w:rPr>
          <w:spacing w:val="-9"/>
          <w:w w:val="105"/>
        </w:rPr>
        <w:t xml:space="preserve"> </w:t>
      </w:r>
      <w:r>
        <w:rPr>
          <w:w w:val="105"/>
        </w:rPr>
        <w:t>on</w:t>
      </w:r>
      <w:r>
        <w:rPr>
          <w:spacing w:val="-9"/>
          <w:w w:val="105"/>
        </w:rPr>
        <w:t xml:space="preserve"> </w:t>
      </w:r>
      <w:r>
        <w:rPr>
          <w:w w:val="105"/>
        </w:rPr>
        <w:t>5/9.</w:t>
      </w:r>
      <w:r>
        <w:rPr>
          <w:spacing w:val="-9"/>
          <w:w w:val="105"/>
        </w:rPr>
        <w:t xml:space="preserve"> </w:t>
      </w:r>
      <w:r>
        <w:rPr>
          <w:w w:val="105"/>
        </w:rPr>
        <w:t>Given</w:t>
      </w:r>
      <w:r>
        <w:rPr>
          <w:spacing w:val="-9"/>
          <w:w w:val="105"/>
        </w:rPr>
        <w:t xml:space="preserve"> </w:t>
      </w:r>
      <w:r>
        <w:rPr>
          <w:w w:val="105"/>
        </w:rPr>
        <w:t>the</w:t>
      </w:r>
      <w:r>
        <w:rPr>
          <w:spacing w:val="-9"/>
          <w:w w:val="105"/>
        </w:rPr>
        <w:t xml:space="preserve"> </w:t>
      </w:r>
      <w:r>
        <w:rPr>
          <w:w w:val="105"/>
        </w:rPr>
        <w:t>tight</w:t>
      </w:r>
      <w:r>
        <w:rPr>
          <w:spacing w:val="-9"/>
          <w:w w:val="105"/>
        </w:rPr>
        <w:t xml:space="preserve"> </w:t>
      </w:r>
      <w:r>
        <w:rPr>
          <w:w w:val="105"/>
        </w:rPr>
        <w:t>grading</w:t>
      </w:r>
      <w:r>
        <w:rPr>
          <w:spacing w:val="-9"/>
          <w:w w:val="105"/>
        </w:rPr>
        <w:t xml:space="preserve"> </w:t>
      </w:r>
      <w:r>
        <w:rPr>
          <w:w w:val="105"/>
        </w:rPr>
        <w:t>timeline,</w:t>
      </w:r>
      <w:r>
        <w:rPr>
          <w:spacing w:val="-9"/>
          <w:w w:val="105"/>
        </w:rPr>
        <w:t xml:space="preserve"> </w:t>
      </w:r>
      <w:r>
        <w:rPr>
          <w:w w:val="105"/>
        </w:rPr>
        <w:t>no</w:t>
      </w:r>
      <w:r>
        <w:rPr>
          <w:spacing w:val="-9"/>
          <w:w w:val="105"/>
        </w:rPr>
        <w:t xml:space="preserve"> </w:t>
      </w:r>
      <w:r>
        <w:rPr>
          <w:w w:val="105"/>
        </w:rPr>
        <w:t>extensions can be granted</w:t>
      </w:r>
    </w:p>
    <w:p w14:paraId="42290374" w14:textId="77777777" w:rsidR="000C6DF4" w:rsidRDefault="000C6DF4">
      <w:pPr>
        <w:spacing w:line="288" w:lineRule="auto"/>
        <w:sectPr w:rsidR="000C6DF4">
          <w:pgSz w:w="12240" w:h="15840"/>
          <w:pgMar w:top="980" w:right="740" w:bottom="960" w:left="740" w:header="0" w:footer="765" w:gutter="0"/>
          <w:cols w:space="720"/>
        </w:sectPr>
      </w:pPr>
    </w:p>
    <w:p w14:paraId="42290375" w14:textId="77777777" w:rsidR="000C6DF4" w:rsidRDefault="0072380D">
      <w:pPr>
        <w:pStyle w:val="Heading1"/>
        <w:spacing w:before="107"/>
      </w:pPr>
      <w:r>
        <w:lastRenderedPageBreak/>
        <w:t>Grading</w:t>
      </w:r>
      <w:r>
        <w:rPr>
          <w:spacing w:val="26"/>
        </w:rPr>
        <w:t xml:space="preserve"> </w:t>
      </w:r>
      <w:r>
        <w:rPr>
          <w:spacing w:val="-4"/>
        </w:rPr>
        <w:t>Scale</w:t>
      </w:r>
    </w:p>
    <w:p w14:paraId="42290376" w14:textId="77777777" w:rsidR="000C6DF4" w:rsidRDefault="000C6DF4">
      <w:pPr>
        <w:pStyle w:val="BodyText"/>
        <w:rPr>
          <w:b/>
          <w:sz w:val="20"/>
        </w:rPr>
      </w:pPr>
    </w:p>
    <w:p w14:paraId="42290377" w14:textId="77777777" w:rsidR="000C6DF4" w:rsidRDefault="000C6DF4">
      <w:pPr>
        <w:pStyle w:val="BodyText"/>
        <w:spacing w:before="9" w:after="1"/>
        <w:rPr>
          <w:b/>
          <w:sz w:val="20"/>
        </w:rPr>
      </w:pPr>
    </w:p>
    <w:tbl>
      <w:tblPr>
        <w:tblW w:w="0" w:type="auto"/>
        <w:tblInd w:w="2274"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CellMar>
          <w:left w:w="0" w:type="dxa"/>
          <w:right w:w="0" w:type="dxa"/>
        </w:tblCellMar>
        <w:tblLook w:val="01E0" w:firstRow="1" w:lastRow="1" w:firstColumn="1" w:lastColumn="1" w:noHBand="0" w:noVBand="0"/>
      </w:tblPr>
      <w:tblGrid>
        <w:gridCol w:w="3115"/>
        <w:gridCol w:w="3115"/>
      </w:tblGrid>
      <w:tr w:rsidR="000C6DF4" w14:paraId="4229037A" w14:textId="77777777">
        <w:trPr>
          <w:trHeight w:val="474"/>
        </w:trPr>
        <w:tc>
          <w:tcPr>
            <w:tcW w:w="3115" w:type="dxa"/>
          </w:tcPr>
          <w:p w14:paraId="42290378" w14:textId="77777777" w:rsidR="000C6DF4" w:rsidRDefault="0072380D">
            <w:pPr>
              <w:pStyle w:val="TableParagraph"/>
              <w:spacing w:before="114"/>
              <w:ind w:left="948"/>
              <w:rPr>
                <w:b/>
                <w:sz w:val="20"/>
              </w:rPr>
            </w:pPr>
            <w:r>
              <w:rPr>
                <w:b/>
                <w:sz w:val="20"/>
              </w:rPr>
              <w:t>Letter</w:t>
            </w:r>
            <w:r>
              <w:rPr>
                <w:b/>
                <w:spacing w:val="3"/>
                <w:sz w:val="20"/>
              </w:rPr>
              <w:t xml:space="preserve"> </w:t>
            </w:r>
            <w:r>
              <w:rPr>
                <w:b/>
                <w:spacing w:val="-2"/>
                <w:sz w:val="20"/>
              </w:rPr>
              <w:t>Grade</w:t>
            </w:r>
          </w:p>
        </w:tc>
        <w:tc>
          <w:tcPr>
            <w:tcW w:w="3115" w:type="dxa"/>
          </w:tcPr>
          <w:p w14:paraId="42290379" w14:textId="77777777" w:rsidR="000C6DF4" w:rsidRDefault="0072380D">
            <w:pPr>
              <w:pStyle w:val="TableParagraph"/>
              <w:spacing w:before="114"/>
              <w:ind w:left="214" w:right="202"/>
              <w:jc w:val="center"/>
              <w:rPr>
                <w:b/>
                <w:sz w:val="20"/>
              </w:rPr>
            </w:pPr>
            <w:r>
              <w:rPr>
                <w:b/>
                <w:spacing w:val="-2"/>
                <w:sz w:val="20"/>
              </w:rPr>
              <w:t>Points</w:t>
            </w:r>
          </w:p>
        </w:tc>
      </w:tr>
      <w:tr w:rsidR="000C6DF4" w14:paraId="4229037D" w14:textId="77777777">
        <w:trPr>
          <w:trHeight w:val="470"/>
        </w:trPr>
        <w:tc>
          <w:tcPr>
            <w:tcW w:w="3115" w:type="dxa"/>
          </w:tcPr>
          <w:p w14:paraId="4229037B" w14:textId="77777777" w:rsidR="000C6DF4" w:rsidRDefault="0072380D">
            <w:pPr>
              <w:pStyle w:val="TableParagraph"/>
              <w:spacing w:before="110"/>
              <w:ind w:left="214" w:right="125"/>
              <w:jc w:val="center"/>
              <w:rPr>
                <w:b/>
                <w:sz w:val="20"/>
              </w:rPr>
            </w:pPr>
            <w:r>
              <w:rPr>
                <w:b/>
                <w:spacing w:val="-10"/>
                <w:sz w:val="20"/>
              </w:rPr>
              <w:t>A</w:t>
            </w:r>
          </w:p>
        </w:tc>
        <w:tc>
          <w:tcPr>
            <w:tcW w:w="3115" w:type="dxa"/>
          </w:tcPr>
          <w:p w14:paraId="4229037C" w14:textId="77777777" w:rsidR="000C6DF4" w:rsidRDefault="0072380D">
            <w:pPr>
              <w:pStyle w:val="TableParagraph"/>
              <w:spacing w:before="110"/>
              <w:ind w:left="1107"/>
              <w:rPr>
                <w:sz w:val="20"/>
              </w:rPr>
            </w:pPr>
            <w:r>
              <w:rPr>
                <w:sz w:val="20"/>
              </w:rPr>
              <w:t>4.0</w:t>
            </w:r>
            <w:r>
              <w:rPr>
                <w:spacing w:val="-2"/>
                <w:sz w:val="20"/>
              </w:rPr>
              <w:t xml:space="preserve"> points</w:t>
            </w:r>
          </w:p>
        </w:tc>
      </w:tr>
      <w:tr w:rsidR="000C6DF4" w14:paraId="42290380" w14:textId="77777777">
        <w:trPr>
          <w:trHeight w:val="474"/>
        </w:trPr>
        <w:tc>
          <w:tcPr>
            <w:tcW w:w="3115" w:type="dxa"/>
          </w:tcPr>
          <w:p w14:paraId="4229037E" w14:textId="77777777" w:rsidR="000C6DF4" w:rsidRDefault="0072380D">
            <w:pPr>
              <w:pStyle w:val="TableParagraph"/>
              <w:spacing w:before="114"/>
              <w:ind w:left="214" w:right="61"/>
              <w:jc w:val="center"/>
              <w:rPr>
                <w:b/>
                <w:sz w:val="20"/>
              </w:rPr>
            </w:pPr>
            <w:r>
              <w:rPr>
                <w:b/>
                <w:spacing w:val="-5"/>
                <w:sz w:val="20"/>
              </w:rPr>
              <w:t>A-</w:t>
            </w:r>
          </w:p>
        </w:tc>
        <w:tc>
          <w:tcPr>
            <w:tcW w:w="3115" w:type="dxa"/>
          </w:tcPr>
          <w:p w14:paraId="4229037F" w14:textId="77777777" w:rsidR="000C6DF4" w:rsidRDefault="0072380D">
            <w:pPr>
              <w:pStyle w:val="TableParagraph"/>
              <w:spacing w:before="114"/>
              <w:ind w:left="1107"/>
              <w:rPr>
                <w:sz w:val="20"/>
              </w:rPr>
            </w:pPr>
            <w:r>
              <w:rPr>
                <w:sz w:val="20"/>
              </w:rPr>
              <w:t>3.7</w:t>
            </w:r>
            <w:r>
              <w:rPr>
                <w:spacing w:val="-2"/>
                <w:sz w:val="20"/>
              </w:rPr>
              <w:t xml:space="preserve"> points</w:t>
            </w:r>
          </w:p>
        </w:tc>
      </w:tr>
      <w:tr w:rsidR="000C6DF4" w14:paraId="42290383" w14:textId="77777777">
        <w:trPr>
          <w:trHeight w:val="474"/>
        </w:trPr>
        <w:tc>
          <w:tcPr>
            <w:tcW w:w="3115" w:type="dxa"/>
          </w:tcPr>
          <w:p w14:paraId="42290381" w14:textId="77777777" w:rsidR="000C6DF4" w:rsidRDefault="0072380D">
            <w:pPr>
              <w:pStyle w:val="TableParagraph"/>
              <w:spacing w:before="114"/>
              <w:ind w:left="214" w:right="6"/>
              <w:jc w:val="center"/>
              <w:rPr>
                <w:b/>
                <w:sz w:val="20"/>
              </w:rPr>
            </w:pPr>
            <w:r>
              <w:rPr>
                <w:b/>
                <w:spacing w:val="-5"/>
                <w:sz w:val="20"/>
              </w:rPr>
              <w:t>B+</w:t>
            </w:r>
          </w:p>
        </w:tc>
        <w:tc>
          <w:tcPr>
            <w:tcW w:w="3115" w:type="dxa"/>
          </w:tcPr>
          <w:p w14:paraId="42290382" w14:textId="77777777" w:rsidR="000C6DF4" w:rsidRDefault="0072380D">
            <w:pPr>
              <w:pStyle w:val="TableParagraph"/>
              <w:spacing w:before="114"/>
              <w:ind w:left="1107"/>
              <w:rPr>
                <w:sz w:val="20"/>
              </w:rPr>
            </w:pPr>
            <w:r>
              <w:rPr>
                <w:sz w:val="20"/>
              </w:rPr>
              <w:t>3.3</w:t>
            </w:r>
            <w:r>
              <w:rPr>
                <w:spacing w:val="-2"/>
                <w:sz w:val="20"/>
              </w:rPr>
              <w:t xml:space="preserve"> points</w:t>
            </w:r>
          </w:p>
        </w:tc>
      </w:tr>
      <w:tr w:rsidR="000C6DF4" w14:paraId="42290386" w14:textId="77777777">
        <w:trPr>
          <w:trHeight w:val="470"/>
        </w:trPr>
        <w:tc>
          <w:tcPr>
            <w:tcW w:w="3115" w:type="dxa"/>
          </w:tcPr>
          <w:p w14:paraId="42290384" w14:textId="77777777" w:rsidR="000C6DF4" w:rsidRDefault="0072380D">
            <w:pPr>
              <w:pStyle w:val="TableParagraph"/>
              <w:spacing w:before="110"/>
              <w:ind w:left="214" w:right="138"/>
              <w:jc w:val="center"/>
              <w:rPr>
                <w:b/>
                <w:sz w:val="20"/>
              </w:rPr>
            </w:pPr>
            <w:r>
              <w:rPr>
                <w:b/>
                <w:spacing w:val="-10"/>
                <w:sz w:val="20"/>
              </w:rPr>
              <w:t>B</w:t>
            </w:r>
          </w:p>
        </w:tc>
        <w:tc>
          <w:tcPr>
            <w:tcW w:w="3115" w:type="dxa"/>
          </w:tcPr>
          <w:p w14:paraId="42290385" w14:textId="77777777" w:rsidR="000C6DF4" w:rsidRDefault="0072380D">
            <w:pPr>
              <w:pStyle w:val="TableParagraph"/>
              <w:spacing w:before="110"/>
              <w:ind w:left="1107"/>
              <w:rPr>
                <w:sz w:val="20"/>
              </w:rPr>
            </w:pPr>
            <w:r>
              <w:rPr>
                <w:sz w:val="20"/>
              </w:rPr>
              <w:t>3.0</w:t>
            </w:r>
            <w:r>
              <w:rPr>
                <w:spacing w:val="-2"/>
                <w:sz w:val="20"/>
              </w:rPr>
              <w:t xml:space="preserve"> points</w:t>
            </w:r>
          </w:p>
        </w:tc>
      </w:tr>
      <w:tr w:rsidR="000C6DF4" w14:paraId="42290389" w14:textId="77777777">
        <w:trPr>
          <w:trHeight w:val="474"/>
        </w:trPr>
        <w:tc>
          <w:tcPr>
            <w:tcW w:w="3115" w:type="dxa"/>
          </w:tcPr>
          <w:p w14:paraId="42290387" w14:textId="77777777" w:rsidR="000C6DF4" w:rsidRDefault="0072380D">
            <w:pPr>
              <w:pStyle w:val="TableParagraph"/>
              <w:spacing w:before="114"/>
              <w:ind w:left="214" w:right="74"/>
              <w:jc w:val="center"/>
              <w:rPr>
                <w:b/>
                <w:sz w:val="20"/>
              </w:rPr>
            </w:pPr>
            <w:r>
              <w:rPr>
                <w:b/>
                <w:spacing w:val="-5"/>
                <w:sz w:val="20"/>
              </w:rPr>
              <w:t>B-</w:t>
            </w:r>
          </w:p>
        </w:tc>
        <w:tc>
          <w:tcPr>
            <w:tcW w:w="3115" w:type="dxa"/>
          </w:tcPr>
          <w:p w14:paraId="42290388" w14:textId="77777777" w:rsidR="000C6DF4" w:rsidRDefault="0072380D">
            <w:pPr>
              <w:pStyle w:val="TableParagraph"/>
              <w:spacing w:before="114"/>
              <w:ind w:left="1107"/>
              <w:rPr>
                <w:sz w:val="20"/>
              </w:rPr>
            </w:pPr>
            <w:r>
              <w:rPr>
                <w:sz w:val="20"/>
              </w:rPr>
              <w:t>2.7</w:t>
            </w:r>
            <w:r>
              <w:rPr>
                <w:spacing w:val="-2"/>
                <w:sz w:val="20"/>
              </w:rPr>
              <w:t xml:space="preserve"> points</w:t>
            </w:r>
          </w:p>
        </w:tc>
      </w:tr>
      <w:tr w:rsidR="000C6DF4" w14:paraId="4229038C" w14:textId="77777777">
        <w:trPr>
          <w:trHeight w:val="474"/>
        </w:trPr>
        <w:tc>
          <w:tcPr>
            <w:tcW w:w="3115" w:type="dxa"/>
          </w:tcPr>
          <w:p w14:paraId="4229038A" w14:textId="77777777" w:rsidR="000C6DF4" w:rsidRDefault="0072380D">
            <w:pPr>
              <w:pStyle w:val="TableParagraph"/>
              <w:spacing w:before="114"/>
              <w:ind w:left="214"/>
              <w:jc w:val="center"/>
              <w:rPr>
                <w:b/>
                <w:sz w:val="20"/>
              </w:rPr>
            </w:pPr>
            <w:r>
              <w:rPr>
                <w:b/>
                <w:spacing w:val="-5"/>
                <w:w w:val="105"/>
                <w:sz w:val="20"/>
              </w:rPr>
              <w:t>C+</w:t>
            </w:r>
          </w:p>
        </w:tc>
        <w:tc>
          <w:tcPr>
            <w:tcW w:w="3115" w:type="dxa"/>
          </w:tcPr>
          <w:p w14:paraId="4229038B" w14:textId="77777777" w:rsidR="000C6DF4" w:rsidRDefault="0072380D">
            <w:pPr>
              <w:pStyle w:val="TableParagraph"/>
              <w:spacing w:before="114"/>
              <w:ind w:left="1107"/>
              <w:rPr>
                <w:sz w:val="20"/>
              </w:rPr>
            </w:pPr>
            <w:r>
              <w:rPr>
                <w:sz w:val="20"/>
              </w:rPr>
              <w:t>2.3</w:t>
            </w:r>
            <w:r>
              <w:rPr>
                <w:spacing w:val="-2"/>
                <w:sz w:val="20"/>
              </w:rPr>
              <w:t xml:space="preserve"> points</w:t>
            </w:r>
          </w:p>
        </w:tc>
      </w:tr>
      <w:tr w:rsidR="000C6DF4" w14:paraId="4229038F" w14:textId="77777777">
        <w:trPr>
          <w:trHeight w:val="470"/>
        </w:trPr>
        <w:tc>
          <w:tcPr>
            <w:tcW w:w="3115" w:type="dxa"/>
          </w:tcPr>
          <w:p w14:paraId="4229038D" w14:textId="77777777" w:rsidR="000C6DF4" w:rsidRDefault="0072380D">
            <w:pPr>
              <w:pStyle w:val="TableParagraph"/>
              <w:spacing w:before="110"/>
              <w:ind w:left="214" w:right="132"/>
              <w:jc w:val="center"/>
              <w:rPr>
                <w:b/>
                <w:sz w:val="20"/>
              </w:rPr>
            </w:pPr>
            <w:r>
              <w:rPr>
                <w:b/>
                <w:spacing w:val="-10"/>
                <w:sz w:val="20"/>
              </w:rPr>
              <w:t>C</w:t>
            </w:r>
          </w:p>
        </w:tc>
        <w:tc>
          <w:tcPr>
            <w:tcW w:w="3115" w:type="dxa"/>
          </w:tcPr>
          <w:p w14:paraId="4229038E" w14:textId="77777777" w:rsidR="000C6DF4" w:rsidRDefault="0072380D">
            <w:pPr>
              <w:pStyle w:val="TableParagraph"/>
              <w:spacing w:before="110"/>
              <w:ind w:left="1107"/>
              <w:rPr>
                <w:sz w:val="20"/>
              </w:rPr>
            </w:pPr>
            <w:r>
              <w:rPr>
                <w:sz w:val="20"/>
              </w:rPr>
              <w:t>2.0</w:t>
            </w:r>
            <w:r>
              <w:rPr>
                <w:spacing w:val="-2"/>
                <w:sz w:val="20"/>
              </w:rPr>
              <w:t xml:space="preserve"> points</w:t>
            </w:r>
          </w:p>
        </w:tc>
      </w:tr>
      <w:tr w:rsidR="000C6DF4" w14:paraId="42290392" w14:textId="77777777">
        <w:trPr>
          <w:trHeight w:val="474"/>
        </w:trPr>
        <w:tc>
          <w:tcPr>
            <w:tcW w:w="3115" w:type="dxa"/>
          </w:tcPr>
          <w:p w14:paraId="42290390" w14:textId="77777777" w:rsidR="000C6DF4" w:rsidRDefault="0072380D">
            <w:pPr>
              <w:pStyle w:val="TableParagraph"/>
              <w:spacing w:before="114"/>
              <w:ind w:left="214" w:right="67"/>
              <w:jc w:val="center"/>
              <w:rPr>
                <w:b/>
                <w:sz w:val="20"/>
              </w:rPr>
            </w:pPr>
            <w:r>
              <w:rPr>
                <w:b/>
                <w:spacing w:val="-5"/>
                <w:sz w:val="20"/>
              </w:rPr>
              <w:t>C-</w:t>
            </w:r>
          </w:p>
        </w:tc>
        <w:tc>
          <w:tcPr>
            <w:tcW w:w="3115" w:type="dxa"/>
          </w:tcPr>
          <w:p w14:paraId="42290391" w14:textId="77777777" w:rsidR="000C6DF4" w:rsidRDefault="0072380D">
            <w:pPr>
              <w:pStyle w:val="TableParagraph"/>
              <w:spacing w:before="114"/>
              <w:ind w:left="1107"/>
              <w:rPr>
                <w:sz w:val="20"/>
              </w:rPr>
            </w:pPr>
            <w:r>
              <w:rPr>
                <w:sz w:val="20"/>
              </w:rPr>
              <w:t>1.7</w:t>
            </w:r>
            <w:r>
              <w:rPr>
                <w:spacing w:val="-2"/>
                <w:sz w:val="20"/>
              </w:rPr>
              <w:t xml:space="preserve"> points</w:t>
            </w:r>
          </w:p>
        </w:tc>
      </w:tr>
      <w:tr w:rsidR="000C6DF4" w14:paraId="42290395" w14:textId="77777777">
        <w:trPr>
          <w:trHeight w:val="474"/>
        </w:trPr>
        <w:tc>
          <w:tcPr>
            <w:tcW w:w="3115" w:type="dxa"/>
          </w:tcPr>
          <w:p w14:paraId="42290393" w14:textId="77777777" w:rsidR="000C6DF4" w:rsidRDefault="0072380D">
            <w:pPr>
              <w:pStyle w:val="TableParagraph"/>
              <w:spacing w:before="114"/>
              <w:ind w:left="214" w:right="156"/>
              <w:jc w:val="center"/>
              <w:rPr>
                <w:b/>
                <w:sz w:val="20"/>
              </w:rPr>
            </w:pPr>
            <w:r>
              <w:rPr>
                <w:b/>
                <w:spacing w:val="-10"/>
                <w:sz w:val="20"/>
              </w:rPr>
              <w:t>F</w:t>
            </w:r>
          </w:p>
        </w:tc>
        <w:tc>
          <w:tcPr>
            <w:tcW w:w="3115" w:type="dxa"/>
          </w:tcPr>
          <w:p w14:paraId="42290394" w14:textId="77777777" w:rsidR="000C6DF4" w:rsidRDefault="0072380D">
            <w:pPr>
              <w:pStyle w:val="TableParagraph"/>
              <w:spacing w:before="114"/>
              <w:ind w:left="1107"/>
              <w:rPr>
                <w:sz w:val="20"/>
              </w:rPr>
            </w:pPr>
            <w:r>
              <w:rPr>
                <w:sz w:val="20"/>
              </w:rPr>
              <w:t>0.0</w:t>
            </w:r>
            <w:r>
              <w:rPr>
                <w:spacing w:val="-2"/>
                <w:sz w:val="20"/>
              </w:rPr>
              <w:t xml:space="preserve"> points</w:t>
            </w:r>
          </w:p>
        </w:tc>
      </w:tr>
    </w:tbl>
    <w:p w14:paraId="42290396" w14:textId="77777777" w:rsidR="000C6DF4" w:rsidRDefault="000C6DF4">
      <w:pPr>
        <w:pStyle w:val="BodyText"/>
        <w:spacing w:before="120"/>
        <w:rPr>
          <w:b/>
          <w:sz w:val="20"/>
        </w:rPr>
      </w:pPr>
    </w:p>
    <w:p w14:paraId="42290397" w14:textId="77777777" w:rsidR="000C6DF4" w:rsidRDefault="0072380D">
      <w:pPr>
        <w:pStyle w:val="ListParagraph"/>
        <w:numPr>
          <w:ilvl w:val="0"/>
          <w:numId w:val="1"/>
        </w:numPr>
        <w:tabs>
          <w:tab w:val="left" w:pos="704"/>
        </w:tabs>
        <w:spacing w:line="285" w:lineRule="auto"/>
        <w:ind w:right="1024"/>
        <w:rPr>
          <w:sz w:val="20"/>
        </w:rPr>
      </w:pPr>
      <w:r>
        <w:rPr>
          <w:spacing w:val="-2"/>
          <w:w w:val="105"/>
          <w:sz w:val="20"/>
        </w:rPr>
        <w:t>(A)</w:t>
      </w:r>
      <w:r>
        <w:rPr>
          <w:spacing w:val="-6"/>
          <w:w w:val="105"/>
          <w:sz w:val="20"/>
        </w:rPr>
        <w:t xml:space="preserve"> </w:t>
      </w:r>
      <w:r>
        <w:rPr>
          <w:spacing w:val="-2"/>
          <w:w w:val="105"/>
          <w:sz w:val="20"/>
        </w:rPr>
        <w:t>Excellent:</w:t>
      </w:r>
      <w:r>
        <w:rPr>
          <w:spacing w:val="-6"/>
          <w:w w:val="105"/>
          <w:sz w:val="20"/>
        </w:rPr>
        <w:t xml:space="preserve"> </w:t>
      </w:r>
      <w:r>
        <w:rPr>
          <w:spacing w:val="-2"/>
          <w:w w:val="105"/>
          <w:sz w:val="20"/>
        </w:rPr>
        <w:t>Exceptional</w:t>
      </w:r>
      <w:r>
        <w:rPr>
          <w:spacing w:val="-6"/>
          <w:w w:val="105"/>
          <w:sz w:val="20"/>
        </w:rPr>
        <w:t xml:space="preserve"> </w:t>
      </w:r>
      <w:r>
        <w:rPr>
          <w:spacing w:val="-2"/>
          <w:w w:val="105"/>
          <w:sz w:val="20"/>
        </w:rPr>
        <w:t>work</w:t>
      </w:r>
      <w:r>
        <w:rPr>
          <w:spacing w:val="-6"/>
          <w:w w:val="105"/>
          <w:sz w:val="20"/>
        </w:rPr>
        <w:t xml:space="preserve"> </w:t>
      </w:r>
      <w:r>
        <w:rPr>
          <w:spacing w:val="-2"/>
          <w:w w:val="105"/>
          <w:sz w:val="20"/>
        </w:rPr>
        <w:t>for</w:t>
      </w:r>
      <w:r>
        <w:rPr>
          <w:spacing w:val="-6"/>
          <w:w w:val="105"/>
          <w:sz w:val="20"/>
        </w:rPr>
        <w:t xml:space="preserve"> </w:t>
      </w:r>
      <w:r>
        <w:rPr>
          <w:spacing w:val="-2"/>
          <w:w w:val="105"/>
          <w:sz w:val="20"/>
        </w:rPr>
        <w:t>a</w:t>
      </w:r>
      <w:r>
        <w:rPr>
          <w:spacing w:val="-6"/>
          <w:w w:val="105"/>
          <w:sz w:val="20"/>
        </w:rPr>
        <w:t xml:space="preserve"> </w:t>
      </w:r>
      <w:r>
        <w:rPr>
          <w:spacing w:val="-2"/>
          <w:w w:val="105"/>
          <w:sz w:val="20"/>
        </w:rPr>
        <w:t>graduate</w:t>
      </w:r>
      <w:r>
        <w:rPr>
          <w:spacing w:val="-6"/>
          <w:w w:val="105"/>
          <w:sz w:val="20"/>
        </w:rPr>
        <w:t xml:space="preserve"> </w:t>
      </w:r>
      <w:r>
        <w:rPr>
          <w:spacing w:val="-2"/>
          <w:w w:val="105"/>
          <w:sz w:val="20"/>
        </w:rPr>
        <w:t>student:</w:t>
      </w:r>
      <w:r>
        <w:rPr>
          <w:spacing w:val="-6"/>
          <w:w w:val="105"/>
          <w:sz w:val="20"/>
        </w:rPr>
        <w:t xml:space="preserve"> </w:t>
      </w:r>
      <w:r>
        <w:rPr>
          <w:spacing w:val="-2"/>
          <w:w w:val="105"/>
          <w:sz w:val="20"/>
        </w:rPr>
        <w:t>unusually</w:t>
      </w:r>
      <w:r>
        <w:rPr>
          <w:spacing w:val="-6"/>
          <w:w w:val="105"/>
          <w:sz w:val="20"/>
        </w:rPr>
        <w:t xml:space="preserve"> </w:t>
      </w:r>
      <w:r>
        <w:rPr>
          <w:spacing w:val="-2"/>
          <w:w w:val="105"/>
          <w:sz w:val="20"/>
        </w:rPr>
        <w:t>thorough,</w:t>
      </w:r>
      <w:r>
        <w:rPr>
          <w:spacing w:val="-6"/>
          <w:w w:val="105"/>
          <w:sz w:val="20"/>
        </w:rPr>
        <w:t xml:space="preserve"> </w:t>
      </w:r>
      <w:r>
        <w:rPr>
          <w:spacing w:val="-2"/>
          <w:w w:val="105"/>
          <w:sz w:val="20"/>
        </w:rPr>
        <w:t>well-reasoned,</w:t>
      </w:r>
      <w:r>
        <w:rPr>
          <w:spacing w:val="-5"/>
          <w:w w:val="105"/>
          <w:sz w:val="20"/>
        </w:rPr>
        <w:t xml:space="preserve"> </w:t>
      </w:r>
      <w:r>
        <w:rPr>
          <w:spacing w:val="-2"/>
          <w:w w:val="105"/>
          <w:sz w:val="20"/>
        </w:rPr>
        <w:t xml:space="preserve">creative, </w:t>
      </w:r>
      <w:r>
        <w:rPr>
          <w:w w:val="105"/>
          <w:sz w:val="20"/>
        </w:rPr>
        <w:t>methodologically sophisticated, and well written. Work is of exceptional, professional quality.</w:t>
      </w:r>
    </w:p>
    <w:p w14:paraId="42290398" w14:textId="77777777" w:rsidR="000C6DF4" w:rsidRDefault="0072380D">
      <w:pPr>
        <w:pStyle w:val="ListParagraph"/>
        <w:numPr>
          <w:ilvl w:val="0"/>
          <w:numId w:val="1"/>
        </w:numPr>
        <w:tabs>
          <w:tab w:val="left" w:pos="704"/>
        </w:tabs>
        <w:spacing w:before="58" w:line="285" w:lineRule="auto"/>
        <w:ind w:right="858"/>
        <w:rPr>
          <w:sz w:val="20"/>
        </w:rPr>
      </w:pPr>
      <w:r>
        <w:rPr>
          <w:spacing w:val="-2"/>
          <w:w w:val="105"/>
          <w:sz w:val="20"/>
        </w:rPr>
        <w:t>(A-)</w:t>
      </w:r>
      <w:r>
        <w:rPr>
          <w:spacing w:val="-9"/>
          <w:w w:val="105"/>
          <w:sz w:val="20"/>
        </w:rPr>
        <w:t xml:space="preserve"> </w:t>
      </w:r>
      <w:r>
        <w:rPr>
          <w:spacing w:val="-2"/>
          <w:w w:val="105"/>
          <w:sz w:val="20"/>
        </w:rPr>
        <w:t>Very</w:t>
      </w:r>
      <w:r>
        <w:rPr>
          <w:spacing w:val="-9"/>
          <w:w w:val="105"/>
          <w:sz w:val="20"/>
        </w:rPr>
        <w:t xml:space="preserve"> </w:t>
      </w:r>
      <w:r>
        <w:rPr>
          <w:spacing w:val="-2"/>
          <w:w w:val="105"/>
          <w:sz w:val="20"/>
        </w:rPr>
        <w:t>good:</w:t>
      </w:r>
      <w:r>
        <w:rPr>
          <w:spacing w:val="-9"/>
          <w:w w:val="105"/>
          <w:sz w:val="20"/>
        </w:rPr>
        <w:t xml:space="preserve"> </w:t>
      </w:r>
      <w:r>
        <w:rPr>
          <w:spacing w:val="-2"/>
          <w:w w:val="105"/>
          <w:sz w:val="20"/>
        </w:rPr>
        <w:t>Very</w:t>
      </w:r>
      <w:r>
        <w:rPr>
          <w:spacing w:val="-9"/>
          <w:w w:val="105"/>
          <w:sz w:val="20"/>
        </w:rPr>
        <w:t xml:space="preserve"> </w:t>
      </w:r>
      <w:r>
        <w:rPr>
          <w:spacing w:val="-2"/>
          <w:w w:val="105"/>
          <w:sz w:val="20"/>
        </w:rPr>
        <w:t>strong</w:t>
      </w:r>
      <w:r>
        <w:rPr>
          <w:spacing w:val="-9"/>
          <w:w w:val="105"/>
          <w:sz w:val="20"/>
        </w:rPr>
        <w:t xml:space="preserve"> </w:t>
      </w:r>
      <w:r>
        <w:rPr>
          <w:spacing w:val="-2"/>
          <w:w w:val="105"/>
          <w:sz w:val="20"/>
        </w:rPr>
        <w:t>work</w:t>
      </w:r>
      <w:r>
        <w:rPr>
          <w:spacing w:val="-9"/>
          <w:w w:val="105"/>
          <w:sz w:val="20"/>
        </w:rPr>
        <w:t xml:space="preserve"> </w:t>
      </w:r>
      <w:r>
        <w:rPr>
          <w:spacing w:val="-2"/>
          <w:w w:val="105"/>
          <w:sz w:val="20"/>
        </w:rPr>
        <w:t>for</w:t>
      </w:r>
      <w:r>
        <w:rPr>
          <w:spacing w:val="-9"/>
          <w:w w:val="105"/>
          <w:sz w:val="20"/>
        </w:rPr>
        <w:t xml:space="preserve"> </w:t>
      </w:r>
      <w:r>
        <w:rPr>
          <w:spacing w:val="-2"/>
          <w:w w:val="105"/>
          <w:sz w:val="20"/>
        </w:rPr>
        <w:t>a</w:t>
      </w:r>
      <w:r>
        <w:rPr>
          <w:spacing w:val="-9"/>
          <w:w w:val="105"/>
          <w:sz w:val="20"/>
        </w:rPr>
        <w:t xml:space="preserve"> </w:t>
      </w:r>
      <w:r>
        <w:rPr>
          <w:spacing w:val="-2"/>
          <w:w w:val="105"/>
          <w:sz w:val="20"/>
        </w:rPr>
        <w:t>graduate</w:t>
      </w:r>
      <w:r>
        <w:rPr>
          <w:spacing w:val="-9"/>
          <w:w w:val="105"/>
          <w:sz w:val="20"/>
        </w:rPr>
        <w:t xml:space="preserve"> </w:t>
      </w:r>
      <w:r>
        <w:rPr>
          <w:spacing w:val="-2"/>
          <w:w w:val="105"/>
          <w:sz w:val="20"/>
        </w:rPr>
        <w:t>student.</w:t>
      </w:r>
      <w:r>
        <w:rPr>
          <w:spacing w:val="-9"/>
          <w:w w:val="105"/>
          <w:sz w:val="20"/>
        </w:rPr>
        <w:t xml:space="preserve"> </w:t>
      </w:r>
      <w:r>
        <w:rPr>
          <w:spacing w:val="-2"/>
          <w:w w:val="105"/>
          <w:sz w:val="20"/>
        </w:rPr>
        <w:t>Work</w:t>
      </w:r>
      <w:r>
        <w:rPr>
          <w:spacing w:val="-9"/>
          <w:w w:val="105"/>
          <w:sz w:val="20"/>
        </w:rPr>
        <w:t xml:space="preserve"> </w:t>
      </w:r>
      <w:r>
        <w:rPr>
          <w:spacing w:val="-2"/>
          <w:w w:val="105"/>
          <w:sz w:val="20"/>
        </w:rPr>
        <w:t>at</w:t>
      </w:r>
      <w:r>
        <w:rPr>
          <w:spacing w:val="-9"/>
          <w:w w:val="105"/>
          <w:sz w:val="20"/>
        </w:rPr>
        <w:t xml:space="preserve"> </w:t>
      </w:r>
      <w:r>
        <w:rPr>
          <w:spacing w:val="-2"/>
          <w:w w:val="105"/>
          <w:sz w:val="20"/>
        </w:rPr>
        <w:t>this</w:t>
      </w:r>
      <w:r>
        <w:rPr>
          <w:spacing w:val="-9"/>
          <w:w w:val="105"/>
          <w:sz w:val="20"/>
        </w:rPr>
        <w:t xml:space="preserve"> </w:t>
      </w:r>
      <w:r>
        <w:rPr>
          <w:spacing w:val="-2"/>
          <w:w w:val="105"/>
          <w:sz w:val="20"/>
        </w:rPr>
        <w:t>level</w:t>
      </w:r>
      <w:r>
        <w:rPr>
          <w:spacing w:val="-9"/>
          <w:w w:val="105"/>
          <w:sz w:val="20"/>
        </w:rPr>
        <w:t xml:space="preserve"> </w:t>
      </w:r>
      <w:r>
        <w:rPr>
          <w:spacing w:val="-2"/>
          <w:w w:val="105"/>
          <w:sz w:val="20"/>
        </w:rPr>
        <w:t>shows</w:t>
      </w:r>
      <w:r>
        <w:rPr>
          <w:spacing w:val="-9"/>
          <w:w w:val="105"/>
          <w:sz w:val="20"/>
        </w:rPr>
        <w:t xml:space="preserve"> </w:t>
      </w:r>
      <w:r>
        <w:rPr>
          <w:spacing w:val="-2"/>
          <w:w w:val="105"/>
          <w:sz w:val="20"/>
        </w:rPr>
        <w:t>signs</w:t>
      </w:r>
      <w:r>
        <w:rPr>
          <w:spacing w:val="-9"/>
          <w:w w:val="105"/>
          <w:sz w:val="20"/>
        </w:rPr>
        <w:t xml:space="preserve"> </w:t>
      </w:r>
      <w:r>
        <w:rPr>
          <w:spacing w:val="-2"/>
          <w:w w:val="105"/>
          <w:sz w:val="20"/>
        </w:rPr>
        <w:t>of</w:t>
      </w:r>
      <w:r>
        <w:rPr>
          <w:spacing w:val="-9"/>
          <w:w w:val="105"/>
          <w:sz w:val="20"/>
        </w:rPr>
        <w:t xml:space="preserve"> </w:t>
      </w:r>
      <w:r>
        <w:rPr>
          <w:spacing w:val="-2"/>
          <w:w w:val="105"/>
          <w:sz w:val="20"/>
        </w:rPr>
        <w:t>creativity,</w:t>
      </w:r>
      <w:r>
        <w:rPr>
          <w:spacing w:val="-9"/>
          <w:w w:val="105"/>
          <w:sz w:val="20"/>
        </w:rPr>
        <w:t xml:space="preserve"> </w:t>
      </w:r>
      <w:r>
        <w:rPr>
          <w:spacing w:val="-2"/>
          <w:w w:val="105"/>
          <w:sz w:val="20"/>
        </w:rPr>
        <w:t xml:space="preserve">is </w:t>
      </w:r>
      <w:r>
        <w:rPr>
          <w:w w:val="105"/>
          <w:sz w:val="20"/>
        </w:rPr>
        <w:t>thorough and well-reasoned, indicates strong understanding of appropriate methodological or analytical</w:t>
      </w:r>
      <w:r>
        <w:rPr>
          <w:spacing w:val="-3"/>
          <w:w w:val="105"/>
          <w:sz w:val="20"/>
        </w:rPr>
        <w:t xml:space="preserve"> </w:t>
      </w:r>
      <w:r>
        <w:rPr>
          <w:w w:val="105"/>
          <w:sz w:val="20"/>
        </w:rPr>
        <w:t>approaches,</w:t>
      </w:r>
      <w:r>
        <w:rPr>
          <w:spacing w:val="-3"/>
          <w:w w:val="105"/>
          <w:sz w:val="20"/>
        </w:rPr>
        <w:t xml:space="preserve"> </w:t>
      </w:r>
      <w:r>
        <w:rPr>
          <w:w w:val="105"/>
          <w:sz w:val="20"/>
        </w:rPr>
        <w:t>and</w:t>
      </w:r>
      <w:r>
        <w:rPr>
          <w:spacing w:val="-3"/>
          <w:w w:val="105"/>
          <w:sz w:val="20"/>
        </w:rPr>
        <w:t xml:space="preserve"> </w:t>
      </w:r>
      <w:r>
        <w:rPr>
          <w:w w:val="105"/>
          <w:sz w:val="20"/>
        </w:rPr>
        <w:t>meets</w:t>
      </w:r>
      <w:r>
        <w:rPr>
          <w:spacing w:val="-3"/>
          <w:w w:val="105"/>
          <w:sz w:val="20"/>
        </w:rPr>
        <w:t xml:space="preserve"> </w:t>
      </w:r>
      <w:r>
        <w:rPr>
          <w:w w:val="105"/>
          <w:sz w:val="20"/>
        </w:rPr>
        <w:t>professional</w:t>
      </w:r>
      <w:r>
        <w:rPr>
          <w:spacing w:val="-3"/>
          <w:w w:val="105"/>
          <w:sz w:val="20"/>
        </w:rPr>
        <w:t xml:space="preserve"> </w:t>
      </w:r>
      <w:r>
        <w:rPr>
          <w:w w:val="105"/>
          <w:sz w:val="20"/>
        </w:rPr>
        <w:t>standards.</w:t>
      </w:r>
    </w:p>
    <w:p w14:paraId="42290399" w14:textId="77777777" w:rsidR="000C6DF4" w:rsidRDefault="0072380D">
      <w:pPr>
        <w:pStyle w:val="ListParagraph"/>
        <w:numPr>
          <w:ilvl w:val="0"/>
          <w:numId w:val="1"/>
        </w:numPr>
        <w:tabs>
          <w:tab w:val="left" w:pos="704"/>
        </w:tabs>
        <w:spacing w:before="62" w:line="285" w:lineRule="auto"/>
        <w:ind w:right="733"/>
        <w:rPr>
          <w:sz w:val="20"/>
        </w:rPr>
      </w:pPr>
      <w:r>
        <w:rPr>
          <w:w w:val="105"/>
          <w:sz w:val="20"/>
        </w:rPr>
        <w:t>(B+)</w:t>
      </w:r>
      <w:r>
        <w:rPr>
          <w:spacing w:val="-11"/>
          <w:w w:val="105"/>
          <w:sz w:val="20"/>
        </w:rPr>
        <w:t xml:space="preserve"> </w:t>
      </w:r>
      <w:r>
        <w:rPr>
          <w:w w:val="105"/>
          <w:sz w:val="20"/>
        </w:rPr>
        <w:t>Good:</w:t>
      </w:r>
      <w:r>
        <w:rPr>
          <w:spacing w:val="-11"/>
          <w:w w:val="105"/>
          <w:sz w:val="20"/>
        </w:rPr>
        <w:t xml:space="preserve"> </w:t>
      </w:r>
      <w:r>
        <w:rPr>
          <w:w w:val="105"/>
          <w:sz w:val="20"/>
        </w:rPr>
        <w:t>Sound</w:t>
      </w:r>
      <w:r>
        <w:rPr>
          <w:spacing w:val="-11"/>
          <w:w w:val="105"/>
          <w:sz w:val="20"/>
        </w:rPr>
        <w:t xml:space="preserve"> </w:t>
      </w:r>
      <w:r>
        <w:rPr>
          <w:w w:val="105"/>
          <w:sz w:val="20"/>
        </w:rPr>
        <w:t>work</w:t>
      </w:r>
      <w:r>
        <w:rPr>
          <w:spacing w:val="-11"/>
          <w:w w:val="105"/>
          <w:sz w:val="20"/>
        </w:rPr>
        <w:t xml:space="preserve"> </w:t>
      </w:r>
      <w:r>
        <w:rPr>
          <w:w w:val="105"/>
          <w:sz w:val="20"/>
        </w:rPr>
        <w:t>for</w:t>
      </w:r>
      <w:r>
        <w:rPr>
          <w:spacing w:val="-11"/>
          <w:w w:val="105"/>
          <w:sz w:val="20"/>
        </w:rPr>
        <w:t xml:space="preserve"> </w:t>
      </w:r>
      <w:r>
        <w:rPr>
          <w:w w:val="105"/>
          <w:sz w:val="20"/>
        </w:rPr>
        <w:t>a</w:t>
      </w:r>
      <w:r>
        <w:rPr>
          <w:spacing w:val="-11"/>
          <w:w w:val="105"/>
          <w:sz w:val="20"/>
        </w:rPr>
        <w:t xml:space="preserve"> </w:t>
      </w:r>
      <w:r>
        <w:rPr>
          <w:w w:val="105"/>
          <w:sz w:val="20"/>
        </w:rPr>
        <w:t>graduate</w:t>
      </w:r>
      <w:r>
        <w:rPr>
          <w:spacing w:val="-11"/>
          <w:w w:val="105"/>
          <w:sz w:val="20"/>
        </w:rPr>
        <w:t xml:space="preserve"> </w:t>
      </w:r>
      <w:r>
        <w:rPr>
          <w:w w:val="105"/>
          <w:sz w:val="20"/>
        </w:rPr>
        <w:t>student;</w:t>
      </w:r>
      <w:r>
        <w:rPr>
          <w:spacing w:val="-11"/>
          <w:w w:val="105"/>
          <w:sz w:val="20"/>
        </w:rPr>
        <w:t xml:space="preserve"> </w:t>
      </w:r>
      <w:r>
        <w:rPr>
          <w:w w:val="105"/>
          <w:sz w:val="20"/>
        </w:rPr>
        <w:t>well-reasoned</w:t>
      </w:r>
      <w:r>
        <w:rPr>
          <w:spacing w:val="-11"/>
          <w:w w:val="105"/>
          <w:sz w:val="20"/>
        </w:rPr>
        <w:t xml:space="preserve"> </w:t>
      </w:r>
      <w:r>
        <w:rPr>
          <w:w w:val="105"/>
          <w:sz w:val="20"/>
        </w:rPr>
        <w:t>and</w:t>
      </w:r>
      <w:r>
        <w:rPr>
          <w:spacing w:val="-11"/>
          <w:w w:val="105"/>
          <w:sz w:val="20"/>
        </w:rPr>
        <w:t xml:space="preserve"> </w:t>
      </w:r>
      <w:r>
        <w:rPr>
          <w:w w:val="105"/>
          <w:sz w:val="20"/>
        </w:rPr>
        <w:t>thorough,</w:t>
      </w:r>
      <w:r>
        <w:rPr>
          <w:spacing w:val="-10"/>
          <w:w w:val="105"/>
          <w:sz w:val="20"/>
        </w:rPr>
        <w:t xml:space="preserve"> </w:t>
      </w:r>
      <w:r>
        <w:rPr>
          <w:w w:val="105"/>
          <w:sz w:val="20"/>
        </w:rPr>
        <w:t>methodologically</w:t>
      </w:r>
      <w:r>
        <w:rPr>
          <w:spacing w:val="-11"/>
          <w:w w:val="105"/>
          <w:sz w:val="20"/>
        </w:rPr>
        <w:t xml:space="preserve"> </w:t>
      </w:r>
      <w:r>
        <w:rPr>
          <w:w w:val="105"/>
          <w:sz w:val="20"/>
        </w:rPr>
        <w:t>sound. This</w:t>
      </w:r>
      <w:r>
        <w:rPr>
          <w:spacing w:val="-5"/>
          <w:w w:val="105"/>
          <w:sz w:val="20"/>
        </w:rPr>
        <w:t xml:space="preserve"> </w:t>
      </w:r>
      <w:r>
        <w:rPr>
          <w:w w:val="105"/>
          <w:sz w:val="20"/>
        </w:rPr>
        <w:t>is</w:t>
      </w:r>
      <w:r>
        <w:rPr>
          <w:spacing w:val="-5"/>
          <w:w w:val="105"/>
          <w:sz w:val="20"/>
        </w:rPr>
        <w:t xml:space="preserve"> </w:t>
      </w:r>
      <w:r>
        <w:rPr>
          <w:w w:val="105"/>
          <w:sz w:val="20"/>
        </w:rPr>
        <w:t>the</w:t>
      </w:r>
      <w:r>
        <w:rPr>
          <w:spacing w:val="-5"/>
          <w:w w:val="105"/>
          <w:sz w:val="20"/>
        </w:rPr>
        <w:t xml:space="preserve"> </w:t>
      </w:r>
      <w:r>
        <w:rPr>
          <w:w w:val="105"/>
          <w:sz w:val="20"/>
        </w:rPr>
        <w:t>graduate</w:t>
      </w:r>
      <w:r>
        <w:rPr>
          <w:spacing w:val="-5"/>
          <w:w w:val="105"/>
          <w:sz w:val="20"/>
        </w:rPr>
        <w:t xml:space="preserve"> </w:t>
      </w:r>
      <w:r>
        <w:rPr>
          <w:w w:val="105"/>
          <w:sz w:val="20"/>
        </w:rPr>
        <w:t>student</w:t>
      </w:r>
      <w:r>
        <w:rPr>
          <w:spacing w:val="-4"/>
          <w:w w:val="105"/>
          <w:sz w:val="20"/>
        </w:rPr>
        <w:t xml:space="preserve"> </w:t>
      </w:r>
      <w:r>
        <w:rPr>
          <w:w w:val="105"/>
          <w:sz w:val="20"/>
        </w:rPr>
        <w:t>grade</w:t>
      </w:r>
      <w:r>
        <w:rPr>
          <w:spacing w:val="-5"/>
          <w:w w:val="105"/>
          <w:sz w:val="20"/>
        </w:rPr>
        <w:t xml:space="preserve"> </w:t>
      </w:r>
      <w:r>
        <w:rPr>
          <w:w w:val="105"/>
          <w:sz w:val="20"/>
        </w:rPr>
        <w:t>that</w:t>
      </w:r>
      <w:r>
        <w:rPr>
          <w:spacing w:val="-4"/>
          <w:w w:val="105"/>
          <w:sz w:val="20"/>
        </w:rPr>
        <w:t xml:space="preserve"> </w:t>
      </w:r>
      <w:r>
        <w:rPr>
          <w:w w:val="105"/>
          <w:sz w:val="20"/>
        </w:rPr>
        <w:t>indicates</w:t>
      </w:r>
      <w:r>
        <w:rPr>
          <w:spacing w:val="-5"/>
          <w:w w:val="105"/>
          <w:sz w:val="20"/>
        </w:rPr>
        <w:t xml:space="preserve"> </w:t>
      </w:r>
      <w:r>
        <w:rPr>
          <w:w w:val="105"/>
          <w:sz w:val="20"/>
        </w:rPr>
        <w:t>the</w:t>
      </w:r>
      <w:r>
        <w:rPr>
          <w:spacing w:val="-5"/>
          <w:w w:val="105"/>
          <w:sz w:val="20"/>
        </w:rPr>
        <w:t xml:space="preserve"> </w:t>
      </w:r>
      <w:r>
        <w:rPr>
          <w:w w:val="105"/>
          <w:sz w:val="20"/>
        </w:rPr>
        <w:t>student</w:t>
      </w:r>
      <w:r>
        <w:rPr>
          <w:spacing w:val="-4"/>
          <w:w w:val="105"/>
          <w:sz w:val="20"/>
        </w:rPr>
        <w:t xml:space="preserve"> </w:t>
      </w:r>
      <w:r>
        <w:rPr>
          <w:w w:val="105"/>
          <w:sz w:val="20"/>
        </w:rPr>
        <w:t>has</w:t>
      </w:r>
      <w:r>
        <w:rPr>
          <w:spacing w:val="-5"/>
          <w:w w:val="105"/>
          <w:sz w:val="20"/>
        </w:rPr>
        <w:t xml:space="preserve"> </w:t>
      </w:r>
      <w:r>
        <w:rPr>
          <w:w w:val="105"/>
          <w:sz w:val="20"/>
        </w:rPr>
        <w:t>fully</w:t>
      </w:r>
      <w:r>
        <w:rPr>
          <w:spacing w:val="-5"/>
          <w:w w:val="105"/>
          <w:sz w:val="20"/>
        </w:rPr>
        <w:t xml:space="preserve"> </w:t>
      </w:r>
      <w:r>
        <w:rPr>
          <w:w w:val="105"/>
          <w:sz w:val="20"/>
        </w:rPr>
        <w:t>accomplished</w:t>
      </w:r>
      <w:r>
        <w:rPr>
          <w:spacing w:val="-5"/>
          <w:w w:val="105"/>
          <w:sz w:val="20"/>
        </w:rPr>
        <w:t xml:space="preserve"> </w:t>
      </w:r>
      <w:r>
        <w:rPr>
          <w:w w:val="105"/>
          <w:sz w:val="20"/>
        </w:rPr>
        <w:t>the</w:t>
      </w:r>
      <w:r>
        <w:rPr>
          <w:spacing w:val="-5"/>
          <w:w w:val="105"/>
          <w:sz w:val="20"/>
        </w:rPr>
        <w:t xml:space="preserve"> </w:t>
      </w:r>
      <w:r>
        <w:rPr>
          <w:w w:val="105"/>
          <w:sz w:val="20"/>
        </w:rPr>
        <w:t>basic objectives of the course.</w:t>
      </w:r>
    </w:p>
    <w:p w14:paraId="4229039A" w14:textId="77777777" w:rsidR="000C6DF4" w:rsidRDefault="0072380D">
      <w:pPr>
        <w:pStyle w:val="ListParagraph"/>
        <w:numPr>
          <w:ilvl w:val="0"/>
          <w:numId w:val="1"/>
        </w:numPr>
        <w:tabs>
          <w:tab w:val="left" w:pos="704"/>
        </w:tabs>
        <w:spacing w:before="57" w:line="285" w:lineRule="auto"/>
        <w:ind w:right="1078"/>
        <w:rPr>
          <w:sz w:val="20"/>
        </w:rPr>
      </w:pPr>
      <w:r>
        <w:rPr>
          <w:w w:val="105"/>
          <w:sz w:val="20"/>
        </w:rPr>
        <w:t>(B)</w:t>
      </w:r>
      <w:r>
        <w:rPr>
          <w:spacing w:val="-15"/>
          <w:w w:val="105"/>
          <w:sz w:val="20"/>
        </w:rPr>
        <w:t xml:space="preserve"> </w:t>
      </w:r>
      <w:r>
        <w:rPr>
          <w:w w:val="105"/>
          <w:sz w:val="20"/>
        </w:rPr>
        <w:t>Adequate:</w:t>
      </w:r>
      <w:r>
        <w:rPr>
          <w:spacing w:val="-15"/>
          <w:w w:val="105"/>
          <w:sz w:val="20"/>
        </w:rPr>
        <w:t xml:space="preserve"> </w:t>
      </w:r>
      <w:r>
        <w:rPr>
          <w:w w:val="105"/>
          <w:sz w:val="20"/>
        </w:rPr>
        <w:t>Competent</w:t>
      </w:r>
      <w:r>
        <w:rPr>
          <w:spacing w:val="-14"/>
          <w:w w:val="105"/>
          <w:sz w:val="20"/>
        </w:rPr>
        <w:t xml:space="preserve"> </w:t>
      </w:r>
      <w:r>
        <w:rPr>
          <w:w w:val="105"/>
          <w:sz w:val="20"/>
        </w:rPr>
        <w:t>work</w:t>
      </w:r>
      <w:r>
        <w:rPr>
          <w:spacing w:val="-15"/>
          <w:w w:val="105"/>
          <w:sz w:val="20"/>
        </w:rPr>
        <w:t xml:space="preserve"> </w:t>
      </w:r>
      <w:r>
        <w:rPr>
          <w:w w:val="105"/>
          <w:sz w:val="20"/>
        </w:rPr>
        <w:t>for</w:t>
      </w:r>
      <w:r>
        <w:rPr>
          <w:spacing w:val="-14"/>
          <w:w w:val="105"/>
          <w:sz w:val="20"/>
        </w:rPr>
        <w:t xml:space="preserve"> </w:t>
      </w:r>
      <w:r>
        <w:rPr>
          <w:w w:val="105"/>
          <w:sz w:val="20"/>
        </w:rPr>
        <w:t>a</w:t>
      </w:r>
      <w:r>
        <w:rPr>
          <w:spacing w:val="-15"/>
          <w:w w:val="105"/>
          <w:sz w:val="20"/>
        </w:rPr>
        <w:t xml:space="preserve"> </w:t>
      </w:r>
      <w:r>
        <w:rPr>
          <w:w w:val="105"/>
          <w:sz w:val="20"/>
        </w:rPr>
        <w:t>graduate</w:t>
      </w:r>
      <w:r>
        <w:rPr>
          <w:spacing w:val="-15"/>
          <w:w w:val="105"/>
          <w:sz w:val="20"/>
        </w:rPr>
        <w:t xml:space="preserve"> </w:t>
      </w:r>
      <w:r>
        <w:rPr>
          <w:w w:val="105"/>
          <w:sz w:val="20"/>
        </w:rPr>
        <w:t>student</w:t>
      </w:r>
      <w:r>
        <w:rPr>
          <w:spacing w:val="-14"/>
          <w:w w:val="105"/>
          <w:sz w:val="20"/>
        </w:rPr>
        <w:t xml:space="preserve"> </w:t>
      </w:r>
      <w:r>
        <w:rPr>
          <w:w w:val="105"/>
          <w:sz w:val="20"/>
        </w:rPr>
        <w:t>even</w:t>
      </w:r>
      <w:r>
        <w:rPr>
          <w:spacing w:val="-15"/>
          <w:w w:val="105"/>
          <w:sz w:val="20"/>
        </w:rPr>
        <w:t xml:space="preserve"> </w:t>
      </w:r>
      <w:r>
        <w:rPr>
          <w:w w:val="105"/>
          <w:sz w:val="20"/>
        </w:rPr>
        <w:t>though</w:t>
      </w:r>
      <w:r>
        <w:rPr>
          <w:spacing w:val="-14"/>
          <w:w w:val="105"/>
          <w:sz w:val="20"/>
        </w:rPr>
        <w:t xml:space="preserve"> </w:t>
      </w:r>
      <w:r>
        <w:rPr>
          <w:w w:val="105"/>
          <w:sz w:val="20"/>
        </w:rPr>
        <w:t>some</w:t>
      </w:r>
      <w:r>
        <w:rPr>
          <w:spacing w:val="-15"/>
          <w:w w:val="105"/>
          <w:sz w:val="20"/>
        </w:rPr>
        <w:t xml:space="preserve"> </w:t>
      </w:r>
      <w:r>
        <w:rPr>
          <w:w w:val="105"/>
          <w:sz w:val="20"/>
        </w:rPr>
        <w:t>weaknesses</w:t>
      </w:r>
      <w:r>
        <w:rPr>
          <w:spacing w:val="-15"/>
          <w:w w:val="105"/>
          <w:sz w:val="20"/>
        </w:rPr>
        <w:t xml:space="preserve"> </w:t>
      </w:r>
      <w:r>
        <w:rPr>
          <w:w w:val="105"/>
          <w:sz w:val="20"/>
        </w:rPr>
        <w:t>are</w:t>
      </w:r>
      <w:r>
        <w:rPr>
          <w:spacing w:val="-14"/>
          <w:w w:val="105"/>
          <w:sz w:val="20"/>
        </w:rPr>
        <w:t xml:space="preserve"> </w:t>
      </w:r>
      <w:r>
        <w:rPr>
          <w:w w:val="105"/>
          <w:sz w:val="20"/>
        </w:rPr>
        <w:t>evident. Demonstrates</w:t>
      </w:r>
      <w:r>
        <w:rPr>
          <w:spacing w:val="-15"/>
          <w:w w:val="105"/>
          <w:sz w:val="20"/>
        </w:rPr>
        <w:t xml:space="preserve"> </w:t>
      </w:r>
      <w:r>
        <w:rPr>
          <w:w w:val="105"/>
          <w:sz w:val="20"/>
        </w:rPr>
        <w:t>competency</w:t>
      </w:r>
      <w:r>
        <w:rPr>
          <w:spacing w:val="-15"/>
          <w:w w:val="105"/>
          <w:sz w:val="20"/>
        </w:rPr>
        <w:t xml:space="preserve"> </w:t>
      </w:r>
      <w:r>
        <w:rPr>
          <w:w w:val="105"/>
          <w:sz w:val="20"/>
        </w:rPr>
        <w:t>in</w:t>
      </w:r>
      <w:r>
        <w:rPr>
          <w:spacing w:val="-14"/>
          <w:w w:val="105"/>
          <w:sz w:val="20"/>
        </w:rPr>
        <w:t xml:space="preserve"> </w:t>
      </w:r>
      <w:r>
        <w:rPr>
          <w:w w:val="105"/>
          <w:sz w:val="20"/>
        </w:rPr>
        <w:t>the</w:t>
      </w:r>
      <w:r>
        <w:rPr>
          <w:spacing w:val="-15"/>
          <w:w w:val="105"/>
          <w:sz w:val="20"/>
        </w:rPr>
        <w:t xml:space="preserve"> </w:t>
      </w:r>
      <w:r>
        <w:rPr>
          <w:w w:val="105"/>
          <w:sz w:val="20"/>
        </w:rPr>
        <w:t>key</w:t>
      </w:r>
      <w:r>
        <w:rPr>
          <w:spacing w:val="-14"/>
          <w:w w:val="105"/>
          <w:sz w:val="20"/>
        </w:rPr>
        <w:t xml:space="preserve"> </w:t>
      </w:r>
      <w:r>
        <w:rPr>
          <w:w w:val="105"/>
          <w:sz w:val="20"/>
        </w:rPr>
        <w:t>course</w:t>
      </w:r>
      <w:r>
        <w:rPr>
          <w:spacing w:val="-15"/>
          <w:w w:val="105"/>
          <w:sz w:val="20"/>
        </w:rPr>
        <w:t xml:space="preserve"> </w:t>
      </w:r>
      <w:r>
        <w:rPr>
          <w:w w:val="105"/>
          <w:sz w:val="20"/>
        </w:rPr>
        <w:t>objectives</w:t>
      </w:r>
      <w:r>
        <w:rPr>
          <w:spacing w:val="-15"/>
          <w:w w:val="105"/>
          <w:sz w:val="20"/>
        </w:rPr>
        <w:t xml:space="preserve"> </w:t>
      </w:r>
      <w:r>
        <w:rPr>
          <w:w w:val="105"/>
          <w:sz w:val="20"/>
        </w:rPr>
        <w:t>but</w:t>
      </w:r>
      <w:r>
        <w:rPr>
          <w:spacing w:val="-14"/>
          <w:w w:val="105"/>
          <w:sz w:val="20"/>
        </w:rPr>
        <w:t xml:space="preserve"> </w:t>
      </w:r>
      <w:r>
        <w:rPr>
          <w:w w:val="105"/>
          <w:sz w:val="20"/>
        </w:rPr>
        <w:t>shows</w:t>
      </w:r>
      <w:r>
        <w:rPr>
          <w:spacing w:val="-15"/>
          <w:w w:val="105"/>
          <w:sz w:val="20"/>
        </w:rPr>
        <w:t xml:space="preserve"> </w:t>
      </w:r>
      <w:r>
        <w:rPr>
          <w:w w:val="105"/>
          <w:sz w:val="20"/>
        </w:rPr>
        <w:t>indication</w:t>
      </w:r>
      <w:r>
        <w:rPr>
          <w:spacing w:val="-14"/>
          <w:w w:val="105"/>
          <w:sz w:val="20"/>
        </w:rPr>
        <w:t xml:space="preserve"> </w:t>
      </w:r>
      <w:r>
        <w:rPr>
          <w:w w:val="105"/>
          <w:sz w:val="20"/>
        </w:rPr>
        <w:t>that</w:t>
      </w:r>
      <w:r>
        <w:rPr>
          <w:spacing w:val="-15"/>
          <w:w w:val="105"/>
          <w:sz w:val="20"/>
        </w:rPr>
        <w:t xml:space="preserve"> </w:t>
      </w:r>
      <w:r>
        <w:rPr>
          <w:w w:val="105"/>
          <w:sz w:val="20"/>
        </w:rPr>
        <w:t>understanding</w:t>
      </w:r>
      <w:r>
        <w:rPr>
          <w:spacing w:val="-15"/>
          <w:w w:val="105"/>
          <w:sz w:val="20"/>
        </w:rPr>
        <w:t xml:space="preserve"> </w:t>
      </w:r>
      <w:r>
        <w:rPr>
          <w:w w:val="105"/>
          <w:sz w:val="20"/>
        </w:rPr>
        <w:t>of some</w:t>
      </w:r>
      <w:r>
        <w:rPr>
          <w:spacing w:val="-6"/>
          <w:w w:val="105"/>
          <w:sz w:val="20"/>
        </w:rPr>
        <w:t xml:space="preserve"> </w:t>
      </w:r>
      <w:r>
        <w:rPr>
          <w:w w:val="105"/>
          <w:sz w:val="20"/>
        </w:rPr>
        <w:t>important</w:t>
      </w:r>
      <w:r>
        <w:rPr>
          <w:spacing w:val="-5"/>
          <w:w w:val="105"/>
          <w:sz w:val="20"/>
        </w:rPr>
        <w:t xml:space="preserve"> </w:t>
      </w:r>
      <w:r>
        <w:rPr>
          <w:w w:val="105"/>
          <w:sz w:val="20"/>
        </w:rPr>
        <w:t>issues</w:t>
      </w:r>
      <w:r>
        <w:rPr>
          <w:spacing w:val="-6"/>
          <w:w w:val="105"/>
          <w:sz w:val="20"/>
        </w:rPr>
        <w:t xml:space="preserve"> </w:t>
      </w:r>
      <w:r>
        <w:rPr>
          <w:w w:val="105"/>
          <w:sz w:val="20"/>
        </w:rPr>
        <w:t>is</w:t>
      </w:r>
      <w:r>
        <w:rPr>
          <w:spacing w:val="-6"/>
          <w:w w:val="105"/>
          <w:sz w:val="20"/>
        </w:rPr>
        <w:t xml:space="preserve"> </w:t>
      </w:r>
      <w:r>
        <w:rPr>
          <w:w w:val="105"/>
          <w:sz w:val="20"/>
        </w:rPr>
        <w:t>less</w:t>
      </w:r>
      <w:r>
        <w:rPr>
          <w:spacing w:val="-6"/>
          <w:w w:val="105"/>
          <w:sz w:val="20"/>
        </w:rPr>
        <w:t xml:space="preserve"> </w:t>
      </w:r>
      <w:r>
        <w:rPr>
          <w:w w:val="105"/>
          <w:sz w:val="20"/>
        </w:rPr>
        <w:t>than</w:t>
      </w:r>
      <w:r>
        <w:rPr>
          <w:spacing w:val="-6"/>
          <w:w w:val="105"/>
          <w:sz w:val="20"/>
        </w:rPr>
        <w:t xml:space="preserve"> </w:t>
      </w:r>
      <w:r>
        <w:rPr>
          <w:w w:val="105"/>
          <w:sz w:val="20"/>
        </w:rPr>
        <w:t>complete.</w:t>
      </w:r>
      <w:r>
        <w:rPr>
          <w:spacing w:val="-5"/>
          <w:w w:val="105"/>
          <w:sz w:val="20"/>
        </w:rPr>
        <w:t xml:space="preserve"> </w:t>
      </w:r>
      <w:r>
        <w:rPr>
          <w:w w:val="105"/>
          <w:sz w:val="20"/>
        </w:rPr>
        <w:t>Methodological</w:t>
      </w:r>
      <w:r>
        <w:rPr>
          <w:spacing w:val="-5"/>
          <w:w w:val="105"/>
          <w:sz w:val="20"/>
        </w:rPr>
        <w:t xml:space="preserve"> </w:t>
      </w:r>
      <w:r>
        <w:rPr>
          <w:w w:val="105"/>
          <w:sz w:val="20"/>
        </w:rPr>
        <w:t>or</w:t>
      </w:r>
      <w:r>
        <w:rPr>
          <w:spacing w:val="-5"/>
          <w:w w:val="105"/>
          <w:sz w:val="20"/>
        </w:rPr>
        <w:t xml:space="preserve"> </w:t>
      </w:r>
      <w:r>
        <w:rPr>
          <w:w w:val="105"/>
          <w:sz w:val="20"/>
        </w:rPr>
        <w:t>analytical</w:t>
      </w:r>
      <w:r>
        <w:rPr>
          <w:spacing w:val="-5"/>
          <w:w w:val="105"/>
          <w:sz w:val="20"/>
        </w:rPr>
        <w:t xml:space="preserve"> </w:t>
      </w:r>
      <w:r>
        <w:rPr>
          <w:w w:val="105"/>
          <w:sz w:val="20"/>
        </w:rPr>
        <w:t>approaches</w:t>
      </w:r>
      <w:r>
        <w:rPr>
          <w:spacing w:val="-6"/>
          <w:w w:val="105"/>
          <w:sz w:val="20"/>
        </w:rPr>
        <w:t xml:space="preserve"> </w:t>
      </w:r>
      <w:r>
        <w:rPr>
          <w:w w:val="105"/>
          <w:sz w:val="20"/>
        </w:rPr>
        <w:t>used</w:t>
      </w:r>
      <w:r>
        <w:rPr>
          <w:spacing w:val="-6"/>
          <w:w w:val="105"/>
          <w:sz w:val="20"/>
        </w:rPr>
        <w:t xml:space="preserve"> </w:t>
      </w:r>
      <w:r>
        <w:rPr>
          <w:w w:val="105"/>
          <w:sz w:val="20"/>
        </w:rPr>
        <w:t>are adequate,</w:t>
      </w:r>
      <w:r>
        <w:rPr>
          <w:spacing w:val="-4"/>
          <w:w w:val="105"/>
          <w:sz w:val="20"/>
        </w:rPr>
        <w:t xml:space="preserve"> </w:t>
      </w:r>
      <w:r>
        <w:rPr>
          <w:w w:val="105"/>
          <w:sz w:val="20"/>
        </w:rPr>
        <w:t>but</w:t>
      </w:r>
      <w:r>
        <w:rPr>
          <w:spacing w:val="-4"/>
          <w:w w:val="105"/>
          <w:sz w:val="20"/>
        </w:rPr>
        <w:t xml:space="preserve"> </w:t>
      </w:r>
      <w:r>
        <w:rPr>
          <w:w w:val="105"/>
          <w:sz w:val="20"/>
        </w:rPr>
        <w:t>the</w:t>
      </w:r>
      <w:r>
        <w:rPr>
          <w:spacing w:val="-4"/>
          <w:w w:val="105"/>
          <w:sz w:val="20"/>
        </w:rPr>
        <w:t xml:space="preserve"> </w:t>
      </w:r>
      <w:r>
        <w:rPr>
          <w:w w:val="105"/>
          <w:sz w:val="20"/>
        </w:rPr>
        <w:t>student</w:t>
      </w:r>
      <w:r>
        <w:rPr>
          <w:spacing w:val="-4"/>
          <w:w w:val="105"/>
          <w:sz w:val="20"/>
        </w:rPr>
        <w:t xml:space="preserve"> </w:t>
      </w:r>
      <w:r>
        <w:rPr>
          <w:w w:val="105"/>
          <w:sz w:val="20"/>
        </w:rPr>
        <w:t>has</w:t>
      </w:r>
      <w:r>
        <w:rPr>
          <w:spacing w:val="-4"/>
          <w:w w:val="105"/>
          <w:sz w:val="20"/>
        </w:rPr>
        <w:t xml:space="preserve"> </w:t>
      </w:r>
      <w:r>
        <w:rPr>
          <w:w w:val="105"/>
          <w:sz w:val="20"/>
        </w:rPr>
        <w:t>not</w:t>
      </w:r>
      <w:r>
        <w:rPr>
          <w:spacing w:val="-4"/>
          <w:w w:val="105"/>
          <w:sz w:val="20"/>
        </w:rPr>
        <w:t xml:space="preserve"> </w:t>
      </w:r>
      <w:r>
        <w:rPr>
          <w:w w:val="105"/>
          <w:sz w:val="20"/>
        </w:rPr>
        <w:t>been</w:t>
      </w:r>
      <w:r>
        <w:rPr>
          <w:spacing w:val="-4"/>
          <w:w w:val="105"/>
          <w:sz w:val="20"/>
        </w:rPr>
        <w:t xml:space="preserve"> </w:t>
      </w:r>
      <w:r>
        <w:rPr>
          <w:w w:val="105"/>
          <w:sz w:val="20"/>
        </w:rPr>
        <w:t>thorough</w:t>
      </w:r>
      <w:r>
        <w:rPr>
          <w:spacing w:val="-4"/>
          <w:w w:val="105"/>
          <w:sz w:val="20"/>
        </w:rPr>
        <w:t xml:space="preserve"> </w:t>
      </w:r>
      <w:r>
        <w:rPr>
          <w:w w:val="105"/>
          <w:sz w:val="20"/>
        </w:rPr>
        <w:t>or</w:t>
      </w:r>
      <w:r>
        <w:rPr>
          <w:spacing w:val="-4"/>
          <w:w w:val="105"/>
          <w:sz w:val="20"/>
        </w:rPr>
        <w:t xml:space="preserve"> </w:t>
      </w:r>
      <w:r>
        <w:rPr>
          <w:w w:val="105"/>
          <w:sz w:val="20"/>
        </w:rPr>
        <w:t>has</w:t>
      </w:r>
      <w:r>
        <w:rPr>
          <w:spacing w:val="-4"/>
          <w:w w:val="105"/>
          <w:sz w:val="20"/>
        </w:rPr>
        <w:t xml:space="preserve"> </w:t>
      </w:r>
      <w:r>
        <w:rPr>
          <w:w w:val="105"/>
          <w:sz w:val="20"/>
        </w:rPr>
        <w:t>shown</w:t>
      </w:r>
      <w:r>
        <w:rPr>
          <w:spacing w:val="-4"/>
          <w:w w:val="105"/>
          <w:sz w:val="20"/>
        </w:rPr>
        <w:t xml:space="preserve"> </w:t>
      </w:r>
      <w:r>
        <w:rPr>
          <w:w w:val="105"/>
          <w:sz w:val="20"/>
        </w:rPr>
        <w:t>other</w:t>
      </w:r>
      <w:r>
        <w:rPr>
          <w:spacing w:val="-4"/>
          <w:w w:val="105"/>
          <w:sz w:val="20"/>
        </w:rPr>
        <w:t xml:space="preserve"> </w:t>
      </w:r>
      <w:r>
        <w:rPr>
          <w:w w:val="105"/>
          <w:sz w:val="20"/>
        </w:rPr>
        <w:t>weaknesses</w:t>
      </w:r>
      <w:r>
        <w:rPr>
          <w:spacing w:val="-4"/>
          <w:w w:val="105"/>
          <w:sz w:val="20"/>
        </w:rPr>
        <w:t xml:space="preserve"> </w:t>
      </w:r>
      <w:r>
        <w:rPr>
          <w:w w:val="105"/>
          <w:sz w:val="20"/>
        </w:rPr>
        <w:t>or</w:t>
      </w:r>
      <w:r>
        <w:rPr>
          <w:spacing w:val="-4"/>
          <w:w w:val="105"/>
          <w:sz w:val="20"/>
        </w:rPr>
        <w:t xml:space="preserve"> </w:t>
      </w:r>
      <w:r>
        <w:rPr>
          <w:w w:val="105"/>
          <w:sz w:val="20"/>
        </w:rPr>
        <w:t>limitations.</w:t>
      </w:r>
    </w:p>
    <w:p w14:paraId="4229039B" w14:textId="77777777" w:rsidR="000C6DF4" w:rsidRDefault="0072380D">
      <w:pPr>
        <w:pStyle w:val="ListParagraph"/>
        <w:numPr>
          <w:ilvl w:val="0"/>
          <w:numId w:val="1"/>
        </w:numPr>
        <w:tabs>
          <w:tab w:val="left" w:pos="704"/>
        </w:tabs>
        <w:spacing w:before="57" w:line="285" w:lineRule="auto"/>
        <w:ind w:right="1014"/>
        <w:rPr>
          <w:sz w:val="20"/>
        </w:rPr>
      </w:pPr>
      <w:r>
        <w:rPr>
          <w:w w:val="105"/>
          <w:sz w:val="20"/>
        </w:rPr>
        <w:t>(B-)</w:t>
      </w:r>
      <w:r>
        <w:rPr>
          <w:spacing w:val="-5"/>
          <w:w w:val="105"/>
          <w:sz w:val="20"/>
        </w:rPr>
        <w:t xml:space="preserve"> </w:t>
      </w:r>
      <w:r>
        <w:rPr>
          <w:w w:val="105"/>
          <w:sz w:val="20"/>
        </w:rPr>
        <w:t>Borderline:</w:t>
      </w:r>
      <w:r>
        <w:rPr>
          <w:spacing w:val="-5"/>
          <w:w w:val="105"/>
          <w:sz w:val="20"/>
        </w:rPr>
        <w:t xml:space="preserve"> </w:t>
      </w:r>
      <w:r>
        <w:rPr>
          <w:w w:val="105"/>
          <w:sz w:val="20"/>
        </w:rPr>
        <w:t>Weak</w:t>
      </w:r>
      <w:r>
        <w:rPr>
          <w:spacing w:val="-5"/>
          <w:w w:val="105"/>
          <w:sz w:val="20"/>
        </w:rPr>
        <w:t xml:space="preserve"> </w:t>
      </w:r>
      <w:r>
        <w:rPr>
          <w:w w:val="105"/>
          <w:sz w:val="20"/>
        </w:rPr>
        <w:t>work</w:t>
      </w:r>
      <w:r>
        <w:rPr>
          <w:spacing w:val="-5"/>
          <w:w w:val="105"/>
          <w:sz w:val="20"/>
        </w:rPr>
        <w:t xml:space="preserve"> </w:t>
      </w:r>
      <w:r>
        <w:rPr>
          <w:w w:val="105"/>
          <w:sz w:val="20"/>
        </w:rPr>
        <w:t>for</w:t>
      </w:r>
      <w:r>
        <w:rPr>
          <w:spacing w:val="-5"/>
          <w:w w:val="105"/>
          <w:sz w:val="20"/>
        </w:rPr>
        <w:t xml:space="preserve"> </w:t>
      </w:r>
      <w:r>
        <w:rPr>
          <w:w w:val="105"/>
          <w:sz w:val="20"/>
        </w:rPr>
        <w:t>a</w:t>
      </w:r>
      <w:r>
        <w:rPr>
          <w:spacing w:val="-5"/>
          <w:w w:val="105"/>
          <w:sz w:val="20"/>
        </w:rPr>
        <w:t xml:space="preserve"> </w:t>
      </w:r>
      <w:r>
        <w:rPr>
          <w:w w:val="105"/>
          <w:sz w:val="20"/>
        </w:rPr>
        <w:t>graduate</w:t>
      </w:r>
      <w:r>
        <w:rPr>
          <w:spacing w:val="-5"/>
          <w:w w:val="105"/>
          <w:sz w:val="20"/>
        </w:rPr>
        <w:t xml:space="preserve"> </w:t>
      </w:r>
      <w:r>
        <w:rPr>
          <w:w w:val="105"/>
          <w:sz w:val="20"/>
        </w:rPr>
        <w:t>student;</w:t>
      </w:r>
      <w:r>
        <w:rPr>
          <w:spacing w:val="-5"/>
          <w:w w:val="105"/>
          <w:sz w:val="20"/>
        </w:rPr>
        <w:t xml:space="preserve"> </w:t>
      </w:r>
      <w:r>
        <w:rPr>
          <w:w w:val="105"/>
          <w:sz w:val="20"/>
        </w:rPr>
        <w:t>meets</w:t>
      </w:r>
      <w:r>
        <w:rPr>
          <w:spacing w:val="-5"/>
          <w:w w:val="105"/>
          <w:sz w:val="20"/>
        </w:rPr>
        <w:t xml:space="preserve"> </w:t>
      </w:r>
      <w:r>
        <w:rPr>
          <w:w w:val="105"/>
          <w:sz w:val="20"/>
        </w:rPr>
        <w:t>the</w:t>
      </w:r>
      <w:r>
        <w:rPr>
          <w:spacing w:val="-5"/>
          <w:w w:val="105"/>
          <w:sz w:val="20"/>
        </w:rPr>
        <w:t xml:space="preserve"> </w:t>
      </w:r>
      <w:r>
        <w:rPr>
          <w:w w:val="105"/>
          <w:sz w:val="20"/>
        </w:rPr>
        <w:t>minimal</w:t>
      </w:r>
      <w:r>
        <w:rPr>
          <w:spacing w:val="-5"/>
          <w:w w:val="105"/>
          <w:sz w:val="20"/>
        </w:rPr>
        <w:t xml:space="preserve"> </w:t>
      </w:r>
      <w:r>
        <w:rPr>
          <w:w w:val="105"/>
          <w:sz w:val="20"/>
        </w:rPr>
        <w:t>expectations</w:t>
      </w:r>
      <w:r>
        <w:rPr>
          <w:spacing w:val="-5"/>
          <w:w w:val="105"/>
          <w:sz w:val="20"/>
        </w:rPr>
        <w:t xml:space="preserve"> </w:t>
      </w:r>
      <w:r>
        <w:rPr>
          <w:w w:val="105"/>
          <w:sz w:val="20"/>
        </w:rPr>
        <w:t>for</w:t>
      </w:r>
      <w:r>
        <w:rPr>
          <w:spacing w:val="-5"/>
          <w:w w:val="105"/>
          <w:sz w:val="20"/>
        </w:rPr>
        <w:t xml:space="preserve"> </w:t>
      </w:r>
      <w:r>
        <w:rPr>
          <w:w w:val="105"/>
          <w:sz w:val="20"/>
        </w:rPr>
        <w:t>a</w:t>
      </w:r>
      <w:r>
        <w:rPr>
          <w:spacing w:val="-5"/>
          <w:w w:val="105"/>
          <w:sz w:val="20"/>
        </w:rPr>
        <w:t xml:space="preserve"> </w:t>
      </w:r>
      <w:r>
        <w:rPr>
          <w:w w:val="105"/>
          <w:sz w:val="20"/>
        </w:rPr>
        <w:t>graduate student</w:t>
      </w:r>
      <w:r>
        <w:rPr>
          <w:spacing w:val="-5"/>
          <w:w w:val="105"/>
          <w:sz w:val="20"/>
        </w:rPr>
        <w:t xml:space="preserve"> </w:t>
      </w:r>
      <w:r>
        <w:rPr>
          <w:w w:val="105"/>
          <w:sz w:val="20"/>
        </w:rPr>
        <w:t>in</w:t>
      </w:r>
      <w:r>
        <w:rPr>
          <w:spacing w:val="-6"/>
          <w:w w:val="105"/>
          <w:sz w:val="20"/>
        </w:rPr>
        <w:t xml:space="preserve"> </w:t>
      </w:r>
      <w:r>
        <w:rPr>
          <w:w w:val="105"/>
          <w:sz w:val="20"/>
        </w:rPr>
        <w:t>the</w:t>
      </w:r>
      <w:r>
        <w:rPr>
          <w:spacing w:val="-6"/>
          <w:w w:val="105"/>
          <w:sz w:val="20"/>
        </w:rPr>
        <w:t xml:space="preserve"> </w:t>
      </w:r>
      <w:r>
        <w:rPr>
          <w:w w:val="105"/>
          <w:sz w:val="20"/>
        </w:rPr>
        <w:t>course.</w:t>
      </w:r>
      <w:r>
        <w:rPr>
          <w:spacing w:val="-5"/>
          <w:w w:val="105"/>
          <w:sz w:val="20"/>
        </w:rPr>
        <w:t xml:space="preserve"> </w:t>
      </w:r>
      <w:r>
        <w:rPr>
          <w:w w:val="105"/>
          <w:sz w:val="20"/>
        </w:rPr>
        <w:t>Understanding</w:t>
      </w:r>
      <w:r>
        <w:rPr>
          <w:spacing w:val="-6"/>
          <w:w w:val="105"/>
          <w:sz w:val="20"/>
        </w:rPr>
        <w:t xml:space="preserve"> </w:t>
      </w:r>
      <w:r>
        <w:rPr>
          <w:w w:val="105"/>
          <w:sz w:val="20"/>
        </w:rPr>
        <w:t>of</w:t>
      </w:r>
      <w:r>
        <w:rPr>
          <w:spacing w:val="-5"/>
          <w:w w:val="105"/>
          <w:sz w:val="20"/>
        </w:rPr>
        <w:t xml:space="preserve"> </w:t>
      </w:r>
      <w:r>
        <w:rPr>
          <w:w w:val="105"/>
          <w:sz w:val="20"/>
        </w:rPr>
        <w:t>salient</w:t>
      </w:r>
      <w:r>
        <w:rPr>
          <w:spacing w:val="-5"/>
          <w:w w:val="105"/>
          <w:sz w:val="20"/>
        </w:rPr>
        <w:t xml:space="preserve"> </w:t>
      </w:r>
      <w:r>
        <w:rPr>
          <w:w w:val="105"/>
          <w:sz w:val="20"/>
        </w:rPr>
        <w:t>issues</w:t>
      </w:r>
      <w:r>
        <w:rPr>
          <w:spacing w:val="-6"/>
          <w:w w:val="105"/>
          <w:sz w:val="20"/>
        </w:rPr>
        <w:t xml:space="preserve"> </w:t>
      </w:r>
      <w:r>
        <w:rPr>
          <w:w w:val="105"/>
          <w:sz w:val="20"/>
        </w:rPr>
        <w:t>is</w:t>
      </w:r>
      <w:r>
        <w:rPr>
          <w:spacing w:val="-6"/>
          <w:w w:val="105"/>
          <w:sz w:val="20"/>
        </w:rPr>
        <w:t xml:space="preserve"> </w:t>
      </w:r>
      <w:r>
        <w:rPr>
          <w:w w:val="105"/>
          <w:sz w:val="20"/>
        </w:rPr>
        <w:t>somewhat</w:t>
      </w:r>
      <w:r>
        <w:rPr>
          <w:spacing w:val="-5"/>
          <w:w w:val="105"/>
          <w:sz w:val="20"/>
        </w:rPr>
        <w:t xml:space="preserve"> </w:t>
      </w:r>
      <w:r>
        <w:rPr>
          <w:w w:val="105"/>
          <w:sz w:val="20"/>
        </w:rPr>
        <w:t>incomplete.</w:t>
      </w:r>
      <w:r>
        <w:rPr>
          <w:spacing w:val="-5"/>
          <w:w w:val="105"/>
          <w:sz w:val="20"/>
        </w:rPr>
        <w:t xml:space="preserve"> </w:t>
      </w:r>
      <w:r>
        <w:rPr>
          <w:w w:val="105"/>
          <w:sz w:val="20"/>
        </w:rPr>
        <w:t>Methodological</w:t>
      </w:r>
      <w:r>
        <w:rPr>
          <w:spacing w:val="-5"/>
          <w:w w:val="105"/>
          <w:sz w:val="20"/>
        </w:rPr>
        <w:t xml:space="preserve"> </w:t>
      </w:r>
      <w:r>
        <w:rPr>
          <w:w w:val="105"/>
          <w:sz w:val="20"/>
        </w:rPr>
        <w:t>or analytical</w:t>
      </w:r>
      <w:r>
        <w:rPr>
          <w:spacing w:val="-15"/>
          <w:w w:val="105"/>
          <w:sz w:val="20"/>
        </w:rPr>
        <w:t xml:space="preserve"> </w:t>
      </w:r>
      <w:r>
        <w:rPr>
          <w:w w:val="105"/>
          <w:sz w:val="20"/>
        </w:rPr>
        <w:t>work</w:t>
      </w:r>
      <w:r>
        <w:rPr>
          <w:spacing w:val="-15"/>
          <w:w w:val="105"/>
          <w:sz w:val="20"/>
        </w:rPr>
        <w:t xml:space="preserve"> </w:t>
      </w:r>
      <w:r>
        <w:rPr>
          <w:w w:val="105"/>
          <w:sz w:val="20"/>
        </w:rPr>
        <w:t>performed</w:t>
      </w:r>
      <w:r>
        <w:rPr>
          <w:spacing w:val="-14"/>
          <w:w w:val="105"/>
          <w:sz w:val="20"/>
        </w:rPr>
        <w:t xml:space="preserve"> </w:t>
      </w:r>
      <w:r>
        <w:rPr>
          <w:w w:val="105"/>
          <w:sz w:val="20"/>
        </w:rPr>
        <w:t>in</w:t>
      </w:r>
      <w:r>
        <w:rPr>
          <w:spacing w:val="-15"/>
          <w:w w:val="105"/>
          <w:sz w:val="20"/>
        </w:rPr>
        <w:t xml:space="preserve"> </w:t>
      </w:r>
      <w:r>
        <w:rPr>
          <w:w w:val="105"/>
          <w:sz w:val="20"/>
        </w:rPr>
        <w:t>the</w:t>
      </w:r>
      <w:r>
        <w:rPr>
          <w:spacing w:val="-14"/>
          <w:w w:val="105"/>
          <w:sz w:val="20"/>
        </w:rPr>
        <w:t xml:space="preserve"> </w:t>
      </w:r>
      <w:r>
        <w:rPr>
          <w:w w:val="105"/>
          <w:sz w:val="20"/>
        </w:rPr>
        <w:t>course</w:t>
      </w:r>
      <w:r>
        <w:rPr>
          <w:spacing w:val="-15"/>
          <w:w w:val="105"/>
          <w:sz w:val="20"/>
        </w:rPr>
        <w:t xml:space="preserve"> </w:t>
      </w:r>
      <w:r>
        <w:rPr>
          <w:w w:val="105"/>
          <w:sz w:val="20"/>
        </w:rPr>
        <w:t>is</w:t>
      </w:r>
      <w:r>
        <w:rPr>
          <w:spacing w:val="-15"/>
          <w:w w:val="105"/>
          <w:sz w:val="20"/>
        </w:rPr>
        <w:t xml:space="preserve"> </w:t>
      </w:r>
      <w:r>
        <w:rPr>
          <w:w w:val="105"/>
          <w:sz w:val="20"/>
        </w:rPr>
        <w:t>minimally</w:t>
      </w:r>
      <w:r>
        <w:rPr>
          <w:spacing w:val="-14"/>
          <w:w w:val="105"/>
          <w:sz w:val="20"/>
        </w:rPr>
        <w:t xml:space="preserve"> </w:t>
      </w:r>
      <w:r>
        <w:rPr>
          <w:w w:val="105"/>
          <w:sz w:val="20"/>
        </w:rPr>
        <w:t>adequate.</w:t>
      </w:r>
      <w:r>
        <w:rPr>
          <w:spacing w:val="-15"/>
          <w:w w:val="105"/>
          <w:sz w:val="20"/>
        </w:rPr>
        <w:t xml:space="preserve"> </w:t>
      </w:r>
      <w:r>
        <w:rPr>
          <w:w w:val="105"/>
          <w:sz w:val="20"/>
        </w:rPr>
        <w:t>Overall</w:t>
      </w:r>
      <w:r>
        <w:rPr>
          <w:spacing w:val="-14"/>
          <w:w w:val="105"/>
          <w:sz w:val="20"/>
        </w:rPr>
        <w:t xml:space="preserve"> </w:t>
      </w:r>
      <w:r>
        <w:rPr>
          <w:w w:val="105"/>
          <w:sz w:val="20"/>
        </w:rPr>
        <w:t>performance,</w:t>
      </w:r>
      <w:r>
        <w:rPr>
          <w:spacing w:val="-15"/>
          <w:w w:val="105"/>
          <w:sz w:val="20"/>
        </w:rPr>
        <w:t xml:space="preserve"> </w:t>
      </w:r>
      <w:r>
        <w:rPr>
          <w:w w:val="105"/>
          <w:sz w:val="20"/>
        </w:rPr>
        <w:t>if</w:t>
      </w:r>
      <w:r>
        <w:rPr>
          <w:spacing w:val="-15"/>
          <w:w w:val="105"/>
          <w:sz w:val="20"/>
        </w:rPr>
        <w:t xml:space="preserve"> </w:t>
      </w:r>
      <w:r>
        <w:rPr>
          <w:w w:val="105"/>
          <w:sz w:val="20"/>
        </w:rPr>
        <w:t>consistent</w:t>
      </w:r>
      <w:r>
        <w:rPr>
          <w:spacing w:val="-14"/>
          <w:w w:val="105"/>
          <w:sz w:val="20"/>
        </w:rPr>
        <w:t xml:space="preserve"> </w:t>
      </w:r>
      <w:r>
        <w:rPr>
          <w:w w:val="105"/>
          <w:sz w:val="20"/>
        </w:rPr>
        <w:t>in graduate courses, would not suffice to sustain graduate status in “good standing.”</w:t>
      </w:r>
    </w:p>
    <w:p w14:paraId="4229039C" w14:textId="77777777" w:rsidR="000C6DF4" w:rsidRDefault="0072380D">
      <w:pPr>
        <w:pStyle w:val="ListParagraph"/>
        <w:numPr>
          <w:ilvl w:val="0"/>
          <w:numId w:val="1"/>
        </w:numPr>
        <w:tabs>
          <w:tab w:val="left" w:pos="704"/>
        </w:tabs>
        <w:spacing w:before="58" w:line="285" w:lineRule="auto"/>
        <w:ind w:right="771"/>
        <w:rPr>
          <w:sz w:val="20"/>
        </w:rPr>
      </w:pPr>
      <w:r>
        <w:rPr>
          <w:w w:val="105"/>
          <w:sz w:val="20"/>
        </w:rPr>
        <w:t>(C/-/+)</w:t>
      </w:r>
      <w:r>
        <w:rPr>
          <w:spacing w:val="-9"/>
          <w:w w:val="105"/>
          <w:sz w:val="20"/>
        </w:rPr>
        <w:t xml:space="preserve"> </w:t>
      </w:r>
      <w:r>
        <w:rPr>
          <w:w w:val="105"/>
          <w:sz w:val="20"/>
        </w:rPr>
        <w:t>Deficient:</w:t>
      </w:r>
      <w:r>
        <w:rPr>
          <w:spacing w:val="-9"/>
          <w:w w:val="105"/>
          <w:sz w:val="20"/>
        </w:rPr>
        <w:t xml:space="preserve"> </w:t>
      </w:r>
      <w:r>
        <w:rPr>
          <w:w w:val="105"/>
          <w:sz w:val="20"/>
        </w:rPr>
        <w:t>Inadequate</w:t>
      </w:r>
      <w:r>
        <w:rPr>
          <w:spacing w:val="-10"/>
          <w:w w:val="105"/>
          <w:sz w:val="20"/>
        </w:rPr>
        <w:t xml:space="preserve"> </w:t>
      </w:r>
      <w:r>
        <w:rPr>
          <w:w w:val="105"/>
          <w:sz w:val="20"/>
        </w:rPr>
        <w:t>work</w:t>
      </w:r>
      <w:r>
        <w:rPr>
          <w:spacing w:val="-10"/>
          <w:w w:val="105"/>
          <w:sz w:val="20"/>
        </w:rPr>
        <w:t xml:space="preserve"> </w:t>
      </w:r>
      <w:r>
        <w:rPr>
          <w:w w:val="105"/>
          <w:sz w:val="20"/>
        </w:rPr>
        <w:t>for</w:t>
      </w:r>
      <w:r>
        <w:rPr>
          <w:spacing w:val="-10"/>
          <w:w w:val="105"/>
          <w:sz w:val="20"/>
        </w:rPr>
        <w:t xml:space="preserve"> </w:t>
      </w:r>
      <w:r>
        <w:rPr>
          <w:w w:val="105"/>
          <w:sz w:val="20"/>
        </w:rPr>
        <w:t>a</w:t>
      </w:r>
      <w:r>
        <w:rPr>
          <w:spacing w:val="-10"/>
          <w:w w:val="105"/>
          <w:sz w:val="20"/>
        </w:rPr>
        <w:t xml:space="preserve"> </w:t>
      </w:r>
      <w:r>
        <w:rPr>
          <w:w w:val="105"/>
          <w:sz w:val="20"/>
        </w:rPr>
        <w:t>graduate</w:t>
      </w:r>
      <w:r>
        <w:rPr>
          <w:spacing w:val="-10"/>
          <w:w w:val="105"/>
          <w:sz w:val="20"/>
        </w:rPr>
        <w:t xml:space="preserve"> </w:t>
      </w:r>
      <w:r>
        <w:rPr>
          <w:w w:val="105"/>
          <w:sz w:val="20"/>
        </w:rPr>
        <w:t>student;</w:t>
      </w:r>
      <w:r>
        <w:rPr>
          <w:spacing w:val="-9"/>
          <w:w w:val="105"/>
          <w:sz w:val="20"/>
        </w:rPr>
        <w:t xml:space="preserve"> </w:t>
      </w:r>
      <w:r>
        <w:rPr>
          <w:w w:val="105"/>
          <w:sz w:val="20"/>
        </w:rPr>
        <w:t>does</w:t>
      </w:r>
      <w:r>
        <w:rPr>
          <w:spacing w:val="-10"/>
          <w:w w:val="105"/>
          <w:sz w:val="20"/>
        </w:rPr>
        <w:t xml:space="preserve"> </w:t>
      </w:r>
      <w:r>
        <w:rPr>
          <w:w w:val="105"/>
          <w:sz w:val="20"/>
        </w:rPr>
        <w:t>not</w:t>
      </w:r>
      <w:r>
        <w:rPr>
          <w:spacing w:val="-10"/>
          <w:w w:val="105"/>
          <w:sz w:val="20"/>
        </w:rPr>
        <w:t xml:space="preserve"> </w:t>
      </w:r>
      <w:r>
        <w:rPr>
          <w:w w:val="105"/>
          <w:sz w:val="20"/>
        </w:rPr>
        <w:t>meet</w:t>
      </w:r>
      <w:r>
        <w:rPr>
          <w:spacing w:val="-10"/>
          <w:w w:val="105"/>
          <w:sz w:val="20"/>
        </w:rPr>
        <w:t xml:space="preserve"> </w:t>
      </w:r>
      <w:r>
        <w:rPr>
          <w:w w:val="105"/>
          <w:sz w:val="20"/>
        </w:rPr>
        <w:t>the</w:t>
      </w:r>
      <w:r>
        <w:rPr>
          <w:spacing w:val="-10"/>
          <w:w w:val="105"/>
          <w:sz w:val="20"/>
        </w:rPr>
        <w:t xml:space="preserve"> </w:t>
      </w:r>
      <w:r>
        <w:rPr>
          <w:w w:val="105"/>
          <w:sz w:val="20"/>
        </w:rPr>
        <w:t>minimal</w:t>
      </w:r>
      <w:r>
        <w:rPr>
          <w:spacing w:val="-9"/>
          <w:w w:val="105"/>
          <w:sz w:val="20"/>
        </w:rPr>
        <w:t xml:space="preserve"> </w:t>
      </w:r>
      <w:r>
        <w:rPr>
          <w:w w:val="105"/>
          <w:sz w:val="20"/>
        </w:rPr>
        <w:t>expectations</w:t>
      </w:r>
      <w:r>
        <w:rPr>
          <w:spacing w:val="-10"/>
          <w:w w:val="105"/>
          <w:sz w:val="20"/>
        </w:rPr>
        <w:t xml:space="preserve"> </w:t>
      </w:r>
      <w:r>
        <w:rPr>
          <w:w w:val="105"/>
          <w:sz w:val="20"/>
        </w:rPr>
        <w:t>for a</w:t>
      </w:r>
      <w:r>
        <w:rPr>
          <w:spacing w:val="-4"/>
          <w:w w:val="105"/>
          <w:sz w:val="20"/>
        </w:rPr>
        <w:t xml:space="preserve"> </w:t>
      </w:r>
      <w:r>
        <w:rPr>
          <w:w w:val="105"/>
          <w:sz w:val="20"/>
        </w:rPr>
        <w:t>graduate</w:t>
      </w:r>
      <w:r>
        <w:rPr>
          <w:spacing w:val="-4"/>
          <w:w w:val="105"/>
          <w:sz w:val="20"/>
        </w:rPr>
        <w:t xml:space="preserve"> </w:t>
      </w:r>
      <w:r>
        <w:rPr>
          <w:w w:val="105"/>
          <w:sz w:val="20"/>
        </w:rPr>
        <w:t>student</w:t>
      </w:r>
      <w:r>
        <w:rPr>
          <w:spacing w:val="-4"/>
          <w:w w:val="105"/>
          <w:sz w:val="20"/>
        </w:rPr>
        <w:t xml:space="preserve"> </w:t>
      </w:r>
      <w:r>
        <w:rPr>
          <w:w w:val="105"/>
          <w:sz w:val="20"/>
        </w:rPr>
        <w:t>in</w:t>
      </w:r>
      <w:r>
        <w:rPr>
          <w:spacing w:val="-4"/>
          <w:w w:val="105"/>
          <w:sz w:val="20"/>
        </w:rPr>
        <w:t xml:space="preserve"> </w:t>
      </w:r>
      <w:r>
        <w:rPr>
          <w:w w:val="105"/>
          <w:sz w:val="20"/>
        </w:rPr>
        <w:t>the</w:t>
      </w:r>
      <w:r>
        <w:rPr>
          <w:spacing w:val="-4"/>
          <w:w w:val="105"/>
          <w:sz w:val="20"/>
        </w:rPr>
        <w:t xml:space="preserve"> </w:t>
      </w:r>
      <w:r>
        <w:rPr>
          <w:w w:val="105"/>
          <w:sz w:val="20"/>
        </w:rPr>
        <w:t>course.</w:t>
      </w:r>
      <w:r>
        <w:rPr>
          <w:spacing w:val="-4"/>
          <w:w w:val="105"/>
          <w:sz w:val="20"/>
        </w:rPr>
        <w:t xml:space="preserve"> </w:t>
      </w:r>
      <w:r>
        <w:rPr>
          <w:w w:val="105"/>
          <w:sz w:val="20"/>
        </w:rPr>
        <w:t>Work</w:t>
      </w:r>
      <w:r>
        <w:rPr>
          <w:spacing w:val="-4"/>
          <w:w w:val="105"/>
          <w:sz w:val="20"/>
        </w:rPr>
        <w:t xml:space="preserve"> </w:t>
      </w:r>
      <w:r>
        <w:rPr>
          <w:w w:val="105"/>
          <w:sz w:val="20"/>
        </w:rPr>
        <w:t>is</w:t>
      </w:r>
      <w:r>
        <w:rPr>
          <w:spacing w:val="-4"/>
          <w:w w:val="105"/>
          <w:sz w:val="20"/>
        </w:rPr>
        <w:t xml:space="preserve"> </w:t>
      </w:r>
      <w:r>
        <w:rPr>
          <w:w w:val="105"/>
          <w:sz w:val="20"/>
        </w:rPr>
        <w:t>inadequately</w:t>
      </w:r>
      <w:r>
        <w:rPr>
          <w:spacing w:val="-4"/>
          <w:w w:val="105"/>
          <w:sz w:val="20"/>
        </w:rPr>
        <w:t xml:space="preserve"> </w:t>
      </w:r>
      <w:r>
        <w:rPr>
          <w:w w:val="105"/>
          <w:sz w:val="20"/>
        </w:rPr>
        <w:t>developed</w:t>
      </w:r>
      <w:r>
        <w:rPr>
          <w:spacing w:val="-4"/>
          <w:w w:val="105"/>
          <w:sz w:val="20"/>
        </w:rPr>
        <w:t xml:space="preserve"> </w:t>
      </w:r>
      <w:r>
        <w:rPr>
          <w:w w:val="105"/>
          <w:sz w:val="20"/>
        </w:rPr>
        <w:t>or</w:t>
      </w:r>
      <w:r>
        <w:rPr>
          <w:spacing w:val="-4"/>
          <w:w w:val="105"/>
          <w:sz w:val="20"/>
        </w:rPr>
        <w:t xml:space="preserve"> </w:t>
      </w:r>
      <w:r>
        <w:rPr>
          <w:w w:val="105"/>
          <w:sz w:val="20"/>
        </w:rPr>
        <w:t>flawed</w:t>
      </w:r>
      <w:r>
        <w:rPr>
          <w:spacing w:val="-4"/>
          <w:w w:val="105"/>
          <w:sz w:val="20"/>
        </w:rPr>
        <w:t xml:space="preserve"> </w:t>
      </w:r>
      <w:r>
        <w:rPr>
          <w:w w:val="105"/>
          <w:sz w:val="20"/>
        </w:rPr>
        <w:t>by</w:t>
      </w:r>
      <w:r>
        <w:rPr>
          <w:spacing w:val="-4"/>
          <w:w w:val="105"/>
          <w:sz w:val="20"/>
        </w:rPr>
        <w:t xml:space="preserve"> </w:t>
      </w:r>
      <w:r>
        <w:rPr>
          <w:w w:val="105"/>
          <w:sz w:val="20"/>
        </w:rPr>
        <w:t>numerous</w:t>
      </w:r>
      <w:r>
        <w:rPr>
          <w:spacing w:val="-4"/>
          <w:w w:val="105"/>
          <w:sz w:val="20"/>
        </w:rPr>
        <w:t xml:space="preserve"> </w:t>
      </w:r>
      <w:r>
        <w:rPr>
          <w:w w:val="105"/>
          <w:sz w:val="20"/>
        </w:rPr>
        <w:t>errors</w:t>
      </w:r>
      <w:r>
        <w:rPr>
          <w:spacing w:val="-4"/>
          <w:w w:val="105"/>
          <w:sz w:val="20"/>
        </w:rPr>
        <w:t xml:space="preserve"> </w:t>
      </w:r>
      <w:r>
        <w:rPr>
          <w:w w:val="105"/>
          <w:sz w:val="20"/>
        </w:rPr>
        <w:t>and misunderstanding</w:t>
      </w:r>
      <w:r>
        <w:rPr>
          <w:spacing w:val="-6"/>
          <w:w w:val="105"/>
          <w:sz w:val="20"/>
        </w:rPr>
        <w:t xml:space="preserve"> </w:t>
      </w:r>
      <w:r>
        <w:rPr>
          <w:w w:val="105"/>
          <w:sz w:val="20"/>
        </w:rPr>
        <w:t>of</w:t>
      </w:r>
      <w:r>
        <w:rPr>
          <w:spacing w:val="-5"/>
          <w:w w:val="105"/>
          <w:sz w:val="20"/>
        </w:rPr>
        <w:t xml:space="preserve"> </w:t>
      </w:r>
      <w:r>
        <w:rPr>
          <w:w w:val="105"/>
          <w:sz w:val="20"/>
        </w:rPr>
        <w:t>important</w:t>
      </w:r>
      <w:r>
        <w:rPr>
          <w:spacing w:val="-5"/>
          <w:w w:val="105"/>
          <w:sz w:val="20"/>
        </w:rPr>
        <w:t xml:space="preserve"> </w:t>
      </w:r>
      <w:r>
        <w:rPr>
          <w:w w:val="105"/>
          <w:sz w:val="20"/>
        </w:rPr>
        <w:t>issues.</w:t>
      </w:r>
      <w:r>
        <w:rPr>
          <w:spacing w:val="-5"/>
          <w:w w:val="105"/>
          <w:sz w:val="20"/>
        </w:rPr>
        <w:t xml:space="preserve"> </w:t>
      </w:r>
      <w:r>
        <w:rPr>
          <w:w w:val="105"/>
          <w:sz w:val="20"/>
        </w:rPr>
        <w:t>Methodological</w:t>
      </w:r>
      <w:r>
        <w:rPr>
          <w:spacing w:val="-5"/>
          <w:w w:val="105"/>
          <w:sz w:val="20"/>
        </w:rPr>
        <w:t xml:space="preserve"> </w:t>
      </w:r>
      <w:r>
        <w:rPr>
          <w:w w:val="105"/>
          <w:sz w:val="20"/>
        </w:rPr>
        <w:t>or</w:t>
      </w:r>
      <w:r>
        <w:rPr>
          <w:spacing w:val="-6"/>
          <w:w w:val="105"/>
          <w:sz w:val="20"/>
        </w:rPr>
        <w:t xml:space="preserve"> </w:t>
      </w:r>
      <w:r>
        <w:rPr>
          <w:w w:val="105"/>
          <w:sz w:val="20"/>
        </w:rPr>
        <w:t>analytical</w:t>
      </w:r>
      <w:r>
        <w:rPr>
          <w:spacing w:val="-6"/>
          <w:w w:val="105"/>
          <w:sz w:val="20"/>
        </w:rPr>
        <w:t xml:space="preserve"> </w:t>
      </w:r>
      <w:r>
        <w:rPr>
          <w:w w:val="105"/>
          <w:sz w:val="20"/>
        </w:rPr>
        <w:t>work</w:t>
      </w:r>
      <w:r>
        <w:rPr>
          <w:spacing w:val="-6"/>
          <w:w w:val="105"/>
          <w:sz w:val="20"/>
        </w:rPr>
        <w:t xml:space="preserve"> </w:t>
      </w:r>
      <w:r>
        <w:rPr>
          <w:w w:val="105"/>
          <w:sz w:val="20"/>
        </w:rPr>
        <w:t>performed</w:t>
      </w:r>
      <w:r>
        <w:rPr>
          <w:spacing w:val="-6"/>
          <w:w w:val="105"/>
          <w:sz w:val="20"/>
        </w:rPr>
        <w:t xml:space="preserve"> </w:t>
      </w:r>
      <w:r>
        <w:rPr>
          <w:w w:val="105"/>
          <w:sz w:val="20"/>
        </w:rPr>
        <w:t>is</w:t>
      </w:r>
      <w:r>
        <w:rPr>
          <w:spacing w:val="-6"/>
          <w:w w:val="105"/>
          <w:sz w:val="20"/>
        </w:rPr>
        <w:t xml:space="preserve"> </w:t>
      </w:r>
      <w:r>
        <w:rPr>
          <w:w w:val="105"/>
          <w:sz w:val="20"/>
        </w:rPr>
        <w:t>weak</w:t>
      </w:r>
      <w:r>
        <w:rPr>
          <w:spacing w:val="-6"/>
          <w:w w:val="105"/>
          <w:sz w:val="20"/>
        </w:rPr>
        <w:t xml:space="preserve"> </w:t>
      </w:r>
      <w:r>
        <w:rPr>
          <w:w w:val="105"/>
          <w:sz w:val="20"/>
        </w:rPr>
        <w:t>and</w:t>
      </w:r>
      <w:r>
        <w:rPr>
          <w:spacing w:val="-6"/>
          <w:w w:val="105"/>
          <w:sz w:val="20"/>
        </w:rPr>
        <w:t xml:space="preserve"> </w:t>
      </w:r>
      <w:r>
        <w:rPr>
          <w:w w:val="105"/>
          <w:sz w:val="20"/>
        </w:rPr>
        <w:t>fails to demonstrate knowledge or technical competence expected of graduate students.</w:t>
      </w:r>
    </w:p>
    <w:p w14:paraId="4229039D" w14:textId="77777777" w:rsidR="000C6DF4" w:rsidRDefault="0072380D">
      <w:pPr>
        <w:pStyle w:val="ListParagraph"/>
        <w:numPr>
          <w:ilvl w:val="0"/>
          <w:numId w:val="1"/>
        </w:numPr>
        <w:tabs>
          <w:tab w:val="left" w:pos="704"/>
        </w:tabs>
        <w:spacing w:before="57" w:line="285" w:lineRule="auto"/>
        <w:ind w:right="1125"/>
        <w:rPr>
          <w:sz w:val="20"/>
        </w:rPr>
      </w:pPr>
      <w:r>
        <w:rPr>
          <w:w w:val="105"/>
          <w:sz w:val="20"/>
        </w:rPr>
        <w:t>(F)</w:t>
      </w:r>
      <w:r>
        <w:rPr>
          <w:spacing w:val="-6"/>
          <w:w w:val="105"/>
          <w:sz w:val="20"/>
        </w:rPr>
        <w:t xml:space="preserve"> </w:t>
      </w:r>
      <w:r>
        <w:rPr>
          <w:w w:val="105"/>
          <w:sz w:val="20"/>
        </w:rPr>
        <w:t>Fail:</w:t>
      </w:r>
      <w:r>
        <w:rPr>
          <w:spacing w:val="-6"/>
          <w:w w:val="105"/>
          <w:sz w:val="20"/>
        </w:rPr>
        <w:t xml:space="preserve"> </w:t>
      </w:r>
      <w:r>
        <w:rPr>
          <w:w w:val="105"/>
          <w:sz w:val="20"/>
        </w:rPr>
        <w:t>Work</w:t>
      </w:r>
      <w:r>
        <w:rPr>
          <w:spacing w:val="-6"/>
          <w:w w:val="105"/>
          <w:sz w:val="20"/>
        </w:rPr>
        <w:t xml:space="preserve"> </w:t>
      </w:r>
      <w:r>
        <w:rPr>
          <w:w w:val="105"/>
          <w:sz w:val="20"/>
        </w:rPr>
        <w:t>fails</w:t>
      </w:r>
      <w:r>
        <w:rPr>
          <w:spacing w:val="-6"/>
          <w:w w:val="105"/>
          <w:sz w:val="20"/>
        </w:rPr>
        <w:t xml:space="preserve"> </w:t>
      </w:r>
      <w:r>
        <w:rPr>
          <w:w w:val="105"/>
          <w:sz w:val="20"/>
        </w:rPr>
        <w:t>to</w:t>
      </w:r>
      <w:r>
        <w:rPr>
          <w:spacing w:val="-6"/>
          <w:w w:val="105"/>
          <w:sz w:val="20"/>
        </w:rPr>
        <w:t xml:space="preserve"> </w:t>
      </w:r>
      <w:r>
        <w:rPr>
          <w:w w:val="105"/>
          <w:sz w:val="20"/>
        </w:rPr>
        <w:t>meet</w:t>
      </w:r>
      <w:r>
        <w:rPr>
          <w:spacing w:val="-6"/>
          <w:w w:val="105"/>
          <w:sz w:val="20"/>
        </w:rPr>
        <w:t xml:space="preserve"> </w:t>
      </w:r>
      <w:r>
        <w:rPr>
          <w:w w:val="105"/>
          <w:sz w:val="20"/>
        </w:rPr>
        <w:t>even</w:t>
      </w:r>
      <w:r>
        <w:rPr>
          <w:spacing w:val="-6"/>
          <w:w w:val="105"/>
          <w:sz w:val="20"/>
        </w:rPr>
        <w:t xml:space="preserve"> </w:t>
      </w:r>
      <w:r>
        <w:rPr>
          <w:w w:val="105"/>
          <w:sz w:val="20"/>
        </w:rPr>
        <w:t>minimal</w:t>
      </w:r>
      <w:r>
        <w:rPr>
          <w:spacing w:val="-6"/>
          <w:w w:val="105"/>
          <w:sz w:val="20"/>
        </w:rPr>
        <w:t xml:space="preserve"> </w:t>
      </w:r>
      <w:r>
        <w:rPr>
          <w:w w:val="105"/>
          <w:sz w:val="20"/>
        </w:rPr>
        <w:t>expectations</w:t>
      </w:r>
      <w:r>
        <w:rPr>
          <w:spacing w:val="-6"/>
          <w:w w:val="105"/>
          <w:sz w:val="20"/>
        </w:rPr>
        <w:t xml:space="preserve"> </w:t>
      </w:r>
      <w:r>
        <w:rPr>
          <w:w w:val="105"/>
          <w:sz w:val="20"/>
        </w:rPr>
        <w:t>for</w:t>
      </w:r>
      <w:r>
        <w:rPr>
          <w:spacing w:val="-6"/>
          <w:w w:val="105"/>
          <w:sz w:val="20"/>
        </w:rPr>
        <w:t xml:space="preserve"> </w:t>
      </w:r>
      <w:r>
        <w:rPr>
          <w:w w:val="105"/>
          <w:sz w:val="20"/>
        </w:rPr>
        <w:t>course</w:t>
      </w:r>
      <w:r>
        <w:rPr>
          <w:spacing w:val="-6"/>
          <w:w w:val="105"/>
          <w:sz w:val="20"/>
        </w:rPr>
        <w:t xml:space="preserve"> </w:t>
      </w:r>
      <w:r>
        <w:rPr>
          <w:w w:val="105"/>
          <w:sz w:val="20"/>
        </w:rPr>
        <w:t>credit</w:t>
      </w:r>
      <w:r>
        <w:rPr>
          <w:spacing w:val="-6"/>
          <w:w w:val="105"/>
          <w:sz w:val="20"/>
        </w:rPr>
        <w:t xml:space="preserve"> </w:t>
      </w:r>
      <w:r>
        <w:rPr>
          <w:w w:val="105"/>
          <w:sz w:val="20"/>
        </w:rPr>
        <w:t>for</w:t>
      </w:r>
      <w:r>
        <w:rPr>
          <w:spacing w:val="-6"/>
          <w:w w:val="105"/>
          <w:sz w:val="20"/>
        </w:rPr>
        <w:t xml:space="preserve"> </w:t>
      </w:r>
      <w:r>
        <w:rPr>
          <w:w w:val="105"/>
          <w:sz w:val="20"/>
        </w:rPr>
        <w:t>a</w:t>
      </w:r>
      <w:r>
        <w:rPr>
          <w:spacing w:val="-6"/>
          <w:w w:val="105"/>
          <w:sz w:val="20"/>
        </w:rPr>
        <w:t xml:space="preserve"> </w:t>
      </w:r>
      <w:r>
        <w:rPr>
          <w:w w:val="105"/>
          <w:sz w:val="20"/>
        </w:rPr>
        <w:t>graduate</w:t>
      </w:r>
      <w:r>
        <w:rPr>
          <w:spacing w:val="-6"/>
          <w:w w:val="105"/>
          <w:sz w:val="20"/>
        </w:rPr>
        <w:t xml:space="preserve"> </w:t>
      </w:r>
      <w:r>
        <w:rPr>
          <w:w w:val="105"/>
          <w:sz w:val="20"/>
        </w:rPr>
        <w:t>student. Performance</w:t>
      </w:r>
      <w:r>
        <w:rPr>
          <w:spacing w:val="-15"/>
          <w:w w:val="105"/>
          <w:sz w:val="20"/>
        </w:rPr>
        <w:t xml:space="preserve"> </w:t>
      </w:r>
      <w:r>
        <w:rPr>
          <w:w w:val="105"/>
          <w:sz w:val="20"/>
        </w:rPr>
        <w:t>has</w:t>
      </w:r>
      <w:r>
        <w:rPr>
          <w:spacing w:val="-15"/>
          <w:w w:val="105"/>
          <w:sz w:val="20"/>
        </w:rPr>
        <w:t xml:space="preserve"> </w:t>
      </w:r>
      <w:r>
        <w:rPr>
          <w:w w:val="105"/>
          <w:sz w:val="20"/>
        </w:rPr>
        <w:t>been</w:t>
      </w:r>
      <w:r>
        <w:rPr>
          <w:spacing w:val="-14"/>
          <w:w w:val="105"/>
          <w:sz w:val="20"/>
        </w:rPr>
        <w:t xml:space="preserve"> </w:t>
      </w:r>
      <w:r>
        <w:rPr>
          <w:w w:val="105"/>
          <w:sz w:val="20"/>
        </w:rPr>
        <w:t>consistently</w:t>
      </w:r>
      <w:r>
        <w:rPr>
          <w:spacing w:val="-15"/>
          <w:w w:val="105"/>
          <w:sz w:val="20"/>
        </w:rPr>
        <w:t xml:space="preserve"> </w:t>
      </w:r>
      <w:r>
        <w:rPr>
          <w:w w:val="105"/>
          <w:sz w:val="20"/>
        </w:rPr>
        <w:t>weak</w:t>
      </w:r>
      <w:r>
        <w:rPr>
          <w:spacing w:val="-14"/>
          <w:w w:val="105"/>
          <w:sz w:val="20"/>
        </w:rPr>
        <w:t xml:space="preserve"> </w:t>
      </w:r>
      <w:r>
        <w:rPr>
          <w:w w:val="105"/>
          <w:sz w:val="20"/>
        </w:rPr>
        <w:t>in</w:t>
      </w:r>
      <w:r>
        <w:rPr>
          <w:spacing w:val="-15"/>
          <w:w w:val="105"/>
          <w:sz w:val="20"/>
        </w:rPr>
        <w:t xml:space="preserve"> </w:t>
      </w:r>
      <w:r>
        <w:rPr>
          <w:w w:val="105"/>
          <w:sz w:val="20"/>
        </w:rPr>
        <w:t>methodology</w:t>
      </w:r>
      <w:r>
        <w:rPr>
          <w:spacing w:val="-15"/>
          <w:w w:val="105"/>
          <w:sz w:val="20"/>
        </w:rPr>
        <w:t xml:space="preserve"> </w:t>
      </w:r>
      <w:r>
        <w:rPr>
          <w:w w:val="105"/>
          <w:sz w:val="20"/>
        </w:rPr>
        <w:t>and</w:t>
      </w:r>
      <w:r>
        <w:rPr>
          <w:spacing w:val="-14"/>
          <w:w w:val="105"/>
          <w:sz w:val="20"/>
        </w:rPr>
        <w:t xml:space="preserve"> </w:t>
      </w:r>
      <w:r>
        <w:rPr>
          <w:w w:val="105"/>
          <w:sz w:val="20"/>
        </w:rPr>
        <w:t>understanding,</w:t>
      </w:r>
      <w:r>
        <w:rPr>
          <w:spacing w:val="-15"/>
          <w:w w:val="105"/>
          <w:sz w:val="20"/>
        </w:rPr>
        <w:t xml:space="preserve"> </w:t>
      </w:r>
      <w:r>
        <w:rPr>
          <w:w w:val="105"/>
          <w:sz w:val="20"/>
        </w:rPr>
        <w:t>with</w:t>
      </w:r>
      <w:r>
        <w:rPr>
          <w:spacing w:val="-14"/>
          <w:w w:val="105"/>
          <w:sz w:val="20"/>
        </w:rPr>
        <w:t xml:space="preserve"> </w:t>
      </w:r>
      <w:r>
        <w:rPr>
          <w:w w:val="105"/>
          <w:sz w:val="20"/>
        </w:rPr>
        <w:t>serious</w:t>
      </w:r>
      <w:r>
        <w:rPr>
          <w:spacing w:val="-15"/>
          <w:w w:val="105"/>
          <w:sz w:val="20"/>
        </w:rPr>
        <w:t xml:space="preserve"> </w:t>
      </w:r>
      <w:r>
        <w:rPr>
          <w:w w:val="105"/>
          <w:sz w:val="20"/>
        </w:rPr>
        <w:t>limits</w:t>
      </w:r>
      <w:r>
        <w:rPr>
          <w:spacing w:val="-15"/>
          <w:w w:val="105"/>
          <w:sz w:val="20"/>
        </w:rPr>
        <w:t xml:space="preserve"> </w:t>
      </w:r>
      <w:r>
        <w:rPr>
          <w:w w:val="105"/>
          <w:sz w:val="20"/>
        </w:rPr>
        <w:t>in many</w:t>
      </w:r>
      <w:r>
        <w:rPr>
          <w:spacing w:val="-13"/>
          <w:w w:val="105"/>
          <w:sz w:val="20"/>
        </w:rPr>
        <w:t xml:space="preserve"> </w:t>
      </w:r>
      <w:r>
        <w:rPr>
          <w:w w:val="105"/>
          <w:sz w:val="20"/>
        </w:rPr>
        <w:t>areas.</w:t>
      </w:r>
      <w:r>
        <w:rPr>
          <w:spacing w:val="-12"/>
          <w:w w:val="105"/>
          <w:sz w:val="20"/>
        </w:rPr>
        <w:t xml:space="preserve"> </w:t>
      </w:r>
      <w:r>
        <w:rPr>
          <w:w w:val="105"/>
          <w:sz w:val="20"/>
        </w:rPr>
        <w:t>Weaknesses</w:t>
      </w:r>
      <w:r>
        <w:rPr>
          <w:spacing w:val="-13"/>
          <w:w w:val="105"/>
          <w:sz w:val="20"/>
        </w:rPr>
        <w:t xml:space="preserve"> </w:t>
      </w:r>
      <w:r>
        <w:rPr>
          <w:w w:val="105"/>
          <w:sz w:val="20"/>
        </w:rPr>
        <w:t>or</w:t>
      </w:r>
      <w:r>
        <w:rPr>
          <w:spacing w:val="-13"/>
          <w:w w:val="105"/>
          <w:sz w:val="20"/>
        </w:rPr>
        <w:t xml:space="preserve"> </w:t>
      </w:r>
      <w:r>
        <w:rPr>
          <w:w w:val="105"/>
          <w:sz w:val="20"/>
        </w:rPr>
        <w:t>limits</w:t>
      </w:r>
      <w:r>
        <w:rPr>
          <w:spacing w:val="-13"/>
          <w:w w:val="105"/>
          <w:sz w:val="20"/>
        </w:rPr>
        <w:t xml:space="preserve"> </w:t>
      </w:r>
      <w:r>
        <w:rPr>
          <w:w w:val="105"/>
          <w:sz w:val="20"/>
        </w:rPr>
        <w:t>are</w:t>
      </w:r>
      <w:r>
        <w:rPr>
          <w:spacing w:val="-13"/>
          <w:w w:val="105"/>
          <w:sz w:val="20"/>
        </w:rPr>
        <w:t xml:space="preserve"> </w:t>
      </w:r>
      <w:r>
        <w:rPr>
          <w:w w:val="105"/>
          <w:sz w:val="20"/>
        </w:rPr>
        <w:t>pervasive.</w:t>
      </w:r>
    </w:p>
    <w:p w14:paraId="4229039E" w14:textId="77777777" w:rsidR="000C6DF4" w:rsidRDefault="000C6DF4">
      <w:pPr>
        <w:spacing w:line="285" w:lineRule="auto"/>
        <w:rPr>
          <w:sz w:val="20"/>
        </w:rPr>
        <w:sectPr w:rsidR="000C6DF4">
          <w:pgSz w:w="12240" w:h="15840"/>
          <w:pgMar w:top="980" w:right="740" w:bottom="960" w:left="740" w:header="0" w:footer="765" w:gutter="0"/>
          <w:cols w:space="720"/>
        </w:sectPr>
      </w:pPr>
    </w:p>
    <w:p w14:paraId="4229039F" w14:textId="77777777" w:rsidR="000C6DF4" w:rsidRDefault="0072380D">
      <w:pPr>
        <w:pStyle w:val="Heading1"/>
        <w:spacing w:before="107"/>
      </w:pPr>
      <w:r>
        <w:lastRenderedPageBreak/>
        <w:t xml:space="preserve">Course Support Outside of </w:t>
      </w:r>
      <w:r>
        <w:rPr>
          <w:spacing w:val="-4"/>
        </w:rPr>
        <w:t>Class</w:t>
      </w:r>
    </w:p>
    <w:p w14:paraId="422903A0" w14:textId="77777777" w:rsidR="000C6DF4" w:rsidRDefault="0072380D">
      <w:pPr>
        <w:pStyle w:val="BodyText"/>
        <w:spacing w:before="182" w:line="288" w:lineRule="auto"/>
        <w:ind w:left="704" w:right="683"/>
      </w:pPr>
      <w:r>
        <w:rPr>
          <w:w w:val="105"/>
        </w:rPr>
        <w:t>Both</w:t>
      </w:r>
      <w:r>
        <w:rPr>
          <w:spacing w:val="-11"/>
          <w:w w:val="105"/>
        </w:rPr>
        <w:t xml:space="preserve"> </w:t>
      </w:r>
      <w:r>
        <w:rPr>
          <w:w w:val="105"/>
        </w:rPr>
        <w:t>the</w:t>
      </w:r>
      <w:r>
        <w:rPr>
          <w:spacing w:val="-11"/>
          <w:w w:val="105"/>
        </w:rPr>
        <w:t xml:space="preserve"> </w:t>
      </w:r>
      <w:r>
        <w:rPr>
          <w:w w:val="105"/>
        </w:rPr>
        <w:t>Instructor</w:t>
      </w:r>
      <w:r>
        <w:rPr>
          <w:spacing w:val="-11"/>
          <w:w w:val="105"/>
        </w:rPr>
        <w:t xml:space="preserve"> </w:t>
      </w:r>
      <w:r>
        <w:rPr>
          <w:w w:val="105"/>
        </w:rPr>
        <w:t>and</w:t>
      </w:r>
      <w:r>
        <w:rPr>
          <w:spacing w:val="-11"/>
          <w:w w:val="105"/>
        </w:rPr>
        <w:t xml:space="preserve"> </w:t>
      </w:r>
      <w:r>
        <w:rPr>
          <w:w w:val="105"/>
        </w:rPr>
        <w:t>the</w:t>
      </w:r>
      <w:r>
        <w:rPr>
          <w:spacing w:val="-11"/>
          <w:w w:val="105"/>
        </w:rPr>
        <w:t xml:space="preserve"> </w:t>
      </w:r>
      <w:r>
        <w:rPr>
          <w:w w:val="105"/>
        </w:rPr>
        <w:t>Course</w:t>
      </w:r>
      <w:r>
        <w:rPr>
          <w:spacing w:val="-11"/>
          <w:w w:val="105"/>
        </w:rPr>
        <w:t xml:space="preserve"> </w:t>
      </w:r>
      <w:r>
        <w:rPr>
          <w:w w:val="105"/>
        </w:rPr>
        <w:t>Assistant</w:t>
      </w:r>
      <w:r>
        <w:rPr>
          <w:spacing w:val="-11"/>
          <w:w w:val="105"/>
        </w:rPr>
        <w:t xml:space="preserve"> </w:t>
      </w:r>
      <w:r>
        <w:rPr>
          <w:w w:val="105"/>
        </w:rPr>
        <w:t>can</w:t>
      </w:r>
      <w:r>
        <w:rPr>
          <w:spacing w:val="-11"/>
          <w:w w:val="105"/>
        </w:rPr>
        <w:t xml:space="preserve"> </w:t>
      </w:r>
      <w:r>
        <w:rPr>
          <w:w w:val="105"/>
        </w:rPr>
        <w:t>be</w:t>
      </w:r>
      <w:r>
        <w:rPr>
          <w:spacing w:val="-11"/>
          <w:w w:val="105"/>
        </w:rPr>
        <w:t xml:space="preserve"> </w:t>
      </w:r>
      <w:r>
        <w:rPr>
          <w:w w:val="105"/>
        </w:rPr>
        <w:t>a</w:t>
      </w:r>
      <w:r>
        <w:rPr>
          <w:spacing w:val="-11"/>
          <w:w w:val="105"/>
        </w:rPr>
        <w:t xml:space="preserve"> </w:t>
      </w:r>
      <w:r>
        <w:rPr>
          <w:w w:val="105"/>
        </w:rPr>
        <w:t>resource</w:t>
      </w:r>
      <w:r>
        <w:rPr>
          <w:spacing w:val="-11"/>
          <w:w w:val="105"/>
        </w:rPr>
        <w:t xml:space="preserve"> </w:t>
      </w:r>
      <w:r>
        <w:rPr>
          <w:w w:val="105"/>
        </w:rPr>
        <w:t>for</w:t>
      </w:r>
      <w:r>
        <w:rPr>
          <w:spacing w:val="-11"/>
          <w:w w:val="105"/>
        </w:rPr>
        <w:t xml:space="preserve"> </w:t>
      </w:r>
      <w:r>
        <w:rPr>
          <w:w w:val="105"/>
        </w:rPr>
        <w:t>you</w:t>
      </w:r>
      <w:r>
        <w:rPr>
          <w:spacing w:val="-11"/>
          <w:w w:val="105"/>
        </w:rPr>
        <w:t xml:space="preserve"> </w:t>
      </w:r>
      <w:r>
        <w:rPr>
          <w:w w:val="105"/>
        </w:rPr>
        <w:t>in</w:t>
      </w:r>
      <w:r>
        <w:rPr>
          <w:spacing w:val="-11"/>
          <w:w w:val="105"/>
        </w:rPr>
        <w:t xml:space="preserve"> </w:t>
      </w:r>
      <w:r>
        <w:rPr>
          <w:w w:val="105"/>
        </w:rPr>
        <w:t>case</w:t>
      </w:r>
      <w:r>
        <w:rPr>
          <w:spacing w:val="-11"/>
          <w:w w:val="105"/>
        </w:rPr>
        <w:t xml:space="preserve"> </w:t>
      </w:r>
      <w:r>
        <w:rPr>
          <w:w w:val="105"/>
        </w:rPr>
        <w:t>of</w:t>
      </w:r>
      <w:r>
        <w:rPr>
          <w:spacing w:val="-11"/>
          <w:w w:val="105"/>
        </w:rPr>
        <w:t xml:space="preserve"> </w:t>
      </w:r>
      <w:r>
        <w:rPr>
          <w:w w:val="105"/>
        </w:rPr>
        <w:t xml:space="preserve">doubts </w:t>
      </w:r>
      <w:r>
        <w:rPr>
          <w:spacing w:val="-2"/>
          <w:w w:val="105"/>
        </w:rPr>
        <w:t>about</w:t>
      </w:r>
      <w:r>
        <w:rPr>
          <w:spacing w:val="-12"/>
          <w:w w:val="105"/>
        </w:rPr>
        <w:t xml:space="preserve"> </w:t>
      </w:r>
      <w:r>
        <w:rPr>
          <w:spacing w:val="-2"/>
          <w:w w:val="105"/>
        </w:rPr>
        <w:t>an</w:t>
      </w:r>
      <w:r>
        <w:rPr>
          <w:spacing w:val="-12"/>
          <w:w w:val="105"/>
        </w:rPr>
        <w:t xml:space="preserve"> </w:t>
      </w:r>
      <w:r>
        <w:rPr>
          <w:spacing w:val="-2"/>
          <w:w w:val="105"/>
        </w:rPr>
        <w:t>assignment</w:t>
      </w:r>
      <w:r>
        <w:rPr>
          <w:spacing w:val="-12"/>
          <w:w w:val="105"/>
        </w:rPr>
        <w:t xml:space="preserve"> </w:t>
      </w:r>
      <w:r>
        <w:rPr>
          <w:spacing w:val="-2"/>
          <w:w w:val="105"/>
        </w:rPr>
        <w:t>or</w:t>
      </w:r>
      <w:r>
        <w:rPr>
          <w:spacing w:val="-12"/>
          <w:w w:val="105"/>
        </w:rPr>
        <w:t xml:space="preserve"> </w:t>
      </w:r>
      <w:r>
        <w:rPr>
          <w:spacing w:val="-2"/>
          <w:w w:val="105"/>
        </w:rPr>
        <w:t>clarifications</w:t>
      </w:r>
      <w:r>
        <w:rPr>
          <w:spacing w:val="-12"/>
          <w:w w:val="105"/>
        </w:rPr>
        <w:t xml:space="preserve"> </w:t>
      </w:r>
      <w:r>
        <w:rPr>
          <w:spacing w:val="-2"/>
          <w:w w:val="105"/>
        </w:rPr>
        <w:t>on</w:t>
      </w:r>
      <w:r>
        <w:rPr>
          <w:spacing w:val="-12"/>
          <w:w w:val="105"/>
        </w:rPr>
        <w:t xml:space="preserve"> </w:t>
      </w:r>
      <w:r>
        <w:rPr>
          <w:spacing w:val="-2"/>
          <w:w w:val="105"/>
        </w:rPr>
        <w:t>a</w:t>
      </w:r>
      <w:r>
        <w:rPr>
          <w:spacing w:val="-12"/>
          <w:w w:val="105"/>
        </w:rPr>
        <w:t xml:space="preserve"> </w:t>
      </w:r>
      <w:r>
        <w:rPr>
          <w:spacing w:val="-2"/>
          <w:w w:val="105"/>
        </w:rPr>
        <w:t>topic,</w:t>
      </w:r>
      <w:r>
        <w:rPr>
          <w:spacing w:val="-12"/>
          <w:w w:val="105"/>
        </w:rPr>
        <w:t xml:space="preserve"> </w:t>
      </w:r>
      <w:r>
        <w:rPr>
          <w:spacing w:val="-2"/>
          <w:w w:val="105"/>
        </w:rPr>
        <w:t>particularly</w:t>
      </w:r>
      <w:r>
        <w:rPr>
          <w:spacing w:val="-12"/>
          <w:w w:val="105"/>
        </w:rPr>
        <w:t xml:space="preserve"> </w:t>
      </w:r>
      <w:r>
        <w:rPr>
          <w:spacing w:val="-2"/>
          <w:w w:val="105"/>
        </w:rPr>
        <w:t>in</w:t>
      </w:r>
      <w:r>
        <w:rPr>
          <w:spacing w:val="-12"/>
          <w:w w:val="105"/>
        </w:rPr>
        <w:t xml:space="preserve"> </w:t>
      </w:r>
      <w:r>
        <w:rPr>
          <w:spacing w:val="-2"/>
          <w:w w:val="105"/>
        </w:rPr>
        <w:t>case</w:t>
      </w:r>
      <w:r>
        <w:rPr>
          <w:spacing w:val="-12"/>
          <w:w w:val="105"/>
        </w:rPr>
        <w:t xml:space="preserve"> </w:t>
      </w:r>
      <w:r>
        <w:rPr>
          <w:spacing w:val="-2"/>
          <w:w w:val="105"/>
        </w:rPr>
        <w:t>of</w:t>
      </w:r>
      <w:r>
        <w:rPr>
          <w:spacing w:val="-12"/>
          <w:w w:val="105"/>
        </w:rPr>
        <w:t xml:space="preserve"> </w:t>
      </w:r>
      <w:r>
        <w:rPr>
          <w:spacing w:val="-2"/>
          <w:w w:val="105"/>
        </w:rPr>
        <w:t>excused</w:t>
      </w:r>
      <w:r>
        <w:rPr>
          <w:spacing w:val="-12"/>
          <w:w w:val="105"/>
        </w:rPr>
        <w:t xml:space="preserve"> </w:t>
      </w:r>
      <w:r>
        <w:rPr>
          <w:spacing w:val="-2"/>
          <w:w w:val="105"/>
        </w:rPr>
        <w:t>absences.</w:t>
      </w:r>
    </w:p>
    <w:p w14:paraId="422903A1" w14:textId="77777777" w:rsidR="000C6DF4" w:rsidRDefault="000C6DF4">
      <w:pPr>
        <w:pStyle w:val="BodyText"/>
        <w:spacing w:before="42"/>
      </w:pPr>
    </w:p>
    <w:p w14:paraId="422903A2" w14:textId="77777777" w:rsidR="000C6DF4" w:rsidRDefault="0072380D">
      <w:pPr>
        <w:pStyle w:val="BodyText"/>
        <w:spacing w:line="285" w:lineRule="auto"/>
        <w:ind w:left="704" w:right="683"/>
      </w:pPr>
      <w:r>
        <w:rPr>
          <w:spacing w:val="-2"/>
          <w:w w:val="105"/>
        </w:rPr>
        <w:t>You</w:t>
      </w:r>
      <w:r>
        <w:rPr>
          <w:spacing w:val="-8"/>
          <w:w w:val="105"/>
        </w:rPr>
        <w:t xml:space="preserve"> </w:t>
      </w:r>
      <w:r>
        <w:rPr>
          <w:spacing w:val="-2"/>
          <w:w w:val="105"/>
        </w:rPr>
        <w:t>should</w:t>
      </w:r>
      <w:r>
        <w:rPr>
          <w:spacing w:val="-8"/>
          <w:w w:val="105"/>
        </w:rPr>
        <w:t xml:space="preserve"> </w:t>
      </w:r>
      <w:r>
        <w:rPr>
          <w:spacing w:val="-2"/>
          <w:w w:val="105"/>
        </w:rPr>
        <w:t>feel</w:t>
      </w:r>
      <w:r>
        <w:rPr>
          <w:spacing w:val="-8"/>
          <w:w w:val="105"/>
        </w:rPr>
        <w:t xml:space="preserve"> </w:t>
      </w:r>
      <w:r>
        <w:rPr>
          <w:spacing w:val="-2"/>
          <w:w w:val="105"/>
        </w:rPr>
        <w:t>free</w:t>
      </w:r>
      <w:r>
        <w:rPr>
          <w:spacing w:val="-8"/>
          <w:w w:val="105"/>
        </w:rPr>
        <w:t xml:space="preserve"> </w:t>
      </w:r>
      <w:r>
        <w:rPr>
          <w:spacing w:val="-2"/>
          <w:w w:val="105"/>
        </w:rPr>
        <w:t>to</w:t>
      </w:r>
      <w:r>
        <w:rPr>
          <w:spacing w:val="-8"/>
          <w:w w:val="105"/>
        </w:rPr>
        <w:t xml:space="preserve"> </w:t>
      </w:r>
      <w:r>
        <w:rPr>
          <w:spacing w:val="-2"/>
          <w:w w:val="105"/>
        </w:rPr>
        <w:t>email</w:t>
      </w:r>
      <w:r>
        <w:rPr>
          <w:spacing w:val="-8"/>
          <w:w w:val="105"/>
        </w:rPr>
        <w:t xml:space="preserve"> </w:t>
      </w:r>
      <w:r>
        <w:rPr>
          <w:spacing w:val="-2"/>
          <w:w w:val="105"/>
        </w:rPr>
        <w:t>both</w:t>
      </w:r>
      <w:r>
        <w:rPr>
          <w:spacing w:val="-8"/>
          <w:w w:val="105"/>
        </w:rPr>
        <w:t xml:space="preserve"> </w:t>
      </w:r>
      <w:r>
        <w:rPr>
          <w:spacing w:val="-2"/>
          <w:w w:val="105"/>
        </w:rPr>
        <w:t>the</w:t>
      </w:r>
      <w:r>
        <w:rPr>
          <w:spacing w:val="-8"/>
          <w:w w:val="105"/>
        </w:rPr>
        <w:t xml:space="preserve"> </w:t>
      </w:r>
      <w:r>
        <w:rPr>
          <w:spacing w:val="-2"/>
          <w:w w:val="105"/>
        </w:rPr>
        <w:t>Instructor</w:t>
      </w:r>
      <w:r>
        <w:rPr>
          <w:spacing w:val="-8"/>
          <w:w w:val="105"/>
        </w:rPr>
        <w:t xml:space="preserve"> </w:t>
      </w:r>
      <w:r>
        <w:rPr>
          <w:spacing w:val="-2"/>
          <w:w w:val="105"/>
        </w:rPr>
        <w:t>and</w:t>
      </w:r>
      <w:r>
        <w:rPr>
          <w:spacing w:val="-8"/>
          <w:w w:val="105"/>
        </w:rPr>
        <w:t xml:space="preserve"> </w:t>
      </w:r>
      <w:r>
        <w:rPr>
          <w:spacing w:val="-2"/>
          <w:w w:val="105"/>
        </w:rPr>
        <w:t>the</w:t>
      </w:r>
      <w:r>
        <w:rPr>
          <w:spacing w:val="-8"/>
          <w:w w:val="105"/>
        </w:rPr>
        <w:t xml:space="preserve"> </w:t>
      </w:r>
      <w:r>
        <w:rPr>
          <w:spacing w:val="-2"/>
          <w:w w:val="105"/>
        </w:rPr>
        <w:t>Course</w:t>
      </w:r>
      <w:r>
        <w:rPr>
          <w:spacing w:val="-8"/>
          <w:w w:val="105"/>
        </w:rPr>
        <w:t xml:space="preserve"> </w:t>
      </w:r>
      <w:r>
        <w:rPr>
          <w:spacing w:val="-2"/>
          <w:w w:val="105"/>
        </w:rPr>
        <w:t>Assistant</w:t>
      </w:r>
      <w:r>
        <w:rPr>
          <w:spacing w:val="-8"/>
          <w:w w:val="105"/>
        </w:rPr>
        <w:t xml:space="preserve"> </w:t>
      </w:r>
      <w:r>
        <w:rPr>
          <w:spacing w:val="-2"/>
          <w:w w:val="105"/>
        </w:rPr>
        <w:t>with</w:t>
      </w:r>
      <w:r>
        <w:rPr>
          <w:spacing w:val="-8"/>
          <w:w w:val="105"/>
        </w:rPr>
        <w:t xml:space="preserve"> </w:t>
      </w:r>
      <w:r>
        <w:rPr>
          <w:spacing w:val="-2"/>
          <w:w w:val="105"/>
        </w:rPr>
        <w:t>any</w:t>
      </w:r>
      <w:r>
        <w:rPr>
          <w:spacing w:val="-8"/>
          <w:w w:val="105"/>
        </w:rPr>
        <w:t xml:space="preserve"> </w:t>
      </w:r>
      <w:r>
        <w:rPr>
          <w:spacing w:val="-2"/>
          <w:w w:val="105"/>
        </w:rPr>
        <w:t xml:space="preserve">questions, </w:t>
      </w:r>
      <w:r>
        <w:rPr>
          <w:w w:val="105"/>
        </w:rPr>
        <w:t>and</w:t>
      </w:r>
      <w:r>
        <w:rPr>
          <w:spacing w:val="-5"/>
          <w:w w:val="105"/>
        </w:rPr>
        <w:t xml:space="preserve"> </w:t>
      </w:r>
      <w:r>
        <w:rPr>
          <w:w w:val="105"/>
        </w:rPr>
        <w:t>one</w:t>
      </w:r>
      <w:r>
        <w:rPr>
          <w:spacing w:val="-5"/>
          <w:w w:val="105"/>
        </w:rPr>
        <w:t xml:space="preserve"> </w:t>
      </w:r>
      <w:r>
        <w:rPr>
          <w:w w:val="105"/>
        </w:rPr>
        <w:t>of</w:t>
      </w:r>
      <w:r>
        <w:rPr>
          <w:spacing w:val="-5"/>
          <w:w w:val="105"/>
        </w:rPr>
        <w:t xml:space="preserve"> </w:t>
      </w:r>
      <w:r>
        <w:rPr>
          <w:w w:val="105"/>
        </w:rPr>
        <w:t>them</w:t>
      </w:r>
      <w:r>
        <w:rPr>
          <w:spacing w:val="-5"/>
          <w:w w:val="105"/>
        </w:rPr>
        <w:t xml:space="preserve"> </w:t>
      </w:r>
      <w:r>
        <w:rPr>
          <w:w w:val="105"/>
        </w:rPr>
        <w:t>will</w:t>
      </w:r>
      <w:r>
        <w:rPr>
          <w:spacing w:val="-5"/>
          <w:w w:val="105"/>
        </w:rPr>
        <w:t xml:space="preserve"> </w:t>
      </w:r>
      <w:r>
        <w:rPr>
          <w:w w:val="105"/>
        </w:rPr>
        <w:t>get</w:t>
      </w:r>
      <w:r>
        <w:rPr>
          <w:spacing w:val="-5"/>
          <w:w w:val="105"/>
        </w:rPr>
        <w:t xml:space="preserve"> </w:t>
      </w:r>
      <w:r>
        <w:rPr>
          <w:w w:val="105"/>
        </w:rPr>
        <w:t>back</w:t>
      </w:r>
      <w:r>
        <w:rPr>
          <w:spacing w:val="-5"/>
          <w:w w:val="105"/>
        </w:rPr>
        <w:t xml:space="preserve"> </w:t>
      </w:r>
      <w:r>
        <w:rPr>
          <w:w w:val="105"/>
        </w:rPr>
        <w:t>to</w:t>
      </w:r>
      <w:r>
        <w:rPr>
          <w:spacing w:val="-5"/>
          <w:w w:val="105"/>
        </w:rPr>
        <w:t xml:space="preserve"> </w:t>
      </w:r>
      <w:r>
        <w:rPr>
          <w:w w:val="105"/>
        </w:rPr>
        <w:t>you.</w:t>
      </w:r>
      <w:r>
        <w:rPr>
          <w:spacing w:val="-5"/>
          <w:w w:val="105"/>
        </w:rPr>
        <w:t xml:space="preserve"> </w:t>
      </w:r>
      <w:r>
        <w:rPr>
          <w:w w:val="105"/>
        </w:rPr>
        <w:t>If</w:t>
      </w:r>
      <w:r>
        <w:rPr>
          <w:spacing w:val="-5"/>
          <w:w w:val="105"/>
        </w:rPr>
        <w:t xml:space="preserve"> </w:t>
      </w:r>
      <w:r>
        <w:rPr>
          <w:w w:val="105"/>
        </w:rPr>
        <w:t>the</w:t>
      </w:r>
      <w:r>
        <w:rPr>
          <w:spacing w:val="-5"/>
          <w:w w:val="105"/>
        </w:rPr>
        <w:t xml:space="preserve"> </w:t>
      </w:r>
      <w:r>
        <w:rPr>
          <w:w w:val="105"/>
        </w:rPr>
        <w:t>answer</w:t>
      </w:r>
      <w:r>
        <w:rPr>
          <w:spacing w:val="-5"/>
          <w:w w:val="105"/>
        </w:rPr>
        <w:t xml:space="preserve"> </w:t>
      </w:r>
      <w:r>
        <w:rPr>
          <w:w w:val="105"/>
        </w:rPr>
        <w:t>applies</w:t>
      </w:r>
      <w:r>
        <w:rPr>
          <w:spacing w:val="-5"/>
          <w:w w:val="105"/>
        </w:rPr>
        <w:t xml:space="preserve"> </w:t>
      </w:r>
      <w:r>
        <w:rPr>
          <w:w w:val="105"/>
        </w:rPr>
        <w:t>to</w:t>
      </w:r>
      <w:r>
        <w:rPr>
          <w:spacing w:val="-5"/>
          <w:w w:val="105"/>
        </w:rPr>
        <w:t xml:space="preserve"> </w:t>
      </w:r>
      <w:r>
        <w:rPr>
          <w:w w:val="105"/>
        </w:rPr>
        <w:t>the</w:t>
      </w:r>
      <w:r>
        <w:rPr>
          <w:spacing w:val="-5"/>
          <w:w w:val="105"/>
        </w:rPr>
        <w:t xml:space="preserve"> </w:t>
      </w:r>
      <w:r>
        <w:rPr>
          <w:w w:val="105"/>
        </w:rPr>
        <w:t>class</w:t>
      </w:r>
      <w:r>
        <w:rPr>
          <w:spacing w:val="-5"/>
          <w:w w:val="105"/>
        </w:rPr>
        <w:t xml:space="preserve"> </w:t>
      </w:r>
      <w:r>
        <w:rPr>
          <w:w w:val="105"/>
        </w:rPr>
        <w:t>generally,</w:t>
      </w:r>
      <w:r>
        <w:rPr>
          <w:spacing w:val="-5"/>
          <w:w w:val="105"/>
        </w:rPr>
        <w:t xml:space="preserve"> </w:t>
      </w:r>
      <w:r>
        <w:rPr>
          <w:w w:val="105"/>
        </w:rPr>
        <w:t>it</w:t>
      </w:r>
      <w:r>
        <w:rPr>
          <w:spacing w:val="-5"/>
          <w:w w:val="105"/>
        </w:rPr>
        <w:t xml:space="preserve"> </w:t>
      </w:r>
      <w:r>
        <w:rPr>
          <w:w w:val="105"/>
        </w:rPr>
        <w:t>will</w:t>
      </w:r>
      <w:r>
        <w:rPr>
          <w:spacing w:val="-5"/>
          <w:w w:val="105"/>
        </w:rPr>
        <w:t xml:space="preserve"> </w:t>
      </w:r>
      <w:r>
        <w:rPr>
          <w:w w:val="105"/>
        </w:rPr>
        <w:t>be shared out.</w:t>
      </w:r>
    </w:p>
    <w:p w14:paraId="422903A3" w14:textId="77777777" w:rsidR="000C6DF4" w:rsidRDefault="000C6DF4">
      <w:pPr>
        <w:pStyle w:val="BodyText"/>
        <w:spacing w:before="113"/>
      </w:pPr>
    </w:p>
    <w:p w14:paraId="422903A4" w14:textId="77777777" w:rsidR="000C6DF4" w:rsidRDefault="0072380D">
      <w:pPr>
        <w:pStyle w:val="Heading1"/>
      </w:pPr>
      <w:r>
        <w:t>Late</w:t>
      </w:r>
      <w:r>
        <w:rPr>
          <w:spacing w:val="-21"/>
        </w:rPr>
        <w:t xml:space="preserve"> </w:t>
      </w:r>
      <w:r>
        <w:t>Submission</w:t>
      </w:r>
      <w:r>
        <w:rPr>
          <w:spacing w:val="-21"/>
        </w:rPr>
        <w:t xml:space="preserve"> </w:t>
      </w:r>
      <w:r>
        <w:t>Policy</w:t>
      </w:r>
      <w:r>
        <w:rPr>
          <w:spacing w:val="-21"/>
        </w:rPr>
        <w:t xml:space="preserve"> </w:t>
      </w:r>
      <w:r>
        <w:t>for</w:t>
      </w:r>
      <w:r>
        <w:rPr>
          <w:spacing w:val="-21"/>
        </w:rPr>
        <w:t xml:space="preserve"> </w:t>
      </w:r>
      <w:r>
        <w:rPr>
          <w:spacing w:val="-2"/>
        </w:rPr>
        <w:t>Assignments</w:t>
      </w:r>
    </w:p>
    <w:p w14:paraId="422903A5" w14:textId="77777777" w:rsidR="000C6DF4" w:rsidRDefault="0072380D">
      <w:pPr>
        <w:pStyle w:val="BodyText"/>
        <w:spacing w:before="182" w:line="285" w:lineRule="auto"/>
        <w:ind w:left="704" w:right="781"/>
      </w:pPr>
      <w:r>
        <w:rPr>
          <w:w w:val="105"/>
        </w:rPr>
        <w:t>Out</w:t>
      </w:r>
      <w:r>
        <w:rPr>
          <w:spacing w:val="-1"/>
          <w:w w:val="105"/>
        </w:rPr>
        <w:t xml:space="preserve"> </w:t>
      </w:r>
      <w:r>
        <w:rPr>
          <w:w w:val="105"/>
        </w:rPr>
        <w:t>of</w:t>
      </w:r>
      <w:r>
        <w:rPr>
          <w:spacing w:val="-1"/>
          <w:w w:val="105"/>
        </w:rPr>
        <w:t xml:space="preserve"> </w:t>
      </w:r>
      <w:r>
        <w:rPr>
          <w:w w:val="105"/>
        </w:rPr>
        <w:t>respect</w:t>
      </w:r>
      <w:r>
        <w:rPr>
          <w:spacing w:val="-1"/>
          <w:w w:val="105"/>
        </w:rPr>
        <w:t xml:space="preserve"> </w:t>
      </w:r>
      <w:r>
        <w:rPr>
          <w:w w:val="105"/>
        </w:rPr>
        <w:t>for</w:t>
      </w:r>
      <w:r>
        <w:rPr>
          <w:spacing w:val="-1"/>
          <w:w w:val="105"/>
        </w:rPr>
        <w:t xml:space="preserve"> </w:t>
      </w:r>
      <w:r>
        <w:rPr>
          <w:w w:val="105"/>
        </w:rPr>
        <w:t>students</w:t>
      </w:r>
      <w:r>
        <w:rPr>
          <w:spacing w:val="-1"/>
          <w:w w:val="105"/>
        </w:rPr>
        <w:t xml:space="preserve"> </w:t>
      </w:r>
      <w:r>
        <w:rPr>
          <w:w w:val="105"/>
        </w:rPr>
        <w:t>who</w:t>
      </w:r>
      <w:r>
        <w:rPr>
          <w:spacing w:val="-1"/>
          <w:w w:val="105"/>
        </w:rPr>
        <w:t xml:space="preserve"> </w:t>
      </w:r>
      <w:r>
        <w:rPr>
          <w:w w:val="105"/>
        </w:rPr>
        <w:t>abide</w:t>
      </w:r>
      <w:r>
        <w:rPr>
          <w:spacing w:val="-1"/>
          <w:w w:val="105"/>
        </w:rPr>
        <w:t xml:space="preserve"> </w:t>
      </w:r>
      <w:r>
        <w:rPr>
          <w:w w:val="105"/>
        </w:rPr>
        <w:t>by</w:t>
      </w:r>
      <w:r>
        <w:rPr>
          <w:spacing w:val="-1"/>
          <w:w w:val="105"/>
        </w:rPr>
        <w:t xml:space="preserve"> </w:t>
      </w:r>
      <w:r>
        <w:rPr>
          <w:w w:val="105"/>
        </w:rPr>
        <w:t>deadlines</w:t>
      </w:r>
      <w:r>
        <w:rPr>
          <w:spacing w:val="-1"/>
          <w:w w:val="105"/>
        </w:rPr>
        <w:t xml:space="preserve"> </w:t>
      </w:r>
      <w:r>
        <w:rPr>
          <w:w w:val="105"/>
        </w:rPr>
        <w:t>despite</w:t>
      </w:r>
      <w:r>
        <w:rPr>
          <w:spacing w:val="-1"/>
          <w:w w:val="105"/>
        </w:rPr>
        <w:t xml:space="preserve"> </w:t>
      </w:r>
      <w:r>
        <w:rPr>
          <w:w w:val="105"/>
        </w:rPr>
        <w:t>equally</w:t>
      </w:r>
      <w:r>
        <w:rPr>
          <w:spacing w:val="-1"/>
          <w:w w:val="105"/>
        </w:rPr>
        <w:t xml:space="preserve"> </w:t>
      </w:r>
      <w:r>
        <w:rPr>
          <w:w w:val="105"/>
        </w:rPr>
        <w:t>hectic</w:t>
      </w:r>
      <w:r>
        <w:rPr>
          <w:spacing w:val="-1"/>
          <w:w w:val="105"/>
        </w:rPr>
        <w:t xml:space="preserve"> </w:t>
      </w:r>
      <w:r>
        <w:rPr>
          <w:w w:val="105"/>
        </w:rPr>
        <w:t>schedules, extensions</w:t>
      </w:r>
      <w:r>
        <w:rPr>
          <w:spacing w:val="-9"/>
          <w:w w:val="105"/>
        </w:rPr>
        <w:t xml:space="preserve"> </w:t>
      </w:r>
      <w:r>
        <w:rPr>
          <w:w w:val="105"/>
        </w:rPr>
        <w:t>will</w:t>
      </w:r>
      <w:r>
        <w:rPr>
          <w:spacing w:val="-9"/>
          <w:w w:val="105"/>
        </w:rPr>
        <w:t xml:space="preserve"> </w:t>
      </w:r>
      <w:r>
        <w:rPr>
          <w:w w:val="105"/>
        </w:rPr>
        <w:t>be</w:t>
      </w:r>
      <w:r>
        <w:rPr>
          <w:spacing w:val="-9"/>
          <w:w w:val="105"/>
        </w:rPr>
        <w:t xml:space="preserve"> </w:t>
      </w:r>
      <w:r>
        <w:rPr>
          <w:w w:val="105"/>
        </w:rPr>
        <w:t>granted</w:t>
      </w:r>
      <w:r>
        <w:rPr>
          <w:spacing w:val="-9"/>
          <w:w w:val="105"/>
        </w:rPr>
        <w:t xml:space="preserve"> </w:t>
      </w:r>
      <w:r>
        <w:rPr>
          <w:w w:val="105"/>
        </w:rPr>
        <w:t>only</w:t>
      </w:r>
      <w:r>
        <w:rPr>
          <w:spacing w:val="-9"/>
          <w:w w:val="105"/>
        </w:rPr>
        <w:t xml:space="preserve"> </w:t>
      </w:r>
      <w:r>
        <w:rPr>
          <w:w w:val="105"/>
        </w:rPr>
        <w:t>in</w:t>
      </w:r>
      <w:r>
        <w:rPr>
          <w:spacing w:val="-9"/>
          <w:w w:val="105"/>
        </w:rPr>
        <w:t xml:space="preserve"> </w:t>
      </w:r>
      <w:r>
        <w:rPr>
          <w:w w:val="105"/>
        </w:rPr>
        <w:t>case</w:t>
      </w:r>
      <w:r>
        <w:rPr>
          <w:spacing w:val="-9"/>
          <w:w w:val="105"/>
        </w:rPr>
        <w:t xml:space="preserve"> </w:t>
      </w:r>
      <w:r>
        <w:rPr>
          <w:w w:val="105"/>
        </w:rPr>
        <w:t>of</w:t>
      </w:r>
      <w:r>
        <w:rPr>
          <w:spacing w:val="-9"/>
          <w:w w:val="105"/>
        </w:rPr>
        <w:t xml:space="preserve"> </w:t>
      </w:r>
      <w:r>
        <w:rPr>
          <w:w w:val="105"/>
        </w:rPr>
        <w:t>real</w:t>
      </w:r>
      <w:r>
        <w:rPr>
          <w:spacing w:val="-9"/>
          <w:w w:val="105"/>
        </w:rPr>
        <w:t xml:space="preserve"> </w:t>
      </w:r>
      <w:r>
        <w:rPr>
          <w:w w:val="105"/>
        </w:rPr>
        <w:t>emergencies.</w:t>
      </w:r>
      <w:r>
        <w:rPr>
          <w:spacing w:val="-9"/>
          <w:w w:val="105"/>
        </w:rPr>
        <w:t xml:space="preserve"> </w:t>
      </w:r>
      <w:r>
        <w:rPr>
          <w:w w:val="105"/>
        </w:rPr>
        <w:t>Late</w:t>
      </w:r>
      <w:r>
        <w:rPr>
          <w:spacing w:val="-9"/>
          <w:w w:val="105"/>
        </w:rPr>
        <w:t xml:space="preserve"> </w:t>
      </w:r>
      <w:r>
        <w:rPr>
          <w:w w:val="105"/>
        </w:rPr>
        <w:t>submissions</w:t>
      </w:r>
      <w:r>
        <w:rPr>
          <w:spacing w:val="-9"/>
          <w:w w:val="105"/>
        </w:rPr>
        <w:t xml:space="preserve"> </w:t>
      </w:r>
      <w:r>
        <w:rPr>
          <w:w w:val="105"/>
        </w:rPr>
        <w:t>without approved</w:t>
      </w:r>
      <w:r>
        <w:rPr>
          <w:spacing w:val="-3"/>
          <w:w w:val="105"/>
        </w:rPr>
        <w:t xml:space="preserve"> </w:t>
      </w:r>
      <w:r>
        <w:rPr>
          <w:w w:val="105"/>
        </w:rPr>
        <w:t>extensions</w:t>
      </w:r>
      <w:r>
        <w:rPr>
          <w:spacing w:val="-3"/>
          <w:w w:val="105"/>
        </w:rPr>
        <w:t xml:space="preserve"> </w:t>
      </w:r>
      <w:r>
        <w:rPr>
          <w:w w:val="105"/>
        </w:rPr>
        <w:t>will</w:t>
      </w:r>
      <w:r>
        <w:rPr>
          <w:spacing w:val="-3"/>
          <w:w w:val="105"/>
        </w:rPr>
        <w:t xml:space="preserve"> </w:t>
      </w:r>
      <w:r>
        <w:rPr>
          <w:w w:val="105"/>
        </w:rPr>
        <w:t>be</w:t>
      </w:r>
      <w:r>
        <w:rPr>
          <w:spacing w:val="-3"/>
          <w:w w:val="105"/>
        </w:rPr>
        <w:t xml:space="preserve"> </w:t>
      </w:r>
      <w:r>
        <w:rPr>
          <w:w w:val="105"/>
        </w:rPr>
        <w:t>penalized</w:t>
      </w:r>
      <w:r>
        <w:rPr>
          <w:spacing w:val="-3"/>
          <w:w w:val="105"/>
        </w:rPr>
        <w:t xml:space="preserve"> </w:t>
      </w:r>
      <w:r>
        <w:rPr>
          <w:w w:val="105"/>
        </w:rPr>
        <w:t>up</w:t>
      </w:r>
      <w:r>
        <w:rPr>
          <w:spacing w:val="-3"/>
          <w:w w:val="105"/>
        </w:rPr>
        <w:t xml:space="preserve"> </w:t>
      </w:r>
      <w:r>
        <w:rPr>
          <w:w w:val="105"/>
        </w:rPr>
        <w:t>to</w:t>
      </w:r>
      <w:r>
        <w:rPr>
          <w:spacing w:val="-3"/>
          <w:w w:val="105"/>
        </w:rPr>
        <w:t xml:space="preserve"> </w:t>
      </w:r>
      <w:r>
        <w:rPr>
          <w:w w:val="105"/>
        </w:rPr>
        <w:t>20%</w:t>
      </w:r>
      <w:r>
        <w:rPr>
          <w:spacing w:val="-3"/>
          <w:w w:val="105"/>
        </w:rPr>
        <w:t xml:space="preserve"> </w:t>
      </w:r>
      <w:r>
        <w:rPr>
          <w:w w:val="105"/>
        </w:rPr>
        <w:t>per</w:t>
      </w:r>
      <w:r>
        <w:rPr>
          <w:spacing w:val="-3"/>
          <w:w w:val="105"/>
        </w:rPr>
        <w:t xml:space="preserve"> </w:t>
      </w:r>
      <w:r>
        <w:rPr>
          <w:w w:val="105"/>
        </w:rPr>
        <w:t>24-hour</w:t>
      </w:r>
      <w:r>
        <w:rPr>
          <w:spacing w:val="-3"/>
          <w:w w:val="105"/>
        </w:rPr>
        <w:t xml:space="preserve"> </w:t>
      </w:r>
      <w:r>
        <w:rPr>
          <w:w w:val="105"/>
        </w:rPr>
        <w:t>period;</w:t>
      </w:r>
      <w:r>
        <w:rPr>
          <w:spacing w:val="-3"/>
          <w:w w:val="105"/>
        </w:rPr>
        <w:t xml:space="preserve"> </w:t>
      </w:r>
      <w:r>
        <w:rPr>
          <w:w w:val="105"/>
        </w:rPr>
        <w:t>penalties,</w:t>
      </w:r>
      <w:r>
        <w:rPr>
          <w:spacing w:val="-3"/>
          <w:w w:val="105"/>
        </w:rPr>
        <w:t xml:space="preserve"> </w:t>
      </w:r>
      <w:r>
        <w:rPr>
          <w:w w:val="105"/>
        </w:rPr>
        <w:t>if</w:t>
      </w:r>
      <w:r>
        <w:rPr>
          <w:spacing w:val="-3"/>
          <w:w w:val="105"/>
        </w:rPr>
        <w:t xml:space="preserve"> </w:t>
      </w:r>
      <w:r>
        <w:rPr>
          <w:w w:val="105"/>
        </w:rPr>
        <w:t>any,</w:t>
      </w:r>
      <w:r>
        <w:rPr>
          <w:spacing w:val="-3"/>
          <w:w w:val="105"/>
        </w:rPr>
        <w:t xml:space="preserve"> </w:t>
      </w:r>
      <w:r>
        <w:rPr>
          <w:w w:val="105"/>
        </w:rPr>
        <w:t>for late</w:t>
      </w:r>
      <w:r>
        <w:rPr>
          <w:spacing w:val="-15"/>
          <w:w w:val="105"/>
        </w:rPr>
        <w:t xml:space="preserve"> </w:t>
      </w:r>
      <w:r>
        <w:rPr>
          <w:w w:val="105"/>
        </w:rPr>
        <w:t>submissions</w:t>
      </w:r>
      <w:r>
        <w:rPr>
          <w:spacing w:val="-15"/>
          <w:w w:val="105"/>
        </w:rPr>
        <w:t xml:space="preserve"> </w:t>
      </w:r>
      <w:r>
        <w:rPr>
          <w:w w:val="105"/>
        </w:rPr>
        <w:t>with</w:t>
      </w:r>
      <w:r>
        <w:rPr>
          <w:spacing w:val="-15"/>
          <w:w w:val="105"/>
        </w:rPr>
        <w:t xml:space="preserve"> </w:t>
      </w:r>
      <w:r>
        <w:rPr>
          <w:w w:val="105"/>
        </w:rPr>
        <w:t>approval</w:t>
      </w:r>
      <w:r>
        <w:rPr>
          <w:spacing w:val="-15"/>
          <w:w w:val="105"/>
        </w:rPr>
        <w:t xml:space="preserve"> </w:t>
      </w:r>
      <w:r>
        <w:rPr>
          <w:w w:val="105"/>
        </w:rPr>
        <w:t>will</w:t>
      </w:r>
      <w:r>
        <w:rPr>
          <w:spacing w:val="-15"/>
          <w:w w:val="105"/>
        </w:rPr>
        <w:t xml:space="preserve"> </w:t>
      </w:r>
      <w:r>
        <w:rPr>
          <w:w w:val="105"/>
        </w:rPr>
        <w:t>be</w:t>
      </w:r>
      <w:r>
        <w:rPr>
          <w:spacing w:val="-15"/>
          <w:w w:val="105"/>
        </w:rPr>
        <w:t xml:space="preserve"> </w:t>
      </w:r>
      <w:r>
        <w:rPr>
          <w:w w:val="105"/>
        </w:rPr>
        <w:t>discussed</w:t>
      </w:r>
      <w:r>
        <w:rPr>
          <w:spacing w:val="-15"/>
          <w:w w:val="105"/>
        </w:rPr>
        <w:t xml:space="preserve"> </w:t>
      </w:r>
      <w:r>
        <w:rPr>
          <w:w w:val="105"/>
        </w:rPr>
        <w:t>between</w:t>
      </w:r>
      <w:r>
        <w:rPr>
          <w:spacing w:val="-15"/>
          <w:w w:val="105"/>
        </w:rPr>
        <w:t xml:space="preserve"> </w:t>
      </w:r>
      <w:r>
        <w:rPr>
          <w:w w:val="105"/>
        </w:rPr>
        <w:t>the</w:t>
      </w:r>
      <w:r>
        <w:rPr>
          <w:spacing w:val="-15"/>
          <w:w w:val="105"/>
        </w:rPr>
        <w:t xml:space="preserve"> </w:t>
      </w:r>
      <w:r>
        <w:rPr>
          <w:w w:val="105"/>
        </w:rPr>
        <w:t>student</w:t>
      </w:r>
      <w:r>
        <w:rPr>
          <w:spacing w:val="-15"/>
          <w:w w:val="105"/>
        </w:rPr>
        <w:t xml:space="preserve"> </w:t>
      </w:r>
      <w:r>
        <w:rPr>
          <w:w w:val="105"/>
        </w:rPr>
        <w:t>and</w:t>
      </w:r>
      <w:r>
        <w:rPr>
          <w:spacing w:val="-15"/>
          <w:w w:val="105"/>
        </w:rPr>
        <w:t xml:space="preserve"> </w:t>
      </w:r>
      <w:r>
        <w:rPr>
          <w:w w:val="105"/>
        </w:rPr>
        <w:t>the</w:t>
      </w:r>
      <w:r>
        <w:rPr>
          <w:spacing w:val="-15"/>
          <w:w w:val="105"/>
        </w:rPr>
        <w:t xml:space="preserve"> </w:t>
      </w:r>
      <w:r>
        <w:rPr>
          <w:w w:val="105"/>
        </w:rPr>
        <w:t>instructor</w:t>
      </w:r>
      <w:r>
        <w:rPr>
          <w:spacing w:val="-15"/>
          <w:w w:val="105"/>
        </w:rPr>
        <w:t xml:space="preserve"> </w:t>
      </w:r>
      <w:r>
        <w:rPr>
          <w:w w:val="105"/>
        </w:rPr>
        <w:t>on an individual basis.</w:t>
      </w:r>
    </w:p>
    <w:p w14:paraId="422903A6" w14:textId="77777777" w:rsidR="000C6DF4" w:rsidRDefault="000C6DF4">
      <w:pPr>
        <w:pStyle w:val="BodyText"/>
        <w:spacing w:before="111"/>
      </w:pPr>
    </w:p>
    <w:p w14:paraId="422903A7" w14:textId="77777777" w:rsidR="000C6DF4" w:rsidRDefault="0072380D">
      <w:pPr>
        <w:pStyle w:val="Heading1"/>
      </w:pPr>
      <w:r>
        <w:t>NYU</w:t>
      </w:r>
      <w:r>
        <w:rPr>
          <w:spacing w:val="12"/>
        </w:rPr>
        <w:t xml:space="preserve"> </w:t>
      </w:r>
      <w:r>
        <w:rPr>
          <w:spacing w:val="-2"/>
        </w:rPr>
        <w:t>Brightspace</w:t>
      </w:r>
    </w:p>
    <w:p w14:paraId="422903A8" w14:textId="77777777" w:rsidR="000C6DF4" w:rsidRDefault="0072380D">
      <w:pPr>
        <w:pStyle w:val="BodyText"/>
        <w:spacing w:before="139" w:line="288" w:lineRule="auto"/>
        <w:ind w:left="704" w:right="683"/>
      </w:pPr>
      <w:r>
        <w:rPr>
          <w:w w:val="105"/>
        </w:rPr>
        <w:t>All</w:t>
      </w:r>
      <w:r>
        <w:rPr>
          <w:spacing w:val="-6"/>
          <w:w w:val="105"/>
        </w:rPr>
        <w:t xml:space="preserve"> </w:t>
      </w:r>
      <w:r>
        <w:rPr>
          <w:w w:val="105"/>
        </w:rPr>
        <w:t>announcements,</w:t>
      </w:r>
      <w:r>
        <w:rPr>
          <w:spacing w:val="-6"/>
          <w:w w:val="105"/>
        </w:rPr>
        <w:t xml:space="preserve"> </w:t>
      </w:r>
      <w:r>
        <w:rPr>
          <w:w w:val="105"/>
        </w:rPr>
        <w:t>resources,</w:t>
      </w:r>
      <w:r>
        <w:rPr>
          <w:spacing w:val="-6"/>
          <w:w w:val="105"/>
        </w:rPr>
        <w:t xml:space="preserve"> </w:t>
      </w:r>
      <w:r>
        <w:rPr>
          <w:w w:val="105"/>
        </w:rPr>
        <w:t>and</w:t>
      </w:r>
      <w:r>
        <w:rPr>
          <w:spacing w:val="-6"/>
          <w:w w:val="105"/>
        </w:rPr>
        <w:t xml:space="preserve"> </w:t>
      </w:r>
      <w:r>
        <w:rPr>
          <w:w w:val="105"/>
        </w:rPr>
        <w:t>assignments</w:t>
      </w:r>
      <w:r>
        <w:rPr>
          <w:spacing w:val="-6"/>
          <w:w w:val="105"/>
        </w:rPr>
        <w:t xml:space="preserve"> </w:t>
      </w:r>
      <w:r>
        <w:rPr>
          <w:w w:val="105"/>
        </w:rPr>
        <w:t>will</w:t>
      </w:r>
      <w:r>
        <w:rPr>
          <w:spacing w:val="-6"/>
          <w:w w:val="105"/>
        </w:rPr>
        <w:t xml:space="preserve"> </w:t>
      </w:r>
      <w:r>
        <w:rPr>
          <w:w w:val="105"/>
        </w:rPr>
        <w:t>be</w:t>
      </w:r>
      <w:r>
        <w:rPr>
          <w:spacing w:val="-6"/>
          <w:w w:val="105"/>
        </w:rPr>
        <w:t xml:space="preserve"> </w:t>
      </w:r>
      <w:r>
        <w:rPr>
          <w:w w:val="105"/>
        </w:rPr>
        <w:t>delivered</w:t>
      </w:r>
      <w:r>
        <w:rPr>
          <w:spacing w:val="-6"/>
          <w:w w:val="105"/>
        </w:rPr>
        <w:t xml:space="preserve"> </w:t>
      </w:r>
      <w:r>
        <w:rPr>
          <w:w w:val="105"/>
        </w:rPr>
        <w:t>through</w:t>
      </w:r>
      <w:r>
        <w:rPr>
          <w:spacing w:val="-6"/>
          <w:w w:val="105"/>
        </w:rPr>
        <w:t xml:space="preserve"> </w:t>
      </w:r>
      <w:r>
        <w:rPr>
          <w:w w:val="105"/>
        </w:rPr>
        <w:t>the</w:t>
      </w:r>
      <w:r>
        <w:rPr>
          <w:spacing w:val="-6"/>
          <w:w w:val="105"/>
        </w:rPr>
        <w:t xml:space="preserve"> </w:t>
      </w:r>
      <w:r>
        <w:rPr>
          <w:w w:val="105"/>
        </w:rPr>
        <w:t xml:space="preserve">NYU </w:t>
      </w:r>
      <w:r>
        <w:rPr>
          <w:spacing w:val="-2"/>
          <w:w w:val="105"/>
        </w:rPr>
        <w:t>Brightspace</w:t>
      </w:r>
      <w:r>
        <w:rPr>
          <w:spacing w:val="-11"/>
          <w:w w:val="105"/>
        </w:rPr>
        <w:t xml:space="preserve"> </w:t>
      </w:r>
      <w:r>
        <w:rPr>
          <w:spacing w:val="-2"/>
          <w:w w:val="105"/>
        </w:rPr>
        <w:t>site.</w:t>
      </w:r>
      <w:r>
        <w:rPr>
          <w:spacing w:val="-11"/>
          <w:w w:val="105"/>
        </w:rPr>
        <w:t xml:space="preserve"> </w:t>
      </w:r>
      <w:r>
        <w:rPr>
          <w:spacing w:val="-2"/>
          <w:w w:val="105"/>
        </w:rPr>
        <w:t>Note</w:t>
      </w:r>
      <w:r>
        <w:rPr>
          <w:spacing w:val="-11"/>
          <w:w w:val="105"/>
        </w:rPr>
        <w:t xml:space="preserve"> </w:t>
      </w:r>
      <w:r>
        <w:rPr>
          <w:spacing w:val="-2"/>
          <w:w w:val="105"/>
        </w:rPr>
        <w:t>that</w:t>
      </w:r>
      <w:r>
        <w:rPr>
          <w:spacing w:val="-11"/>
          <w:w w:val="105"/>
        </w:rPr>
        <w:t xml:space="preserve"> </w:t>
      </w:r>
      <w:r>
        <w:rPr>
          <w:spacing w:val="-2"/>
          <w:w w:val="105"/>
        </w:rPr>
        <w:t>assignments,</w:t>
      </w:r>
      <w:r>
        <w:rPr>
          <w:spacing w:val="-11"/>
          <w:w w:val="105"/>
        </w:rPr>
        <w:t xml:space="preserve"> </w:t>
      </w:r>
      <w:r>
        <w:rPr>
          <w:spacing w:val="-2"/>
          <w:w w:val="105"/>
        </w:rPr>
        <w:t>readings,</w:t>
      </w:r>
      <w:r>
        <w:rPr>
          <w:spacing w:val="-11"/>
          <w:w w:val="105"/>
        </w:rPr>
        <w:t xml:space="preserve"> </w:t>
      </w:r>
      <w:r>
        <w:rPr>
          <w:spacing w:val="-2"/>
          <w:w w:val="105"/>
        </w:rPr>
        <w:t>due</w:t>
      </w:r>
      <w:r>
        <w:rPr>
          <w:spacing w:val="-11"/>
          <w:w w:val="105"/>
        </w:rPr>
        <w:t xml:space="preserve"> </w:t>
      </w:r>
      <w:r>
        <w:rPr>
          <w:spacing w:val="-2"/>
          <w:w w:val="105"/>
        </w:rPr>
        <w:t>dates,</w:t>
      </w:r>
      <w:r>
        <w:rPr>
          <w:spacing w:val="-11"/>
          <w:w w:val="105"/>
        </w:rPr>
        <w:t xml:space="preserve"> </w:t>
      </w:r>
      <w:r>
        <w:rPr>
          <w:spacing w:val="-2"/>
          <w:w w:val="105"/>
        </w:rPr>
        <w:t>and</w:t>
      </w:r>
      <w:r>
        <w:rPr>
          <w:spacing w:val="-11"/>
          <w:w w:val="105"/>
        </w:rPr>
        <w:t xml:space="preserve"> </w:t>
      </w:r>
      <w:r>
        <w:rPr>
          <w:spacing w:val="-2"/>
          <w:w w:val="105"/>
        </w:rPr>
        <w:t>other</w:t>
      </w:r>
      <w:r>
        <w:rPr>
          <w:spacing w:val="-11"/>
          <w:w w:val="105"/>
        </w:rPr>
        <w:t xml:space="preserve"> </w:t>
      </w:r>
      <w:r>
        <w:rPr>
          <w:spacing w:val="-2"/>
          <w:w w:val="105"/>
        </w:rPr>
        <w:t>aspects</w:t>
      </w:r>
      <w:r>
        <w:rPr>
          <w:spacing w:val="-11"/>
          <w:w w:val="105"/>
        </w:rPr>
        <w:t xml:space="preserve"> </w:t>
      </w:r>
      <w:r>
        <w:rPr>
          <w:spacing w:val="-2"/>
          <w:w w:val="105"/>
        </w:rPr>
        <w:t>of</w:t>
      </w:r>
      <w:r>
        <w:rPr>
          <w:spacing w:val="-11"/>
          <w:w w:val="105"/>
        </w:rPr>
        <w:t xml:space="preserve"> </w:t>
      </w:r>
      <w:r>
        <w:rPr>
          <w:spacing w:val="-2"/>
          <w:w w:val="105"/>
        </w:rPr>
        <w:t>the</w:t>
      </w:r>
      <w:r>
        <w:rPr>
          <w:spacing w:val="-11"/>
          <w:w w:val="105"/>
        </w:rPr>
        <w:t xml:space="preserve"> </w:t>
      </w:r>
      <w:r>
        <w:rPr>
          <w:spacing w:val="-2"/>
          <w:w w:val="105"/>
        </w:rPr>
        <w:t xml:space="preserve">course </w:t>
      </w:r>
      <w:r>
        <w:rPr>
          <w:w w:val="105"/>
        </w:rPr>
        <w:t>are</w:t>
      </w:r>
      <w:r>
        <w:rPr>
          <w:spacing w:val="-2"/>
          <w:w w:val="105"/>
        </w:rPr>
        <w:t xml:space="preserve"> </w:t>
      </w:r>
      <w:r>
        <w:rPr>
          <w:w w:val="105"/>
        </w:rPr>
        <w:t>likely</w:t>
      </w:r>
      <w:r>
        <w:rPr>
          <w:spacing w:val="-2"/>
          <w:w w:val="105"/>
        </w:rPr>
        <w:t xml:space="preserve"> </w:t>
      </w:r>
      <w:r>
        <w:rPr>
          <w:w w:val="105"/>
        </w:rPr>
        <w:t>to</w:t>
      </w:r>
      <w:r>
        <w:rPr>
          <w:spacing w:val="-2"/>
          <w:w w:val="105"/>
        </w:rPr>
        <w:t xml:space="preserve"> </w:t>
      </w:r>
      <w:r>
        <w:rPr>
          <w:w w:val="105"/>
        </w:rPr>
        <w:t>shift</w:t>
      </w:r>
      <w:r>
        <w:rPr>
          <w:spacing w:val="-2"/>
          <w:w w:val="105"/>
        </w:rPr>
        <w:t xml:space="preserve"> </w:t>
      </w:r>
      <w:r>
        <w:rPr>
          <w:w w:val="105"/>
        </w:rPr>
        <w:t>throughout</w:t>
      </w:r>
      <w:r>
        <w:rPr>
          <w:spacing w:val="-2"/>
          <w:w w:val="105"/>
        </w:rPr>
        <w:t xml:space="preserve"> </w:t>
      </w:r>
      <w:r>
        <w:rPr>
          <w:w w:val="105"/>
        </w:rPr>
        <w:t>the</w:t>
      </w:r>
      <w:r>
        <w:rPr>
          <w:spacing w:val="-2"/>
          <w:w w:val="105"/>
        </w:rPr>
        <w:t xml:space="preserve"> </w:t>
      </w:r>
      <w:r>
        <w:rPr>
          <w:w w:val="105"/>
        </w:rPr>
        <w:t>term.</w:t>
      </w:r>
      <w:r>
        <w:rPr>
          <w:spacing w:val="-2"/>
          <w:w w:val="105"/>
        </w:rPr>
        <w:t xml:space="preserve"> </w:t>
      </w:r>
      <w:r>
        <w:rPr>
          <w:w w:val="105"/>
        </w:rPr>
        <w:t>You</w:t>
      </w:r>
      <w:r>
        <w:rPr>
          <w:spacing w:val="-2"/>
          <w:w w:val="105"/>
        </w:rPr>
        <w:t xml:space="preserve"> </w:t>
      </w:r>
      <w:r>
        <w:rPr>
          <w:w w:val="105"/>
        </w:rPr>
        <w:t>will</w:t>
      </w:r>
      <w:r>
        <w:rPr>
          <w:spacing w:val="-2"/>
          <w:w w:val="105"/>
        </w:rPr>
        <w:t xml:space="preserve"> </w:t>
      </w:r>
      <w:r>
        <w:rPr>
          <w:w w:val="105"/>
        </w:rPr>
        <w:t>receive</w:t>
      </w:r>
      <w:r>
        <w:rPr>
          <w:spacing w:val="-2"/>
          <w:w w:val="105"/>
        </w:rPr>
        <w:t xml:space="preserve"> </w:t>
      </w:r>
      <w:r>
        <w:rPr>
          <w:w w:val="105"/>
        </w:rPr>
        <w:t>advance</w:t>
      </w:r>
      <w:r>
        <w:rPr>
          <w:spacing w:val="-2"/>
          <w:w w:val="105"/>
        </w:rPr>
        <w:t xml:space="preserve"> </w:t>
      </w:r>
      <w:r>
        <w:rPr>
          <w:w w:val="105"/>
        </w:rPr>
        <w:t>notice</w:t>
      </w:r>
      <w:r>
        <w:rPr>
          <w:spacing w:val="-2"/>
          <w:w w:val="105"/>
        </w:rPr>
        <w:t xml:space="preserve"> </w:t>
      </w:r>
      <w:r>
        <w:rPr>
          <w:w w:val="105"/>
        </w:rPr>
        <w:t>and</w:t>
      </w:r>
      <w:r>
        <w:rPr>
          <w:spacing w:val="-2"/>
          <w:w w:val="105"/>
        </w:rPr>
        <w:t xml:space="preserve"> </w:t>
      </w:r>
      <w:r>
        <w:rPr>
          <w:w w:val="105"/>
        </w:rPr>
        <w:t>the</w:t>
      </w:r>
      <w:r>
        <w:rPr>
          <w:spacing w:val="-2"/>
          <w:w w:val="105"/>
        </w:rPr>
        <w:t xml:space="preserve"> </w:t>
      </w:r>
      <w:r>
        <w:rPr>
          <w:w w:val="105"/>
        </w:rPr>
        <w:t>updated</w:t>
      </w:r>
      <w:r>
        <w:rPr>
          <w:spacing w:val="-2"/>
          <w:w w:val="105"/>
        </w:rPr>
        <w:t xml:space="preserve"> </w:t>
      </w:r>
      <w:r>
        <w:rPr>
          <w:w w:val="105"/>
        </w:rPr>
        <w:t>plan will</w:t>
      </w:r>
      <w:r>
        <w:rPr>
          <w:spacing w:val="-3"/>
          <w:w w:val="105"/>
        </w:rPr>
        <w:t xml:space="preserve"> </w:t>
      </w:r>
      <w:r>
        <w:rPr>
          <w:w w:val="105"/>
        </w:rPr>
        <w:t>be</w:t>
      </w:r>
      <w:r>
        <w:rPr>
          <w:spacing w:val="-3"/>
          <w:w w:val="105"/>
        </w:rPr>
        <w:t xml:space="preserve"> </w:t>
      </w:r>
      <w:r>
        <w:rPr>
          <w:w w:val="105"/>
        </w:rPr>
        <w:t>posted</w:t>
      </w:r>
      <w:r>
        <w:rPr>
          <w:spacing w:val="-3"/>
          <w:w w:val="105"/>
        </w:rPr>
        <w:t xml:space="preserve"> </w:t>
      </w:r>
      <w:r>
        <w:rPr>
          <w:w w:val="105"/>
        </w:rPr>
        <w:t>in</w:t>
      </w:r>
      <w:r>
        <w:rPr>
          <w:spacing w:val="-3"/>
          <w:w w:val="105"/>
        </w:rPr>
        <w:t xml:space="preserve"> </w:t>
      </w:r>
      <w:r>
        <w:rPr>
          <w:w w:val="105"/>
        </w:rPr>
        <w:t>NYU</w:t>
      </w:r>
      <w:r>
        <w:rPr>
          <w:spacing w:val="-3"/>
          <w:w w:val="105"/>
        </w:rPr>
        <w:t xml:space="preserve"> </w:t>
      </w:r>
      <w:r>
        <w:rPr>
          <w:w w:val="105"/>
        </w:rPr>
        <w:t>Brightspace</w:t>
      </w:r>
      <w:r>
        <w:rPr>
          <w:spacing w:val="-3"/>
          <w:w w:val="105"/>
        </w:rPr>
        <w:t xml:space="preserve"> </w:t>
      </w:r>
      <w:r>
        <w:rPr>
          <w:w w:val="105"/>
        </w:rPr>
        <w:t>and</w:t>
      </w:r>
      <w:r>
        <w:rPr>
          <w:spacing w:val="-3"/>
          <w:w w:val="105"/>
        </w:rPr>
        <w:t xml:space="preserve"> </w:t>
      </w:r>
      <w:r>
        <w:rPr>
          <w:w w:val="105"/>
        </w:rPr>
        <w:t>announced</w:t>
      </w:r>
      <w:r>
        <w:rPr>
          <w:spacing w:val="-3"/>
          <w:w w:val="105"/>
        </w:rPr>
        <w:t xml:space="preserve"> </w:t>
      </w:r>
      <w:r>
        <w:rPr>
          <w:w w:val="105"/>
        </w:rPr>
        <w:t>in</w:t>
      </w:r>
      <w:r>
        <w:rPr>
          <w:spacing w:val="-3"/>
          <w:w w:val="105"/>
        </w:rPr>
        <w:t xml:space="preserve"> </w:t>
      </w:r>
      <w:r>
        <w:rPr>
          <w:w w:val="105"/>
        </w:rPr>
        <w:t>class.</w:t>
      </w:r>
    </w:p>
    <w:p w14:paraId="422903A9" w14:textId="77777777" w:rsidR="000C6DF4" w:rsidRDefault="000C6DF4">
      <w:pPr>
        <w:pStyle w:val="BodyText"/>
        <w:spacing w:before="109"/>
      </w:pPr>
    </w:p>
    <w:p w14:paraId="422903AA" w14:textId="77777777" w:rsidR="000C6DF4" w:rsidRDefault="0072380D">
      <w:pPr>
        <w:pStyle w:val="Heading1"/>
      </w:pPr>
      <w:r>
        <w:t>Technology</w:t>
      </w:r>
      <w:r>
        <w:rPr>
          <w:spacing w:val="3"/>
        </w:rPr>
        <w:t xml:space="preserve"> </w:t>
      </w:r>
      <w:r>
        <w:rPr>
          <w:spacing w:val="-2"/>
        </w:rPr>
        <w:t>Support</w:t>
      </w:r>
    </w:p>
    <w:p w14:paraId="422903AB" w14:textId="77777777" w:rsidR="000C6DF4" w:rsidRDefault="0072380D">
      <w:pPr>
        <w:pStyle w:val="BodyText"/>
        <w:spacing w:before="177" w:line="285" w:lineRule="auto"/>
        <w:ind w:left="704" w:right="1475"/>
      </w:pPr>
      <w:r>
        <w:rPr>
          <w:w w:val="105"/>
        </w:rPr>
        <w:t>Students</w:t>
      </w:r>
      <w:r>
        <w:rPr>
          <w:spacing w:val="-17"/>
          <w:w w:val="105"/>
        </w:rPr>
        <w:t xml:space="preserve"> </w:t>
      </w:r>
      <w:r>
        <w:rPr>
          <w:w w:val="105"/>
        </w:rPr>
        <w:t>have</w:t>
      </w:r>
      <w:r>
        <w:rPr>
          <w:spacing w:val="-16"/>
          <w:w w:val="105"/>
        </w:rPr>
        <w:t xml:space="preserve"> </w:t>
      </w:r>
      <w:r>
        <w:rPr>
          <w:w w:val="105"/>
        </w:rPr>
        <w:t>24/7</w:t>
      </w:r>
      <w:r>
        <w:rPr>
          <w:spacing w:val="-16"/>
          <w:w w:val="105"/>
        </w:rPr>
        <w:t xml:space="preserve"> </w:t>
      </w:r>
      <w:r>
        <w:rPr>
          <w:w w:val="105"/>
        </w:rPr>
        <w:t>support</w:t>
      </w:r>
      <w:r>
        <w:rPr>
          <w:spacing w:val="-16"/>
          <w:w w:val="105"/>
        </w:rPr>
        <w:t xml:space="preserve"> </w:t>
      </w:r>
      <w:r>
        <w:rPr>
          <w:w w:val="105"/>
        </w:rPr>
        <w:t>to</w:t>
      </w:r>
      <w:r>
        <w:rPr>
          <w:spacing w:val="-16"/>
          <w:w w:val="105"/>
        </w:rPr>
        <w:t xml:space="preserve"> </w:t>
      </w:r>
      <w:r>
        <w:rPr>
          <w:w w:val="105"/>
        </w:rPr>
        <w:t>NYU’s</w:t>
      </w:r>
      <w:r>
        <w:rPr>
          <w:spacing w:val="-16"/>
          <w:w w:val="105"/>
        </w:rPr>
        <w:t xml:space="preserve"> </w:t>
      </w:r>
      <w:r>
        <w:rPr>
          <w:w w:val="105"/>
        </w:rPr>
        <w:t>IT</w:t>
      </w:r>
      <w:r>
        <w:rPr>
          <w:spacing w:val="-16"/>
          <w:w w:val="105"/>
        </w:rPr>
        <w:t xml:space="preserve"> </w:t>
      </w:r>
      <w:r>
        <w:rPr>
          <w:w w:val="105"/>
        </w:rPr>
        <w:t>services.</w:t>
      </w:r>
      <w:r>
        <w:rPr>
          <w:spacing w:val="-16"/>
          <w:w w:val="105"/>
        </w:rPr>
        <w:t xml:space="preserve"> </w:t>
      </w:r>
      <w:r>
        <w:rPr>
          <w:w w:val="105"/>
        </w:rPr>
        <w:t>Explore</w:t>
      </w:r>
      <w:r>
        <w:rPr>
          <w:spacing w:val="-16"/>
          <w:w w:val="105"/>
        </w:rPr>
        <w:t xml:space="preserve"> </w:t>
      </w:r>
      <w:r>
        <w:rPr>
          <w:w w:val="105"/>
        </w:rPr>
        <w:t>the</w:t>
      </w:r>
      <w:r>
        <w:rPr>
          <w:spacing w:val="-16"/>
          <w:w w:val="105"/>
        </w:rPr>
        <w:t xml:space="preserve"> </w:t>
      </w:r>
      <w:r>
        <w:rPr>
          <w:color w:val="1155CC"/>
          <w:w w:val="105"/>
        </w:rPr>
        <w:t>NYU</w:t>
      </w:r>
      <w:r>
        <w:rPr>
          <w:color w:val="1155CC"/>
          <w:spacing w:val="-16"/>
          <w:w w:val="105"/>
        </w:rPr>
        <w:t xml:space="preserve"> </w:t>
      </w:r>
      <w:proofErr w:type="spellStart"/>
      <w:r>
        <w:rPr>
          <w:color w:val="1155CC"/>
          <w:w w:val="105"/>
        </w:rPr>
        <w:t>servicelink</w:t>
      </w:r>
      <w:proofErr w:type="spellEnd"/>
      <w:r>
        <w:rPr>
          <w:color w:val="1155CC"/>
          <w:w w:val="105"/>
        </w:rPr>
        <w:t xml:space="preserve"> knowledge</w:t>
      </w:r>
      <w:r>
        <w:rPr>
          <w:color w:val="1155CC"/>
          <w:spacing w:val="-8"/>
          <w:w w:val="105"/>
        </w:rPr>
        <w:t xml:space="preserve"> </w:t>
      </w:r>
      <w:r>
        <w:rPr>
          <w:color w:val="1155CC"/>
          <w:w w:val="105"/>
        </w:rPr>
        <w:t>base</w:t>
      </w:r>
      <w:r>
        <w:rPr>
          <w:color w:val="1155CC"/>
          <w:spacing w:val="-8"/>
          <w:w w:val="105"/>
        </w:rPr>
        <w:t xml:space="preserve"> </w:t>
      </w:r>
      <w:r>
        <w:rPr>
          <w:w w:val="105"/>
        </w:rPr>
        <w:t>for</w:t>
      </w:r>
      <w:r>
        <w:rPr>
          <w:spacing w:val="-8"/>
          <w:w w:val="105"/>
        </w:rPr>
        <w:t xml:space="preserve"> </w:t>
      </w:r>
      <w:r>
        <w:rPr>
          <w:w w:val="105"/>
        </w:rPr>
        <w:t>troubleshooting</w:t>
      </w:r>
      <w:r>
        <w:rPr>
          <w:spacing w:val="-8"/>
          <w:w w:val="105"/>
        </w:rPr>
        <w:t xml:space="preserve"> </w:t>
      </w:r>
      <w:r>
        <w:rPr>
          <w:w w:val="105"/>
        </w:rPr>
        <w:t>and</w:t>
      </w:r>
      <w:r>
        <w:rPr>
          <w:spacing w:val="-8"/>
          <w:w w:val="105"/>
        </w:rPr>
        <w:t xml:space="preserve"> </w:t>
      </w:r>
      <w:r>
        <w:rPr>
          <w:w w:val="105"/>
        </w:rPr>
        <w:t>student</w:t>
      </w:r>
      <w:r>
        <w:rPr>
          <w:spacing w:val="-8"/>
          <w:w w:val="105"/>
        </w:rPr>
        <w:t xml:space="preserve"> </w:t>
      </w:r>
      <w:r>
        <w:rPr>
          <w:w w:val="105"/>
        </w:rPr>
        <w:t>guides</w:t>
      </w:r>
      <w:r>
        <w:rPr>
          <w:spacing w:val="-8"/>
          <w:w w:val="105"/>
        </w:rPr>
        <w:t xml:space="preserve"> </w:t>
      </w:r>
      <w:r>
        <w:rPr>
          <w:w w:val="105"/>
        </w:rPr>
        <w:t>for</w:t>
      </w:r>
      <w:r>
        <w:rPr>
          <w:spacing w:val="-8"/>
          <w:w w:val="105"/>
        </w:rPr>
        <w:t xml:space="preserve"> </w:t>
      </w:r>
      <w:r>
        <w:rPr>
          <w:w w:val="105"/>
        </w:rPr>
        <w:t>all</w:t>
      </w:r>
      <w:r>
        <w:rPr>
          <w:spacing w:val="-8"/>
          <w:w w:val="105"/>
        </w:rPr>
        <w:t xml:space="preserve"> </w:t>
      </w:r>
      <w:r>
        <w:rPr>
          <w:w w:val="105"/>
        </w:rPr>
        <w:t>NYU-supported</w:t>
      </w:r>
      <w:r>
        <w:rPr>
          <w:spacing w:val="-8"/>
          <w:w w:val="105"/>
        </w:rPr>
        <w:t xml:space="preserve"> </w:t>
      </w:r>
      <w:r>
        <w:rPr>
          <w:w w:val="105"/>
        </w:rPr>
        <w:t xml:space="preserve">tools </w:t>
      </w:r>
      <w:r>
        <w:t xml:space="preserve">(like NYU Brightspace, Zoom, </w:t>
      </w:r>
      <w:proofErr w:type="spellStart"/>
      <w:r>
        <w:t>etc</w:t>
      </w:r>
      <w:proofErr w:type="spellEnd"/>
      <w:r>
        <w:t xml:space="preserve">). Contact </w:t>
      </w:r>
      <w:hyperlink r:id="rId11">
        <w:r>
          <w:rPr>
            <w:color w:val="1155CC"/>
          </w:rPr>
          <w:t>askIT@nyu.edu</w:t>
        </w:r>
      </w:hyperlink>
      <w:r>
        <w:rPr>
          <w:color w:val="1155CC"/>
        </w:rPr>
        <w:t xml:space="preserve"> </w:t>
      </w:r>
      <w:r>
        <w:t xml:space="preserve">or 1-212-998-3333 (24/7) </w:t>
      </w:r>
      <w:r>
        <w:rPr>
          <w:w w:val="105"/>
        </w:rPr>
        <w:t xml:space="preserve">for technology assistance, or </w:t>
      </w:r>
      <w:r>
        <w:rPr>
          <w:color w:val="1155CC"/>
          <w:w w:val="105"/>
        </w:rPr>
        <w:t>Zoom’s 24/7 technical support</w:t>
      </w:r>
      <w:r>
        <w:rPr>
          <w:w w:val="105"/>
        </w:rPr>
        <w:t>.</w:t>
      </w:r>
    </w:p>
    <w:p w14:paraId="422903AC" w14:textId="77777777" w:rsidR="000C6DF4" w:rsidRDefault="000C6DF4">
      <w:pPr>
        <w:pStyle w:val="BodyText"/>
        <w:spacing w:before="115"/>
      </w:pPr>
    </w:p>
    <w:p w14:paraId="422903AD" w14:textId="77777777" w:rsidR="000C6DF4" w:rsidRDefault="0072380D">
      <w:pPr>
        <w:pStyle w:val="Heading1"/>
      </w:pPr>
      <w:r>
        <w:t>Academic</w:t>
      </w:r>
      <w:r>
        <w:rPr>
          <w:spacing w:val="-7"/>
        </w:rPr>
        <w:t xml:space="preserve"> </w:t>
      </w:r>
      <w:r>
        <w:rPr>
          <w:spacing w:val="-2"/>
        </w:rPr>
        <w:t>Integrity</w:t>
      </w:r>
    </w:p>
    <w:p w14:paraId="422903AE" w14:textId="77777777" w:rsidR="000C6DF4" w:rsidRDefault="0072380D">
      <w:pPr>
        <w:pStyle w:val="BodyText"/>
        <w:spacing w:before="177" w:line="285" w:lineRule="auto"/>
        <w:ind w:left="704" w:right="683"/>
      </w:pPr>
      <w:r>
        <w:rPr>
          <w:w w:val="105"/>
        </w:rPr>
        <w:t>Academic</w:t>
      </w:r>
      <w:r>
        <w:rPr>
          <w:spacing w:val="-3"/>
          <w:w w:val="105"/>
        </w:rPr>
        <w:t xml:space="preserve"> </w:t>
      </w:r>
      <w:r>
        <w:rPr>
          <w:w w:val="105"/>
        </w:rPr>
        <w:t>integrity</w:t>
      </w:r>
      <w:r>
        <w:rPr>
          <w:spacing w:val="-3"/>
          <w:w w:val="105"/>
        </w:rPr>
        <w:t xml:space="preserve"> </w:t>
      </w:r>
      <w:r>
        <w:rPr>
          <w:w w:val="105"/>
        </w:rPr>
        <w:t>is</w:t>
      </w:r>
      <w:r>
        <w:rPr>
          <w:spacing w:val="-3"/>
          <w:w w:val="105"/>
        </w:rPr>
        <w:t xml:space="preserve"> </w:t>
      </w:r>
      <w:r>
        <w:rPr>
          <w:w w:val="105"/>
        </w:rPr>
        <w:t>a</w:t>
      </w:r>
      <w:r>
        <w:rPr>
          <w:spacing w:val="-3"/>
          <w:w w:val="105"/>
        </w:rPr>
        <w:t xml:space="preserve"> </w:t>
      </w:r>
      <w:r>
        <w:rPr>
          <w:w w:val="105"/>
        </w:rPr>
        <w:t>vital</w:t>
      </w:r>
      <w:r>
        <w:rPr>
          <w:spacing w:val="-3"/>
          <w:w w:val="105"/>
        </w:rPr>
        <w:t xml:space="preserve"> </w:t>
      </w:r>
      <w:r>
        <w:rPr>
          <w:w w:val="105"/>
        </w:rPr>
        <w:t>component</w:t>
      </w:r>
      <w:r>
        <w:rPr>
          <w:spacing w:val="-3"/>
          <w:w w:val="105"/>
        </w:rPr>
        <w:t xml:space="preserve"> </w:t>
      </w:r>
      <w:r>
        <w:rPr>
          <w:w w:val="105"/>
        </w:rPr>
        <w:t>of</w:t>
      </w:r>
      <w:r>
        <w:rPr>
          <w:spacing w:val="-3"/>
          <w:w w:val="105"/>
        </w:rPr>
        <w:t xml:space="preserve"> </w:t>
      </w:r>
      <w:r>
        <w:rPr>
          <w:w w:val="105"/>
        </w:rPr>
        <w:t>Wagner</w:t>
      </w:r>
      <w:r>
        <w:rPr>
          <w:spacing w:val="-3"/>
          <w:w w:val="105"/>
        </w:rPr>
        <w:t xml:space="preserve"> </w:t>
      </w:r>
      <w:r>
        <w:rPr>
          <w:w w:val="105"/>
        </w:rPr>
        <w:t>and</w:t>
      </w:r>
      <w:r>
        <w:rPr>
          <w:spacing w:val="-3"/>
          <w:w w:val="105"/>
        </w:rPr>
        <w:t xml:space="preserve"> </w:t>
      </w:r>
      <w:r>
        <w:rPr>
          <w:w w:val="105"/>
        </w:rPr>
        <w:t>NYU.</w:t>
      </w:r>
      <w:r>
        <w:rPr>
          <w:spacing w:val="-3"/>
          <w:w w:val="105"/>
        </w:rPr>
        <w:t xml:space="preserve"> </w:t>
      </w:r>
      <w:r>
        <w:rPr>
          <w:w w:val="105"/>
        </w:rPr>
        <w:t>All</w:t>
      </w:r>
      <w:r>
        <w:rPr>
          <w:spacing w:val="-3"/>
          <w:w w:val="105"/>
        </w:rPr>
        <w:t xml:space="preserve"> </w:t>
      </w:r>
      <w:r>
        <w:rPr>
          <w:w w:val="105"/>
        </w:rPr>
        <w:t>students</w:t>
      </w:r>
      <w:r>
        <w:rPr>
          <w:spacing w:val="-3"/>
          <w:w w:val="105"/>
        </w:rPr>
        <w:t xml:space="preserve"> </w:t>
      </w:r>
      <w:r>
        <w:rPr>
          <w:w w:val="105"/>
        </w:rPr>
        <w:t>enrolled</w:t>
      </w:r>
      <w:r>
        <w:rPr>
          <w:spacing w:val="-3"/>
          <w:w w:val="105"/>
        </w:rPr>
        <w:t xml:space="preserve"> </w:t>
      </w:r>
      <w:r>
        <w:rPr>
          <w:w w:val="105"/>
        </w:rPr>
        <w:t>in</w:t>
      </w:r>
      <w:r>
        <w:rPr>
          <w:spacing w:val="-3"/>
          <w:w w:val="105"/>
        </w:rPr>
        <w:t xml:space="preserve"> </w:t>
      </w:r>
      <w:r>
        <w:rPr>
          <w:w w:val="105"/>
        </w:rPr>
        <w:t>this class</w:t>
      </w:r>
      <w:r>
        <w:rPr>
          <w:spacing w:val="-17"/>
          <w:w w:val="105"/>
        </w:rPr>
        <w:t xml:space="preserve"> </w:t>
      </w:r>
      <w:r>
        <w:rPr>
          <w:w w:val="105"/>
        </w:rPr>
        <w:t>are</w:t>
      </w:r>
      <w:r>
        <w:rPr>
          <w:spacing w:val="-16"/>
          <w:w w:val="105"/>
        </w:rPr>
        <w:t xml:space="preserve"> </w:t>
      </w:r>
      <w:r>
        <w:rPr>
          <w:w w:val="105"/>
        </w:rPr>
        <w:t>required</w:t>
      </w:r>
      <w:r>
        <w:rPr>
          <w:spacing w:val="-16"/>
          <w:w w:val="105"/>
        </w:rPr>
        <w:t xml:space="preserve"> </w:t>
      </w:r>
      <w:r>
        <w:rPr>
          <w:w w:val="105"/>
        </w:rPr>
        <w:t>to</w:t>
      </w:r>
      <w:r>
        <w:rPr>
          <w:spacing w:val="-16"/>
          <w:w w:val="105"/>
        </w:rPr>
        <w:t xml:space="preserve"> </w:t>
      </w:r>
      <w:r>
        <w:rPr>
          <w:w w:val="105"/>
        </w:rPr>
        <w:t>read</w:t>
      </w:r>
      <w:r>
        <w:rPr>
          <w:spacing w:val="-16"/>
          <w:w w:val="105"/>
        </w:rPr>
        <w:t xml:space="preserve"> </w:t>
      </w:r>
      <w:r>
        <w:rPr>
          <w:w w:val="105"/>
        </w:rPr>
        <w:t>and</w:t>
      </w:r>
      <w:r>
        <w:rPr>
          <w:spacing w:val="-16"/>
          <w:w w:val="105"/>
        </w:rPr>
        <w:t xml:space="preserve"> </w:t>
      </w:r>
      <w:r>
        <w:rPr>
          <w:w w:val="105"/>
        </w:rPr>
        <w:t>abide</w:t>
      </w:r>
      <w:r>
        <w:rPr>
          <w:spacing w:val="-16"/>
          <w:w w:val="105"/>
        </w:rPr>
        <w:t xml:space="preserve"> </w:t>
      </w:r>
      <w:r>
        <w:rPr>
          <w:w w:val="105"/>
        </w:rPr>
        <w:t>by</w:t>
      </w:r>
      <w:r>
        <w:rPr>
          <w:spacing w:val="-16"/>
          <w:w w:val="105"/>
        </w:rPr>
        <w:t xml:space="preserve"> </w:t>
      </w:r>
      <w:r>
        <w:rPr>
          <w:color w:val="0000FF"/>
          <w:w w:val="105"/>
        </w:rPr>
        <w:t>Wagner’s</w:t>
      </w:r>
      <w:r>
        <w:rPr>
          <w:color w:val="0000FF"/>
          <w:spacing w:val="-16"/>
          <w:w w:val="105"/>
        </w:rPr>
        <w:t xml:space="preserve"> </w:t>
      </w:r>
      <w:r>
        <w:rPr>
          <w:color w:val="0000FF"/>
          <w:w w:val="105"/>
        </w:rPr>
        <w:t>Academic</w:t>
      </w:r>
      <w:r>
        <w:rPr>
          <w:color w:val="0000FF"/>
          <w:spacing w:val="-16"/>
          <w:w w:val="105"/>
        </w:rPr>
        <w:t xml:space="preserve"> </w:t>
      </w:r>
      <w:r>
        <w:rPr>
          <w:color w:val="0000FF"/>
          <w:w w:val="105"/>
        </w:rPr>
        <w:t>Code</w:t>
      </w:r>
      <w:r>
        <w:rPr>
          <w:w w:val="105"/>
        </w:rPr>
        <w:t>.</w:t>
      </w:r>
      <w:r>
        <w:rPr>
          <w:spacing w:val="-16"/>
          <w:w w:val="105"/>
        </w:rPr>
        <w:t xml:space="preserve"> </w:t>
      </w:r>
      <w:r>
        <w:rPr>
          <w:w w:val="105"/>
        </w:rPr>
        <w:t>All</w:t>
      </w:r>
      <w:r>
        <w:rPr>
          <w:spacing w:val="-16"/>
          <w:w w:val="105"/>
        </w:rPr>
        <w:t xml:space="preserve"> </w:t>
      </w:r>
      <w:r>
        <w:rPr>
          <w:w w:val="105"/>
        </w:rPr>
        <w:t>Wagner</w:t>
      </w:r>
      <w:r>
        <w:rPr>
          <w:spacing w:val="-16"/>
          <w:w w:val="105"/>
        </w:rPr>
        <w:t xml:space="preserve"> </w:t>
      </w:r>
      <w:r>
        <w:rPr>
          <w:w w:val="105"/>
        </w:rPr>
        <w:t>students</w:t>
      </w:r>
      <w:r>
        <w:rPr>
          <w:spacing w:val="-16"/>
          <w:w w:val="105"/>
        </w:rPr>
        <w:t xml:space="preserve"> </w:t>
      </w:r>
      <w:r>
        <w:rPr>
          <w:w w:val="105"/>
        </w:rPr>
        <w:t>have already</w:t>
      </w:r>
      <w:r>
        <w:rPr>
          <w:spacing w:val="-4"/>
          <w:w w:val="105"/>
        </w:rPr>
        <w:t xml:space="preserve"> </w:t>
      </w:r>
      <w:r>
        <w:rPr>
          <w:w w:val="105"/>
        </w:rPr>
        <w:t>read</w:t>
      </w:r>
      <w:r>
        <w:rPr>
          <w:spacing w:val="-4"/>
          <w:w w:val="105"/>
        </w:rPr>
        <w:t xml:space="preserve"> </w:t>
      </w:r>
      <w:r>
        <w:rPr>
          <w:w w:val="105"/>
        </w:rPr>
        <w:t>and</w:t>
      </w:r>
      <w:r>
        <w:rPr>
          <w:spacing w:val="-4"/>
          <w:w w:val="105"/>
        </w:rPr>
        <w:t xml:space="preserve"> </w:t>
      </w:r>
      <w:r>
        <w:rPr>
          <w:w w:val="105"/>
        </w:rPr>
        <w:t>signed</w:t>
      </w:r>
      <w:r>
        <w:rPr>
          <w:spacing w:val="-4"/>
          <w:w w:val="105"/>
        </w:rPr>
        <w:t xml:space="preserve"> </w:t>
      </w:r>
      <w:r>
        <w:rPr>
          <w:w w:val="105"/>
        </w:rPr>
        <w:t>the</w:t>
      </w:r>
      <w:r>
        <w:rPr>
          <w:spacing w:val="-4"/>
          <w:w w:val="105"/>
        </w:rPr>
        <w:t xml:space="preserve"> </w:t>
      </w:r>
      <w:r>
        <w:rPr>
          <w:color w:val="0000FF"/>
          <w:w w:val="105"/>
        </w:rPr>
        <w:t>Wagner</w:t>
      </w:r>
      <w:r>
        <w:rPr>
          <w:color w:val="0000FF"/>
          <w:spacing w:val="-4"/>
          <w:w w:val="105"/>
        </w:rPr>
        <w:t xml:space="preserve"> </w:t>
      </w:r>
      <w:r>
        <w:rPr>
          <w:color w:val="0000FF"/>
          <w:w w:val="105"/>
        </w:rPr>
        <w:t>Academic</w:t>
      </w:r>
      <w:r>
        <w:rPr>
          <w:color w:val="0000FF"/>
          <w:spacing w:val="-4"/>
          <w:w w:val="105"/>
        </w:rPr>
        <w:t xml:space="preserve"> </w:t>
      </w:r>
      <w:r>
        <w:rPr>
          <w:color w:val="0000FF"/>
          <w:w w:val="105"/>
        </w:rPr>
        <w:t>Oath</w:t>
      </w:r>
      <w:r>
        <w:rPr>
          <w:w w:val="105"/>
        </w:rPr>
        <w:t>.</w:t>
      </w:r>
      <w:r>
        <w:rPr>
          <w:spacing w:val="-4"/>
          <w:w w:val="105"/>
        </w:rPr>
        <w:t xml:space="preserve"> </w:t>
      </w:r>
      <w:r>
        <w:rPr>
          <w:color w:val="222222"/>
          <w:w w:val="105"/>
        </w:rPr>
        <w:t>Plagiarism</w:t>
      </w:r>
      <w:r>
        <w:rPr>
          <w:color w:val="222222"/>
          <w:spacing w:val="-4"/>
          <w:w w:val="105"/>
        </w:rPr>
        <w:t xml:space="preserve"> </w:t>
      </w:r>
      <w:r>
        <w:rPr>
          <w:color w:val="222222"/>
          <w:w w:val="105"/>
        </w:rPr>
        <w:t>of</w:t>
      </w:r>
      <w:r>
        <w:rPr>
          <w:color w:val="222222"/>
          <w:spacing w:val="-4"/>
          <w:w w:val="105"/>
        </w:rPr>
        <w:t xml:space="preserve"> </w:t>
      </w:r>
      <w:r>
        <w:rPr>
          <w:color w:val="222222"/>
          <w:w w:val="105"/>
        </w:rPr>
        <w:t>any</w:t>
      </w:r>
      <w:r>
        <w:rPr>
          <w:color w:val="222222"/>
          <w:spacing w:val="-4"/>
          <w:w w:val="105"/>
        </w:rPr>
        <w:t xml:space="preserve"> </w:t>
      </w:r>
      <w:r>
        <w:rPr>
          <w:color w:val="222222"/>
          <w:w w:val="105"/>
        </w:rPr>
        <w:t>form</w:t>
      </w:r>
      <w:r>
        <w:rPr>
          <w:color w:val="222222"/>
          <w:spacing w:val="-4"/>
          <w:w w:val="105"/>
        </w:rPr>
        <w:t xml:space="preserve"> </w:t>
      </w:r>
      <w:r>
        <w:rPr>
          <w:color w:val="222222"/>
          <w:w w:val="105"/>
        </w:rPr>
        <w:t>will</w:t>
      </w:r>
      <w:r>
        <w:rPr>
          <w:color w:val="222222"/>
          <w:spacing w:val="-4"/>
          <w:w w:val="105"/>
        </w:rPr>
        <w:t xml:space="preserve"> </w:t>
      </w:r>
      <w:r>
        <w:rPr>
          <w:color w:val="222222"/>
          <w:w w:val="105"/>
        </w:rPr>
        <w:t>not</w:t>
      </w:r>
      <w:r>
        <w:rPr>
          <w:color w:val="222222"/>
          <w:spacing w:val="-4"/>
          <w:w w:val="105"/>
        </w:rPr>
        <w:t xml:space="preserve"> </w:t>
      </w:r>
      <w:r>
        <w:rPr>
          <w:color w:val="222222"/>
          <w:w w:val="105"/>
        </w:rPr>
        <w:t>be tolerated</w:t>
      </w:r>
      <w:r>
        <w:rPr>
          <w:color w:val="222222"/>
          <w:spacing w:val="-3"/>
          <w:w w:val="105"/>
        </w:rPr>
        <w:t xml:space="preserve"> </w:t>
      </w:r>
      <w:r>
        <w:rPr>
          <w:color w:val="222222"/>
          <w:w w:val="105"/>
        </w:rPr>
        <w:t>and</w:t>
      </w:r>
      <w:r>
        <w:rPr>
          <w:color w:val="222222"/>
          <w:spacing w:val="-3"/>
          <w:w w:val="105"/>
        </w:rPr>
        <w:t xml:space="preserve"> </w:t>
      </w:r>
      <w:r>
        <w:rPr>
          <w:color w:val="222222"/>
          <w:w w:val="105"/>
        </w:rPr>
        <w:t>students</w:t>
      </w:r>
      <w:r>
        <w:rPr>
          <w:color w:val="222222"/>
          <w:spacing w:val="-3"/>
          <w:w w:val="105"/>
        </w:rPr>
        <w:t xml:space="preserve"> </w:t>
      </w:r>
      <w:r>
        <w:rPr>
          <w:color w:val="222222"/>
          <w:w w:val="105"/>
        </w:rPr>
        <w:t>in</w:t>
      </w:r>
      <w:r>
        <w:rPr>
          <w:color w:val="222222"/>
          <w:spacing w:val="-3"/>
          <w:w w:val="105"/>
        </w:rPr>
        <w:t xml:space="preserve"> </w:t>
      </w:r>
      <w:r>
        <w:rPr>
          <w:color w:val="222222"/>
          <w:w w:val="105"/>
        </w:rPr>
        <w:t>this</w:t>
      </w:r>
      <w:r>
        <w:rPr>
          <w:color w:val="222222"/>
          <w:spacing w:val="-3"/>
          <w:w w:val="105"/>
        </w:rPr>
        <w:t xml:space="preserve"> </w:t>
      </w:r>
      <w:r>
        <w:rPr>
          <w:color w:val="222222"/>
          <w:w w:val="105"/>
        </w:rPr>
        <w:t>class</w:t>
      </w:r>
      <w:r>
        <w:rPr>
          <w:color w:val="222222"/>
          <w:spacing w:val="-3"/>
          <w:w w:val="105"/>
        </w:rPr>
        <w:t xml:space="preserve"> </w:t>
      </w:r>
      <w:r>
        <w:rPr>
          <w:color w:val="222222"/>
          <w:w w:val="105"/>
        </w:rPr>
        <w:t>are</w:t>
      </w:r>
      <w:r>
        <w:rPr>
          <w:color w:val="222222"/>
          <w:spacing w:val="-3"/>
          <w:w w:val="105"/>
        </w:rPr>
        <w:t xml:space="preserve"> </w:t>
      </w:r>
      <w:r>
        <w:rPr>
          <w:color w:val="222222"/>
          <w:w w:val="105"/>
        </w:rPr>
        <w:t>expected</w:t>
      </w:r>
      <w:r>
        <w:rPr>
          <w:color w:val="222222"/>
          <w:spacing w:val="-3"/>
          <w:w w:val="105"/>
        </w:rPr>
        <w:t xml:space="preserve"> </w:t>
      </w:r>
      <w:r>
        <w:rPr>
          <w:color w:val="222222"/>
          <w:w w:val="105"/>
        </w:rPr>
        <w:t>to</w:t>
      </w:r>
      <w:r>
        <w:rPr>
          <w:color w:val="222222"/>
          <w:spacing w:val="-2"/>
          <w:w w:val="105"/>
        </w:rPr>
        <w:t xml:space="preserve"> </w:t>
      </w:r>
      <w:r>
        <w:rPr>
          <w:color w:val="222222"/>
          <w:w w:val="105"/>
        </w:rPr>
        <w:t>report</w:t>
      </w:r>
      <w:r>
        <w:rPr>
          <w:color w:val="222222"/>
          <w:spacing w:val="-3"/>
          <w:w w:val="105"/>
        </w:rPr>
        <w:t xml:space="preserve"> </w:t>
      </w:r>
      <w:r>
        <w:rPr>
          <w:color w:val="222222"/>
          <w:w w:val="105"/>
        </w:rPr>
        <w:t>violations</w:t>
      </w:r>
      <w:r>
        <w:rPr>
          <w:color w:val="222222"/>
          <w:spacing w:val="-3"/>
          <w:w w:val="105"/>
        </w:rPr>
        <w:t xml:space="preserve"> </w:t>
      </w:r>
      <w:r>
        <w:rPr>
          <w:color w:val="222222"/>
          <w:w w:val="105"/>
        </w:rPr>
        <w:t>to</w:t>
      </w:r>
      <w:r>
        <w:rPr>
          <w:color w:val="222222"/>
          <w:spacing w:val="-3"/>
          <w:w w:val="105"/>
        </w:rPr>
        <w:t xml:space="preserve"> </w:t>
      </w:r>
      <w:r>
        <w:rPr>
          <w:color w:val="222222"/>
          <w:w w:val="105"/>
        </w:rPr>
        <w:t>the</w:t>
      </w:r>
      <w:r>
        <w:rPr>
          <w:color w:val="222222"/>
          <w:spacing w:val="-3"/>
          <w:w w:val="105"/>
        </w:rPr>
        <w:t xml:space="preserve"> </w:t>
      </w:r>
      <w:r>
        <w:rPr>
          <w:color w:val="222222"/>
          <w:w w:val="105"/>
        </w:rPr>
        <w:t>instructor.</w:t>
      </w:r>
      <w:r>
        <w:rPr>
          <w:color w:val="222222"/>
          <w:spacing w:val="-1"/>
          <w:w w:val="105"/>
        </w:rPr>
        <w:t xml:space="preserve"> </w:t>
      </w:r>
      <w:r>
        <w:rPr>
          <w:w w:val="105"/>
        </w:rPr>
        <w:t>A student</w:t>
      </w:r>
      <w:r>
        <w:rPr>
          <w:spacing w:val="-1"/>
          <w:w w:val="105"/>
        </w:rPr>
        <w:t xml:space="preserve"> </w:t>
      </w:r>
      <w:r>
        <w:rPr>
          <w:w w:val="105"/>
        </w:rPr>
        <w:t>unsure</w:t>
      </w:r>
      <w:r>
        <w:rPr>
          <w:spacing w:val="-1"/>
          <w:w w:val="105"/>
        </w:rPr>
        <w:t xml:space="preserve"> </w:t>
      </w:r>
      <w:r>
        <w:rPr>
          <w:w w:val="105"/>
        </w:rPr>
        <w:t>about</w:t>
      </w:r>
      <w:r>
        <w:rPr>
          <w:spacing w:val="-1"/>
          <w:w w:val="105"/>
        </w:rPr>
        <w:t xml:space="preserve"> </w:t>
      </w:r>
      <w:r>
        <w:rPr>
          <w:w w:val="105"/>
        </w:rPr>
        <w:t>what</w:t>
      </w:r>
      <w:r>
        <w:rPr>
          <w:spacing w:val="-1"/>
          <w:w w:val="105"/>
        </w:rPr>
        <w:t xml:space="preserve"> </w:t>
      </w:r>
      <w:r>
        <w:rPr>
          <w:w w:val="105"/>
        </w:rPr>
        <w:t>is</w:t>
      </w:r>
      <w:r>
        <w:rPr>
          <w:spacing w:val="-1"/>
          <w:w w:val="105"/>
        </w:rPr>
        <w:t xml:space="preserve"> </w:t>
      </w:r>
      <w:r>
        <w:rPr>
          <w:w w:val="105"/>
        </w:rPr>
        <w:t>expected</w:t>
      </w:r>
      <w:r>
        <w:rPr>
          <w:spacing w:val="-1"/>
          <w:w w:val="105"/>
        </w:rPr>
        <w:t xml:space="preserve"> </w:t>
      </w:r>
      <w:r>
        <w:rPr>
          <w:w w:val="105"/>
        </w:rPr>
        <w:t>and</w:t>
      </w:r>
      <w:r>
        <w:rPr>
          <w:spacing w:val="-1"/>
          <w:w w:val="105"/>
        </w:rPr>
        <w:t xml:space="preserve"> </w:t>
      </w:r>
      <w:r>
        <w:rPr>
          <w:w w:val="105"/>
        </w:rPr>
        <w:t>how</w:t>
      </w:r>
      <w:r>
        <w:rPr>
          <w:spacing w:val="-1"/>
          <w:w w:val="105"/>
        </w:rPr>
        <w:t xml:space="preserve"> </w:t>
      </w:r>
      <w:r>
        <w:rPr>
          <w:w w:val="105"/>
        </w:rPr>
        <w:t>to</w:t>
      </w:r>
      <w:r>
        <w:rPr>
          <w:spacing w:val="-1"/>
          <w:w w:val="105"/>
        </w:rPr>
        <w:t xml:space="preserve"> </w:t>
      </w:r>
      <w:r>
        <w:rPr>
          <w:w w:val="105"/>
        </w:rPr>
        <w:t>abide</w:t>
      </w:r>
      <w:r>
        <w:rPr>
          <w:spacing w:val="-1"/>
          <w:w w:val="105"/>
        </w:rPr>
        <w:t xml:space="preserve"> </w:t>
      </w:r>
      <w:r>
        <w:rPr>
          <w:w w:val="105"/>
        </w:rPr>
        <w:t>by</w:t>
      </w:r>
      <w:r>
        <w:rPr>
          <w:spacing w:val="-1"/>
          <w:w w:val="105"/>
        </w:rPr>
        <w:t xml:space="preserve"> </w:t>
      </w:r>
      <w:r>
        <w:rPr>
          <w:w w:val="105"/>
        </w:rPr>
        <w:t>the</w:t>
      </w:r>
      <w:r>
        <w:rPr>
          <w:spacing w:val="-1"/>
          <w:w w:val="105"/>
        </w:rPr>
        <w:t xml:space="preserve"> </w:t>
      </w:r>
      <w:r>
        <w:rPr>
          <w:w w:val="105"/>
        </w:rPr>
        <w:t>academic</w:t>
      </w:r>
      <w:r>
        <w:rPr>
          <w:spacing w:val="-1"/>
          <w:w w:val="105"/>
        </w:rPr>
        <w:t xml:space="preserve"> </w:t>
      </w:r>
      <w:r>
        <w:rPr>
          <w:w w:val="105"/>
        </w:rPr>
        <w:t>code</w:t>
      </w:r>
      <w:r>
        <w:rPr>
          <w:spacing w:val="-1"/>
          <w:w w:val="105"/>
        </w:rPr>
        <w:t xml:space="preserve"> </w:t>
      </w:r>
      <w:r>
        <w:rPr>
          <w:w w:val="105"/>
        </w:rPr>
        <w:t>should consult the instructor.</w:t>
      </w:r>
    </w:p>
    <w:p w14:paraId="422903AF" w14:textId="77777777" w:rsidR="000C6DF4" w:rsidRDefault="000C6DF4">
      <w:pPr>
        <w:pStyle w:val="BodyText"/>
        <w:spacing w:before="112"/>
      </w:pPr>
    </w:p>
    <w:p w14:paraId="422903B0" w14:textId="77777777" w:rsidR="000C6DF4" w:rsidRDefault="0072380D">
      <w:pPr>
        <w:pStyle w:val="Heading1"/>
      </w:pPr>
      <w:r>
        <w:t>Artificial</w:t>
      </w:r>
      <w:r>
        <w:rPr>
          <w:spacing w:val="18"/>
        </w:rPr>
        <w:t xml:space="preserve"> </w:t>
      </w:r>
      <w:r>
        <w:t>Intelligence,</w:t>
      </w:r>
      <w:r>
        <w:rPr>
          <w:spacing w:val="18"/>
        </w:rPr>
        <w:t xml:space="preserve"> </w:t>
      </w:r>
      <w:proofErr w:type="spellStart"/>
      <w:r>
        <w:t>ChatGPT</w:t>
      </w:r>
      <w:proofErr w:type="spellEnd"/>
      <w:r>
        <w:t>,</w:t>
      </w:r>
      <w:r>
        <w:rPr>
          <w:spacing w:val="18"/>
        </w:rPr>
        <w:t xml:space="preserve"> </w:t>
      </w:r>
      <w:r>
        <w:t>et</w:t>
      </w:r>
      <w:r>
        <w:rPr>
          <w:spacing w:val="18"/>
        </w:rPr>
        <w:t xml:space="preserve"> </w:t>
      </w:r>
      <w:r>
        <w:rPr>
          <w:spacing w:val="-5"/>
        </w:rPr>
        <w:t>al.</w:t>
      </w:r>
    </w:p>
    <w:p w14:paraId="422903B1" w14:textId="77777777" w:rsidR="000C6DF4" w:rsidRDefault="0072380D">
      <w:pPr>
        <w:pStyle w:val="BodyText"/>
        <w:spacing w:before="182" w:line="288" w:lineRule="auto"/>
        <w:ind w:left="704" w:right="683"/>
      </w:pPr>
      <w:r>
        <w:rPr>
          <w:w w:val="105"/>
        </w:rPr>
        <w:t>Since</w:t>
      </w:r>
      <w:r>
        <w:rPr>
          <w:spacing w:val="-17"/>
          <w:w w:val="105"/>
        </w:rPr>
        <w:t xml:space="preserve"> </w:t>
      </w:r>
      <w:r>
        <w:rPr>
          <w:w w:val="105"/>
        </w:rPr>
        <w:t>this</w:t>
      </w:r>
      <w:r>
        <w:rPr>
          <w:spacing w:val="-16"/>
          <w:w w:val="105"/>
        </w:rPr>
        <w:t xml:space="preserve"> </w:t>
      </w:r>
      <w:r>
        <w:rPr>
          <w:w w:val="105"/>
        </w:rPr>
        <w:t>is</w:t>
      </w:r>
      <w:r>
        <w:rPr>
          <w:spacing w:val="-16"/>
          <w:w w:val="105"/>
        </w:rPr>
        <w:t xml:space="preserve"> </w:t>
      </w:r>
      <w:r>
        <w:rPr>
          <w:w w:val="105"/>
        </w:rPr>
        <w:t>a</w:t>
      </w:r>
      <w:r>
        <w:rPr>
          <w:spacing w:val="-16"/>
          <w:w w:val="105"/>
        </w:rPr>
        <w:t xml:space="preserve"> </w:t>
      </w:r>
      <w:r>
        <w:rPr>
          <w:w w:val="105"/>
        </w:rPr>
        <w:t>course</w:t>
      </w:r>
      <w:r>
        <w:rPr>
          <w:spacing w:val="-16"/>
          <w:w w:val="105"/>
        </w:rPr>
        <w:t xml:space="preserve"> </w:t>
      </w:r>
      <w:r>
        <w:rPr>
          <w:w w:val="105"/>
        </w:rPr>
        <w:t>where</w:t>
      </w:r>
      <w:r>
        <w:rPr>
          <w:spacing w:val="-16"/>
          <w:w w:val="105"/>
        </w:rPr>
        <w:t xml:space="preserve"> </w:t>
      </w:r>
      <w:r>
        <w:rPr>
          <w:w w:val="105"/>
        </w:rPr>
        <w:t>you</w:t>
      </w:r>
      <w:r>
        <w:rPr>
          <w:spacing w:val="-16"/>
          <w:w w:val="105"/>
        </w:rPr>
        <w:t xml:space="preserve"> </w:t>
      </w:r>
      <w:r>
        <w:rPr>
          <w:w w:val="105"/>
        </w:rPr>
        <w:t>are</w:t>
      </w:r>
      <w:r>
        <w:rPr>
          <w:spacing w:val="-16"/>
          <w:w w:val="105"/>
        </w:rPr>
        <w:t xml:space="preserve"> </w:t>
      </w:r>
      <w:r>
        <w:rPr>
          <w:w w:val="105"/>
        </w:rPr>
        <w:t>required</w:t>
      </w:r>
      <w:r>
        <w:rPr>
          <w:spacing w:val="-16"/>
          <w:w w:val="105"/>
        </w:rPr>
        <w:t xml:space="preserve"> </w:t>
      </w:r>
      <w:r>
        <w:rPr>
          <w:w w:val="105"/>
        </w:rPr>
        <w:t>to</w:t>
      </w:r>
      <w:r>
        <w:rPr>
          <w:spacing w:val="-16"/>
          <w:w w:val="105"/>
        </w:rPr>
        <w:t xml:space="preserve"> </w:t>
      </w:r>
      <w:r>
        <w:rPr>
          <w:w w:val="105"/>
        </w:rPr>
        <w:t>think</w:t>
      </w:r>
      <w:r>
        <w:rPr>
          <w:spacing w:val="-16"/>
          <w:w w:val="105"/>
        </w:rPr>
        <w:t xml:space="preserve"> </w:t>
      </w:r>
      <w:r>
        <w:rPr>
          <w:w w:val="105"/>
        </w:rPr>
        <w:t>critically</w:t>
      </w:r>
      <w:r>
        <w:rPr>
          <w:spacing w:val="-16"/>
          <w:w w:val="105"/>
        </w:rPr>
        <w:t xml:space="preserve"> </w:t>
      </w:r>
      <w:r>
        <w:rPr>
          <w:w w:val="105"/>
        </w:rPr>
        <w:t>about</w:t>
      </w:r>
      <w:r>
        <w:rPr>
          <w:spacing w:val="-16"/>
          <w:w w:val="105"/>
        </w:rPr>
        <w:t xml:space="preserve"> </w:t>
      </w:r>
      <w:r>
        <w:rPr>
          <w:w w:val="105"/>
        </w:rPr>
        <w:t>a</w:t>
      </w:r>
      <w:r>
        <w:rPr>
          <w:spacing w:val="-16"/>
          <w:w w:val="105"/>
        </w:rPr>
        <w:t xml:space="preserve"> </w:t>
      </w:r>
      <w:r>
        <w:rPr>
          <w:w w:val="105"/>
        </w:rPr>
        <w:t>shifting</w:t>
      </w:r>
      <w:r>
        <w:rPr>
          <w:spacing w:val="-16"/>
          <w:w w:val="105"/>
        </w:rPr>
        <w:t xml:space="preserve"> </w:t>
      </w:r>
      <w:r>
        <w:rPr>
          <w:w w:val="105"/>
        </w:rPr>
        <w:t>investment landscape</w:t>
      </w:r>
      <w:r>
        <w:rPr>
          <w:spacing w:val="-15"/>
          <w:w w:val="105"/>
        </w:rPr>
        <w:t xml:space="preserve"> </w:t>
      </w:r>
      <w:r>
        <w:rPr>
          <w:w w:val="105"/>
        </w:rPr>
        <w:t>in</w:t>
      </w:r>
      <w:r>
        <w:rPr>
          <w:spacing w:val="-15"/>
          <w:w w:val="105"/>
        </w:rPr>
        <w:t xml:space="preserve"> </w:t>
      </w:r>
      <w:r>
        <w:rPr>
          <w:w w:val="105"/>
        </w:rPr>
        <w:t>a</w:t>
      </w:r>
      <w:r>
        <w:rPr>
          <w:spacing w:val="-15"/>
          <w:w w:val="105"/>
        </w:rPr>
        <w:t xml:space="preserve"> </w:t>
      </w:r>
      <w:r>
        <w:rPr>
          <w:w w:val="105"/>
        </w:rPr>
        <w:t>sea</w:t>
      </w:r>
      <w:r>
        <w:rPr>
          <w:spacing w:val="-15"/>
          <w:w w:val="105"/>
        </w:rPr>
        <w:t xml:space="preserve"> </w:t>
      </w:r>
      <w:r>
        <w:rPr>
          <w:w w:val="105"/>
        </w:rPr>
        <w:t>of</w:t>
      </w:r>
      <w:r>
        <w:rPr>
          <w:spacing w:val="-15"/>
          <w:w w:val="105"/>
        </w:rPr>
        <w:t xml:space="preserve"> </w:t>
      </w:r>
      <w:r>
        <w:rPr>
          <w:w w:val="105"/>
        </w:rPr>
        <w:t>ambiguities,</w:t>
      </w:r>
      <w:r>
        <w:rPr>
          <w:spacing w:val="-15"/>
          <w:w w:val="105"/>
        </w:rPr>
        <w:t xml:space="preserve"> </w:t>
      </w:r>
      <w:r>
        <w:rPr>
          <w:w w:val="105"/>
        </w:rPr>
        <w:t>generative</w:t>
      </w:r>
      <w:r>
        <w:rPr>
          <w:spacing w:val="-15"/>
          <w:w w:val="105"/>
        </w:rPr>
        <w:t xml:space="preserve"> </w:t>
      </w:r>
      <w:r>
        <w:rPr>
          <w:w w:val="105"/>
        </w:rPr>
        <w:t>AI</w:t>
      </w:r>
      <w:r>
        <w:rPr>
          <w:spacing w:val="-15"/>
          <w:w w:val="105"/>
        </w:rPr>
        <w:t xml:space="preserve"> </w:t>
      </w:r>
      <w:r>
        <w:rPr>
          <w:w w:val="105"/>
        </w:rPr>
        <w:t>tools,</w:t>
      </w:r>
      <w:r>
        <w:rPr>
          <w:spacing w:val="-15"/>
          <w:w w:val="105"/>
        </w:rPr>
        <w:t xml:space="preserve"> </w:t>
      </w:r>
      <w:r>
        <w:rPr>
          <w:w w:val="105"/>
        </w:rPr>
        <w:t>such</w:t>
      </w:r>
      <w:r>
        <w:rPr>
          <w:spacing w:val="-15"/>
          <w:w w:val="105"/>
        </w:rPr>
        <w:t xml:space="preserve"> </w:t>
      </w:r>
      <w:r>
        <w:rPr>
          <w:w w:val="105"/>
        </w:rPr>
        <w:t>as</w:t>
      </w:r>
      <w:r>
        <w:rPr>
          <w:spacing w:val="-15"/>
          <w:w w:val="105"/>
        </w:rPr>
        <w:t xml:space="preserve"> </w:t>
      </w:r>
      <w:proofErr w:type="spellStart"/>
      <w:r>
        <w:rPr>
          <w:w w:val="105"/>
        </w:rPr>
        <w:t>ChatGPT</w:t>
      </w:r>
      <w:proofErr w:type="spellEnd"/>
      <w:r>
        <w:rPr>
          <w:w w:val="105"/>
        </w:rPr>
        <w:t>,</w:t>
      </w:r>
      <w:r>
        <w:rPr>
          <w:spacing w:val="-15"/>
          <w:w w:val="105"/>
        </w:rPr>
        <w:t xml:space="preserve"> </w:t>
      </w:r>
      <w:r>
        <w:rPr>
          <w:w w:val="105"/>
        </w:rPr>
        <w:t>are</w:t>
      </w:r>
      <w:r>
        <w:rPr>
          <w:spacing w:val="-15"/>
          <w:w w:val="105"/>
        </w:rPr>
        <w:t xml:space="preserve"> </w:t>
      </w:r>
      <w:r>
        <w:rPr>
          <w:w w:val="105"/>
        </w:rPr>
        <w:t>not</w:t>
      </w:r>
      <w:r>
        <w:rPr>
          <w:spacing w:val="-15"/>
          <w:w w:val="105"/>
        </w:rPr>
        <w:t xml:space="preserve"> </w:t>
      </w:r>
      <w:r>
        <w:rPr>
          <w:w w:val="105"/>
        </w:rPr>
        <w:t>likely</w:t>
      </w:r>
      <w:r>
        <w:rPr>
          <w:spacing w:val="-15"/>
          <w:w w:val="105"/>
        </w:rPr>
        <w:t xml:space="preserve"> </w:t>
      </w:r>
      <w:r>
        <w:rPr>
          <w:w w:val="105"/>
        </w:rPr>
        <w:t>to</w:t>
      </w:r>
    </w:p>
    <w:p w14:paraId="422903B2" w14:textId="77777777" w:rsidR="000C6DF4" w:rsidRDefault="000C6DF4">
      <w:pPr>
        <w:spacing w:line="288" w:lineRule="auto"/>
        <w:sectPr w:rsidR="000C6DF4">
          <w:pgSz w:w="12240" w:h="15840"/>
          <w:pgMar w:top="980" w:right="740" w:bottom="960" w:left="740" w:header="0" w:footer="765" w:gutter="0"/>
          <w:cols w:space="720"/>
        </w:sectPr>
      </w:pPr>
    </w:p>
    <w:p w14:paraId="422903B3" w14:textId="77777777" w:rsidR="000C6DF4" w:rsidRDefault="0072380D">
      <w:pPr>
        <w:pStyle w:val="BodyText"/>
        <w:spacing w:before="100" w:line="283" w:lineRule="auto"/>
        <w:ind w:left="704" w:right="683"/>
      </w:pPr>
      <w:r>
        <w:rPr>
          <w:w w:val="105"/>
        </w:rPr>
        <w:lastRenderedPageBreak/>
        <w:t>improve</w:t>
      </w:r>
      <w:r>
        <w:rPr>
          <w:spacing w:val="-12"/>
          <w:w w:val="105"/>
        </w:rPr>
        <w:t xml:space="preserve"> </w:t>
      </w:r>
      <w:r>
        <w:rPr>
          <w:w w:val="105"/>
        </w:rPr>
        <w:t>your</w:t>
      </w:r>
      <w:r>
        <w:rPr>
          <w:spacing w:val="-12"/>
          <w:w w:val="105"/>
        </w:rPr>
        <w:t xml:space="preserve"> </w:t>
      </w:r>
      <w:r>
        <w:rPr>
          <w:w w:val="105"/>
        </w:rPr>
        <w:t>understanding</w:t>
      </w:r>
      <w:r>
        <w:rPr>
          <w:spacing w:val="-12"/>
          <w:w w:val="105"/>
        </w:rPr>
        <w:t xml:space="preserve"> </w:t>
      </w:r>
      <w:r>
        <w:rPr>
          <w:w w:val="105"/>
        </w:rPr>
        <w:t>of</w:t>
      </w:r>
      <w:r>
        <w:rPr>
          <w:spacing w:val="-12"/>
          <w:w w:val="105"/>
        </w:rPr>
        <w:t xml:space="preserve"> </w:t>
      </w:r>
      <w:r>
        <w:rPr>
          <w:w w:val="105"/>
        </w:rPr>
        <w:t>the</w:t>
      </w:r>
      <w:r>
        <w:rPr>
          <w:spacing w:val="-12"/>
          <w:w w:val="105"/>
        </w:rPr>
        <w:t xml:space="preserve"> </w:t>
      </w:r>
      <w:r>
        <w:rPr>
          <w:w w:val="105"/>
        </w:rPr>
        <w:t>materials</w:t>
      </w:r>
      <w:r>
        <w:rPr>
          <w:spacing w:val="-12"/>
          <w:w w:val="105"/>
        </w:rPr>
        <w:t xml:space="preserve"> </w:t>
      </w:r>
      <w:r>
        <w:rPr>
          <w:w w:val="105"/>
        </w:rPr>
        <w:t>nor</w:t>
      </w:r>
      <w:r>
        <w:rPr>
          <w:spacing w:val="-12"/>
          <w:w w:val="105"/>
        </w:rPr>
        <w:t xml:space="preserve"> </w:t>
      </w:r>
      <w:r>
        <w:rPr>
          <w:w w:val="105"/>
        </w:rPr>
        <w:t>hone</w:t>
      </w:r>
      <w:r>
        <w:rPr>
          <w:spacing w:val="-12"/>
          <w:w w:val="105"/>
        </w:rPr>
        <w:t xml:space="preserve"> </w:t>
      </w:r>
      <w:r>
        <w:rPr>
          <w:w w:val="105"/>
        </w:rPr>
        <w:t>the</w:t>
      </w:r>
      <w:r>
        <w:rPr>
          <w:spacing w:val="-12"/>
          <w:w w:val="105"/>
        </w:rPr>
        <w:t xml:space="preserve"> </w:t>
      </w:r>
      <w:r>
        <w:rPr>
          <w:w w:val="105"/>
        </w:rPr>
        <w:t>skills</w:t>
      </w:r>
      <w:r>
        <w:rPr>
          <w:spacing w:val="-12"/>
          <w:w w:val="105"/>
        </w:rPr>
        <w:t xml:space="preserve"> </w:t>
      </w:r>
      <w:r>
        <w:rPr>
          <w:w w:val="105"/>
        </w:rPr>
        <w:t>you</w:t>
      </w:r>
      <w:r>
        <w:rPr>
          <w:spacing w:val="-12"/>
          <w:w w:val="105"/>
        </w:rPr>
        <w:t xml:space="preserve"> </w:t>
      </w:r>
      <w:r>
        <w:rPr>
          <w:w w:val="105"/>
        </w:rPr>
        <w:t>will</w:t>
      </w:r>
      <w:r>
        <w:rPr>
          <w:spacing w:val="-12"/>
          <w:w w:val="105"/>
        </w:rPr>
        <w:t xml:space="preserve"> </w:t>
      </w:r>
      <w:r>
        <w:rPr>
          <w:w w:val="105"/>
        </w:rPr>
        <w:t>need</w:t>
      </w:r>
      <w:r>
        <w:rPr>
          <w:spacing w:val="-12"/>
          <w:w w:val="105"/>
        </w:rPr>
        <w:t xml:space="preserve"> </w:t>
      </w:r>
      <w:r>
        <w:rPr>
          <w:w w:val="105"/>
        </w:rPr>
        <w:t>to</w:t>
      </w:r>
      <w:r>
        <w:rPr>
          <w:spacing w:val="-12"/>
          <w:w w:val="105"/>
        </w:rPr>
        <w:t xml:space="preserve"> </w:t>
      </w:r>
      <w:r>
        <w:rPr>
          <w:w w:val="105"/>
        </w:rPr>
        <w:t>succeed</w:t>
      </w:r>
      <w:r>
        <w:rPr>
          <w:spacing w:val="-12"/>
          <w:w w:val="105"/>
        </w:rPr>
        <w:t xml:space="preserve"> </w:t>
      </w:r>
      <w:r>
        <w:rPr>
          <w:w w:val="105"/>
        </w:rPr>
        <w:t>in this course and in the world beyond.</w:t>
      </w:r>
    </w:p>
    <w:p w14:paraId="422903B4" w14:textId="77777777" w:rsidR="000C6DF4" w:rsidRDefault="000C6DF4">
      <w:pPr>
        <w:pStyle w:val="BodyText"/>
        <w:spacing w:before="52"/>
      </w:pPr>
    </w:p>
    <w:p w14:paraId="422903B5" w14:textId="77777777" w:rsidR="000C6DF4" w:rsidRDefault="0072380D">
      <w:pPr>
        <w:pStyle w:val="BodyText"/>
        <w:spacing w:line="283" w:lineRule="auto"/>
        <w:ind w:left="704"/>
      </w:pPr>
      <w:r>
        <w:rPr>
          <w:w w:val="105"/>
        </w:rPr>
        <w:t>Although</w:t>
      </w:r>
      <w:r>
        <w:rPr>
          <w:spacing w:val="-15"/>
          <w:w w:val="105"/>
        </w:rPr>
        <w:t xml:space="preserve"> </w:t>
      </w:r>
      <w:r>
        <w:rPr>
          <w:w w:val="105"/>
        </w:rPr>
        <w:t>you</w:t>
      </w:r>
      <w:r>
        <w:rPr>
          <w:spacing w:val="-15"/>
          <w:w w:val="105"/>
        </w:rPr>
        <w:t xml:space="preserve"> </w:t>
      </w:r>
      <w:r>
        <w:rPr>
          <w:w w:val="105"/>
        </w:rPr>
        <w:t>are</w:t>
      </w:r>
      <w:r>
        <w:rPr>
          <w:spacing w:val="-15"/>
          <w:w w:val="105"/>
        </w:rPr>
        <w:t xml:space="preserve"> </w:t>
      </w:r>
      <w:r>
        <w:rPr>
          <w:w w:val="105"/>
        </w:rPr>
        <w:t>welcome</w:t>
      </w:r>
      <w:r>
        <w:rPr>
          <w:spacing w:val="-15"/>
          <w:w w:val="105"/>
        </w:rPr>
        <w:t xml:space="preserve"> </w:t>
      </w:r>
      <w:r>
        <w:rPr>
          <w:w w:val="105"/>
        </w:rPr>
        <w:t>to</w:t>
      </w:r>
      <w:r>
        <w:rPr>
          <w:spacing w:val="-15"/>
          <w:w w:val="105"/>
        </w:rPr>
        <w:t xml:space="preserve"> </w:t>
      </w:r>
      <w:r>
        <w:rPr>
          <w:w w:val="105"/>
        </w:rPr>
        <w:t>use</w:t>
      </w:r>
      <w:r>
        <w:rPr>
          <w:spacing w:val="-15"/>
          <w:w w:val="105"/>
        </w:rPr>
        <w:t xml:space="preserve"> </w:t>
      </w:r>
      <w:r>
        <w:rPr>
          <w:w w:val="105"/>
        </w:rPr>
        <w:t>generative</w:t>
      </w:r>
      <w:r>
        <w:rPr>
          <w:spacing w:val="-15"/>
          <w:w w:val="105"/>
        </w:rPr>
        <w:t xml:space="preserve"> </w:t>
      </w:r>
      <w:r>
        <w:rPr>
          <w:w w:val="105"/>
        </w:rPr>
        <w:t>AI</w:t>
      </w:r>
      <w:r>
        <w:rPr>
          <w:spacing w:val="-15"/>
          <w:w w:val="105"/>
        </w:rPr>
        <w:t xml:space="preserve"> </w:t>
      </w:r>
      <w:r>
        <w:rPr>
          <w:w w:val="105"/>
        </w:rPr>
        <w:t>tools</w:t>
      </w:r>
      <w:r>
        <w:rPr>
          <w:spacing w:val="-15"/>
          <w:w w:val="105"/>
        </w:rPr>
        <w:t xml:space="preserve"> </w:t>
      </w:r>
      <w:r>
        <w:rPr>
          <w:w w:val="105"/>
        </w:rPr>
        <w:t>to</w:t>
      </w:r>
      <w:r>
        <w:rPr>
          <w:spacing w:val="-15"/>
          <w:w w:val="105"/>
        </w:rPr>
        <w:t xml:space="preserve"> </w:t>
      </w:r>
      <w:r>
        <w:rPr>
          <w:w w:val="105"/>
        </w:rPr>
        <w:t>brainstorm</w:t>
      </w:r>
      <w:r>
        <w:rPr>
          <w:spacing w:val="-15"/>
          <w:w w:val="105"/>
        </w:rPr>
        <w:t xml:space="preserve"> </w:t>
      </w:r>
      <w:r>
        <w:rPr>
          <w:w w:val="105"/>
        </w:rPr>
        <w:t>in</w:t>
      </w:r>
      <w:r>
        <w:rPr>
          <w:spacing w:val="-15"/>
          <w:w w:val="105"/>
        </w:rPr>
        <w:t xml:space="preserve"> </w:t>
      </w:r>
      <w:r>
        <w:rPr>
          <w:w w:val="105"/>
        </w:rPr>
        <w:t>the</w:t>
      </w:r>
      <w:r>
        <w:rPr>
          <w:spacing w:val="-15"/>
          <w:w w:val="105"/>
        </w:rPr>
        <w:t xml:space="preserve"> </w:t>
      </w:r>
      <w:r>
        <w:rPr>
          <w:w w:val="105"/>
        </w:rPr>
        <w:t>early</w:t>
      </w:r>
      <w:r>
        <w:rPr>
          <w:spacing w:val="-15"/>
          <w:w w:val="105"/>
        </w:rPr>
        <w:t xml:space="preserve"> </w:t>
      </w:r>
      <w:r>
        <w:rPr>
          <w:w w:val="105"/>
        </w:rPr>
        <w:t>phases</w:t>
      </w:r>
      <w:r>
        <w:rPr>
          <w:spacing w:val="-15"/>
          <w:w w:val="105"/>
        </w:rPr>
        <w:t xml:space="preserve"> </w:t>
      </w:r>
      <w:r>
        <w:rPr>
          <w:w w:val="105"/>
        </w:rPr>
        <w:t>of</w:t>
      </w:r>
      <w:r>
        <w:rPr>
          <w:spacing w:val="-15"/>
          <w:w w:val="105"/>
        </w:rPr>
        <w:t xml:space="preserve"> </w:t>
      </w:r>
      <w:r>
        <w:rPr>
          <w:w w:val="105"/>
        </w:rPr>
        <w:t>an assignment,</w:t>
      </w:r>
      <w:r>
        <w:rPr>
          <w:spacing w:val="-7"/>
          <w:w w:val="105"/>
        </w:rPr>
        <w:t xml:space="preserve"> </w:t>
      </w:r>
      <w:r>
        <w:rPr>
          <w:w w:val="105"/>
        </w:rPr>
        <w:t>you</w:t>
      </w:r>
      <w:r>
        <w:rPr>
          <w:spacing w:val="-7"/>
          <w:w w:val="105"/>
        </w:rPr>
        <w:t xml:space="preserve"> </w:t>
      </w:r>
      <w:r>
        <w:rPr>
          <w:w w:val="105"/>
        </w:rPr>
        <w:t>are</w:t>
      </w:r>
      <w:r>
        <w:rPr>
          <w:spacing w:val="-7"/>
          <w:w w:val="105"/>
        </w:rPr>
        <w:t xml:space="preserve"> </w:t>
      </w:r>
      <w:r>
        <w:rPr>
          <w:w w:val="105"/>
        </w:rPr>
        <w:t>expected</w:t>
      </w:r>
      <w:r>
        <w:rPr>
          <w:spacing w:val="-7"/>
          <w:w w:val="105"/>
        </w:rPr>
        <w:t xml:space="preserve"> </w:t>
      </w:r>
      <w:r>
        <w:rPr>
          <w:w w:val="105"/>
        </w:rPr>
        <w:t>to</w:t>
      </w:r>
      <w:r>
        <w:rPr>
          <w:spacing w:val="-7"/>
          <w:w w:val="105"/>
        </w:rPr>
        <w:t xml:space="preserve"> </w:t>
      </w:r>
      <w:r>
        <w:rPr>
          <w:w w:val="105"/>
        </w:rPr>
        <w:t>produce</w:t>
      </w:r>
      <w:r>
        <w:rPr>
          <w:spacing w:val="-7"/>
          <w:w w:val="105"/>
        </w:rPr>
        <w:t xml:space="preserve"> </w:t>
      </w:r>
      <w:r>
        <w:rPr>
          <w:w w:val="105"/>
        </w:rPr>
        <w:t>the</w:t>
      </w:r>
      <w:r>
        <w:rPr>
          <w:spacing w:val="-7"/>
          <w:w w:val="105"/>
        </w:rPr>
        <w:t xml:space="preserve"> </w:t>
      </w:r>
      <w:r>
        <w:rPr>
          <w:w w:val="105"/>
        </w:rPr>
        <w:t>assignments</w:t>
      </w:r>
      <w:r>
        <w:rPr>
          <w:spacing w:val="-7"/>
          <w:w w:val="105"/>
        </w:rPr>
        <w:t xml:space="preserve"> </w:t>
      </w:r>
      <w:r>
        <w:rPr>
          <w:w w:val="105"/>
        </w:rPr>
        <w:t>themselves</w:t>
      </w:r>
      <w:r>
        <w:rPr>
          <w:spacing w:val="-7"/>
          <w:w w:val="105"/>
        </w:rPr>
        <w:t xml:space="preserve"> </w:t>
      </w:r>
      <w:r>
        <w:rPr>
          <w:w w:val="105"/>
        </w:rPr>
        <w:t>on</w:t>
      </w:r>
      <w:r>
        <w:rPr>
          <w:spacing w:val="-7"/>
          <w:w w:val="105"/>
        </w:rPr>
        <w:t xml:space="preserve"> </w:t>
      </w:r>
      <w:r>
        <w:rPr>
          <w:w w:val="105"/>
        </w:rPr>
        <w:t>your</w:t>
      </w:r>
      <w:r>
        <w:rPr>
          <w:spacing w:val="-7"/>
          <w:w w:val="105"/>
        </w:rPr>
        <w:t xml:space="preserve"> </w:t>
      </w:r>
      <w:r>
        <w:rPr>
          <w:w w:val="105"/>
        </w:rPr>
        <w:t>own.</w:t>
      </w:r>
    </w:p>
    <w:p w14:paraId="422903B6" w14:textId="77777777" w:rsidR="000C6DF4" w:rsidRDefault="000C6DF4">
      <w:pPr>
        <w:pStyle w:val="BodyText"/>
        <w:spacing w:before="52"/>
      </w:pPr>
    </w:p>
    <w:p w14:paraId="422903B7" w14:textId="77777777" w:rsidR="000C6DF4" w:rsidRDefault="0072380D">
      <w:pPr>
        <w:pStyle w:val="BodyText"/>
        <w:spacing w:before="1" w:line="285" w:lineRule="auto"/>
        <w:ind w:left="704" w:right="683"/>
      </w:pPr>
      <w:r>
        <w:rPr>
          <w:w w:val="105"/>
        </w:rPr>
        <w:t>Under</w:t>
      </w:r>
      <w:r>
        <w:rPr>
          <w:spacing w:val="-9"/>
          <w:w w:val="105"/>
        </w:rPr>
        <w:t xml:space="preserve"> </w:t>
      </w:r>
      <w:r>
        <w:rPr>
          <w:w w:val="105"/>
        </w:rPr>
        <w:t>no</w:t>
      </w:r>
      <w:r>
        <w:rPr>
          <w:spacing w:val="-9"/>
          <w:w w:val="105"/>
        </w:rPr>
        <w:t xml:space="preserve"> </w:t>
      </w:r>
      <w:r>
        <w:rPr>
          <w:w w:val="105"/>
        </w:rPr>
        <w:t>circumstances</w:t>
      </w:r>
      <w:r>
        <w:rPr>
          <w:spacing w:val="-9"/>
          <w:w w:val="105"/>
        </w:rPr>
        <w:t xml:space="preserve"> </w:t>
      </w:r>
      <w:r>
        <w:rPr>
          <w:w w:val="105"/>
        </w:rPr>
        <w:t>are</w:t>
      </w:r>
      <w:r>
        <w:rPr>
          <w:spacing w:val="-9"/>
          <w:w w:val="105"/>
        </w:rPr>
        <w:t xml:space="preserve"> </w:t>
      </w:r>
      <w:r>
        <w:rPr>
          <w:w w:val="105"/>
        </w:rPr>
        <w:t>you</w:t>
      </w:r>
      <w:r>
        <w:rPr>
          <w:spacing w:val="-9"/>
          <w:w w:val="105"/>
        </w:rPr>
        <w:t xml:space="preserve"> </w:t>
      </w:r>
      <w:r>
        <w:rPr>
          <w:w w:val="105"/>
        </w:rPr>
        <w:t>permitted</w:t>
      </w:r>
      <w:r>
        <w:rPr>
          <w:spacing w:val="-9"/>
          <w:w w:val="105"/>
        </w:rPr>
        <w:t xml:space="preserve"> </w:t>
      </w:r>
      <w:r>
        <w:rPr>
          <w:w w:val="105"/>
        </w:rPr>
        <w:t>to</w:t>
      </w:r>
      <w:r>
        <w:rPr>
          <w:spacing w:val="-9"/>
          <w:w w:val="105"/>
        </w:rPr>
        <w:t xml:space="preserve"> </w:t>
      </w:r>
      <w:r>
        <w:rPr>
          <w:w w:val="105"/>
        </w:rPr>
        <w:t>submit</w:t>
      </w:r>
      <w:r>
        <w:rPr>
          <w:spacing w:val="-9"/>
          <w:w w:val="105"/>
        </w:rPr>
        <w:t xml:space="preserve"> </w:t>
      </w:r>
      <w:r>
        <w:rPr>
          <w:w w:val="105"/>
        </w:rPr>
        <w:t>any</w:t>
      </w:r>
      <w:r>
        <w:rPr>
          <w:spacing w:val="-9"/>
          <w:w w:val="105"/>
        </w:rPr>
        <w:t xml:space="preserve"> </w:t>
      </w:r>
      <w:r>
        <w:rPr>
          <w:w w:val="105"/>
        </w:rPr>
        <w:t>text</w:t>
      </w:r>
      <w:r>
        <w:rPr>
          <w:spacing w:val="-9"/>
          <w:w w:val="105"/>
        </w:rPr>
        <w:t xml:space="preserve"> </w:t>
      </w:r>
      <w:r>
        <w:rPr>
          <w:w w:val="105"/>
        </w:rPr>
        <w:t>or</w:t>
      </w:r>
      <w:r>
        <w:rPr>
          <w:spacing w:val="-9"/>
          <w:w w:val="105"/>
        </w:rPr>
        <w:t xml:space="preserve"> </w:t>
      </w:r>
      <w:r>
        <w:rPr>
          <w:w w:val="105"/>
        </w:rPr>
        <w:t>other</w:t>
      </w:r>
      <w:r>
        <w:rPr>
          <w:spacing w:val="-9"/>
          <w:w w:val="105"/>
        </w:rPr>
        <w:t xml:space="preserve"> </w:t>
      </w:r>
      <w:r>
        <w:rPr>
          <w:w w:val="105"/>
        </w:rPr>
        <w:t>output</w:t>
      </w:r>
      <w:r>
        <w:rPr>
          <w:spacing w:val="-9"/>
          <w:w w:val="105"/>
        </w:rPr>
        <w:t xml:space="preserve"> </w:t>
      </w:r>
      <w:r>
        <w:rPr>
          <w:w w:val="105"/>
        </w:rPr>
        <w:t>that</w:t>
      </w:r>
      <w:r>
        <w:rPr>
          <w:spacing w:val="-9"/>
          <w:w w:val="105"/>
        </w:rPr>
        <w:t xml:space="preserve"> </w:t>
      </w:r>
      <w:r>
        <w:rPr>
          <w:w w:val="105"/>
        </w:rPr>
        <w:t>you</w:t>
      </w:r>
      <w:r>
        <w:rPr>
          <w:spacing w:val="-9"/>
          <w:w w:val="105"/>
        </w:rPr>
        <w:t xml:space="preserve"> </w:t>
      </w:r>
      <w:r>
        <w:rPr>
          <w:w w:val="105"/>
        </w:rPr>
        <w:t>did</w:t>
      </w:r>
      <w:r>
        <w:rPr>
          <w:spacing w:val="-9"/>
          <w:w w:val="105"/>
        </w:rPr>
        <w:t xml:space="preserve"> </w:t>
      </w:r>
      <w:r>
        <w:rPr>
          <w:w w:val="105"/>
        </w:rPr>
        <w:t>not create</w:t>
      </w:r>
      <w:r>
        <w:rPr>
          <w:spacing w:val="-7"/>
          <w:w w:val="105"/>
        </w:rPr>
        <w:t xml:space="preserve"> </w:t>
      </w:r>
      <w:r>
        <w:rPr>
          <w:w w:val="105"/>
        </w:rPr>
        <w:t>yourself.</w:t>
      </w:r>
      <w:r>
        <w:rPr>
          <w:spacing w:val="-8"/>
          <w:w w:val="105"/>
        </w:rPr>
        <w:t xml:space="preserve"> </w:t>
      </w:r>
      <w:r>
        <w:rPr>
          <w:w w:val="105"/>
        </w:rPr>
        <w:t>Taking</w:t>
      </w:r>
      <w:r>
        <w:rPr>
          <w:spacing w:val="-7"/>
          <w:w w:val="105"/>
        </w:rPr>
        <w:t xml:space="preserve"> </w:t>
      </w:r>
      <w:r>
        <w:rPr>
          <w:w w:val="105"/>
        </w:rPr>
        <w:t>credit</w:t>
      </w:r>
      <w:r>
        <w:rPr>
          <w:spacing w:val="-7"/>
          <w:w w:val="105"/>
        </w:rPr>
        <w:t xml:space="preserve"> </w:t>
      </w:r>
      <w:r>
        <w:rPr>
          <w:w w:val="105"/>
        </w:rPr>
        <w:t>for</w:t>
      </w:r>
      <w:r>
        <w:rPr>
          <w:spacing w:val="-7"/>
          <w:w w:val="105"/>
        </w:rPr>
        <w:t xml:space="preserve"> </w:t>
      </w:r>
      <w:r>
        <w:rPr>
          <w:w w:val="105"/>
        </w:rPr>
        <w:t>work</w:t>
      </w:r>
      <w:r>
        <w:rPr>
          <w:spacing w:val="-7"/>
          <w:w w:val="105"/>
        </w:rPr>
        <w:t xml:space="preserve"> </w:t>
      </w:r>
      <w:r>
        <w:rPr>
          <w:w w:val="105"/>
        </w:rPr>
        <w:t>you</w:t>
      </w:r>
      <w:r>
        <w:rPr>
          <w:spacing w:val="-7"/>
          <w:w w:val="105"/>
        </w:rPr>
        <w:t xml:space="preserve"> </w:t>
      </w:r>
      <w:r>
        <w:rPr>
          <w:w w:val="105"/>
        </w:rPr>
        <w:t>did</w:t>
      </w:r>
      <w:r>
        <w:rPr>
          <w:spacing w:val="-7"/>
          <w:w w:val="105"/>
        </w:rPr>
        <w:t xml:space="preserve"> </w:t>
      </w:r>
      <w:r>
        <w:rPr>
          <w:w w:val="105"/>
        </w:rPr>
        <w:t>not</w:t>
      </w:r>
      <w:r>
        <w:rPr>
          <w:spacing w:val="-7"/>
          <w:w w:val="105"/>
        </w:rPr>
        <w:t xml:space="preserve"> </w:t>
      </w:r>
      <w:r>
        <w:rPr>
          <w:w w:val="105"/>
        </w:rPr>
        <w:t>create</w:t>
      </w:r>
      <w:r>
        <w:rPr>
          <w:spacing w:val="-7"/>
          <w:w w:val="105"/>
        </w:rPr>
        <w:t xml:space="preserve"> </w:t>
      </w:r>
      <w:r>
        <w:rPr>
          <w:w w:val="105"/>
        </w:rPr>
        <w:t>is</w:t>
      </w:r>
      <w:r>
        <w:rPr>
          <w:spacing w:val="-7"/>
          <w:w w:val="105"/>
        </w:rPr>
        <w:t xml:space="preserve"> </w:t>
      </w:r>
      <w:r>
        <w:rPr>
          <w:w w:val="105"/>
        </w:rPr>
        <w:t>a</w:t>
      </w:r>
      <w:r>
        <w:rPr>
          <w:spacing w:val="-7"/>
          <w:w w:val="105"/>
        </w:rPr>
        <w:t xml:space="preserve"> </w:t>
      </w:r>
      <w:r>
        <w:rPr>
          <w:w w:val="105"/>
        </w:rPr>
        <w:t>violation</w:t>
      </w:r>
      <w:r>
        <w:rPr>
          <w:spacing w:val="-7"/>
          <w:w w:val="105"/>
        </w:rPr>
        <w:t xml:space="preserve"> </w:t>
      </w:r>
      <w:r>
        <w:rPr>
          <w:w w:val="105"/>
        </w:rPr>
        <w:t>of</w:t>
      </w:r>
      <w:r>
        <w:rPr>
          <w:spacing w:val="-7"/>
          <w:w w:val="105"/>
        </w:rPr>
        <w:t xml:space="preserve"> </w:t>
      </w:r>
      <w:r>
        <w:rPr>
          <w:w w:val="105"/>
        </w:rPr>
        <w:t>NYU’s</w:t>
      </w:r>
      <w:r>
        <w:rPr>
          <w:spacing w:val="-7"/>
          <w:w w:val="105"/>
        </w:rPr>
        <w:t xml:space="preserve"> </w:t>
      </w:r>
      <w:r>
        <w:rPr>
          <w:w w:val="105"/>
        </w:rPr>
        <w:t>Academic Integrity policy.</w:t>
      </w:r>
    </w:p>
    <w:p w14:paraId="422903B8" w14:textId="77777777" w:rsidR="000C6DF4" w:rsidRDefault="000C6DF4">
      <w:pPr>
        <w:pStyle w:val="BodyText"/>
        <w:spacing w:before="43"/>
      </w:pPr>
    </w:p>
    <w:p w14:paraId="422903B9" w14:textId="77777777" w:rsidR="000C6DF4" w:rsidRDefault="0072380D">
      <w:pPr>
        <w:pStyle w:val="BodyText"/>
        <w:spacing w:before="1" w:line="288" w:lineRule="auto"/>
        <w:ind w:left="704" w:right="683"/>
      </w:pPr>
      <w:r>
        <w:t>To the extent that you use generative AI in an assignment, you are required to state as much, describe your use, and attach the prompt transcript.</w:t>
      </w:r>
    </w:p>
    <w:p w14:paraId="422903BA" w14:textId="77777777" w:rsidR="000C6DF4" w:rsidRDefault="000C6DF4">
      <w:pPr>
        <w:pStyle w:val="BodyText"/>
        <w:spacing w:before="42"/>
      </w:pPr>
    </w:p>
    <w:p w14:paraId="422903BB" w14:textId="77777777" w:rsidR="000C6DF4" w:rsidRDefault="0072380D">
      <w:pPr>
        <w:pStyle w:val="BodyText"/>
        <w:spacing w:line="285" w:lineRule="auto"/>
        <w:ind w:left="704" w:right="877"/>
      </w:pPr>
      <w:r>
        <w:rPr>
          <w:w w:val="105"/>
        </w:rPr>
        <w:t>Note</w:t>
      </w:r>
      <w:r>
        <w:rPr>
          <w:spacing w:val="-17"/>
          <w:w w:val="105"/>
        </w:rPr>
        <w:t xml:space="preserve"> </w:t>
      </w:r>
      <w:r>
        <w:rPr>
          <w:w w:val="105"/>
        </w:rPr>
        <w:t>that</w:t>
      </w:r>
      <w:r>
        <w:rPr>
          <w:spacing w:val="-16"/>
          <w:w w:val="105"/>
        </w:rPr>
        <w:t xml:space="preserve"> </w:t>
      </w:r>
      <w:r>
        <w:rPr>
          <w:w w:val="105"/>
        </w:rPr>
        <w:t>some</w:t>
      </w:r>
      <w:r>
        <w:rPr>
          <w:spacing w:val="-16"/>
          <w:w w:val="105"/>
        </w:rPr>
        <w:t xml:space="preserve"> </w:t>
      </w:r>
      <w:r>
        <w:rPr>
          <w:w w:val="105"/>
        </w:rPr>
        <w:t>assignments</w:t>
      </w:r>
      <w:r>
        <w:rPr>
          <w:spacing w:val="-16"/>
          <w:w w:val="105"/>
        </w:rPr>
        <w:t xml:space="preserve"> </w:t>
      </w:r>
      <w:r>
        <w:rPr>
          <w:w w:val="105"/>
        </w:rPr>
        <w:t>have</w:t>
      </w:r>
      <w:r>
        <w:rPr>
          <w:spacing w:val="-16"/>
          <w:w w:val="105"/>
        </w:rPr>
        <w:t xml:space="preserve"> </w:t>
      </w:r>
      <w:r>
        <w:rPr>
          <w:w w:val="105"/>
        </w:rPr>
        <w:t>been</w:t>
      </w:r>
      <w:r>
        <w:rPr>
          <w:spacing w:val="-16"/>
          <w:w w:val="105"/>
        </w:rPr>
        <w:t xml:space="preserve"> </w:t>
      </w:r>
      <w:r>
        <w:rPr>
          <w:w w:val="105"/>
        </w:rPr>
        <w:t>designed</w:t>
      </w:r>
      <w:r>
        <w:rPr>
          <w:spacing w:val="-16"/>
          <w:w w:val="105"/>
        </w:rPr>
        <w:t xml:space="preserve"> </w:t>
      </w:r>
      <w:r>
        <w:rPr>
          <w:w w:val="105"/>
        </w:rPr>
        <w:t>intentionally</w:t>
      </w:r>
      <w:r>
        <w:rPr>
          <w:spacing w:val="-16"/>
          <w:w w:val="105"/>
        </w:rPr>
        <w:t xml:space="preserve"> </w:t>
      </w:r>
      <w:r>
        <w:rPr>
          <w:w w:val="105"/>
        </w:rPr>
        <w:t>around</w:t>
      </w:r>
      <w:r>
        <w:rPr>
          <w:spacing w:val="-16"/>
          <w:w w:val="105"/>
        </w:rPr>
        <w:t xml:space="preserve"> </w:t>
      </w:r>
      <w:r>
        <w:rPr>
          <w:w w:val="105"/>
        </w:rPr>
        <w:t>tasks</w:t>
      </w:r>
      <w:r>
        <w:rPr>
          <w:spacing w:val="-16"/>
          <w:w w:val="105"/>
        </w:rPr>
        <w:t xml:space="preserve"> </w:t>
      </w:r>
      <w:r>
        <w:rPr>
          <w:w w:val="105"/>
        </w:rPr>
        <w:t>that</w:t>
      </w:r>
      <w:r>
        <w:rPr>
          <w:spacing w:val="-16"/>
          <w:w w:val="105"/>
        </w:rPr>
        <w:t xml:space="preserve"> </w:t>
      </w:r>
      <w:r>
        <w:rPr>
          <w:w w:val="105"/>
        </w:rPr>
        <w:t>generative AI</w:t>
      </w:r>
      <w:r>
        <w:rPr>
          <w:spacing w:val="-2"/>
          <w:w w:val="105"/>
        </w:rPr>
        <w:t xml:space="preserve"> </w:t>
      </w:r>
      <w:r>
        <w:rPr>
          <w:w w:val="105"/>
        </w:rPr>
        <w:t>tools</w:t>
      </w:r>
      <w:r>
        <w:rPr>
          <w:spacing w:val="-2"/>
          <w:w w:val="105"/>
        </w:rPr>
        <w:t xml:space="preserve"> </w:t>
      </w:r>
      <w:r>
        <w:rPr>
          <w:w w:val="105"/>
        </w:rPr>
        <w:t>cannot</w:t>
      </w:r>
      <w:r>
        <w:rPr>
          <w:spacing w:val="-2"/>
          <w:w w:val="105"/>
        </w:rPr>
        <w:t xml:space="preserve"> </w:t>
      </w:r>
      <w:r>
        <w:rPr>
          <w:w w:val="105"/>
        </w:rPr>
        <w:t>perform</w:t>
      </w:r>
      <w:r>
        <w:rPr>
          <w:spacing w:val="-2"/>
          <w:w w:val="105"/>
        </w:rPr>
        <w:t xml:space="preserve"> </w:t>
      </w:r>
      <w:r>
        <w:rPr>
          <w:w w:val="105"/>
        </w:rPr>
        <w:t>well.</w:t>
      </w:r>
      <w:r>
        <w:rPr>
          <w:spacing w:val="-2"/>
          <w:w w:val="105"/>
        </w:rPr>
        <w:t xml:space="preserve"> </w:t>
      </w:r>
      <w:r>
        <w:rPr>
          <w:w w:val="105"/>
        </w:rPr>
        <w:t>A</w:t>
      </w:r>
      <w:r>
        <w:rPr>
          <w:spacing w:val="-2"/>
          <w:w w:val="105"/>
        </w:rPr>
        <w:t xml:space="preserve"> </w:t>
      </w:r>
      <w:r>
        <w:rPr>
          <w:w w:val="105"/>
        </w:rPr>
        <w:t>disparity</w:t>
      </w:r>
      <w:r>
        <w:rPr>
          <w:spacing w:val="-2"/>
          <w:w w:val="105"/>
        </w:rPr>
        <w:t xml:space="preserve"> </w:t>
      </w:r>
      <w:r>
        <w:rPr>
          <w:w w:val="105"/>
        </w:rPr>
        <w:t>between</w:t>
      </w:r>
      <w:r>
        <w:rPr>
          <w:spacing w:val="-2"/>
          <w:w w:val="105"/>
        </w:rPr>
        <w:t xml:space="preserve"> </w:t>
      </w:r>
      <w:r>
        <w:rPr>
          <w:w w:val="105"/>
        </w:rPr>
        <w:t>your</w:t>
      </w:r>
      <w:r>
        <w:rPr>
          <w:spacing w:val="-2"/>
          <w:w w:val="105"/>
        </w:rPr>
        <w:t xml:space="preserve"> </w:t>
      </w:r>
      <w:r>
        <w:rPr>
          <w:w w:val="105"/>
        </w:rPr>
        <w:t>work</w:t>
      </w:r>
      <w:r>
        <w:rPr>
          <w:spacing w:val="-2"/>
          <w:w w:val="105"/>
        </w:rPr>
        <w:t xml:space="preserve"> </w:t>
      </w:r>
      <w:r>
        <w:rPr>
          <w:w w:val="105"/>
        </w:rPr>
        <w:t>that</w:t>
      </w:r>
      <w:r>
        <w:rPr>
          <w:spacing w:val="-2"/>
          <w:w w:val="105"/>
        </w:rPr>
        <w:t xml:space="preserve"> </w:t>
      </w:r>
      <w:r>
        <w:rPr>
          <w:w w:val="105"/>
        </w:rPr>
        <w:t>lends</w:t>
      </w:r>
      <w:r>
        <w:rPr>
          <w:spacing w:val="-2"/>
          <w:w w:val="105"/>
        </w:rPr>
        <w:t xml:space="preserve"> </w:t>
      </w:r>
      <w:r>
        <w:rPr>
          <w:w w:val="105"/>
        </w:rPr>
        <w:t>itself</w:t>
      </w:r>
      <w:r>
        <w:rPr>
          <w:spacing w:val="-2"/>
          <w:w w:val="105"/>
        </w:rPr>
        <w:t xml:space="preserve"> </w:t>
      </w:r>
      <w:r>
        <w:rPr>
          <w:w w:val="105"/>
        </w:rPr>
        <w:t>to</w:t>
      </w:r>
      <w:r>
        <w:rPr>
          <w:spacing w:val="-2"/>
          <w:w w:val="105"/>
        </w:rPr>
        <w:t xml:space="preserve"> </w:t>
      </w:r>
      <w:r>
        <w:rPr>
          <w:w w:val="105"/>
        </w:rPr>
        <w:t>the</w:t>
      </w:r>
      <w:r>
        <w:rPr>
          <w:spacing w:val="-2"/>
          <w:w w:val="105"/>
        </w:rPr>
        <w:t xml:space="preserve"> </w:t>
      </w:r>
      <w:r>
        <w:rPr>
          <w:w w:val="105"/>
        </w:rPr>
        <w:t>use</w:t>
      </w:r>
      <w:r>
        <w:rPr>
          <w:spacing w:val="-2"/>
          <w:w w:val="105"/>
        </w:rPr>
        <w:t xml:space="preserve"> </w:t>
      </w:r>
      <w:r>
        <w:rPr>
          <w:w w:val="105"/>
        </w:rPr>
        <w:t>of generative</w:t>
      </w:r>
      <w:r>
        <w:rPr>
          <w:spacing w:val="-14"/>
          <w:w w:val="105"/>
        </w:rPr>
        <w:t xml:space="preserve"> </w:t>
      </w:r>
      <w:r>
        <w:rPr>
          <w:w w:val="105"/>
        </w:rPr>
        <w:t>AI</w:t>
      </w:r>
      <w:r>
        <w:rPr>
          <w:spacing w:val="-14"/>
          <w:w w:val="105"/>
        </w:rPr>
        <w:t xml:space="preserve"> </w:t>
      </w:r>
      <w:r>
        <w:rPr>
          <w:w w:val="105"/>
        </w:rPr>
        <w:t>and</w:t>
      </w:r>
      <w:r>
        <w:rPr>
          <w:spacing w:val="-14"/>
          <w:w w:val="105"/>
        </w:rPr>
        <w:t xml:space="preserve"> </w:t>
      </w:r>
      <w:r>
        <w:rPr>
          <w:w w:val="105"/>
        </w:rPr>
        <w:t>the</w:t>
      </w:r>
      <w:r>
        <w:rPr>
          <w:spacing w:val="-14"/>
          <w:w w:val="105"/>
        </w:rPr>
        <w:t xml:space="preserve"> </w:t>
      </w:r>
      <w:r>
        <w:rPr>
          <w:w w:val="105"/>
        </w:rPr>
        <w:t>rest</w:t>
      </w:r>
      <w:r>
        <w:rPr>
          <w:spacing w:val="-14"/>
          <w:w w:val="105"/>
        </w:rPr>
        <w:t xml:space="preserve"> </w:t>
      </w:r>
      <w:r>
        <w:rPr>
          <w:w w:val="105"/>
        </w:rPr>
        <w:t>of</w:t>
      </w:r>
      <w:r>
        <w:rPr>
          <w:spacing w:val="-14"/>
          <w:w w:val="105"/>
        </w:rPr>
        <w:t xml:space="preserve"> </w:t>
      </w:r>
      <w:r>
        <w:rPr>
          <w:w w:val="105"/>
        </w:rPr>
        <w:t>your</w:t>
      </w:r>
      <w:r>
        <w:rPr>
          <w:spacing w:val="-14"/>
          <w:w w:val="105"/>
        </w:rPr>
        <w:t xml:space="preserve"> </w:t>
      </w:r>
      <w:r>
        <w:rPr>
          <w:w w:val="105"/>
        </w:rPr>
        <w:t>work</w:t>
      </w:r>
      <w:r>
        <w:rPr>
          <w:spacing w:val="-14"/>
          <w:w w:val="105"/>
        </w:rPr>
        <w:t xml:space="preserve"> </w:t>
      </w:r>
      <w:r>
        <w:rPr>
          <w:w w:val="105"/>
        </w:rPr>
        <w:t>will</w:t>
      </w:r>
      <w:r>
        <w:rPr>
          <w:spacing w:val="-14"/>
          <w:w w:val="105"/>
        </w:rPr>
        <w:t xml:space="preserve"> </w:t>
      </w:r>
      <w:r>
        <w:rPr>
          <w:w w:val="105"/>
        </w:rPr>
        <w:t>raise</w:t>
      </w:r>
      <w:r>
        <w:rPr>
          <w:spacing w:val="-14"/>
          <w:w w:val="105"/>
        </w:rPr>
        <w:t xml:space="preserve"> </w:t>
      </w:r>
      <w:r>
        <w:rPr>
          <w:w w:val="105"/>
        </w:rPr>
        <w:t>a</w:t>
      </w:r>
      <w:r>
        <w:rPr>
          <w:spacing w:val="-14"/>
          <w:w w:val="105"/>
        </w:rPr>
        <w:t xml:space="preserve"> </w:t>
      </w:r>
      <w:r>
        <w:rPr>
          <w:w w:val="105"/>
        </w:rPr>
        <w:t>red</w:t>
      </w:r>
      <w:r>
        <w:rPr>
          <w:spacing w:val="-14"/>
          <w:w w:val="105"/>
        </w:rPr>
        <w:t xml:space="preserve"> </w:t>
      </w:r>
      <w:r>
        <w:rPr>
          <w:w w:val="105"/>
        </w:rPr>
        <w:t>flag</w:t>
      </w:r>
      <w:r>
        <w:rPr>
          <w:spacing w:val="-14"/>
          <w:w w:val="105"/>
        </w:rPr>
        <w:t xml:space="preserve"> </w:t>
      </w:r>
      <w:r>
        <w:rPr>
          <w:w w:val="105"/>
        </w:rPr>
        <w:t>for</w:t>
      </w:r>
      <w:r>
        <w:rPr>
          <w:spacing w:val="-14"/>
          <w:w w:val="105"/>
        </w:rPr>
        <w:t xml:space="preserve"> </w:t>
      </w:r>
      <w:r>
        <w:rPr>
          <w:w w:val="105"/>
        </w:rPr>
        <w:t>breach</w:t>
      </w:r>
      <w:r>
        <w:rPr>
          <w:spacing w:val="-14"/>
          <w:w w:val="105"/>
        </w:rPr>
        <w:t xml:space="preserve"> </w:t>
      </w:r>
      <w:r>
        <w:rPr>
          <w:w w:val="105"/>
        </w:rPr>
        <w:t>of</w:t>
      </w:r>
      <w:r>
        <w:rPr>
          <w:spacing w:val="-14"/>
          <w:w w:val="105"/>
        </w:rPr>
        <w:t xml:space="preserve"> </w:t>
      </w:r>
      <w:r>
        <w:rPr>
          <w:w w:val="105"/>
        </w:rPr>
        <w:t>the</w:t>
      </w:r>
      <w:r>
        <w:rPr>
          <w:spacing w:val="-14"/>
          <w:w w:val="105"/>
        </w:rPr>
        <w:t xml:space="preserve"> </w:t>
      </w:r>
      <w:r>
        <w:rPr>
          <w:w w:val="105"/>
        </w:rPr>
        <w:t>academic</w:t>
      </w:r>
      <w:r>
        <w:rPr>
          <w:spacing w:val="-14"/>
          <w:w w:val="105"/>
        </w:rPr>
        <w:t xml:space="preserve"> </w:t>
      </w:r>
      <w:r>
        <w:rPr>
          <w:w w:val="105"/>
        </w:rPr>
        <w:t>code.</w:t>
      </w:r>
    </w:p>
    <w:p w14:paraId="422903BC" w14:textId="77777777" w:rsidR="000C6DF4" w:rsidRDefault="000C6DF4">
      <w:pPr>
        <w:pStyle w:val="BodyText"/>
      </w:pPr>
    </w:p>
    <w:p w14:paraId="422903BD" w14:textId="77777777" w:rsidR="000C6DF4" w:rsidRDefault="000C6DF4">
      <w:pPr>
        <w:pStyle w:val="BodyText"/>
        <w:spacing w:before="162"/>
      </w:pPr>
    </w:p>
    <w:p w14:paraId="422903BE" w14:textId="77777777" w:rsidR="000C6DF4" w:rsidRDefault="0072380D">
      <w:pPr>
        <w:pStyle w:val="Heading1"/>
        <w:spacing w:before="1"/>
      </w:pPr>
      <w:r>
        <w:t>Henry and</w:t>
      </w:r>
      <w:r>
        <w:rPr>
          <w:spacing w:val="1"/>
        </w:rPr>
        <w:t xml:space="preserve"> </w:t>
      </w:r>
      <w:r>
        <w:t>Lucy</w:t>
      </w:r>
      <w:r>
        <w:rPr>
          <w:spacing w:val="1"/>
        </w:rPr>
        <w:t xml:space="preserve"> </w:t>
      </w:r>
      <w:r>
        <w:t>Moses</w:t>
      </w:r>
      <w:r>
        <w:rPr>
          <w:spacing w:val="1"/>
        </w:rPr>
        <w:t xml:space="preserve"> </w:t>
      </w:r>
      <w:r>
        <w:t>Center</w:t>
      </w:r>
      <w:r>
        <w:rPr>
          <w:spacing w:val="1"/>
        </w:rPr>
        <w:t xml:space="preserve"> </w:t>
      </w:r>
      <w:r>
        <w:t>for Student</w:t>
      </w:r>
      <w:r>
        <w:rPr>
          <w:spacing w:val="1"/>
        </w:rPr>
        <w:t xml:space="preserve"> </w:t>
      </w:r>
      <w:r>
        <w:rPr>
          <w:spacing w:val="-2"/>
        </w:rPr>
        <w:t>Accessibility</w:t>
      </w:r>
    </w:p>
    <w:p w14:paraId="422903BF" w14:textId="77777777" w:rsidR="000C6DF4" w:rsidRDefault="0072380D">
      <w:pPr>
        <w:pStyle w:val="BodyText"/>
        <w:spacing w:before="177" w:line="285" w:lineRule="auto"/>
        <w:ind w:left="704" w:right="683"/>
      </w:pPr>
      <w:r>
        <w:rPr>
          <w:w w:val="105"/>
        </w:rPr>
        <w:t>Academic</w:t>
      </w:r>
      <w:r>
        <w:rPr>
          <w:spacing w:val="-17"/>
          <w:w w:val="105"/>
        </w:rPr>
        <w:t xml:space="preserve"> </w:t>
      </w:r>
      <w:r>
        <w:rPr>
          <w:w w:val="105"/>
        </w:rPr>
        <w:t>accommodations</w:t>
      </w:r>
      <w:r>
        <w:rPr>
          <w:spacing w:val="-16"/>
          <w:w w:val="105"/>
        </w:rPr>
        <w:t xml:space="preserve"> </w:t>
      </w:r>
      <w:r>
        <w:rPr>
          <w:w w:val="105"/>
        </w:rPr>
        <w:t>are</w:t>
      </w:r>
      <w:r>
        <w:rPr>
          <w:spacing w:val="-16"/>
          <w:w w:val="105"/>
        </w:rPr>
        <w:t xml:space="preserve"> </w:t>
      </w:r>
      <w:r>
        <w:rPr>
          <w:w w:val="105"/>
        </w:rPr>
        <w:t>available</w:t>
      </w:r>
      <w:r>
        <w:rPr>
          <w:spacing w:val="-16"/>
          <w:w w:val="105"/>
        </w:rPr>
        <w:t xml:space="preserve"> </w:t>
      </w:r>
      <w:r>
        <w:rPr>
          <w:w w:val="105"/>
        </w:rPr>
        <w:t>for</w:t>
      </w:r>
      <w:r>
        <w:rPr>
          <w:spacing w:val="-16"/>
          <w:w w:val="105"/>
        </w:rPr>
        <w:t xml:space="preserve"> </w:t>
      </w:r>
      <w:r>
        <w:rPr>
          <w:w w:val="105"/>
        </w:rPr>
        <w:t>students</w:t>
      </w:r>
      <w:r>
        <w:rPr>
          <w:spacing w:val="-16"/>
          <w:w w:val="105"/>
        </w:rPr>
        <w:t xml:space="preserve"> </w:t>
      </w:r>
      <w:r>
        <w:rPr>
          <w:w w:val="105"/>
        </w:rPr>
        <w:t>with</w:t>
      </w:r>
      <w:r>
        <w:rPr>
          <w:spacing w:val="-16"/>
          <w:w w:val="105"/>
        </w:rPr>
        <w:t xml:space="preserve"> </w:t>
      </w:r>
      <w:r>
        <w:rPr>
          <w:w w:val="105"/>
        </w:rPr>
        <w:t>disabilities.</w:t>
      </w:r>
      <w:r>
        <w:rPr>
          <w:spacing w:val="-16"/>
          <w:w w:val="105"/>
        </w:rPr>
        <w:t xml:space="preserve"> </w:t>
      </w:r>
      <w:r>
        <w:rPr>
          <w:w w:val="105"/>
        </w:rPr>
        <w:t>If</w:t>
      </w:r>
      <w:r>
        <w:rPr>
          <w:spacing w:val="-16"/>
          <w:w w:val="105"/>
        </w:rPr>
        <w:t xml:space="preserve"> </w:t>
      </w:r>
      <w:r>
        <w:rPr>
          <w:w w:val="105"/>
        </w:rPr>
        <w:t>you</w:t>
      </w:r>
      <w:r>
        <w:rPr>
          <w:spacing w:val="-16"/>
          <w:w w:val="105"/>
        </w:rPr>
        <w:t xml:space="preserve"> </w:t>
      </w:r>
      <w:r>
        <w:rPr>
          <w:w w:val="105"/>
        </w:rPr>
        <w:t>foresee</w:t>
      </w:r>
      <w:r>
        <w:rPr>
          <w:spacing w:val="-16"/>
          <w:w w:val="105"/>
        </w:rPr>
        <w:t xml:space="preserve"> </w:t>
      </w:r>
      <w:r>
        <w:rPr>
          <w:w w:val="105"/>
        </w:rPr>
        <w:t>needing an</w:t>
      </w:r>
      <w:r>
        <w:rPr>
          <w:spacing w:val="-11"/>
          <w:w w:val="105"/>
        </w:rPr>
        <w:t xml:space="preserve"> </w:t>
      </w:r>
      <w:r>
        <w:rPr>
          <w:w w:val="105"/>
        </w:rPr>
        <w:t>accommodation,</w:t>
      </w:r>
      <w:r>
        <w:rPr>
          <w:spacing w:val="-11"/>
          <w:w w:val="105"/>
        </w:rPr>
        <w:t xml:space="preserve"> </w:t>
      </w:r>
      <w:r>
        <w:rPr>
          <w:w w:val="105"/>
        </w:rPr>
        <w:t>you</w:t>
      </w:r>
      <w:r>
        <w:rPr>
          <w:spacing w:val="-11"/>
          <w:w w:val="105"/>
        </w:rPr>
        <w:t xml:space="preserve"> </w:t>
      </w:r>
      <w:r>
        <w:rPr>
          <w:w w:val="105"/>
        </w:rPr>
        <w:t>are</w:t>
      </w:r>
      <w:r>
        <w:rPr>
          <w:spacing w:val="-11"/>
          <w:w w:val="105"/>
        </w:rPr>
        <w:t xml:space="preserve"> </w:t>
      </w:r>
      <w:r>
        <w:rPr>
          <w:w w:val="105"/>
        </w:rPr>
        <w:t>strongly</w:t>
      </w:r>
      <w:r>
        <w:rPr>
          <w:spacing w:val="-11"/>
          <w:w w:val="105"/>
        </w:rPr>
        <w:t xml:space="preserve"> </w:t>
      </w:r>
      <w:r>
        <w:rPr>
          <w:w w:val="105"/>
        </w:rPr>
        <w:t>encouraged</w:t>
      </w:r>
      <w:r>
        <w:rPr>
          <w:spacing w:val="-11"/>
          <w:w w:val="105"/>
        </w:rPr>
        <w:t xml:space="preserve"> </w:t>
      </w:r>
      <w:r>
        <w:rPr>
          <w:w w:val="105"/>
        </w:rPr>
        <w:t>to</w:t>
      </w:r>
      <w:r>
        <w:rPr>
          <w:spacing w:val="-11"/>
          <w:w w:val="105"/>
        </w:rPr>
        <w:t xml:space="preserve"> </w:t>
      </w:r>
      <w:r>
        <w:rPr>
          <w:w w:val="105"/>
        </w:rPr>
        <w:t>provide</w:t>
      </w:r>
      <w:r>
        <w:rPr>
          <w:spacing w:val="-11"/>
          <w:w w:val="105"/>
        </w:rPr>
        <w:t xml:space="preserve"> </w:t>
      </w:r>
      <w:r>
        <w:rPr>
          <w:w w:val="105"/>
        </w:rPr>
        <w:t>an</w:t>
      </w:r>
      <w:r>
        <w:rPr>
          <w:spacing w:val="-11"/>
          <w:w w:val="105"/>
        </w:rPr>
        <w:t xml:space="preserve"> </w:t>
      </w:r>
      <w:r>
        <w:rPr>
          <w:w w:val="105"/>
        </w:rPr>
        <w:t>Accommodation</w:t>
      </w:r>
      <w:r>
        <w:rPr>
          <w:spacing w:val="-11"/>
          <w:w w:val="105"/>
        </w:rPr>
        <w:t xml:space="preserve"> </w:t>
      </w:r>
      <w:r>
        <w:rPr>
          <w:w w:val="105"/>
        </w:rPr>
        <w:t>Letter</w:t>
      </w:r>
      <w:r>
        <w:rPr>
          <w:spacing w:val="-11"/>
          <w:w w:val="105"/>
        </w:rPr>
        <w:t xml:space="preserve"> </w:t>
      </w:r>
      <w:r>
        <w:rPr>
          <w:w w:val="105"/>
        </w:rPr>
        <w:t>at</w:t>
      </w:r>
      <w:r>
        <w:rPr>
          <w:spacing w:val="-11"/>
          <w:w w:val="105"/>
        </w:rPr>
        <w:t xml:space="preserve"> </w:t>
      </w:r>
      <w:r>
        <w:rPr>
          <w:w w:val="105"/>
        </w:rPr>
        <w:t>the beginning</w:t>
      </w:r>
      <w:r>
        <w:rPr>
          <w:spacing w:val="-11"/>
          <w:w w:val="105"/>
        </w:rPr>
        <w:t xml:space="preserve"> </w:t>
      </w:r>
      <w:r>
        <w:rPr>
          <w:w w:val="105"/>
        </w:rPr>
        <w:t>of</w:t>
      </w:r>
      <w:r>
        <w:rPr>
          <w:spacing w:val="-11"/>
          <w:w w:val="105"/>
        </w:rPr>
        <w:t xml:space="preserve"> </w:t>
      </w:r>
      <w:r>
        <w:rPr>
          <w:w w:val="105"/>
        </w:rPr>
        <w:t>the</w:t>
      </w:r>
      <w:r>
        <w:rPr>
          <w:spacing w:val="-11"/>
          <w:w w:val="105"/>
        </w:rPr>
        <w:t xml:space="preserve"> </w:t>
      </w:r>
      <w:r>
        <w:rPr>
          <w:w w:val="105"/>
        </w:rPr>
        <w:t>semester.</w:t>
      </w:r>
      <w:r>
        <w:rPr>
          <w:spacing w:val="-11"/>
          <w:w w:val="105"/>
        </w:rPr>
        <w:t xml:space="preserve"> </w:t>
      </w:r>
      <w:r>
        <w:rPr>
          <w:w w:val="105"/>
        </w:rPr>
        <w:t>Please</w:t>
      </w:r>
      <w:r>
        <w:rPr>
          <w:spacing w:val="-11"/>
          <w:w w:val="105"/>
        </w:rPr>
        <w:t xml:space="preserve"> </w:t>
      </w:r>
      <w:r>
        <w:rPr>
          <w:w w:val="105"/>
        </w:rPr>
        <w:t>visit</w:t>
      </w:r>
      <w:r>
        <w:rPr>
          <w:spacing w:val="-11"/>
          <w:w w:val="105"/>
        </w:rPr>
        <w:t xml:space="preserve"> </w:t>
      </w:r>
      <w:r>
        <w:rPr>
          <w:w w:val="105"/>
        </w:rPr>
        <w:t>the</w:t>
      </w:r>
      <w:r>
        <w:rPr>
          <w:spacing w:val="-9"/>
          <w:w w:val="105"/>
        </w:rPr>
        <w:t xml:space="preserve"> </w:t>
      </w:r>
      <w:r>
        <w:rPr>
          <w:color w:val="0000FF"/>
          <w:w w:val="105"/>
        </w:rPr>
        <w:t>Moses</w:t>
      </w:r>
      <w:r>
        <w:rPr>
          <w:color w:val="0000FF"/>
          <w:spacing w:val="-11"/>
          <w:w w:val="105"/>
        </w:rPr>
        <w:t xml:space="preserve"> </w:t>
      </w:r>
      <w:r>
        <w:rPr>
          <w:color w:val="0000FF"/>
          <w:w w:val="105"/>
        </w:rPr>
        <w:t>Center</w:t>
      </w:r>
      <w:r>
        <w:rPr>
          <w:color w:val="0000FF"/>
          <w:spacing w:val="-11"/>
          <w:w w:val="105"/>
        </w:rPr>
        <w:t xml:space="preserve"> </w:t>
      </w:r>
      <w:r>
        <w:rPr>
          <w:color w:val="0000FF"/>
          <w:w w:val="105"/>
        </w:rPr>
        <w:t>for</w:t>
      </w:r>
      <w:r>
        <w:rPr>
          <w:color w:val="0000FF"/>
          <w:spacing w:val="-11"/>
          <w:w w:val="105"/>
        </w:rPr>
        <w:t xml:space="preserve"> </w:t>
      </w:r>
      <w:r>
        <w:rPr>
          <w:color w:val="0000FF"/>
          <w:w w:val="105"/>
        </w:rPr>
        <w:t>Student</w:t>
      </w:r>
      <w:r>
        <w:rPr>
          <w:color w:val="0000FF"/>
          <w:spacing w:val="-11"/>
          <w:w w:val="105"/>
        </w:rPr>
        <w:t xml:space="preserve"> </w:t>
      </w:r>
      <w:r>
        <w:rPr>
          <w:color w:val="0000FF"/>
          <w:w w:val="105"/>
        </w:rPr>
        <w:t>Accessibility</w:t>
      </w:r>
      <w:r>
        <w:rPr>
          <w:color w:val="0000FF"/>
          <w:spacing w:val="-11"/>
          <w:w w:val="105"/>
        </w:rPr>
        <w:t xml:space="preserve"> </w:t>
      </w:r>
      <w:r>
        <w:rPr>
          <w:color w:val="0000FF"/>
          <w:w w:val="105"/>
        </w:rPr>
        <w:t xml:space="preserve">website </w:t>
      </w:r>
      <w:r>
        <w:rPr>
          <w:w w:val="105"/>
        </w:rPr>
        <w:t>and</w:t>
      </w:r>
      <w:r>
        <w:rPr>
          <w:spacing w:val="-6"/>
          <w:w w:val="105"/>
        </w:rPr>
        <w:t xml:space="preserve"> </w:t>
      </w:r>
      <w:r>
        <w:rPr>
          <w:w w:val="105"/>
        </w:rPr>
        <w:t>click</w:t>
      </w:r>
      <w:r>
        <w:rPr>
          <w:spacing w:val="-6"/>
          <w:w w:val="105"/>
        </w:rPr>
        <w:t xml:space="preserve"> </w:t>
      </w:r>
      <w:r>
        <w:rPr>
          <w:w w:val="105"/>
        </w:rPr>
        <w:t>the</w:t>
      </w:r>
      <w:r>
        <w:rPr>
          <w:spacing w:val="-6"/>
          <w:w w:val="105"/>
        </w:rPr>
        <w:t xml:space="preserve"> </w:t>
      </w:r>
      <w:r>
        <w:rPr>
          <w:w w:val="105"/>
        </w:rPr>
        <w:t>“Get</w:t>
      </w:r>
      <w:r>
        <w:rPr>
          <w:spacing w:val="-6"/>
          <w:w w:val="105"/>
        </w:rPr>
        <w:t xml:space="preserve"> </w:t>
      </w:r>
      <w:r>
        <w:rPr>
          <w:w w:val="105"/>
        </w:rPr>
        <w:t>Started”</w:t>
      </w:r>
      <w:r>
        <w:rPr>
          <w:spacing w:val="-6"/>
          <w:w w:val="105"/>
        </w:rPr>
        <w:t xml:space="preserve"> </w:t>
      </w:r>
      <w:r>
        <w:rPr>
          <w:w w:val="105"/>
        </w:rPr>
        <w:t>button.</w:t>
      </w:r>
      <w:r>
        <w:rPr>
          <w:spacing w:val="-6"/>
          <w:w w:val="105"/>
        </w:rPr>
        <w:t xml:space="preserve"> </w:t>
      </w:r>
      <w:r>
        <w:rPr>
          <w:w w:val="105"/>
        </w:rPr>
        <w:t>You</w:t>
      </w:r>
      <w:r>
        <w:rPr>
          <w:spacing w:val="-6"/>
          <w:w w:val="105"/>
        </w:rPr>
        <w:t xml:space="preserve"> </w:t>
      </w:r>
      <w:r>
        <w:rPr>
          <w:w w:val="105"/>
        </w:rPr>
        <w:t>can</w:t>
      </w:r>
      <w:r>
        <w:rPr>
          <w:spacing w:val="-6"/>
          <w:w w:val="105"/>
        </w:rPr>
        <w:t xml:space="preserve"> </w:t>
      </w:r>
      <w:r>
        <w:rPr>
          <w:w w:val="105"/>
        </w:rPr>
        <w:t>also</w:t>
      </w:r>
      <w:r>
        <w:rPr>
          <w:spacing w:val="-6"/>
          <w:w w:val="105"/>
        </w:rPr>
        <w:t xml:space="preserve"> </w:t>
      </w:r>
      <w:r>
        <w:rPr>
          <w:w w:val="105"/>
        </w:rPr>
        <w:t>call</w:t>
      </w:r>
      <w:r>
        <w:rPr>
          <w:spacing w:val="-6"/>
          <w:w w:val="105"/>
        </w:rPr>
        <w:t xml:space="preserve"> </w:t>
      </w:r>
      <w:r>
        <w:rPr>
          <w:w w:val="105"/>
        </w:rPr>
        <w:t>or</w:t>
      </w:r>
      <w:r>
        <w:rPr>
          <w:spacing w:val="-6"/>
          <w:w w:val="105"/>
        </w:rPr>
        <w:t xml:space="preserve"> </w:t>
      </w:r>
      <w:r>
        <w:rPr>
          <w:w w:val="105"/>
        </w:rPr>
        <w:t>email</w:t>
      </w:r>
      <w:r>
        <w:rPr>
          <w:spacing w:val="-6"/>
          <w:w w:val="105"/>
        </w:rPr>
        <w:t xml:space="preserve"> </w:t>
      </w:r>
      <w:r>
        <w:rPr>
          <w:w w:val="105"/>
        </w:rPr>
        <w:t>(212-998-4980</w:t>
      </w:r>
      <w:r>
        <w:rPr>
          <w:spacing w:val="-6"/>
          <w:w w:val="105"/>
        </w:rPr>
        <w:t xml:space="preserve"> </w:t>
      </w:r>
      <w:r>
        <w:rPr>
          <w:w w:val="105"/>
        </w:rPr>
        <w:t xml:space="preserve">or </w:t>
      </w:r>
      <w:hyperlink r:id="rId12">
        <w:r>
          <w:rPr>
            <w:color w:val="0000FF"/>
            <w:w w:val="105"/>
          </w:rPr>
          <w:t>mosescsa@nyu.edu</w:t>
        </w:r>
        <w:r>
          <w:rPr>
            <w:w w:val="105"/>
          </w:rPr>
          <w:t>)</w:t>
        </w:r>
      </w:hyperlink>
      <w:r>
        <w:rPr>
          <w:w w:val="105"/>
        </w:rPr>
        <w:t xml:space="preserve"> for information.</w:t>
      </w:r>
    </w:p>
    <w:p w14:paraId="422903C0" w14:textId="77777777" w:rsidR="000C6DF4" w:rsidRDefault="000C6DF4">
      <w:pPr>
        <w:pStyle w:val="BodyText"/>
        <w:spacing w:before="115"/>
      </w:pPr>
    </w:p>
    <w:p w14:paraId="422903C1" w14:textId="77777777" w:rsidR="000C6DF4" w:rsidRDefault="0072380D">
      <w:pPr>
        <w:pStyle w:val="Heading1"/>
        <w:spacing w:before="1"/>
      </w:pPr>
      <w:r>
        <w:t>NYU’s</w:t>
      </w:r>
      <w:r>
        <w:rPr>
          <w:spacing w:val="-3"/>
        </w:rPr>
        <w:t xml:space="preserve"> </w:t>
      </w:r>
      <w:r>
        <w:t>Policy</w:t>
      </w:r>
      <w:r>
        <w:rPr>
          <w:spacing w:val="-3"/>
        </w:rPr>
        <w:t xml:space="preserve"> </w:t>
      </w:r>
      <w:r>
        <w:t>on</w:t>
      </w:r>
      <w:r>
        <w:rPr>
          <w:spacing w:val="-3"/>
        </w:rPr>
        <w:t xml:space="preserve"> </w:t>
      </w:r>
      <w:r>
        <w:t>Religious</w:t>
      </w:r>
      <w:r>
        <w:rPr>
          <w:spacing w:val="-3"/>
        </w:rPr>
        <w:t xml:space="preserve"> </w:t>
      </w:r>
      <w:r>
        <w:t>Holidays</w:t>
      </w:r>
      <w:r>
        <w:rPr>
          <w:spacing w:val="-3"/>
        </w:rPr>
        <w:t xml:space="preserve"> </w:t>
      </w:r>
      <w:r>
        <w:t>and</w:t>
      </w:r>
      <w:r>
        <w:rPr>
          <w:spacing w:val="-3"/>
        </w:rPr>
        <w:t xml:space="preserve"> </w:t>
      </w:r>
      <w:r>
        <w:rPr>
          <w:spacing w:val="-2"/>
        </w:rPr>
        <w:t>Observances</w:t>
      </w:r>
    </w:p>
    <w:p w14:paraId="422903C2" w14:textId="77777777" w:rsidR="000C6DF4" w:rsidRDefault="0072380D">
      <w:pPr>
        <w:pStyle w:val="BodyText"/>
        <w:spacing w:before="177" w:line="285" w:lineRule="auto"/>
        <w:ind w:left="704" w:right="781"/>
      </w:pPr>
      <w:r>
        <w:rPr>
          <w:color w:val="0000FF"/>
        </w:rPr>
        <w:t xml:space="preserve">NYU’s Policy on Academic Accommodations for Religious Holidays and Observances </w:t>
      </w:r>
      <w:r>
        <w:t xml:space="preserve">states </w:t>
      </w:r>
      <w:r>
        <w:rPr>
          <w:w w:val="105"/>
        </w:rPr>
        <w:t>that</w:t>
      </w:r>
      <w:r>
        <w:rPr>
          <w:spacing w:val="-8"/>
          <w:w w:val="105"/>
        </w:rPr>
        <w:t xml:space="preserve"> </w:t>
      </w:r>
      <w:r>
        <w:rPr>
          <w:w w:val="105"/>
        </w:rPr>
        <w:t>students</w:t>
      </w:r>
      <w:r>
        <w:rPr>
          <w:spacing w:val="-8"/>
          <w:w w:val="105"/>
        </w:rPr>
        <w:t xml:space="preserve"> </w:t>
      </w:r>
      <w:r>
        <w:rPr>
          <w:w w:val="105"/>
        </w:rPr>
        <w:t>may,</w:t>
      </w:r>
      <w:r>
        <w:rPr>
          <w:spacing w:val="-8"/>
          <w:w w:val="105"/>
        </w:rPr>
        <w:t xml:space="preserve"> </w:t>
      </w:r>
      <w:r>
        <w:rPr>
          <w:w w:val="105"/>
        </w:rPr>
        <w:t>without</w:t>
      </w:r>
      <w:r>
        <w:rPr>
          <w:spacing w:val="-8"/>
          <w:w w:val="105"/>
        </w:rPr>
        <w:t xml:space="preserve"> </w:t>
      </w:r>
      <w:r>
        <w:rPr>
          <w:w w:val="105"/>
        </w:rPr>
        <w:t>penalty,</w:t>
      </w:r>
      <w:r>
        <w:rPr>
          <w:spacing w:val="-8"/>
          <w:w w:val="105"/>
        </w:rPr>
        <w:t xml:space="preserve"> </w:t>
      </w:r>
      <w:r>
        <w:rPr>
          <w:w w:val="105"/>
        </w:rPr>
        <w:t>excuse</w:t>
      </w:r>
      <w:r>
        <w:rPr>
          <w:spacing w:val="-8"/>
          <w:w w:val="105"/>
        </w:rPr>
        <w:t xml:space="preserve"> </w:t>
      </w:r>
      <w:r>
        <w:rPr>
          <w:w w:val="105"/>
        </w:rPr>
        <w:t>themselves</w:t>
      </w:r>
      <w:r>
        <w:rPr>
          <w:spacing w:val="-8"/>
          <w:w w:val="105"/>
        </w:rPr>
        <w:t xml:space="preserve"> </w:t>
      </w:r>
      <w:r>
        <w:rPr>
          <w:w w:val="105"/>
        </w:rPr>
        <w:t>from</w:t>
      </w:r>
      <w:r>
        <w:rPr>
          <w:spacing w:val="-8"/>
          <w:w w:val="105"/>
        </w:rPr>
        <w:t xml:space="preserve"> </w:t>
      </w:r>
      <w:r>
        <w:rPr>
          <w:w w:val="105"/>
        </w:rPr>
        <w:t>academic</w:t>
      </w:r>
      <w:r>
        <w:rPr>
          <w:spacing w:val="-8"/>
          <w:w w:val="105"/>
        </w:rPr>
        <w:t xml:space="preserve"> </w:t>
      </w:r>
      <w:r>
        <w:rPr>
          <w:w w:val="105"/>
        </w:rPr>
        <w:t>obligations</w:t>
      </w:r>
      <w:r>
        <w:rPr>
          <w:spacing w:val="-8"/>
          <w:w w:val="105"/>
        </w:rPr>
        <w:t xml:space="preserve"> </w:t>
      </w:r>
      <w:r>
        <w:rPr>
          <w:w w:val="105"/>
        </w:rPr>
        <w:t>and otherwise receive a reasonable accommodation when required for religious and spiritual holidays</w:t>
      </w:r>
      <w:r>
        <w:rPr>
          <w:spacing w:val="-8"/>
          <w:w w:val="105"/>
        </w:rPr>
        <w:t xml:space="preserve"> </w:t>
      </w:r>
      <w:r>
        <w:rPr>
          <w:w w:val="105"/>
        </w:rPr>
        <w:t>and</w:t>
      </w:r>
      <w:r>
        <w:rPr>
          <w:spacing w:val="-8"/>
          <w:w w:val="105"/>
        </w:rPr>
        <w:t xml:space="preserve"> </w:t>
      </w:r>
      <w:r>
        <w:rPr>
          <w:w w:val="105"/>
        </w:rPr>
        <w:t>observances.</w:t>
      </w:r>
      <w:r>
        <w:rPr>
          <w:spacing w:val="-8"/>
          <w:w w:val="105"/>
        </w:rPr>
        <w:t xml:space="preserve"> </w:t>
      </w:r>
      <w:r>
        <w:rPr>
          <w:w w:val="105"/>
        </w:rPr>
        <w:t>You</w:t>
      </w:r>
      <w:r>
        <w:rPr>
          <w:spacing w:val="-8"/>
          <w:w w:val="105"/>
        </w:rPr>
        <w:t xml:space="preserve"> </w:t>
      </w:r>
      <w:r>
        <w:rPr>
          <w:w w:val="105"/>
        </w:rPr>
        <w:t>must</w:t>
      </w:r>
      <w:r>
        <w:rPr>
          <w:spacing w:val="-8"/>
          <w:w w:val="105"/>
        </w:rPr>
        <w:t xml:space="preserve"> </w:t>
      </w:r>
      <w:r>
        <w:rPr>
          <w:w w:val="105"/>
        </w:rPr>
        <w:t>notify</w:t>
      </w:r>
      <w:r>
        <w:rPr>
          <w:spacing w:val="-8"/>
          <w:w w:val="105"/>
        </w:rPr>
        <w:t xml:space="preserve"> </w:t>
      </w:r>
      <w:r>
        <w:rPr>
          <w:w w:val="105"/>
        </w:rPr>
        <w:t>me</w:t>
      </w:r>
      <w:r>
        <w:rPr>
          <w:spacing w:val="-8"/>
          <w:w w:val="105"/>
        </w:rPr>
        <w:t xml:space="preserve"> </w:t>
      </w:r>
      <w:r>
        <w:rPr>
          <w:w w:val="105"/>
        </w:rPr>
        <w:t>in</w:t>
      </w:r>
      <w:r>
        <w:rPr>
          <w:spacing w:val="-8"/>
          <w:w w:val="105"/>
        </w:rPr>
        <w:t xml:space="preserve"> </w:t>
      </w:r>
      <w:r>
        <w:rPr>
          <w:w w:val="105"/>
        </w:rPr>
        <w:t>advance</w:t>
      </w:r>
      <w:r>
        <w:rPr>
          <w:spacing w:val="-8"/>
          <w:w w:val="105"/>
        </w:rPr>
        <w:t xml:space="preserve"> </w:t>
      </w:r>
      <w:r>
        <w:rPr>
          <w:w w:val="105"/>
        </w:rPr>
        <w:t>of</w:t>
      </w:r>
      <w:r>
        <w:rPr>
          <w:spacing w:val="-8"/>
          <w:w w:val="105"/>
        </w:rPr>
        <w:t xml:space="preserve"> </w:t>
      </w:r>
      <w:r>
        <w:rPr>
          <w:w w:val="105"/>
        </w:rPr>
        <w:t>religious</w:t>
      </w:r>
      <w:r>
        <w:rPr>
          <w:spacing w:val="-8"/>
          <w:w w:val="105"/>
        </w:rPr>
        <w:t xml:space="preserve"> </w:t>
      </w:r>
      <w:r>
        <w:rPr>
          <w:w w:val="105"/>
        </w:rPr>
        <w:t>holidays</w:t>
      </w:r>
      <w:r>
        <w:rPr>
          <w:spacing w:val="-8"/>
          <w:w w:val="105"/>
        </w:rPr>
        <w:t xml:space="preserve"> </w:t>
      </w:r>
      <w:r>
        <w:rPr>
          <w:w w:val="105"/>
        </w:rPr>
        <w:t>or observances</w:t>
      </w:r>
      <w:r>
        <w:rPr>
          <w:spacing w:val="-13"/>
          <w:w w:val="105"/>
        </w:rPr>
        <w:t xml:space="preserve"> </w:t>
      </w:r>
      <w:r>
        <w:rPr>
          <w:w w:val="105"/>
        </w:rPr>
        <w:t>that</w:t>
      </w:r>
      <w:r>
        <w:rPr>
          <w:spacing w:val="-13"/>
          <w:w w:val="105"/>
        </w:rPr>
        <w:t xml:space="preserve"> </w:t>
      </w:r>
      <w:r>
        <w:rPr>
          <w:w w:val="105"/>
        </w:rPr>
        <w:t>might</w:t>
      </w:r>
      <w:r>
        <w:rPr>
          <w:spacing w:val="-13"/>
          <w:w w:val="105"/>
        </w:rPr>
        <w:t xml:space="preserve"> </w:t>
      </w:r>
      <w:r>
        <w:rPr>
          <w:w w:val="105"/>
        </w:rPr>
        <w:t>coincide</w:t>
      </w:r>
      <w:r>
        <w:rPr>
          <w:spacing w:val="-13"/>
          <w:w w:val="105"/>
        </w:rPr>
        <w:t xml:space="preserve"> </w:t>
      </w:r>
      <w:r>
        <w:rPr>
          <w:w w:val="105"/>
        </w:rPr>
        <w:t>with</w:t>
      </w:r>
      <w:r>
        <w:rPr>
          <w:spacing w:val="-13"/>
          <w:w w:val="105"/>
        </w:rPr>
        <w:t xml:space="preserve"> </w:t>
      </w:r>
      <w:r>
        <w:rPr>
          <w:w w:val="105"/>
        </w:rPr>
        <w:t>exams,</w:t>
      </w:r>
      <w:r>
        <w:rPr>
          <w:spacing w:val="-13"/>
          <w:w w:val="105"/>
        </w:rPr>
        <w:t xml:space="preserve"> </w:t>
      </w:r>
      <w:r>
        <w:rPr>
          <w:w w:val="105"/>
        </w:rPr>
        <w:t>assignments,</w:t>
      </w:r>
      <w:r>
        <w:rPr>
          <w:spacing w:val="-13"/>
          <w:w w:val="105"/>
        </w:rPr>
        <w:t xml:space="preserve"> </w:t>
      </w:r>
      <w:r>
        <w:rPr>
          <w:w w:val="105"/>
        </w:rPr>
        <w:t>or</w:t>
      </w:r>
      <w:r>
        <w:rPr>
          <w:spacing w:val="-13"/>
          <w:w w:val="105"/>
        </w:rPr>
        <w:t xml:space="preserve"> </w:t>
      </w:r>
      <w:r>
        <w:rPr>
          <w:w w:val="105"/>
        </w:rPr>
        <w:t>class</w:t>
      </w:r>
      <w:r>
        <w:rPr>
          <w:spacing w:val="-13"/>
          <w:w w:val="105"/>
        </w:rPr>
        <w:t xml:space="preserve"> </w:t>
      </w:r>
      <w:r>
        <w:rPr>
          <w:w w:val="105"/>
        </w:rPr>
        <w:t>times</w:t>
      </w:r>
      <w:r>
        <w:rPr>
          <w:spacing w:val="-13"/>
          <w:w w:val="105"/>
        </w:rPr>
        <w:t xml:space="preserve"> </w:t>
      </w:r>
      <w:r>
        <w:rPr>
          <w:w w:val="105"/>
        </w:rPr>
        <w:t>to</w:t>
      </w:r>
      <w:r>
        <w:rPr>
          <w:spacing w:val="-13"/>
          <w:w w:val="105"/>
        </w:rPr>
        <w:t xml:space="preserve"> </w:t>
      </w:r>
      <w:r>
        <w:rPr>
          <w:w w:val="105"/>
        </w:rPr>
        <w:t xml:space="preserve">schedule </w:t>
      </w:r>
      <w:r>
        <w:rPr>
          <w:spacing w:val="-2"/>
          <w:w w:val="105"/>
        </w:rPr>
        <w:t>reasonable</w:t>
      </w:r>
      <w:r>
        <w:rPr>
          <w:spacing w:val="-6"/>
          <w:w w:val="105"/>
        </w:rPr>
        <w:t xml:space="preserve"> </w:t>
      </w:r>
      <w:r>
        <w:rPr>
          <w:spacing w:val="-2"/>
          <w:w w:val="105"/>
        </w:rPr>
        <w:t>alternatives.</w:t>
      </w:r>
      <w:r>
        <w:rPr>
          <w:spacing w:val="-6"/>
          <w:w w:val="105"/>
        </w:rPr>
        <w:t xml:space="preserve"> </w:t>
      </w:r>
      <w:r>
        <w:rPr>
          <w:spacing w:val="-2"/>
          <w:w w:val="105"/>
        </w:rPr>
        <w:t>Students</w:t>
      </w:r>
      <w:r>
        <w:rPr>
          <w:spacing w:val="-6"/>
          <w:w w:val="105"/>
        </w:rPr>
        <w:t xml:space="preserve"> </w:t>
      </w:r>
      <w:r>
        <w:rPr>
          <w:spacing w:val="-2"/>
          <w:w w:val="105"/>
        </w:rPr>
        <w:t>may</w:t>
      </w:r>
      <w:r>
        <w:rPr>
          <w:spacing w:val="-6"/>
          <w:w w:val="105"/>
        </w:rPr>
        <w:t xml:space="preserve"> </w:t>
      </w:r>
      <w:r>
        <w:rPr>
          <w:spacing w:val="-2"/>
          <w:w w:val="105"/>
        </w:rPr>
        <w:t>also</w:t>
      </w:r>
      <w:r>
        <w:rPr>
          <w:spacing w:val="-6"/>
          <w:w w:val="105"/>
        </w:rPr>
        <w:t xml:space="preserve"> </w:t>
      </w:r>
      <w:r>
        <w:rPr>
          <w:spacing w:val="-2"/>
          <w:w w:val="105"/>
        </w:rPr>
        <w:t>contact</w:t>
      </w:r>
      <w:r>
        <w:rPr>
          <w:spacing w:val="-4"/>
          <w:w w:val="105"/>
        </w:rPr>
        <w:t xml:space="preserve"> </w:t>
      </w:r>
      <w:hyperlink r:id="rId13">
        <w:r>
          <w:rPr>
            <w:color w:val="1155CC"/>
            <w:spacing w:val="-2"/>
            <w:w w:val="105"/>
            <w:u w:val="single" w:color="1155CC"/>
          </w:rPr>
          <w:t>religiousaccommodations@nyu.edu</w:t>
        </w:r>
      </w:hyperlink>
      <w:r>
        <w:rPr>
          <w:color w:val="1155CC"/>
          <w:spacing w:val="-5"/>
          <w:w w:val="105"/>
        </w:rPr>
        <w:t xml:space="preserve"> </w:t>
      </w:r>
      <w:r>
        <w:rPr>
          <w:spacing w:val="-2"/>
          <w:w w:val="105"/>
        </w:rPr>
        <w:t>for assistance.</w:t>
      </w:r>
    </w:p>
    <w:p w14:paraId="422903C3" w14:textId="77777777" w:rsidR="000C6DF4" w:rsidRDefault="000C6DF4">
      <w:pPr>
        <w:pStyle w:val="BodyText"/>
        <w:spacing w:before="113"/>
      </w:pPr>
    </w:p>
    <w:p w14:paraId="422903C4" w14:textId="77777777" w:rsidR="000C6DF4" w:rsidRDefault="0072380D">
      <w:pPr>
        <w:pStyle w:val="Heading1"/>
      </w:pPr>
      <w:r>
        <w:t>NYU’s</w:t>
      </w:r>
      <w:r>
        <w:rPr>
          <w:spacing w:val="-7"/>
        </w:rPr>
        <w:t xml:space="preserve"> </w:t>
      </w:r>
      <w:r>
        <w:t>Wellness</w:t>
      </w:r>
      <w:r>
        <w:rPr>
          <w:spacing w:val="-6"/>
        </w:rPr>
        <w:t xml:space="preserve"> </w:t>
      </w:r>
      <w:r>
        <w:rPr>
          <w:spacing w:val="-2"/>
        </w:rPr>
        <w:t>Exchange</w:t>
      </w:r>
    </w:p>
    <w:p w14:paraId="422903C5" w14:textId="77777777" w:rsidR="000C6DF4" w:rsidRDefault="0072380D">
      <w:pPr>
        <w:pStyle w:val="BodyText"/>
        <w:spacing w:before="182" w:line="328" w:lineRule="auto"/>
        <w:ind w:left="704" w:right="781"/>
      </w:pPr>
      <w:r>
        <w:rPr>
          <w:color w:val="0000FF"/>
          <w:spacing w:val="-2"/>
          <w:w w:val="105"/>
        </w:rPr>
        <w:t>NYU’s</w:t>
      </w:r>
      <w:r>
        <w:rPr>
          <w:color w:val="0000FF"/>
          <w:spacing w:val="-8"/>
          <w:w w:val="105"/>
        </w:rPr>
        <w:t xml:space="preserve"> </w:t>
      </w:r>
      <w:r>
        <w:rPr>
          <w:color w:val="0000FF"/>
          <w:spacing w:val="-2"/>
          <w:w w:val="105"/>
        </w:rPr>
        <w:t>Wellness</w:t>
      </w:r>
      <w:r>
        <w:rPr>
          <w:color w:val="0000FF"/>
          <w:spacing w:val="-8"/>
          <w:w w:val="105"/>
        </w:rPr>
        <w:t xml:space="preserve"> </w:t>
      </w:r>
      <w:r>
        <w:rPr>
          <w:color w:val="0000FF"/>
          <w:spacing w:val="-2"/>
          <w:w w:val="105"/>
        </w:rPr>
        <w:t>Exchange</w:t>
      </w:r>
      <w:r>
        <w:rPr>
          <w:color w:val="0000FF"/>
          <w:spacing w:val="-9"/>
          <w:w w:val="105"/>
        </w:rPr>
        <w:t xml:space="preserve"> </w:t>
      </w:r>
      <w:r>
        <w:rPr>
          <w:spacing w:val="-2"/>
          <w:w w:val="105"/>
        </w:rPr>
        <w:t>has</w:t>
      </w:r>
      <w:r>
        <w:rPr>
          <w:spacing w:val="-8"/>
          <w:w w:val="105"/>
        </w:rPr>
        <w:t xml:space="preserve"> </w:t>
      </w:r>
      <w:r>
        <w:rPr>
          <w:spacing w:val="-2"/>
          <w:w w:val="105"/>
        </w:rPr>
        <w:t>extensive</w:t>
      </w:r>
      <w:r>
        <w:rPr>
          <w:spacing w:val="-8"/>
          <w:w w:val="105"/>
        </w:rPr>
        <w:t xml:space="preserve"> </w:t>
      </w:r>
      <w:r>
        <w:rPr>
          <w:spacing w:val="-2"/>
          <w:w w:val="105"/>
        </w:rPr>
        <w:t>student</w:t>
      </w:r>
      <w:r>
        <w:rPr>
          <w:spacing w:val="-8"/>
          <w:w w:val="105"/>
        </w:rPr>
        <w:t xml:space="preserve"> </w:t>
      </w:r>
      <w:r>
        <w:rPr>
          <w:spacing w:val="-2"/>
          <w:w w:val="105"/>
        </w:rPr>
        <w:t>health</w:t>
      </w:r>
      <w:r>
        <w:rPr>
          <w:spacing w:val="-8"/>
          <w:w w:val="105"/>
        </w:rPr>
        <w:t xml:space="preserve"> </w:t>
      </w:r>
      <w:r>
        <w:rPr>
          <w:spacing w:val="-2"/>
          <w:w w:val="105"/>
        </w:rPr>
        <w:t>and</w:t>
      </w:r>
      <w:r>
        <w:rPr>
          <w:spacing w:val="-8"/>
          <w:w w:val="105"/>
        </w:rPr>
        <w:t xml:space="preserve"> </w:t>
      </w:r>
      <w:r>
        <w:rPr>
          <w:spacing w:val="-2"/>
          <w:w w:val="105"/>
        </w:rPr>
        <w:t>mental</w:t>
      </w:r>
      <w:r>
        <w:rPr>
          <w:spacing w:val="-8"/>
          <w:w w:val="105"/>
        </w:rPr>
        <w:t xml:space="preserve"> </w:t>
      </w:r>
      <w:r>
        <w:rPr>
          <w:spacing w:val="-2"/>
          <w:w w:val="105"/>
        </w:rPr>
        <w:t>health</w:t>
      </w:r>
      <w:r>
        <w:rPr>
          <w:spacing w:val="-8"/>
          <w:w w:val="105"/>
        </w:rPr>
        <w:t xml:space="preserve"> </w:t>
      </w:r>
      <w:r>
        <w:rPr>
          <w:spacing w:val="-2"/>
          <w:w w:val="105"/>
        </w:rPr>
        <w:t>resources.</w:t>
      </w:r>
      <w:r>
        <w:rPr>
          <w:spacing w:val="-8"/>
          <w:w w:val="105"/>
        </w:rPr>
        <w:t xml:space="preserve"> </w:t>
      </w:r>
      <w:r>
        <w:rPr>
          <w:spacing w:val="-2"/>
          <w:w w:val="105"/>
        </w:rPr>
        <w:t xml:space="preserve">A </w:t>
      </w:r>
      <w:r>
        <w:rPr>
          <w:w w:val="105"/>
        </w:rPr>
        <w:t>private</w:t>
      </w:r>
      <w:r>
        <w:rPr>
          <w:spacing w:val="-17"/>
          <w:w w:val="105"/>
        </w:rPr>
        <w:t xml:space="preserve"> </w:t>
      </w:r>
      <w:r>
        <w:rPr>
          <w:w w:val="105"/>
        </w:rPr>
        <w:t>hotline,</w:t>
      </w:r>
      <w:r>
        <w:rPr>
          <w:spacing w:val="-16"/>
          <w:w w:val="105"/>
        </w:rPr>
        <w:t xml:space="preserve"> </w:t>
      </w:r>
      <w:r>
        <w:rPr>
          <w:w w:val="105"/>
        </w:rPr>
        <w:t>(212)</w:t>
      </w:r>
      <w:r>
        <w:rPr>
          <w:spacing w:val="-16"/>
          <w:w w:val="105"/>
        </w:rPr>
        <w:t xml:space="preserve"> </w:t>
      </w:r>
      <w:r>
        <w:rPr>
          <w:w w:val="105"/>
        </w:rPr>
        <w:t>443-9999,</w:t>
      </w:r>
      <w:r>
        <w:rPr>
          <w:spacing w:val="-16"/>
          <w:w w:val="105"/>
        </w:rPr>
        <w:t xml:space="preserve"> </w:t>
      </w:r>
      <w:r>
        <w:rPr>
          <w:w w:val="105"/>
        </w:rPr>
        <w:t>is</w:t>
      </w:r>
      <w:r>
        <w:rPr>
          <w:spacing w:val="-16"/>
          <w:w w:val="105"/>
        </w:rPr>
        <w:t xml:space="preserve"> </w:t>
      </w:r>
      <w:r>
        <w:rPr>
          <w:w w:val="105"/>
        </w:rPr>
        <w:t>available</w:t>
      </w:r>
      <w:r>
        <w:rPr>
          <w:spacing w:val="-16"/>
          <w:w w:val="105"/>
        </w:rPr>
        <w:t xml:space="preserve"> </w:t>
      </w:r>
      <w:r>
        <w:rPr>
          <w:w w:val="105"/>
        </w:rPr>
        <w:t>24/7</w:t>
      </w:r>
      <w:r>
        <w:rPr>
          <w:spacing w:val="-16"/>
          <w:w w:val="105"/>
        </w:rPr>
        <w:t xml:space="preserve"> </w:t>
      </w:r>
      <w:r>
        <w:rPr>
          <w:w w:val="105"/>
        </w:rPr>
        <w:t>to</w:t>
      </w:r>
      <w:r>
        <w:rPr>
          <w:spacing w:val="-16"/>
          <w:w w:val="105"/>
        </w:rPr>
        <w:t xml:space="preserve"> </w:t>
      </w:r>
      <w:r>
        <w:rPr>
          <w:w w:val="105"/>
        </w:rPr>
        <w:t>connect</w:t>
      </w:r>
      <w:r>
        <w:rPr>
          <w:spacing w:val="-16"/>
          <w:w w:val="105"/>
        </w:rPr>
        <w:t xml:space="preserve"> </w:t>
      </w:r>
      <w:r>
        <w:rPr>
          <w:w w:val="105"/>
        </w:rPr>
        <w:t>students</w:t>
      </w:r>
      <w:r>
        <w:rPr>
          <w:spacing w:val="-16"/>
          <w:w w:val="105"/>
        </w:rPr>
        <w:t xml:space="preserve"> </w:t>
      </w:r>
      <w:r>
        <w:rPr>
          <w:w w:val="105"/>
        </w:rPr>
        <w:t>with</w:t>
      </w:r>
      <w:r>
        <w:rPr>
          <w:spacing w:val="-16"/>
          <w:w w:val="105"/>
        </w:rPr>
        <w:t xml:space="preserve"> </w:t>
      </w:r>
      <w:r>
        <w:rPr>
          <w:w w:val="105"/>
        </w:rPr>
        <w:t>a</w:t>
      </w:r>
      <w:r>
        <w:rPr>
          <w:spacing w:val="-16"/>
          <w:w w:val="105"/>
        </w:rPr>
        <w:t xml:space="preserve"> </w:t>
      </w:r>
      <w:r>
        <w:rPr>
          <w:w w:val="105"/>
        </w:rPr>
        <w:t>professional</w:t>
      </w:r>
      <w:r>
        <w:rPr>
          <w:spacing w:val="-16"/>
          <w:w w:val="105"/>
        </w:rPr>
        <w:t xml:space="preserve"> </w:t>
      </w:r>
      <w:r>
        <w:rPr>
          <w:w w:val="105"/>
        </w:rPr>
        <w:t>who can</w:t>
      </w:r>
      <w:r>
        <w:rPr>
          <w:spacing w:val="-12"/>
          <w:w w:val="105"/>
        </w:rPr>
        <w:t xml:space="preserve"> </w:t>
      </w:r>
      <w:r>
        <w:rPr>
          <w:w w:val="105"/>
        </w:rPr>
        <w:t>help</w:t>
      </w:r>
      <w:r>
        <w:rPr>
          <w:spacing w:val="-12"/>
          <w:w w:val="105"/>
        </w:rPr>
        <w:t xml:space="preserve"> </w:t>
      </w:r>
      <w:r>
        <w:rPr>
          <w:w w:val="105"/>
        </w:rPr>
        <w:t>them</w:t>
      </w:r>
      <w:r>
        <w:rPr>
          <w:spacing w:val="-12"/>
          <w:w w:val="105"/>
        </w:rPr>
        <w:t xml:space="preserve"> </w:t>
      </w:r>
      <w:r>
        <w:rPr>
          <w:w w:val="105"/>
        </w:rPr>
        <w:t>address</w:t>
      </w:r>
      <w:r>
        <w:rPr>
          <w:spacing w:val="-12"/>
          <w:w w:val="105"/>
        </w:rPr>
        <w:t xml:space="preserve"> </w:t>
      </w:r>
      <w:r>
        <w:rPr>
          <w:w w:val="105"/>
        </w:rPr>
        <w:t>day-to-day</w:t>
      </w:r>
      <w:r>
        <w:rPr>
          <w:spacing w:val="-12"/>
          <w:w w:val="105"/>
        </w:rPr>
        <w:t xml:space="preserve"> </w:t>
      </w:r>
      <w:r>
        <w:rPr>
          <w:w w:val="105"/>
        </w:rPr>
        <w:t>challenges</w:t>
      </w:r>
      <w:r>
        <w:rPr>
          <w:spacing w:val="-12"/>
          <w:w w:val="105"/>
        </w:rPr>
        <w:t xml:space="preserve"> </w:t>
      </w:r>
      <w:r>
        <w:rPr>
          <w:w w:val="105"/>
        </w:rPr>
        <w:t>as</w:t>
      </w:r>
      <w:r>
        <w:rPr>
          <w:spacing w:val="-12"/>
          <w:w w:val="105"/>
        </w:rPr>
        <w:t xml:space="preserve"> </w:t>
      </w:r>
      <w:r>
        <w:rPr>
          <w:w w:val="105"/>
        </w:rPr>
        <w:t>well</w:t>
      </w:r>
      <w:r>
        <w:rPr>
          <w:spacing w:val="-12"/>
          <w:w w:val="105"/>
        </w:rPr>
        <w:t xml:space="preserve"> </w:t>
      </w:r>
      <w:r>
        <w:rPr>
          <w:w w:val="105"/>
        </w:rPr>
        <w:t>as</w:t>
      </w:r>
      <w:r>
        <w:rPr>
          <w:spacing w:val="-12"/>
          <w:w w:val="105"/>
        </w:rPr>
        <w:t xml:space="preserve"> </w:t>
      </w:r>
      <w:r>
        <w:rPr>
          <w:w w:val="105"/>
        </w:rPr>
        <w:t>other</w:t>
      </w:r>
      <w:r>
        <w:rPr>
          <w:spacing w:val="-12"/>
          <w:w w:val="105"/>
        </w:rPr>
        <w:t xml:space="preserve"> </w:t>
      </w:r>
      <w:r>
        <w:rPr>
          <w:w w:val="105"/>
        </w:rPr>
        <w:t>health-related</w:t>
      </w:r>
      <w:r>
        <w:rPr>
          <w:spacing w:val="-12"/>
          <w:w w:val="105"/>
        </w:rPr>
        <w:t xml:space="preserve"> </w:t>
      </w:r>
      <w:r>
        <w:rPr>
          <w:w w:val="105"/>
        </w:rPr>
        <w:t>concerns.</w:t>
      </w:r>
    </w:p>
    <w:p w14:paraId="422903C6" w14:textId="77777777" w:rsidR="000C6DF4" w:rsidRDefault="000C6DF4">
      <w:pPr>
        <w:spacing w:line="328" w:lineRule="auto"/>
        <w:sectPr w:rsidR="000C6DF4">
          <w:pgSz w:w="12240" w:h="15840"/>
          <w:pgMar w:top="980" w:right="740" w:bottom="960" w:left="740" w:header="0" w:footer="765" w:gutter="0"/>
          <w:cols w:space="720"/>
        </w:sectPr>
      </w:pPr>
    </w:p>
    <w:p w14:paraId="422903C7" w14:textId="77777777" w:rsidR="000C6DF4" w:rsidRDefault="0072380D">
      <w:pPr>
        <w:pStyle w:val="Heading1"/>
        <w:spacing w:before="107"/>
      </w:pPr>
      <w:r>
        <w:lastRenderedPageBreak/>
        <w:t>Student</w:t>
      </w:r>
      <w:r>
        <w:rPr>
          <w:spacing w:val="14"/>
        </w:rPr>
        <w:t xml:space="preserve"> </w:t>
      </w:r>
      <w:r>
        <w:rPr>
          <w:spacing w:val="-2"/>
        </w:rPr>
        <w:t>Resources</w:t>
      </w:r>
    </w:p>
    <w:p w14:paraId="422903C8" w14:textId="77777777" w:rsidR="000C6DF4" w:rsidRDefault="0072380D">
      <w:pPr>
        <w:pStyle w:val="BodyText"/>
        <w:spacing w:before="182" w:line="288" w:lineRule="auto"/>
        <w:ind w:left="704" w:right="683"/>
      </w:pPr>
      <w:r>
        <w:t xml:space="preserve">Wagner offers many </w:t>
      </w:r>
      <w:r>
        <w:rPr>
          <w:color w:val="0000FF"/>
        </w:rPr>
        <w:t xml:space="preserve">quantitative </w:t>
      </w:r>
      <w:r>
        <w:t xml:space="preserve">and </w:t>
      </w:r>
      <w:r>
        <w:rPr>
          <w:color w:val="0000FF"/>
        </w:rPr>
        <w:t xml:space="preserve">writing </w:t>
      </w:r>
      <w:r>
        <w:t xml:space="preserve">resources as well as </w:t>
      </w:r>
      <w:r>
        <w:rPr>
          <w:color w:val="0000FF"/>
        </w:rPr>
        <w:t>skills workshops</w:t>
      </w:r>
      <w:r>
        <w:t xml:space="preserve">. The library </w:t>
      </w:r>
      <w:r>
        <w:rPr>
          <w:w w:val="105"/>
        </w:rPr>
        <w:t>offers</w:t>
      </w:r>
      <w:r>
        <w:rPr>
          <w:spacing w:val="-4"/>
          <w:w w:val="105"/>
        </w:rPr>
        <w:t xml:space="preserve"> </w:t>
      </w:r>
      <w:r>
        <w:rPr>
          <w:w w:val="105"/>
        </w:rPr>
        <w:t>a</w:t>
      </w:r>
      <w:r>
        <w:rPr>
          <w:spacing w:val="-4"/>
          <w:w w:val="105"/>
        </w:rPr>
        <w:t xml:space="preserve"> </w:t>
      </w:r>
      <w:r>
        <w:rPr>
          <w:w w:val="105"/>
        </w:rPr>
        <w:t>variety</w:t>
      </w:r>
      <w:r>
        <w:rPr>
          <w:spacing w:val="-4"/>
          <w:w w:val="105"/>
        </w:rPr>
        <w:t xml:space="preserve"> </w:t>
      </w:r>
      <w:r>
        <w:rPr>
          <w:w w:val="105"/>
        </w:rPr>
        <w:t>of</w:t>
      </w:r>
      <w:r>
        <w:rPr>
          <w:spacing w:val="-3"/>
          <w:w w:val="105"/>
        </w:rPr>
        <w:t xml:space="preserve"> </w:t>
      </w:r>
      <w:r>
        <w:rPr>
          <w:color w:val="0000FF"/>
          <w:w w:val="105"/>
        </w:rPr>
        <w:t>data</w:t>
      </w:r>
      <w:r>
        <w:rPr>
          <w:color w:val="0000FF"/>
          <w:spacing w:val="-4"/>
          <w:w w:val="105"/>
        </w:rPr>
        <w:t xml:space="preserve"> </w:t>
      </w:r>
      <w:r>
        <w:rPr>
          <w:color w:val="0000FF"/>
          <w:w w:val="105"/>
        </w:rPr>
        <w:t>services</w:t>
      </w:r>
      <w:r>
        <w:rPr>
          <w:color w:val="0000FF"/>
          <w:spacing w:val="-3"/>
          <w:w w:val="105"/>
        </w:rPr>
        <w:t xml:space="preserve"> </w:t>
      </w:r>
      <w:r>
        <w:rPr>
          <w:w w:val="105"/>
        </w:rPr>
        <w:t>to</w:t>
      </w:r>
      <w:r>
        <w:rPr>
          <w:spacing w:val="-4"/>
          <w:w w:val="105"/>
        </w:rPr>
        <w:t xml:space="preserve"> </w:t>
      </w:r>
      <w:r>
        <w:rPr>
          <w:w w:val="105"/>
        </w:rPr>
        <w:t>students.</w:t>
      </w:r>
    </w:p>
    <w:p w14:paraId="422903C9" w14:textId="77777777" w:rsidR="000C6DF4" w:rsidRDefault="000C6DF4">
      <w:pPr>
        <w:pStyle w:val="BodyText"/>
        <w:spacing w:before="111"/>
      </w:pPr>
    </w:p>
    <w:p w14:paraId="422903CA" w14:textId="77777777" w:rsidR="000C6DF4" w:rsidRDefault="0072380D">
      <w:pPr>
        <w:pStyle w:val="Heading1"/>
      </w:pPr>
      <w:r>
        <w:t>Other</w:t>
      </w:r>
      <w:r>
        <w:rPr>
          <w:spacing w:val="-17"/>
        </w:rPr>
        <w:t xml:space="preserve"> </w:t>
      </w:r>
      <w:r>
        <w:t>Class</w:t>
      </w:r>
      <w:r>
        <w:rPr>
          <w:spacing w:val="-17"/>
        </w:rPr>
        <w:t xml:space="preserve"> </w:t>
      </w:r>
      <w:r>
        <w:rPr>
          <w:spacing w:val="-2"/>
        </w:rPr>
        <w:t>Policies</w:t>
      </w:r>
    </w:p>
    <w:p w14:paraId="422903CB" w14:textId="77777777" w:rsidR="000C6DF4" w:rsidRDefault="0072380D">
      <w:pPr>
        <w:pStyle w:val="BodyText"/>
        <w:spacing w:before="177"/>
        <w:ind w:left="704"/>
      </w:pPr>
      <w:r>
        <w:t>Emails</w:t>
      </w:r>
      <w:r>
        <w:rPr>
          <w:spacing w:val="9"/>
        </w:rPr>
        <w:t xml:space="preserve"> </w:t>
      </w:r>
      <w:r>
        <w:t>will</w:t>
      </w:r>
      <w:r>
        <w:rPr>
          <w:spacing w:val="9"/>
        </w:rPr>
        <w:t xml:space="preserve"> </w:t>
      </w:r>
      <w:r>
        <w:t>generally</w:t>
      </w:r>
      <w:r>
        <w:rPr>
          <w:spacing w:val="10"/>
        </w:rPr>
        <w:t xml:space="preserve"> </w:t>
      </w:r>
      <w:r>
        <w:t>be</w:t>
      </w:r>
      <w:r>
        <w:rPr>
          <w:spacing w:val="9"/>
        </w:rPr>
        <w:t xml:space="preserve"> </w:t>
      </w:r>
      <w:r>
        <w:t>answered</w:t>
      </w:r>
      <w:r>
        <w:rPr>
          <w:spacing w:val="10"/>
        </w:rPr>
        <w:t xml:space="preserve"> </w:t>
      </w:r>
      <w:r>
        <w:t>within</w:t>
      </w:r>
      <w:r>
        <w:rPr>
          <w:spacing w:val="9"/>
        </w:rPr>
        <w:t xml:space="preserve"> </w:t>
      </w:r>
      <w:r>
        <w:t>36</w:t>
      </w:r>
      <w:r>
        <w:rPr>
          <w:spacing w:val="10"/>
        </w:rPr>
        <w:t xml:space="preserve"> </w:t>
      </w:r>
      <w:r>
        <w:rPr>
          <w:spacing w:val="-2"/>
        </w:rPr>
        <w:t>hours.</w:t>
      </w:r>
    </w:p>
    <w:p w14:paraId="422903CC" w14:textId="77777777" w:rsidR="000C6DF4" w:rsidRDefault="000C6DF4">
      <w:pPr>
        <w:pStyle w:val="BodyText"/>
        <w:spacing w:before="94"/>
      </w:pPr>
    </w:p>
    <w:p w14:paraId="422903CD" w14:textId="77777777" w:rsidR="000C6DF4" w:rsidRDefault="0072380D">
      <w:pPr>
        <w:pStyle w:val="BodyText"/>
        <w:ind w:left="704"/>
      </w:pPr>
      <w:r>
        <w:rPr>
          <w:w w:val="105"/>
        </w:rPr>
        <w:t>Note</w:t>
      </w:r>
      <w:r>
        <w:rPr>
          <w:spacing w:val="-15"/>
          <w:w w:val="105"/>
        </w:rPr>
        <w:t xml:space="preserve"> </w:t>
      </w:r>
      <w:r>
        <w:rPr>
          <w:w w:val="105"/>
        </w:rPr>
        <w:t>and</w:t>
      </w:r>
      <w:r>
        <w:rPr>
          <w:spacing w:val="-14"/>
          <w:w w:val="105"/>
        </w:rPr>
        <w:t xml:space="preserve"> </w:t>
      </w:r>
      <w:r>
        <w:rPr>
          <w:w w:val="105"/>
        </w:rPr>
        <w:t>abide</w:t>
      </w:r>
      <w:r>
        <w:rPr>
          <w:spacing w:val="-15"/>
          <w:w w:val="105"/>
        </w:rPr>
        <w:t xml:space="preserve"> </w:t>
      </w:r>
      <w:r>
        <w:rPr>
          <w:w w:val="105"/>
        </w:rPr>
        <w:t>by</w:t>
      </w:r>
      <w:r>
        <w:rPr>
          <w:spacing w:val="-14"/>
          <w:w w:val="105"/>
        </w:rPr>
        <w:t xml:space="preserve"> </w:t>
      </w:r>
      <w:r>
        <w:rPr>
          <w:w w:val="105"/>
        </w:rPr>
        <w:t>Wagner’s</w:t>
      </w:r>
      <w:r>
        <w:rPr>
          <w:spacing w:val="-16"/>
          <w:w w:val="105"/>
        </w:rPr>
        <w:t xml:space="preserve"> </w:t>
      </w:r>
      <w:r>
        <w:rPr>
          <w:color w:val="0000FF"/>
          <w:w w:val="105"/>
        </w:rPr>
        <w:t>incomplete</w:t>
      </w:r>
      <w:r>
        <w:rPr>
          <w:color w:val="0000FF"/>
          <w:spacing w:val="-14"/>
          <w:w w:val="105"/>
        </w:rPr>
        <w:t xml:space="preserve"> </w:t>
      </w:r>
      <w:r>
        <w:rPr>
          <w:color w:val="0000FF"/>
          <w:w w:val="105"/>
        </w:rPr>
        <w:t>policy</w:t>
      </w:r>
      <w:r>
        <w:rPr>
          <w:color w:val="0000FF"/>
          <w:spacing w:val="-15"/>
          <w:w w:val="105"/>
        </w:rPr>
        <w:t xml:space="preserve"> </w:t>
      </w:r>
      <w:r>
        <w:rPr>
          <w:w w:val="105"/>
        </w:rPr>
        <w:t>and</w:t>
      </w:r>
      <w:r>
        <w:rPr>
          <w:spacing w:val="-15"/>
          <w:w w:val="105"/>
        </w:rPr>
        <w:t xml:space="preserve"> </w:t>
      </w:r>
      <w:r>
        <w:rPr>
          <w:color w:val="0000FF"/>
          <w:w w:val="105"/>
        </w:rPr>
        <w:t>course</w:t>
      </w:r>
      <w:r>
        <w:rPr>
          <w:color w:val="0000FF"/>
          <w:spacing w:val="-14"/>
          <w:w w:val="105"/>
        </w:rPr>
        <w:t xml:space="preserve"> </w:t>
      </w:r>
      <w:r>
        <w:rPr>
          <w:color w:val="0000FF"/>
          <w:w w:val="105"/>
        </w:rPr>
        <w:t>withdrawal</w:t>
      </w:r>
      <w:r>
        <w:rPr>
          <w:color w:val="0000FF"/>
          <w:spacing w:val="-15"/>
          <w:w w:val="105"/>
        </w:rPr>
        <w:t xml:space="preserve"> </w:t>
      </w:r>
      <w:r>
        <w:rPr>
          <w:color w:val="0000FF"/>
          <w:spacing w:val="-2"/>
          <w:w w:val="105"/>
        </w:rPr>
        <w:t>policy</w:t>
      </w:r>
      <w:r>
        <w:rPr>
          <w:spacing w:val="-2"/>
          <w:w w:val="105"/>
        </w:rPr>
        <w:t>.</w:t>
      </w:r>
    </w:p>
    <w:p w14:paraId="422903CE" w14:textId="77777777" w:rsidR="000C6DF4" w:rsidRDefault="000C6DF4">
      <w:pPr>
        <w:pStyle w:val="BodyText"/>
        <w:spacing w:before="99"/>
      </w:pPr>
    </w:p>
    <w:p w14:paraId="422903CF" w14:textId="77777777" w:rsidR="000C6DF4" w:rsidRDefault="0072380D">
      <w:pPr>
        <w:pStyle w:val="BodyText"/>
        <w:spacing w:line="283" w:lineRule="auto"/>
        <w:ind w:left="704" w:right="683"/>
      </w:pPr>
      <w:r>
        <w:rPr>
          <w:w w:val="105"/>
        </w:rPr>
        <w:t>As</w:t>
      </w:r>
      <w:r>
        <w:rPr>
          <w:spacing w:val="-3"/>
          <w:w w:val="105"/>
        </w:rPr>
        <w:t xml:space="preserve"> </w:t>
      </w:r>
      <w:r>
        <w:rPr>
          <w:w w:val="105"/>
        </w:rPr>
        <w:t>is</w:t>
      </w:r>
      <w:r>
        <w:rPr>
          <w:spacing w:val="-3"/>
          <w:w w:val="105"/>
        </w:rPr>
        <w:t xml:space="preserve"> </w:t>
      </w:r>
      <w:r>
        <w:rPr>
          <w:w w:val="105"/>
        </w:rPr>
        <w:t>true</w:t>
      </w:r>
      <w:r>
        <w:rPr>
          <w:spacing w:val="-3"/>
          <w:w w:val="105"/>
        </w:rPr>
        <w:t xml:space="preserve"> </w:t>
      </w:r>
      <w:r>
        <w:rPr>
          <w:w w:val="105"/>
        </w:rPr>
        <w:t>in</w:t>
      </w:r>
      <w:r>
        <w:rPr>
          <w:spacing w:val="-3"/>
          <w:w w:val="105"/>
        </w:rPr>
        <w:t xml:space="preserve"> </w:t>
      </w:r>
      <w:r>
        <w:rPr>
          <w:w w:val="105"/>
        </w:rPr>
        <w:t>the</w:t>
      </w:r>
      <w:r>
        <w:rPr>
          <w:spacing w:val="-3"/>
          <w:w w:val="105"/>
        </w:rPr>
        <w:t xml:space="preserve"> </w:t>
      </w:r>
      <w:r>
        <w:rPr>
          <w:w w:val="105"/>
        </w:rPr>
        <w:t>real</w:t>
      </w:r>
      <w:r>
        <w:rPr>
          <w:spacing w:val="-3"/>
          <w:w w:val="105"/>
        </w:rPr>
        <w:t xml:space="preserve"> </w:t>
      </w:r>
      <w:r>
        <w:rPr>
          <w:w w:val="105"/>
        </w:rPr>
        <w:t>world,</w:t>
      </w:r>
      <w:r>
        <w:rPr>
          <w:spacing w:val="-3"/>
          <w:w w:val="105"/>
        </w:rPr>
        <w:t xml:space="preserve"> </w:t>
      </w:r>
      <w:r>
        <w:rPr>
          <w:w w:val="105"/>
        </w:rPr>
        <w:t>unforeseen</w:t>
      </w:r>
      <w:r>
        <w:rPr>
          <w:spacing w:val="-3"/>
          <w:w w:val="105"/>
        </w:rPr>
        <w:t xml:space="preserve"> </w:t>
      </w:r>
      <w:r>
        <w:rPr>
          <w:w w:val="105"/>
        </w:rPr>
        <w:t>things</w:t>
      </w:r>
      <w:r>
        <w:rPr>
          <w:spacing w:val="-3"/>
          <w:w w:val="105"/>
        </w:rPr>
        <w:t xml:space="preserve"> </w:t>
      </w:r>
      <w:r>
        <w:rPr>
          <w:w w:val="105"/>
        </w:rPr>
        <w:t>may</w:t>
      </w:r>
      <w:r>
        <w:rPr>
          <w:spacing w:val="-3"/>
          <w:w w:val="105"/>
        </w:rPr>
        <w:t xml:space="preserve"> </w:t>
      </w:r>
      <w:r>
        <w:rPr>
          <w:w w:val="105"/>
        </w:rPr>
        <w:t>come</w:t>
      </w:r>
      <w:r>
        <w:rPr>
          <w:spacing w:val="-3"/>
          <w:w w:val="105"/>
        </w:rPr>
        <w:t xml:space="preserve"> </w:t>
      </w:r>
      <w:r>
        <w:rPr>
          <w:w w:val="105"/>
        </w:rPr>
        <w:t>up</w:t>
      </w:r>
      <w:r>
        <w:rPr>
          <w:spacing w:val="-3"/>
          <w:w w:val="105"/>
        </w:rPr>
        <w:t xml:space="preserve"> </w:t>
      </w:r>
      <w:r>
        <w:rPr>
          <w:w w:val="105"/>
        </w:rPr>
        <w:t>during</w:t>
      </w:r>
      <w:r>
        <w:rPr>
          <w:spacing w:val="-3"/>
          <w:w w:val="105"/>
        </w:rPr>
        <w:t xml:space="preserve"> </w:t>
      </w:r>
      <w:r>
        <w:rPr>
          <w:w w:val="105"/>
        </w:rPr>
        <w:t>the</w:t>
      </w:r>
      <w:r>
        <w:rPr>
          <w:spacing w:val="-3"/>
          <w:w w:val="105"/>
        </w:rPr>
        <w:t xml:space="preserve"> </w:t>
      </w:r>
      <w:r>
        <w:rPr>
          <w:w w:val="105"/>
        </w:rPr>
        <w:t>course</w:t>
      </w:r>
      <w:r>
        <w:rPr>
          <w:spacing w:val="-3"/>
          <w:w w:val="105"/>
        </w:rPr>
        <w:t xml:space="preserve"> </w:t>
      </w:r>
      <w:r>
        <w:rPr>
          <w:w w:val="105"/>
        </w:rPr>
        <w:t>of</w:t>
      </w:r>
      <w:r>
        <w:rPr>
          <w:spacing w:val="-3"/>
          <w:w w:val="105"/>
        </w:rPr>
        <w:t xml:space="preserve"> </w:t>
      </w:r>
      <w:r>
        <w:rPr>
          <w:w w:val="105"/>
        </w:rPr>
        <w:t xml:space="preserve">the </w:t>
      </w:r>
      <w:r>
        <w:rPr>
          <w:spacing w:val="-2"/>
          <w:w w:val="105"/>
        </w:rPr>
        <w:t>semester</w:t>
      </w:r>
      <w:r>
        <w:rPr>
          <w:spacing w:val="-9"/>
          <w:w w:val="105"/>
        </w:rPr>
        <w:t xml:space="preserve"> </w:t>
      </w:r>
      <w:r>
        <w:rPr>
          <w:spacing w:val="-2"/>
          <w:w w:val="105"/>
        </w:rPr>
        <w:t>for</w:t>
      </w:r>
      <w:r>
        <w:rPr>
          <w:spacing w:val="-9"/>
          <w:w w:val="105"/>
        </w:rPr>
        <w:t xml:space="preserve"> </w:t>
      </w:r>
      <w:r>
        <w:rPr>
          <w:spacing w:val="-2"/>
          <w:w w:val="105"/>
        </w:rPr>
        <w:t>you,</w:t>
      </w:r>
      <w:r>
        <w:rPr>
          <w:spacing w:val="-9"/>
          <w:w w:val="105"/>
        </w:rPr>
        <w:t xml:space="preserve"> </w:t>
      </w:r>
      <w:r>
        <w:rPr>
          <w:spacing w:val="-2"/>
          <w:w w:val="105"/>
        </w:rPr>
        <w:t>your</w:t>
      </w:r>
      <w:r>
        <w:rPr>
          <w:spacing w:val="-9"/>
          <w:w w:val="105"/>
        </w:rPr>
        <w:t xml:space="preserve"> </w:t>
      </w:r>
      <w:r>
        <w:rPr>
          <w:spacing w:val="-2"/>
          <w:w w:val="105"/>
        </w:rPr>
        <w:t>fellow</w:t>
      </w:r>
      <w:r>
        <w:rPr>
          <w:spacing w:val="-9"/>
          <w:w w:val="105"/>
        </w:rPr>
        <w:t xml:space="preserve"> </w:t>
      </w:r>
      <w:r>
        <w:rPr>
          <w:spacing w:val="-2"/>
          <w:w w:val="105"/>
        </w:rPr>
        <w:t>students,</w:t>
      </w:r>
      <w:r>
        <w:rPr>
          <w:spacing w:val="-9"/>
          <w:w w:val="105"/>
        </w:rPr>
        <w:t xml:space="preserve"> </w:t>
      </w:r>
      <w:r>
        <w:rPr>
          <w:spacing w:val="-2"/>
          <w:w w:val="105"/>
        </w:rPr>
        <w:t>and</w:t>
      </w:r>
      <w:r>
        <w:rPr>
          <w:spacing w:val="-9"/>
          <w:w w:val="105"/>
        </w:rPr>
        <w:t xml:space="preserve"> </w:t>
      </w:r>
      <w:r>
        <w:rPr>
          <w:spacing w:val="-2"/>
          <w:w w:val="105"/>
        </w:rPr>
        <w:t>the</w:t>
      </w:r>
      <w:r>
        <w:rPr>
          <w:spacing w:val="-9"/>
          <w:w w:val="105"/>
        </w:rPr>
        <w:t xml:space="preserve"> </w:t>
      </w:r>
      <w:r>
        <w:rPr>
          <w:spacing w:val="-2"/>
          <w:w w:val="105"/>
        </w:rPr>
        <w:t>Instructor.</w:t>
      </w:r>
      <w:r>
        <w:rPr>
          <w:spacing w:val="-9"/>
          <w:w w:val="105"/>
        </w:rPr>
        <w:t xml:space="preserve"> </w:t>
      </w:r>
      <w:r>
        <w:rPr>
          <w:spacing w:val="-2"/>
          <w:w w:val="105"/>
        </w:rPr>
        <w:t>Treat</w:t>
      </w:r>
      <w:r>
        <w:rPr>
          <w:spacing w:val="-9"/>
          <w:w w:val="105"/>
        </w:rPr>
        <w:t xml:space="preserve"> </w:t>
      </w:r>
      <w:r>
        <w:rPr>
          <w:spacing w:val="-2"/>
          <w:w w:val="105"/>
        </w:rPr>
        <w:t>each</w:t>
      </w:r>
      <w:r>
        <w:rPr>
          <w:spacing w:val="-9"/>
          <w:w w:val="105"/>
        </w:rPr>
        <w:t xml:space="preserve"> </w:t>
      </w:r>
      <w:r>
        <w:rPr>
          <w:spacing w:val="-2"/>
          <w:w w:val="105"/>
        </w:rPr>
        <w:t>other</w:t>
      </w:r>
      <w:r>
        <w:rPr>
          <w:spacing w:val="-9"/>
          <w:w w:val="105"/>
        </w:rPr>
        <w:t xml:space="preserve"> </w:t>
      </w:r>
      <w:r>
        <w:rPr>
          <w:spacing w:val="-2"/>
          <w:w w:val="105"/>
        </w:rPr>
        <w:t>with</w:t>
      </w:r>
      <w:r>
        <w:rPr>
          <w:spacing w:val="-9"/>
          <w:w w:val="105"/>
        </w:rPr>
        <w:t xml:space="preserve"> </w:t>
      </w:r>
      <w:r>
        <w:rPr>
          <w:spacing w:val="-2"/>
          <w:w w:val="105"/>
        </w:rPr>
        <w:t>grace.</w:t>
      </w:r>
    </w:p>
    <w:p w14:paraId="422903D0" w14:textId="77777777" w:rsidR="000C6DF4" w:rsidRDefault="000C6DF4">
      <w:pPr>
        <w:pStyle w:val="BodyText"/>
        <w:spacing w:before="48"/>
      </w:pPr>
    </w:p>
    <w:p w14:paraId="422903D1" w14:textId="77777777" w:rsidR="000C6DF4" w:rsidRDefault="0072380D">
      <w:pPr>
        <w:pStyle w:val="BodyText"/>
        <w:spacing w:line="288" w:lineRule="auto"/>
        <w:ind w:left="704" w:right="683"/>
      </w:pPr>
      <w:r>
        <w:rPr>
          <w:w w:val="105"/>
        </w:rPr>
        <w:t>At</w:t>
      </w:r>
      <w:r>
        <w:rPr>
          <w:spacing w:val="-17"/>
          <w:w w:val="105"/>
        </w:rPr>
        <w:t xml:space="preserve"> </w:t>
      </w:r>
      <w:r>
        <w:rPr>
          <w:w w:val="105"/>
        </w:rPr>
        <w:t>the</w:t>
      </w:r>
      <w:r>
        <w:rPr>
          <w:spacing w:val="-16"/>
          <w:w w:val="105"/>
        </w:rPr>
        <w:t xml:space="preserve"> </w:t>
      </w:r>
      <w:r>
        <w:rPr>
          <w:w w:val="105"/>
        </w:rPr>
        <w:t>discretion</w:t>
      </w:r>
      <w:r>
        <w:rPr>
          <w:spacing w:val="-16"/>
          <w:w w:val="105"/>
        </w:rPr>
        <w:t xml:space="preserve"> </w:t>
      </w:r>
      <w:r>
        <w:rPr>
          <w:w w:val="105"/>
        </w:rPr>
        <w:t>of</w:t>
      </w:r>
      <w:r>
        <w:rPr>
          <w:spacing w:val="-16"/>
          <w:w w:val="105"/>
        </w:rPr>
        <w:t xml:space="preserve"> </w:t>
      </w:r>
      <w:r>
        <w:rPr>
          <w:w w:val="105"/>
        </w:rPr>
        <w:t>the</w:t>
      </w:r>
      <w:r>
        <w:rPr>
          <w:spacing w:val="-16"/>
          <w:w w:val="105"/>
        </w:rPr>
        <w:t xml:space="preserve"> </w:t>
      </w:r>
      <w:r>
        <w:rPr>
          <w:w w:val="105"/>
        </w:rPr>
        <w:t>Instructor,</w:t>
      </w:r>
      <w:r>
        <w:rPr>
          <w:spacing w:val="-16"/>
          <w:w w:val="105"/>
        </w:rPr>
        <w:t xml:space="preserve"> </w:t>
      </w:r>
      <w:r>
        <w:rPr>
          <w:w w:val="105"/>
        </w:rPr>
        <w:t>the</w:t>
      </w:r>
      <w:r>
        <w:rPr>
          <w:spacing w:val="-16"/>
          <w:w w:val="105"/>
        </w:rPr>
        <w:t xml:space="preserve"> </w:t>
      </w:r>
      <w:r>
        <w:rPr>
          <w:w w:val="105"/>
        </w:rPr>
        <w:t>class</w:t>
      </w:r>
      <w:r>
        <w:rPr>
          <w:spacing w:val="-16"/>
          <w:w w:val="105"/>
        </w:rPr>
        <w:t xml:space="preserve"> </w:t>
      </w:r>
      <w:r>
        <w:rPr>
          <w:w w:val="105"/>
        </w:rPr>
        <w:t>may</w:t>
      </w:r>
      <w:r>
        <w:rPr>
          <w:spacing w:val="-16"/>
          <w:w w:val="105"/>
        </w:rPr>
        <w:t xml:space="preserve"> </w:t>
      </w:r>
      <w:r>
        <w:rPr>
          <w:w w:val="105"/>
        </w:rPr>
        <w:t>be</w:t>
      </w:r>
      <w:r>
        <w:rPr>
          <w:spacing w:val="-16"/>
          <w:w w:val="105"/>
        </w:rPr>
        <w:t xml:space="preserve"> </w:t>
      </w:r>
      <w:r>
        <w:rPr>
          <w:w w:val="105"/>
        </w:rPr>
        <w:t>asked</w:t>
      </w:r>
      <w:r>
        <w:rPr>
          <w:spacing w:val="-16"/>
          <w:w w:val="105"/>
        </w:rPr>
        <w:t xml:space="preserve"> </w:t>
      </w:r>
      <w:r>
        <w:rPr>
          <w:w w:val="105"/>
        </w:rPr>
        <w:t>to</w:t>
      </w:r>
      <w:r>
        <w:rPr>
          <w:spacing w:val="-16"/>
          <w:w w:val="105"/>
        </w:rPr>
        <w:t xml:space="preserve"> </w:t>
      </w:r>
      <w:r>
        <w:rPr>
          <w:w w:val="105"/>
        </w:rPr>
        <w:t>put</w:t>
      </w:r>
      <w:r>
        <w:rPr>
          <w:spacing w:val="-16"/>
          <w:w w:val="105"/>
        </w:rPr>
        <w:t xml:space="preserve"> </w:t>
      </w:r>
      <w:r>
        <w:rPr>
          <w:w w:val="105"/>
        </w:rPr>
        <w:t>away</w:t>
      </w:r>
      <w:r>
        <w:rPr>
          <w:spacing w:val="-16"/>
          <w:w w:val="105"/>
        </w:rPr>
        <w:t xml:space="preserve"> </w:t>
      </w:r>
      <w:r>
        <w:rPr>
          <w:w w:val="105"/>
        </w:rPr>
        <w:t>all</w:t>
      </w:r>
      <w:r>
        <w:rPr>
          <w:spacing w:val="-16"/>
          <w:w w:val="105"/>
        </w:rPr>
        <w:t xml:space="preserve"> </w:t>
      </w:r>
      <w:r>
        <w:rPr>
          <w:w w:val="105"/>
        </w:rPr>
        <w:t>electronic</w:t>
      </w:r>
      <w:r>
        <w:rPr>
          <w:spacing w:val="-16"/>
          <w:w w:val="105"/>
        </w:rPr>
        <w:t xml:space="preserve"> </w:t>
      </w:r>
      <w:r>
        <w:rPr>
          <w:w w:val="105"/>
        </w:rPr>
        <w:t>devices,</w:t>
      </w:r>
      <w:r>
        <w:rPr>
          <w:spacing w:val="-16"/>
          <w:w w:val="105"/>
        </w:rPr>
        <w:t xml:space="preserve"> </w:t>
      </w:r>
      <w:r>
        <w:rPr>
          <w:w w:val="105"/>
        </w:rPr>
        <w:t>if they are negatively affecting class participation in the aggregate.</w:t>
      </w:r>
    </w:p>
    <w:sectPr w:rsidR="000C6DF4">
      <w:pgSz w:w="12240" w:h="15840"/>
      <w:pgMar w:top="980" w:right="740" w:bottom="960" w:left="740" w:header="0" w:footer="76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5933DD" w14:textId="77777777" w:rsidR="00CD349F" w:rsidRDefault="00CD349F">
      <w:r>
        <w:separator/>
      </w:r>
    </w:p>
  </w:endnote>
  <w:endnote w:type="continuationSeparator" w:id="0">
    <w:p w14:paraId="6EFC60FF" w14:textId="77777777" w:rsidR="00CD349F" w:rsidRDefault="00CD3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2903D8" w14:textId="77777777" w:rsidR="000C6DF4" w:rsidRDefault="0072380D" w:rsidP="0072380D">
    <w:pPr>
      <w:pStyle w:val="BodyText"/>
      <w:spacing w:line="14" w:lineRule="auto"/>
      <w:jc w:val="center"/>
      <w:rPr>
        <w:sz w:val="20"/>
      </w:rPr>
    </w:pPr>
    <w:r>
      <w:rPr>
        <w:noProof/>
      </w:rPr>
      <mc:AlternateContent>
        <mc:Choice Requires="wps">
          <w:drawing>
            <wp:inline distT="0" distB="0" distL="0" distR="0" wp14:anchorId="422903D9" wp14:editId="102CC1F7">
              <wp:extent cx="442595" cy="184150"/>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2595" cy="184150"/>
                      </a:xfrm>
                      <a:prstGeom prst="rect">
                        <a:avLst/>
                      </a:prstGeom>
                    </wps:spPr>
                    <wps:txbx>
                      <w:txbxContent>
                        <w:p w14:paraId="422903DB" w14:textId="77777777" w:rsidR="000C6DF4" w:rsidRDefault="0072380D">
                          <w:pPr>
                            <w:spacing w:line="289" w:lineRule="exact"/>
                            <w:ind w:left="20"/>
                            <w:rPr>
                              <w:rFonts w:ascii="Malgun Gothic"/>
                              <w:sz w:val="18"/>
                            </w:rPr>
                          </w:pPr>
                          <w:r>
                            <w:rPr>
                              <w:rFonts w:ascii="Malgun Gothic"/>
                              <w:sz w:val="18"/>
                            </w:rPr>
                            <w:t>Page</w:t>
                          </w:r>
                          <w:r>
                            <w:rPr>
                              <w:rFonts w:ascii="Malgun Gothic"/>
                              <w:spacing w:val="-13"/>
                              <w:sz w:val="18"/>
                            </w:rPr>
                            <w:t xml:space="preserve"> </w:t>
                          </w:r>
                          <w:r>
                            <w:rPr>
                              <w:rFonts w:ascii="Malgun Gothic"/>
                              <w:spacing w:val="-5"/>
                              <w:sz w:val="18"/>
                            </w:rPr>
                            <w:fldChar w:fldCharType="begin"/>
                          </w:r>
                          <w:r>
                            <w:rPr>
                              <w:rFonts w:ascii="Malgun Gothic"/>
                              <w:spacing w:val="-5"/>
                              <w:sz w:val="18"/>
                            </w:rPr>
                            <w:instrText xml:space="preserve"> PAGE </w:instrText>
                          </w:r>
                          <w:r>
                            <w:rPr>
                              <w:rFonts w:ascii="Malgun Gothic"/>
                              <w:spacing w:val="-5"/>
                              <w:sz w:val="18"/>
                            </w:rPr>
                            <w:fldChar w:fldCharType="separate"/>
                          </w:r>
                          <w:r>
                            <w:rPr>
                              <w:rFonts w:ascii="Malgun Gothic"/>
                              <w:spacing w:val="-5"/>
                              <w:sz w:val="18"/>
                            </w:rPr>
                            <w:t>10</w:t>
                          </w:r>
                          <w:r>
                            <w:rPr>
                              <w:rFonts w:ascii="Malgun Gothic"/>
                              <w:spacing w:val="-5"/>
                              <w:sz w:val="18"/>
                            </w:rPr>
                            <w:fldChar w:fldCharType="end"/>
                          </w:r>
                        </w:p>
                      </w:txbxContent>
                    </wps:txbx>
                    <wps:bodyPr wrap="square" lIns="0" tIns="0" rIns="0" bIns="0" rtlCol="0">
                      <a:noAutofit/>
                    </wps:bodyPr>
                  </wps:wsp>
                </a:graphicData>
              </a:graphic>
            </wp:inline>
          </w:drawing>
        </mc:Choice>
        <mc:Fallback>
          <w:pict>
            <v:shapetype w14:anchorId="422903D9" id="_x0000_t202" coordsize="21600,21600" o:spt="202" path="m,l,21600r21600,l21600,xe">
              <v:stroke joinstyle="miter"/>
              <v:path gradientshapeok="t" o:connecttype="rect"/>
            </v:shapetype>
            <v:shape id="Textbox 1" o:spid="_x0000_s1026" type="#_x0000_t202" style="width:34.85pt;height:1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" filled="f" stroked="f">
              <v:textbox inset="0,0,0,0">
                <w:txbxContent>
                  <w:p w14:paraId="422903DB" w14:textId="77777777" w:rsidR="000C6DF4" w:rsidRDefault="0072380D">
                    <w:pPr>
                      <w:spacing w:line="289" w:lineRule="exact"/>
                      <w:ind w:left="20"/>
                      <w:rPr>
                        <w:rFonts w:ascii="Malgun Gothic"/>
                        <w:sz w:val="18"/>
                      </w:rPr>
                    </w:pPr>
                    <w:r>
                      <w:rPr>
                        <w:rFonts w:ascii="Malgun Gothic"/>
                        <w:sz w:val="18"/>
                      </w:rPr>
                      <w:t>Page</w:t>
                    </w:r>
                    <w:r>
                      <w:rPr>
                        <w:rFonts w:ascii="Malgun Gothic"/>
                        <w:spacing w:val="-13"/>
                        <w:sz w:val="18"/>
                      </w:rPr>
                      <w:t xml:space="preserve"> </w:t>
                    </w:r>
                    <w:r>
                      <w:rPr>
                        <w:rFonts w:ascii="Malgun Gothic"/>
                        <w:spacing w:val="-5"/>
                        <w:sz w:val="18"/>
                      </w:rPr>
                      <w:fldChar w:fldCharType="begin"/>
                    </w:r>
                    <w:r>
                      <w:rPr>
                        <w:rFonts w:ascii="Malgun Gothic"/>
                        <w:spacing w:val="-5"/>
                        <w:sz w:val="18"/>
                      </w:rPr>
                      <w:instrText xml:space="preserve"> PAGE </w:instrText>
                    </w:r>
                    <w:r>
                      <w:rPr>
                        <w:rFonts w:ascii="Malgun Gothic"/>
                        <w:spacing w:val="-5"/>
                        <w:sz w:val="18"/>
                      </w:rPr>
                      <w:fldChar w:fldCharType="separate"/>
                    </w:r>
                    <w:r>
                      <w:rPr>
                        <w:rFonts w:ascii="Malgun Gothic"/>
                        <w:spacing w:val="-5"/>
                        <w:sz w:val="18"/>
                      </w:rPr>
                      <w:t>10</w:t>
                    </w:r>
                    <w:r>
                      <w:rPr>
                        <w:rFonts w:ascii="Malgun Gothic"/>
                        <w:spacing w:val="-5"/>
                        <w:sz w:val="18"/>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C7E997" w14:textId="77777777" w:rsidR="00CD349F" w:rsidRDefault="00CD349F">
      <w:r>
        <w:separator/>
      </w:r>
    </w:p>
  </w:footnote>
  <w:footnote w:type="continuationSeparator" w:id="0">
    <w:p w14:paraId="5E54FC7A" w14:textId="77777777" w:rsidR="00CD349F" w:rsidRDefault="00CD34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1643F1"/>
    <w:multiLevelType w:val="hybridMultilevel"/>
    <w:tmpl w:val="90188C3C"/>
    <w:lvl w:ilvl="0" w:tplc="7ADA6494">
      <w:numFmt w:val="bullet"/>
      <w:lvlText w:val="■"/>
      <w:lvlJc w:val="left"/>
      <w:pPr>
        <w:ind w:left="1424" w:hanging="360"/>
      </w:pPr>
      <w:rPr>
        <w:rFonts w:ascii="Arial" w:eastAsia="Arial" w:hAnsi="Arial" w:cs="Arial" w:hint="default"/>
        <w:spacing w:val="0"/>
        <w:w w:val="75"/>
        <w:lang w:val="en-US" w:eastAsia="en-US" w:bidi="ar-SA"/>
      </w:rPr>
    </w:lvl>
    <w:lvl w:ilvl="1" w:tplc="1804B73A">
      <w:numFmt w:val="bullet"/>
      <w:lvlText w:val="•"/>
      <w:lvlJc w:val="left"/>
      <w:pPr>
        <w:ind w:left="2354" w:hanging="360"/>
      </w:pPr>
      <w:rPr>
        <w:rFonts w:hint="default"/>
        <w:lang w:val="en-US" w:eastAsia="en-US" w:bidi="ar-SA"/>
      </w:rPr>
    </w:lvl>
    <w:lvl w:ilvl="2" w:tplc="B5DE9850">
      <w:numFmt w:val="bullet"/>
      <w:lvlText w:val="•"/>
      <w:lvlJc w:val="left"/>
      <w:pPr>
        <w:ind w:left="3288" w:hanging="360"/>
      </w:pPr>
      <w:rPr>
        <w:rFonts w:hint="default"/>
        <w:lang w:val="en-US" w:eastAsia="en-US" w:bidi="ar-SA"/>
      </w:rPr>
    </w:lvl>
    <w:lvl w:ilvl="3" w:tplc="BD12FF2A">
      <w:numFmt w:val="bullet"/>
      <w:lvlText w:val="•"/>
      <w:lvlJc w:val="left"/>
      <w:pPr>
        <w:ind w:left="4222" w:hanging="360"/>
      </w:pPr>
      <w:rPr>
        <w:rFonts w:hint="default"/>
        <w:lang w:val="en-US" w:eastAsia="en-US" w:bidi="ar-SA"/>
      </w:rPr>
    </w:lvl>
    <w:lvl w:ilvl="4" w:tplc="A5F068AA">
      <w:numFmt w:val="bullet"/>
      <w:lvlText w:val="•"/>
      <w:lvlJc w:val="left"/>
      <w:pPr>
        <w:ind w:left="5156" w:hanging="360"/>
      </w:pPr>
      <w:rPr>
        <w:rFonts w:hint="default"/>
        <w:lang w:val="en-US" w:eastAsia="en-US" w:bidi="ar-SA"/>
      </w:rPr>
    </w:lvl>
    <w:lvl w:ilvl="5" w:tplc="D472C6C6">
      <w:numFmt w:val="bullet"/>
      <w:lvlText w:val="•"/>
      <w:lvlJc w:val="left"/>
      <w:pPr>
        <w:ind w:left="6090" w:hanging="360"/>
      </w:pPr>
      <w:rPr>
        <w:rFonts w:hint="default"/>
        <w:lang w:val="en-US" w:eastAsia="en-US" w:bidi="ar-SA"/>
      </w:rPr>
    </w:lvl>
    <w:lvl w:ilvl="6" w:tplc="3294A6FC">
      <w:numFmt w:val="bullet"/>
      <w:lvlText w:val="•"/>
      <w:lvlJc w:val="left"/>
      <w:pPr>
        <w:ind w:left="7024" w:hanging="360"/>
      </w:pPr>
      <w:rPr>
        <w:rFonts w:hint="default"/>
        <w:lang w:val="en-US" w:eastAsia="en-US" w:bidi="ar-SA"/>
      </w:rPr>
    </w:lvl>
    <w:lvl w:ilvl="7" w:tplc="A51247D4">
      <w:numFmt w:val="bullet"/>
      <w:lvlText w:val="•"/>
      <w:lvlJc w:val="left"/>
      <w:pPr>
        <w:ind w:left="7958" w:hanging="360"/>
      </w:pPr>
      <w:rPr>
        <w:rFonts w:hint="default"/>
        <w:lang w:val="en-US" w:eastAsia="en-US" w:bidi="ar-SA"/>
      </w:rPr>
    </w:lvl>
    <w:lvl w:ilvl="8" w:tplc="DDACB09A">
      <w:numFmt w:val="bullet"/>
      <w:lvlText w:val="•"/>
      <w:lvlJc w:val="left"/>
      <w:pPr>
        <w:ind w:left="8892" w:hanging="360"/>
      </w:pPr>
      <w:rPr>
        <w:rFonts w:hint="default"/>
        <w:lang w:val="en-US" w:eastAsia="en-US" w:bidi="ar-SA"/>
      </w:rPr>
    </w:lvl>
  </w:abstractNum>
  <w:abstractNum w:abstractNumId="1" w15:restartNumberingAfterBreak="0">
    <w:nsid w:val="32A106C3"/>
    <w:multiLevelType w:val="hybridMultilevel"/>
    <w:tmpl w:val="43CC38BA"/>
    <w:lvl w:ilvl="0" w:tplc="9C54C274">
      <w:numFmt w:val="bullet"/>
      <w:lvlText w:val="■"/>
      <w:lvlJc w:val="left"/>
      <w:pPr>
        <w:ind w:left="2054" w:hanging="360"/>
      </w:pPr>
      <w:rPr>
        <w:rFonts w:ascii="Arial" w:eastAsia="Arial" w:hAnsi="Arial" w:cs="Arial" w:hint="default"/>
        <w:b w:val="0"/>
        <w:bCs w:val="0"/>
        <w:i w:val="0"/>
        <w:iCs w:val="0"/>
        <w:spacing w:val="0"/>
        <w:w w:val="76"/>
        <w:sz w:val="22"/>
        <w:szCs w:val="22"/>
        <w:lang w:val="en-US" w:eastAsia="en-US" w:bidi="ar-SA"/>
      </w:rPr>
    </w:lvl>
    <w:lvl w:ilvl="1" w:tplc="80280200">
      <w:numFmt w:val="bullet"/>
      <w:lvlText w:val="•"/>
      <w:lvlJc w:val="left"/>
      <w:pPr>
        <w:ind w:left="2930" w:hanging="360"/>
      </w:pPr>
      <w:rPr>
        <w:rFonts w:hint="default"/>
        <w:lang w:val="en-US" w:eastAsia="en-US" w:bidi="ar-SA"/>
      </w:rPr>
    </w:lvl>
    <w:lvl w:ilvl="2" w:tplc="27486BB0">
      <w:numFmt w:val="bullet"/>
      <w:lvlText w:val="•"/>
      <w:lvlJc w:val="left"/>
      <w:pPr>
        <w:ind w:left="3800" w:hanging="360"/>
      </w:pPr>
      <w:rPr>
        <w:rFonts w:hint="default"/>
        <w:lang w:val="en-US" w:eastAsia="en-US" w:bidi="ar-SA"/>
      </w:rPr>
    </w:lvl>
    <w:lvl w:ilvl="3" w:tplc="C8283CE2">
      <w:numFmt w:val="bullet"/>
      <w:lvlText w:val="•"/>
      <w:lvlJc w:val="left"/>
      <w:pPr>
        <w:ind w:left="4670" w:hanging="360"/>
      </w:pPr>
      <w:rPr>
        <w:rFonts w:hint="default"/>
        <w:lang w:val="en-US" w:eastAsia="en-US" w:bidi="ar-SA"/>
      </w:rPr>
    </w:lvl>
    <w:lvl w:ilvl="4" w:tplc="F4FA9E44">
      <w:numFmt w:val="bullet"/>
      <w:lvlText w:val="•"/>
      <w:lvlJc w:val="left"/>
      <w:pPr>
        <w:ind w:left="5540" w:hanging="360"/>
      </w:pPr>
      <w:rPr>
        <w:rFonts w:hint="default"/>
        <w:lang w:val="en-US" w:eastAsia="en-US" w:bidi="ar-SA"/>
      </w:rPr>
    </w:lvl>
    <w:lvl w:ilvl="5" w:tplc="029C97A4">
      <w:numFmt w:val="bullet"/>
      <w:lvlText w:val="•"/>
      <w:lvlJc w:val="left"/>
      <w:pPr>
        <w:ind w:left="6410" w:hanging="360"/>
      </w:pPr>
      <w:rPr>
        <w:rFonts w:hint="default"/>
        <w:lang w:val="en-US" w:eastAsia="en-US" w:bidi="ar-SA"/>
      </w:rPr>
    </w:lvl>
    <w:lvl w:ilvl="6" w:tplc="F834A752">
      <w:numFmt w:val="bullet"/>
      <w:lvlText w:val="•"/>
      <w:lvlJc w:val="left"/>
      <w:pPr>
        <w:ind w:left="7280" w:hanging="360"/>
      </w:pPr>
      <w:rPr>
        <w:rFonts w:hint="default"/>
        <w:lang w:val="en-US" w:eastAsia="en-US" w:bidi="ar-SA"/>
      </w:rPr>
    </w:lvl>
    <w:lvl w:ilvl="7" w:tplc="A4DC09E2">
      <w:numFmt w:val="bullet"/>
      <w:lvlText w:val="•"/>
      <w:lvlJc w:val="left"/>
      <w:pPr>
        <w:ind w:left="8150" w:hanging="360"/>
      </w:pPr>
      <w:rPr>
        <w:rFonts w:hint="default"/>
        <w:lang w:val="en-US" w:eastAsia="en-US" w:bidi="ar-SA"/>
      </w:rPr>
    </w:lvl>
    <w:lvl w:ilvl="8" w:tplc="8020EDAE">
      <w:numFmt w:val="bullet"/>
      <w:lvlText w:val="•"/>
      <w:lvlJc w:val="left"/>
      <w:pPr>
        <w:ind w:left="9020" w:hanging="360"/>
      </w:pPr>
      <w:rPr>
        <w:rFonts w:hint="default"/>
        <w:lang w:val="en-US" w:eastAsia="en-US" w:bidi="ar-SA"/>
      </w:rPr>
    </w:lvl>
  </w:abstractNum>
  <w:abstractNum w:abstractNumId="2" w15:restartNumberingAfterBreak="0">
    <w:nsid w:val="3A285853"/>
    <w:multiLevelType w:val="hybridMultilevel"/>
    <w:tmpl w:val="7B18B290"/>
    <w:lvl w:ilvl="0" w:tplc="B47EC6D2">
      <w:numFmt w:val="bullet"/>
      <w:lvlText w:val="■"/>
      <w:lvlJc w:val="left"/>
      <w:pPr>
        <w:ind w:left="704" w:hanging="270"/>
      </w:pPr>
      <w:rPr>
        <w:rFonts w:ascii="Arial" w:eastAsia="Arial" w:hAnsi="Arial" w:cs="Arial" w:hint="default"/>
        <w:b w:val="0"/>
        <w:bCs w:val="0"/>
        <w:i w:val="0"/>
        <w:iCs w:val="0"/>
        <w:spacing w:val="0"/>
        <w:w w:val="76"/>
        <w:sz w:val="20"/>
        <w:szCs w:val="20"/>
        <w:lang w:val="en-US" w:eastAsia="en-US" w:bidi="ar-SA"/>
      </w:rPr>
    </w:lvl>
    <w:lvl w:ilvl="1" w:tplc="E45E81B8">
      <w:numFmt w:val="bullet"/>
      <w:lvlText w:val="•"/>
      <w:lvlJc w:val="left"/>
      <w:pPr>
        <w:ind w:left="1706" w:hanging="270"/>
      </w:pPr>
      <w:rPr>
        <w:rFonts w:hint="default"/>
        <w:lang w:val="en-US" w:eastAsia="en-US" w:bidi="ar-SA"/>
      </w:rPr>
    </w:lvl>
    <w:lvl w:ilvl="2" w:tplc="02084B36">
      <w:numFmt w:val="bullet"/>
      <w:lvlText w:val="•"/>
      <w:lvlJc w:val="left"/>
      <w:pPr>
        <w:ind w:left="2712" w:hanging="270"/>
      </w:pPr>
      <w:rPr>
        <w:rFonts w:hint="default"/>
        <w:lang w:val="en-US" w:eastAsia="en-US" w:bidi="ar-SA"/>
      </w:rPr>
    </w:lvl>
    <w:lvl w:ilvl="3" w:tplc="AB86E272">
      <w:numFmt w:val="bullet"/>
      <w:lvlText w:val="•"/>
      <w:lvlJc w:val="left"/>
      <w:pPr>
        <w:ind w:left="3718" w:hanging="270"/>
      </w:pPr>
      <w:rPr>
        <w:rFonts w:hint="default"/>
        <w:lang w:val="en-US" w:eastAsia="en-US" w:bidi="ar-SA"/>
      </w:rPr>
    </w:lvl>
    <w:lvl w:ilvl="4" w:tplc="B96C06E4">
      <w:numFmt w:val="bullet"/>
      <w:lvlText w:val="•"/>
      <w:lvlJc w:val="left"/>
      <w:pPr>
        <w:ind w:left="4724" w:hanging="270"/>
      </w:pPr>
      <w:rPr>
        <w:rFonts w:hint="default"/>
        <w:lang w:val="en-US" w:eastAsia="en-US" w:bidi="ar-SA"/>
      </w:rPr>
    </w:lvl>
    <w:lvl w:ilvl="5" w:tplc="971EC784">
      <w:numFmt w:val="bullet"/>
      <w:lvlText w:val="•"/>
      <w:lvlJc w:val="left"/>
      <w:pPr>
        <w:ind w:left="5730" w:hanging="270"/>
      </w:pPr>
      <w:rPr>
        <w:rFonts w:hint="default"/>
        <w:lang w:val="en-US" w:eastAsia="en-US" w:bidi="ar-SA"/>
      </w:rPr>
    </w:lvl>
    <w:lvl w:ilvl="6" w:tplc="A0F456F4">
      <w:numFmt w:val="bullet"/>
      <w:lvlText w:val="•"/>
      <w:lvlJc w:val="left"/>
      <w:pPr>
        <w:ind w:left="6736" w:hanging="270"/>
      </w:pPr>
      <w:rPr>
        <w:rFonts w:hint="default"/>
        <w:lang w:val="en-US" w:eastAsia="en-US" w:bidi="ar-SA"/>
      </w:rPr>
    </w:lvl>
    <w:lvl w:ilvl="7" w:tplc="67BAA08A">
      <w:numFmt w:val="bullet"/>
      <w:lvlText w:val="•"/>
      <w:lvlJc w:val="left"/>
      <w:pPr>
        <w:ind w:left="7742" w:hanging="270"/>
      </w:pPr>
      <w:rPr>
        <w:rFonts w:hint="default"/>
        <w:lang w:val="en-US" w:eastAsia="en-US" w:bidi="ar-SA"/>
      </w:rPr>
    </w:lvl>
    <w:lvl w:ilvl="8" w:tplc="36E41CBA">
      <w:numFmt w:val="bullet"/>
      <w:lvlText w:val="•"/>
      <w:lvlJc w:val="left"/>
      <w:pPr>
        <w:ind w:left="8748" w:hanging="270"/>
      </w:pPr>
      <w:rPr>
        <w:rFonts w:hint="default"/>
        <w:lang w:val="en-US" w:eastAsia="en-US" w:bidi="ar-SA"/>
      </w:rPr>
    </w:lvl>
  </w:abstractNum>
  <w:abstractNum w:abstractNumId="3" w15:restartNumberingAfterBreak="0">
    <w:nsid w:val="75436E22"/>
    <w:multiLevelType w:val="hybridMultilevel"/>
    <w:tmpl w:val="9862774C"/>
    <w:lvl w:ilvl="0" w:tplc="2BA83744">
      <w:numFmt w:val="bullet"/>
      <w:lvlText w:val="■"/>
      <w:lvlJc w:val="left"/>
      <w:pPr>
        <w:ind w:left="1424" w:hanging="360"/>
      </w:pPr>
      <w:rPr>
        <w:rFonts w:ascii="Arial" w:eastAsia="Arial" w:hAnsi="Arial" w:cs="Arial" w:hint="default"/>
        <w:spacing w:val="0"/>
        <w:w w:val="76"/>
        <w:lang w:val="en-US" w:eastAsia="en-US" w:bidi="ar-SA"/>
      </w:rPr>
    </w:lvl>
    <w:lvl w:ilvl="1" w:tplc="BD24BC28">
      <w:numFmt w:val="bullet"/>
      <w:lvlText w:val="o"/>
      <w:lvlJc w:val="left"/>
      <w:pPr>
        <w:ind w:left="2144" w:hanging="360"/>
      </w:pPr>
      <w:rPr>
        <w:rFonts w:ascii="Courier New" w:eastAsia="Courier New" w:hAnsi="Courier New" w:cs="Courier New" w:hint="default"/>
        <w:b w:val="0"/>
        <w:bCs w:val="0"/>
        <w:i w:val="0"/>
        <w:iCs w:val="0"/>
        <w:spacing w:val="0"/>
        <w:w w:val="100"/>
        <w:sz w:val="22"/>
        <w:szCs w:val="22"/>
        <w:lang w:val="en-US" w:eastAsia="en-US" w:bidi="ar-SA"/>
      </w:rPr>
    </w:lvl>
    <w:lvl w:ilvl="2" w:tplc="EE26C0CC">
      <w:numFmt w:val="bullet"/>
      <w:lvlText w:val="•"/>
      <w:lvlJc w:val="left"/>
      <w:pPr>
        <w:ind w:left="2200" w:hanging="360"/>
      </w:pPr>
      <w:rPr>
        <w:rFonts w:hint="default"/>
        <w:lang w:val="en-US" w:eastAsia="en-US" w:bidi="ar-SA"/>
      </w:rPr>
    </w:lvl>
    <w:lvl w:ilvl="3" w:tplc="E8EEB1C6">
      <w:numFmt w:val="bullet"/>
      <w:lvlText w:val="•"/>
      <w:lvlJc w:val="left"/>
      <w:pPr>
        <w:ind w:left="3270" w:hanging="360"/>
      </w:pPr>
      <w:rPr>
        <w:rFonts w:hint="default"/>
        <w:lang w:val="en-US" w:eastAsia="en-US" w:bidi="ar-SA"/>
      </w:rPr>
    </w:lvl>
    <w:lvl w:ilvl="4" w:tplc="8B6897F4">
      <w:numFmt w:val="bullet"/>
      <w:lvlText w:val="•"/>
      <w:lvlJc w:val="left"/>
      <w:pPr>
        <w:ind w:left="4340" w:hanging="360"/>
      </w:pPr>
      <w:rPr>
        <w:rFonts w:hint="default"/>
        <w:lang w:val="en-US" w:eastAsia="en-US" w:bidi="ar-SA"/>
      </w:rPr>
    </w:lvl>
    <w:lvl w:ilvl="5" w:tplc="D83E4A8E">
      <w:numFmt w:val="bullet"/>
      <w:lvlText w:val="•"/>
      <w:lvlJc w:val="left"/>
      <w:pPr>
        <w:ind w:left="5410" w:hanging="360"/>
      </w:pPr>
      <w:rPr>
        <w:rFonts w:hint="default"/>
        <w:lang w:val="en-US" w:eastAsia="en-US" w:bidi="ar-SA"/>
      </w:rPr>
    </w:lvl>
    <w:lvl w:ilvl="6" w:tplc="AA98FBE8">
      <w:numFmt w:val="bullet"/>
      <w:lvlText w:val="•"/>
      <w:lvlJc w:val="left"/>
      <w:pPr>
        <w:ind w:left="6480" w:hanging="360"/>
      </w:pPr>
      <w:rPr>
        <w:rFonts w:hint="default"/>
        <w:lang w:val="en-US" w:eastAsia="en-US" w:bidi="ar-SA"/>
      </w:rPr>
    </w:lvl>
    <w:lvl w:ilvl="7" w:tplc="BBA8B9F8">
      <w:numFmt w:val="bullet"/>
      <w:lvlText w:val="•"/>
      <w:lvlJc w:val="left"/>
      <w:pPr>
        <w:ind w:left="7550" w:hanging="360"/>
      </w:pPr>
      <w:rPr>
        <w:rFonts w:hint="default"/>
        <w:lang w:val="en-US" w:eastAsia="en-US" w:bidi="ar-SA"/>
      </w:rPr>
    </w:lvl>
    <w:lvl w:ilvl="8" w:tplc="18EA0E26">
      <w:numFmt w:val="bullet"/>
      <w:lvlText w:val="•"/>
      <w:lvlJc w:val="left"/>
      <w:pPr>
        <w:ind w:left="8620" w:hanging="360"/>
      </w:pPr>
      <w:rPr>
        <w:rFonts w:hint="default"/>
        <w:lang w:val="en-US" w:eastAsia="en-US" w:bidi="ar-SA"/>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0C6DF4"/>
    <w:rsid w:val="00086AE6"/>
    <w:rsid w:val="000C6DF4"/>
    <w:rsid w:val="0072380D"/>
    <w:rsid w:val="00CD349F"/>
    <w:rsid w:val="00D358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90171"/>
  <w15:docId w15:val="{B1E43415-7B9E-4C01-83C1-58EAF58BF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704"/>
      <w:outlineLvl w:val="0"/>
    </w:pPr>
    <w:rPr>
      <w:b/>
      <w:bCs/>
      <w:sz w:val="32"/>
      <w:szCs w:val="32"/>
    </w:rPr>
  </w:style>
  <w:style w:type="paragraph" w:styleId="Heading2">
    <w:name w:val="heading 2"/>
    <w:basedOn w:val="Normal"/>
    <w:uiPriority w:val="9"/>
    <w:unhideWhenUsed/>
    <w:qFormat/>
    <w:pPr>
      <w:ind w:left="704"/>
      <w:outlineLvl w:val="1"/>
    </w:pPr>
    <w:rPr>
      <w:b/>
      <w:bCs/>
      <w:sz w:val="30"/>
      <w:szCs w:val="30"/>
    </w:rPr>
  </w:style>
  <w:style w:type="paragraph" w:styleId="Heading3">
    <w:name w:val="heading 3"/>
    <w:basedOn w:val="Normal"/>
    <w:uiPriority w:val="9"/>
    <w:unhideWhenUsed/>
    <w:qFormat/>
    <w:pPr>
      <w:ind w:left="704"/>
      <w:outlineLvl w:val="2"/>
    </w:pPr>
    <w:rPr>
      <w:b/>
      <w:bCs/>
      <w:sz w:val="26"/>
      <w:szCs w:val="26"/>
    </w:rPr>
  </w:style>
  <w:style w:type="paragraph" w:styleId="Heading4">
    <w:name w:val="heading 4"/>
    <w:basedOn w:val="Normal"/>
    <w:uiPriority w:val="9"/>
    <w:unhideWhenUsed/>
    <w:qFormat/>
    <w:pPr>
      <w:ind w:left="704"/>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64"/>
      <w:ind w:left="12" w:right="3"/>
      <w:jc w:val="center"/>
    </w:pPr>
    <w:rPr>
      <w:b/>
      <w:bCs/>
      <w:sz w:val="34"/>
      <w:szCs w:val="34"/>
    </w:rPr>
  </w:style>
  <w:style w:type="paragraph" w:styleId="ListParagraph">
    <w:name w:val="List Paragraph"/>
    <w:basedOn w:val="Normal"/>
    <w:uiPriority w:val="1"/>
    <w:qFormat/>
    <w:pPr>
      <w:ind w:left="1424" w:hanging="360"/>
    </w:pPr>
  </w:style>
  <w:style w:type="paragraph" w:customStyle="1" w:styleId="TableParagraph">
    <w:name w:val="Table Paragraph"/>
    <w:basedOn w:val="Normal"/>
    <w:uiPriority w:val="1"/>
    <w:qFormat/>
    <w:pPr>
      <w:spacing w:before="115"/>
      <w:ind w:left="99"/>
    </w:pPr>
  </w:style>
  <w:style w:type="character" w:styleId="Hyperlink">
    <w:name w:val="Hyperlink"/>
    <w:basedOn w:val="DefaultParagraphFont"/>
    <w:uiPriority w:val="99"/>
    <w:unhideWhenUsed/>
    <w:rsid w:val="0072380D"/>
    <w:rPr>
      <w:color w:val="0000FF" w:themeColor="hyperlink"/>
      <w:u w:val="single"/>
    </w:rPr>
  </w:style>
  <w:style w:type="character" w:styleId="UnresolvedMention">
    <w:name w:val="Unresolved Mention"/>
    <w:basedOn w:val="DefaultParagraphFont"/>
    <w:uiPriority w:val="99"/>
    <w:semiHidden/>
    <w:unhideWhenUsed/>
    <w:rsid w:val="0072380D"/>
    <w:rPr>
      <w:color w:val="605E5C"/>
      <w:shd w:val="clear" w:color="auto" w:fill="E1DFDD"/>
    </w:rPr>
  </w:style>
  <w:style w:type="paragraph" w:styleId="Header">
    <w:name w:val="header"/>
    <w:basedOn w:val="Normal"/>
    <w:link w:val="HeaderChar"/>
    <w:uiPriority w:val="99"/>
    <w:unhideWhenUsed/>
    <w:rsid w:val="0072380D"/>
    <w:pPr>
      <w:tabs>
        <w:tab w:val="center" w:pos="4680"/>
        <w:tab w:val="right" w:pos="9360"/>
      </w:tabs>
    </w:pPr>
  </w:style>
  <w:style w:type="character" w:customStyle="1" w:styleId="HeaderChar">
    <w:name w:val="Header Char"/>
    <w:basedOn w:val="DefaultParagraphFont"/>
    <w:link w:val="Header"/>
    <w:uiPriority w:val="99"/>
    <w:rsid w:val="0072380D"/>
    <w:rPr>
      <w:rFonts w:ascii="Arial" w:eastAsia="Arial" w:hAnsi="Arial" w:cs="Arial"/>
    </w:rPr>
  </w:style>
  <w:style w:type="paragraph" w:styleId="Footer">
    <w:name w:val="footer"/>
    <w:basedOn w:val="Normal"/>
    <w:link w:val="FooterChar"/>
    <w:uiPriority w:val="99"/>
    <w:unhideWhenUsed/>
    <w:rsid w:val="0072380D"/>
    <w:pPr>
      <w:tabs>
        <w:tab w:val="center" w:pos="4680"/>
        <w:tab w:val="right" w:pos="9360"/>
      </w:tabs>
    </w:pPr>
  </w:style>
  <w:style w:type="character" w:customStyle="1" w:styleId="FooterChar">
    <w:name w:val="Footer Char"/>
    <w:basedOn w:val="DefaultParagraphFont"/>
    <w:link w:val="Footer"/>
    <w:uiPriority w:val="99"/>
    <w:rsid w:val="0072380D"/>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andrea.armeni@nyu.edu" TargetMode="External"/><Relationship Id="rId13" Type="http://schemas.openxmlformats.org/officeDocument/2006/relationships/hyperlink" Target="mailto:religiousaccommodations@nyu.edu"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mosescsa@ny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skIT@nyu.edu"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lcj2041@nyu.edu"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5148</Words>
  <Characters>29346</Characters>
  <Application>Microsoft Office Word</Application>
  <DocSecurity>0</DocSecurity>
  <Lines>244</Lines>
  <Paragraphs>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Prof. Andrea Armeni</dc:creator>
  <cp:lastModifiedBy>Maya Van Rosendaal</cp:lastModifiedBy>
  <cp:revision>2</cp:revision>
  <dcterms:created xsi:type="dcterms:W3CDTF">2025-03-25T16:31:00Z</dcterms:created>
  <dcterms:modified xsi:type="dcterms:W3CDTF">2025-03-25T16:31:00Z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2025-01-18T00:00:00Z</vt:filetime>
  </property>
  <property fmtid="{D5CDD505-2E9C-101B-9397-08002B2CF9AE}" pid="3" name="Creator">
    <vt:lpwstr>Word</vt:lpwstr>
  </property>
  <property fmtid="{D5CDD505-2E9C-101B-9397-08002B2CF9AE}" pid="4" name="LastSaved">
    <vt:filetime>2025-03-10T00:00:00Z</vt:filetime>
  </property>
  <property fmtid="{D5CDD505-2E9C-101B-9397-08002B2CF9AE}" pid="5" name="Producer">
    <vt:lpwstr>macOS Version 14.6.1 (Build 23G93) Quartz PDFContext</vt:lpwstr>
  </property>
</Properties>
</file>